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2D491D1F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5239C2">
        <w:rPr>
          <w:b/>
          <w:sz w:val="32"/>
          <w:szCs w:val="32"/>
        </w:rPr>
        <w:t xml:space="preserve">1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57CE6AD" w:rsidR="001C0F4A" w:rsidRPr="00A651B6" w:rsidRDefault="001C0F4A" w:rsidP="00D365C4">
      <w:pPr>
        <w:spacing w:before="160" w:after="160"/>
        <w:jc w:val="center"/>
        <w:rPr>
          <w:sz w:val="24"/>
          <w:szCs w:val="24"/>
        </w:rPr>
      </w:pPr>
      <w:r w:rsidRPr="00A651B6">
        <w:rPr>
          <w:sz w:val="24"/>
          <w:szCs w:val="24"/>
        </w:rPr>
        <w:t>kter</w:t>
      </w:r>
      <w:r w:rsidR="000D6289" w:rsidRPr="00A651B6">
        <w:rPr>
          <w:sz w:val="24"/>
          <w:szCs w:val="24"/>
        </w:rPr>
        <w:t>ý</w:t>
      </w:r>
      <w:r w:rsidRPr="00A651B6">
        <w:rPr>
          <w:sz w:val="24"/>
          <w:szCs w:val="24"/>
        </w:rPr>
        <w:t xml:space="preserve"> uzavřel</w:t>
      </w:r>
      <w:r w:rsidR="00C32ACE" w:rsidRPr="00A651B6">
        <w:rPr>
          <w:sz w:val="24"/>
          <w:szCs w:val="24"/>
        </w:rPr>
        <w:t>y</w:t>
      </w:r>
    </w:p>
    <w:p w14:paraId="6C0E0C7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jedné: </w:t>
      </w:r>
      <w:r w:rsidRPr="00A651B6">
        <w:rPr>
          <w:sz w:val="24"/>
          <w:szCs w:val="24"/>
        </w:rPr>
        <w:tab/>
      </w:r>
      <w:r w:rsidRPr="00A651B6">
        <w:rPr>
          <w:b/>
          <w:sz w:val="24"/>
          <w:szCs w:val="24"/>
        </w:rPr>
        <w:t>Město Svitavy</w:t>
      </w:r>
    </w:p>
    <w:p w14:paraId="7201C02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zastoupené </w:t>
      </w:r>
      <w:r w:rsidR="009B37DA" w:rsidRPr="00A651B6">
        <w:rPr>
          <w:sz w:val="24"/>
          <w:szCs w:val="24"/>
        </w:rPr>
        <w:t xml:space="preserve">starostou </w:t>
      </w:r>
      <w:r w:rsidRPr="00A651B6">
        <w:rPr>
          <w:sz w:val="24"/>
          <w:szCs w:val="24"/>
        </w:rPr>
        <w:t xml:space="preserve">Mgr. </w:t>
      </w:r>
      <w:r w:rsidR="009B37DA" w:rsidRPr="00A651B6">
        <w:rPr>
          <w:sz w:val="24"/>
          <w:szCs w:val="24"/>
        </w:rPr>
        <w:t xml:space="preserve">Bc. </w:t>
      </w:r>
      <w:r w:rsidRPr="00A651B6">
        <w:rPr>
          <w:sz w:val="24"/>
          <w:szCs w:val="24"/>
        </w:rPr>
        <w:t xml:space="preserve">Davidem Šimkem, </w:t>
      </w:r>
      <w:r w:rsidR="009B37DA" w:rsidRPr="00A651B6">
        <w:rPr>
          <w:sz w:val="24"/>
          <w:szCs w:val="24"/>
        </w:rPr>
        <w:t xml:space="preserve">MBA </w:t>
      </w:r>
    </w:p>
    <w:p w14:paraId="7C329CE8" w14:textId="1ABAA01F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bankovní účet číslo: </w:t>
      </w:r>
      <w:proofErr w:type="spellStart"/>
      <w:r w:rsidR="000C571A">
        <w:rPr>
          <w:sz w:val="24"/>
          <w:szCs w:val="24"/>
        </w:rPr>
        <w:t>xxxxxxxxxxxxxxx</w:t>
      </w:r>
      <w:proofErr w:type="spellEnd"/>
    </w:p>
    <w:p w14:paraId="3CBA6326" w14:textId="06C5DAFC" w:rsidR="00012B01" w:rsidRPr="00A651B6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                                 </w:t>
      </w:r>
      <w:proofErr w:type="spellStart"/>
      <w:r w:rsidR="000C571A">
        <w:rPr>
          <w:sz w:val="24"/>
          <w:szCs w:val="24"/>
        </w:rPr>
        <w:t>xxxxxxxxxxxxxxxxx</w:t>
      </w:r>
      <w:proofErr w:type="spellEnd"/>
    </w:p>
    <w:p w14:paraId="557A6DD0" w14:textId="77777777" w:rsidR="00012B01" w:rsidRPr="00A651B6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ab/>
      </w:r>
      <w:r w:rsidRPr="00A651B6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A651B6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a</w:t>
      </w:r>
    </w:p>
    <w:p w14:paraId="7CE52B6E" w14:textId="1405B2EC" w:rsidR="00B302E0" w:rsidRPr="00A651B6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druhé: </w:t>
      </w:r>
      <w:r w:rsidRPr="00A651B6">
        <w:rPr>
          <w:sz w:val="24"/>
          <w:szCs w:val="24"/>
        </w:rPr>
        <w:tab/>
      </w:r>
      <w:r w:rsidR="00A25C7E">
        <w:rPr>
          <w:b/>
          <w:bCs/>
          <w:sz w:val="24"/>
          <w:szCs w:val="24"/>
        </w:rPr>
        <w:t>Střechy</w:t>
      </w:r>
      <w:r w:rsidR="00965266">
        <w:rPr>
          <w:b/>
          <w:bCs/>
          <w:sz w:val="24"/>
          <w:szCs w:val="24"/>
        </w:rPr>
        <w:t xml:space="preserve">, </w:t>
      </w:r>
      <w:proofErr w:type="gramStart"/>
      <w:r w:rsidR="00965266">
        <w:rPr>
          <w:b/>
          <w:bCs/>
          <w:sz w:val="24"/>
          <w:szCs w:val="24"/>
        </w:rPr>
        <w:t>hydroizolace - Čížek</w:t>
      </w:r>
      <w:proofErr w:type="gramEnd"/>
      <w:r w:rsidR="00965266">
        <w:rPr>
          <w:b/>
          <w:bCs/>
          <w:sz w:val="24"/>
          <w:szCs w:val="24"/>
        </w:rPr>
        <w:t xml:space="preserve"> s.r.o.</w:t>
      </w:r>
    </w:p>
    <w:p w14:paraId="7EC028F2" w14:textId="687C5CBA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 xml:space="preserve">IČO: </w:t>
      </w:r>
      <w:r w:rsidR="00A25C7E">
        <w:rPr>
          <w:b/>
          <w:sz w:val="24"/>
          <w:szCs w:val="24"/>
        </w:rPr>
        <w:t>048 25 501</w:t>
      </w:r>
      <w:r w:rsidRPr="00A651B6">
        <w:rPr>
          <w:b/>
          <w:sz w:val="24"/>
          <w:szCs w:val="24"/>
        </w:rPr>
        <w:t>, DIČ: CZ</w:t>
      </w:r>
      <w:r w:rsidR="00A25C7E">
        <w:rPr>
          <w:b/>
          <w:sz w:val="24"/>
          <w:szCs w:val="24"/>
        </w:rPr>
        <w:t>04825501</w:t>
      </w:r>
    </w:p>
    <w:p w14:paraId="2CEFD436" w14:textId="725D8163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sídl</w:t>
      </w:r>
      <w:r w:rsidR="00F8464D">
        <w:rPr>
          <w:b/>
          <w:sz w:val="24"/>
          <w:szCs w:val="24"/>
        </w:rPr>
        <w:t>o</w:t>
      </w:r>
      <w:r w:rsidR="00C01EAE">
        <w:rPr>
          <w:b/>
          <w:sz w:val="24"/>
          <w:szCs w:val="24"/>
        </w:rPr>
        <w:t xml:space="preserve"> </w:t>
      </w:r>
      <w:r w:rsidR="00A25C7E">
        <w:rPr>
          <w:b/>
          <w:sz w:val="24"/>
          <w:szCs w:val="24"/>
        </w:rPr>
        <w:t>Gruzínská 1912/10, Předměstí, 5</w:t>
      </w:r>
      <w:r w:rsidR="001B66B9">
        <w:rPr>
          <w:b/>
          <w:sz w:val="24"/>
          <w:szCs w:val="24"/>
        </w:rPr>
        <w:t>68 02 Svitavy</w:t>
      </w:r>
    </w:p>
    <w:p w14:paraId="07ACDEAF" w14:textId="56A1ED68" w:rsidR="00B302E0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</w:t>
      </w:r>
      <w:r w:rsidR="00581D3E" w:rsidRPr="00A651B6">
        <w:rPr>
          <w:sz w:val="24"/>
          <w:szCs w:val="24"/>
        </w:rPr>
        <w:t>ápis</w:t>
      </w:r>
      <w:r w:rsidRPr="00A651B6">
        <w:rPr>
          <w:sz w:val="24"/>
          <w:szCs w:val="24"/>
        </w:rPr>
        <w:t xml:space="preserve"> v</w:t>
      </w:r>
      <w:r w:rsidR="00A25C7E">
        <w:rPr>
          <w:sz w:val="24"/>
          <w:szCs w:val="24"/>
        </w:rPr>
        <w:t> obchodním r</w:t>
      </w:r>
      <w:r w:rsidRPr="00A651B6">
        <w:rPr>
          <w:sz w:val="24"/>
          <w:szCs w:val="24"/>
        </w:rPr>
        <w:t xml:space="preserve">ejstříku </w:t>
      </w:r>
      <w:r w:rsidR="0021038E" w:rsidRPr="00A651B6">
        <w:rPr>
          <w:sz w:val="24"/>
          <w:szCs w:val="24"/>
        </w:rPr>
        <w:t>u K</w:t>
      </w:r>
      <w:r w:rsidRPr="00A651B6">
        <w:rPr>
          <w:sz w:val="24"/>
          <w:szCs w:val="24"/>
        </w:rPr>
        <w:t>rajsk</w:t>
      </w:r>
      <w:r w:rsidR="0021038E" w:rsidRPr="00A651B6">
        <w:rPr>
          <w:sz w:val="24"/>
          <w:szCs w:val="24"/>
        </w:rPr>
        <w:t>ého</w:t>
      </w:r>
      <w:r w:rsidRPr="00A651B6">
        <w:rPr>
          <w:sz w:val="24"/>
          <w:szCs w:val="24"/>
        </w:rPr>
        <w:t xml:space="preserve"> soud</w:t>
      </w:r>
      <w:r w:rsidR="0021038E" w:rsidRPr="00A651B6">
        <w:rPr>
          <w:sz w:val="24"/>
          <w:szCs w:val="24"/>
        </w:rPr>
        <w:t>u</w:t>
      </w:r>
      <w:r w:rsidRPr="00A651B6">
        <w:rPr>
          <w:sz w:val="24"/>
          <w:szCs w:val="24"/>
        </w:rPr>
        <w:t xml:space="preserve"> v Hradci Králové, sp.zn. C</w:t>
      </w:r>
      <w:r w:rsidR="00581D3E" w:rsidRPr="00A651B6">
        <w:rPr>
          <w:sz w:val="24"/>
          <w:szCs w:val="24"/>
        </w:rPr>
        <w:t> </w:t>
      </w:r>
      <w:r w:rsidR="00A25C7E">
        <w:rPr>
          <w:sz w:val="24"/>
          <w:szCs w:val="24"/>
        </w:rPr>
        <w:t>36980</w:t>
      </w:r>
    </w:p>
    <w:p w14:paraId="4553C23C" w14:textId="3FC2E217" w:rsidR="00B22D2B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zastoupen</w:t>
      </w:r>
      <w:r w:rsidR="009A618F">
        <w:rPr>
          <w:sz w:val="24"/>
          <w:szCs w:val="24"/>
        </w:rPr>
        <w:t xml:space="preserve"> jednatelem </w:t>
      </w:r>
      <w:r w:rsidR="00965266">
        <w:rPr>
          <w:sz w:val="24"/>
          <w:szCs w:val="24"/>
        </w:rPr>
        <w:t xml:space="preserve">Robertem Čížkem </w:t>
      </w:r>
    </w:p>
    <w:p w14:paraId="0DE7827F" w14:textId="52DD744F" w:rsidR="00B302E0" w:rsidRPr="005239C2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239C2">
        <w:rPr>
          <w:sz w:val="24"/>
          <w:szCs w:val="24"/>
        </w:rPr>
        <w:tab/>
        <w:t xml:space="preserve">bankovní účet číslo: </w:t>
      </w:r>
      <w:proofErr w:type="spellStart"/>
      <w:r w:rsidR="000C571A">
        <w:rPr>
          <w:sz w:val="24"/>
          <w:szCs w:val="24"/>
        </w:rPr>
        <w:t>xxxxxxxxxxxxxxx</w:t>
      </w:r>
      <w:proofErr w:type="spellEnd"/>
    </w:p>
    <w:p w14:paraId="0C41B6E6" w14:textId="60DF528D" w:rsidR="00D5225C" w:rsidRPr="00A651B6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bCs/>
          <w:sz w:val="24"/>
          <w:szCs w:val="24"/>
        </w:rPr>
        <w:tab/>
      </w:r>
      <w:r w:rsidRPr="00A651B6">
        <w:rPr>
          <w:bCs/>
          <w:sz w:val="24"/>
          <w:szCs w:val="24"/>
        </w:rPr>
        <w:tab/>
        <w:t>-</w:t>
      </w:r>
      <w:r w:rsidR="00D5225C" w:rsidRPr="00A651B6">
        <w:rPr>
          <w:sz w:val="24"/>
          <w:szCs w:val="24"/>
        </w:rPr>
        <w:t xml:space="preserve"> dále jen </w:t>
      </w:r>
      <w:r w:rsidR="00D5225C" w:rsidRPr="00A651B6">
        <w:rPr>
          <w:bCs/>
          <w:sz w:val="24"/>
          <w:szCs w:val="24"/>
        </w:rPr>
        <w:t>zhotovitel</w:t>
      </w:r>
      <w:r w:rsidR="00D5225C" w:rsidRPr="00A651B6">
        <w:rPr>
          <w:sz w:val="24"/>
          <w:szCs w:val="24"/>
        </w:rPr>
        <w:t xml:space="preserve"> - </w:t>
      </w:r>
      <w:r w:rsidRPr="00A651B6">
        <w:rPr>
          <w:sz w:val="24"/>
          <w:szCs w:val="24"/>
        </w:rPr>
        <w:tab/>
      </w:r>
    </w:p>
    <w:p w14:paraId="51540E8F" w14:textId="77777777" w:rsidR="00826CA6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683BC307" w14:textId="77777777" w:rsidR="00826CA6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5ED2B1" w14:textId="38773C60" w:rsidR="00C06632" w:rsidRPr="00A651B6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A.</w:t>
      </w:r>
    </w:p>
    <w:p w14:paraId="64C5984E" w14:textId="41DDB1F1" w:rsidR="00C06632" w:rsidRPr="00A651B6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Objednatel a zhotovitel uzavřeli dne</w:t>
      </w:r>
      <w:r w:rsidR="005F5679">
        <w:rPr>
          <w:sz w:val="24"/>
          <w:szCs w:val="24"/>
        </w:rPr>
        <w:t xml:space="preserve"> </w:t>
      </w:r>
      <w:r w:rsidR="005D0826">
        <w:rPr>
          <w:sz w:val="24"/>
          <w:szCs w:val="24"/>
        </w:rPr>
        <w:t>1</w:t>
      </w:r>
      <w:r w:rsidR="00EB1B00">
        <w:rPr>
          <w:sz w:val="24"/>
          <w:szCs w:val="24"/>
        </w:rPr>
        <w:t>9</w:t>
      </w:r>
      <w:r w:rsidR="005D0826">
        <w:rPr>
          <w:sz w:val="24"/>
          <w:szCs w:val="24"/>
        </w:rPr>
        <w:t>.</w:t>
      </w:r>
      <w:r w:rsidR="00EB1B00">
        <w:rPr>
          <w:sz w:val="24"/>
          <w:szCs w:val="24"/>
        </w:rPr>
        <w:t>9</w:t>
      </w:r>
      <w:r w:rsidR="005D0826">
        <w:rPr>
          <w:sz w:val="24"/>
          <w:szCs w:val="24"/>
        </w:rPr>
        <w:t>.202</w:t>
      </w:r>
      <w:r w:rsidR="00EB1B00">
        <w:rPr>
          <w:sz w:val="24"/>
          <w:szCs w:val="24"/>
        </w:rPr>
        <w:t>5</w:t>
      </w:r>
      <w:r w:rsidR="005B6E8B">
        <w:rPr>
          <w:sz w:val="24"/>
          <w:szCs w:val="24"/>
        </w:rPr>
        <w:t xml:space="preserve"> S</w:t>
      </w:r>
      <w:r w:rsidR="00E25CEA">
        <w:rPr>
          <w:sz w:val="24"/>
          <w:szCs w:val="24"/>
        </w:rPr>
        <w:t>m</w:t>
      </w:r>
      <w:r w:rsidRPr="00A651B6">
        <w:rPr>
          <w:sz w:val="24"/>
          <w:szCs w:val="24"/>
        </w:rPr>
        <w:t xml:space="preserve">louvu o dílo ohledně díla </w:t>
      </w:r>
      <w:r w:rsidR="005D6D49">
        <w:rPr>
          <w:sz w:val="24"/>
          <w:szCs w:val="24"/>
        </w:rPr>
        <w:t>„</w:t>
      </w:r>
      <w:r w:rsidR="00EB1B00">
        <w:rPr>
          <w:b/>
          <w:sz w:val="24"/>
          <w:szCs w:val="24"/>
        </w:rPr>
        <w:t>Oprava střeš</w:t>
      </w:r>
      <w:r w:rsidR="002377E8">
        <w:rPr>
          <w:b/>
          <w:sz w:val="24"/>
          <w:szCs w:val="24"/>
        </w:rPr>
        <w:t>ního pláště a dodávka FVE ČOV Svitavy</w:t>
      </w:r>
      <w:r w:rsidR="005F5679">
        <w:rPr>
          <w:bCs/>
          <w:sz w:val="24"/>
          <w:szCs w:val="24"/>
        </w:rPr>
        <w:t xml:space="preserve">“ </w:t>
      </w:r>
      <w:r w:rsidR="00E25CEA">
        <w:rPr>
          <w:bCs/>
          <w:sz w:val="24"/>
          <w:szCs w:val="24"/>
        </w:rPr>
        <w:t>(</w:t>
      </w:r>
      <w:r w:rsidR="00DB682A" w:rsidRPr="00A651B6">
        <w:rPr>
          <w:sz w:val="24"/>
          <w:szCs w:val="24"/>
        </w:rPr>
        <w:t>dá</w:t>
      </w:r>
      <w:r w:rsidRPr="00A651B6">
        <w:rPr>
          <w:sz w:val="24"/>
          <w:szCs w:val="24"/>
        </w:rPr>
        <w:t>le</w:t>
      </w:r>
      <w:r w:rsidR="003C31B2" w:rsidRPr="00A651B6">
        <w:rPr>
          <w:sz w:val="24"/>
          <w:szCs w:val="24"/>
        </w:rPr>
        <w:t xml:space="preserve"> </w:t>
      </w:r>
      <w:r w:rsidRPr="00A651B6">
        <w:rPr>
          <w:sz w:val="24"/>
          <w:szCs w:val="24"/>
        </w:rPr>
        <w:t>jen „Smlouva o dílo“</w:t>
      </w:r>
      <w:r w:rsidR="00521F99" w:rsidRPr="00A651B6">
        <w:rPr>
          <w:sz w:val="24"/>
          <w:szCs w:val="24"/>
        </w:rPr>
        <w:t>)</w:t>
      </w:r>
      <w:r w:rsidRPr="00A651B6">
        <w:rPr>
          <w:sz w:val="24"/>
          <w:szCs w:val="24"/>
        </w:rPr>
        <w:t>.</w:t>
      </w:r>
    </w:p>
    <w:p w14:paraId="0B70D788" w14:textId="3CB643EC" w:rsidR="00B8474E" w:rsidRPr="00A651B6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Smlouva o dílo nabyla účinnosti dne</w:t>
      </w:r>
      <w:r w:rsidR="005D6D49">
        <w:rPr>
          <w:sz w:val="24"/>
          <w:szCs w:val="24"/>
        </w:rPr>
        <w:t xml:space="preserve"> </w:t>
      </w:r>
      <w:r w:rsidR="005D0826">
        <w:rPr>
          <w:sz w:val="24"/>
          <w:szCs w:val="24"/>
        </w:rPr>
        <w:t>19.</w:t>
      </w:r>
      <w:r w:rsidR="002377E8">
        <w:rPr>
          <w:sz w:val="24"/>
          <w:szCs w:val="24"/>
        </w:rPr>
        <w:t>9</w:t>
      </w:r>
      <w:r w:rsidR="005D0826">
        <w:rPr>
          <w:sz w:val="24"/>
          <w:szCs w:val="24"/>
        </w:rPr>
        <w:t>.202</w:t>
      </w:r>
      <w:r w:rsidR="002377E8">
        <w:rPr>
          <w:sz w:val="24"/>
          <w:szCs w:val="24"/>
        </w:rPr>
        <w:t>5.</w:t>
      </w:r>
    </w:p>
    <w:p w14:paraId="3C8D5605" w14:textId="77777777" w:rsidR="006E6AE8" w:rsidRPr="00A651B6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DF100D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B</w:t>
      </w:r>
      <w:r w:rsidR="00621731" w:rsidRPr="00A651B6">
        <w:rPr>
          <w:b/>
          <w:sz w:val="24"/>
          <w:szCs w:val="24"/>
        </w:rPr>
        <w:t>.</w:t>
      </w:r>
    </w:p>
    <w:p w14:paraId="4FD5522F" w14:textId="46186E99" w:rsidR="00036645" w:rsidRPr="00447848" w:rsidRDefault="00F536E3" w:rsidP="00CC117D">
      <w:pPr>
        <w:tabs>
          <w:tab w:val="left" w:pos="284"/>
          <w:tab w:val="left" w:pos="2127"/>
        </w:tabs>
        <w:spacing w:before="120"/>
        <w:jc w:val="both"/>
        <w:rPr>
          <w:sz w:val="24"/>
          <w:szCs w:val="24"/>
        </w:rPr>
      </w:pPr>
      <w:r w:rsidRPr="00DF100D">
        <w:rPr>
          <w:sz w:val="24"/>
          <w:szCs w:val="24"/>
        </w:rPr>
        <w:t xml:space="preserve">Dle Smlouvy o dílo měly </w:t>
      </w:r>
      <w:r w:rsidR="00CC117D" w:rsidRPr="00DF100D">
        <w:rPr>
          <w:sz w:val="24"/>
          <w:szCs w:val="24"/>
        </w:rPr>
        <w:t xml:space="preserve">být stavební </w:t>
      </w:r>
      <w:r w:rsidR="002377E8" w:rsidRPr="00DF100D">
        <w:rPr>
          <w:sz w:val="24"/>
          <w:szCs w:val="24"/>
        </w:rPr>
        <w:t xml:space="preserve">a montážní </w:t>
      </w:r>
      <w:r w:rsidR="00CC117D" w:rsidRPr="00DF100D">
        <w:rPr>
          <w:sz w:val="24"/>
          <w:szCs w:val="24"/>
        </w:rPr>
        <w:t xml:space="preserve">práce na realizaci díla zahájeny dne </w:t>
      </w:r>
      <w:r w:rsidR="002377E8" w:rsidRPr="00DF100D">
        <w:rPr>
          <w:sz w:val="24"/>
          <w:szCs w:val="24"/>
        </w:rPr>
        <w:t>5.8.</w:t>
      </w:r>
      <w:r w:rsidR="00CC117D" w:rsidRPr="00DF100D">
        <w:rPr>
          <w:sz w:val="24"/>
          <w:szCs w:val="24"/>
        </w:rPr>
        <w:t>202</w:t>
      </w:r>
      <w:r w:rsidRPr="00DF100D">
        <w:rPr>
          <w:sz w:val="24"/>
          <w:szCs w:val="24"/>
        </w:rPr>
        <w:t>5</w:t>
      </w:r>
      <w:r w:rsidR="00CC117D" w:rsidRPr="00DF100D">
        <w:rPr>
          <w:sz w:val="24"/>
          <w:szCs w:val="24"/>
        </w:rPr>
        <w:t>.</w:t>
      </w:r>
      <w:r w:rsidRPr="00DF100D">
        <w:rPr>
          <w:sz w:val="24"/>
          <w:szCs w:val="24"/>
        </w:rPr>
        <w:t xml:space="preserve"> </w:t>
      </w:r>
      <w:r w:rsidR="00036645" w:rsidRPr="00DF100D">
        <w:rPr>
          <w:sz w:val="24"/>
          <w:szCs w:val="24"/>
        </w:rPr>
        <w:t xml:space="preserve"> S</w:t>
      </w:r>
      <w:r w:rsidR="00B361CA">
        <w:rPr>
          <w:sz w:val="24"/>
          <w:szCs w:val="24"/>
        </w:rPr>
        <w:t> </w:t>
      </w:r>
      <w:r w:rsidR="00036645" w:rsidRPr="00DF100D">
        <w:rPr>
          <w:sz w:val="24"/>
          <w:szCs w:val="24"/>
        </w:rPr>
        <w:t xml:space="preserve">ohledem na zdržení výběrového řízení, na </w:t>
      </w:r>
      <w:proofErr w:type="gramStart"/>
      <w:r w:rsidR="00036645" w:rsidRPr="00DF100D">
        <w:rPr>
          <w:sz w:val="24"/>
          <w:szCs w:val="24"/>
        </w:rPr>
        <w:t>základě</w:t>
      </w:r>
      <w:proofErr w:type="gramEnd"/>
      <w:r w:rsidR="00036645" w:rsidRPr="00DF100D">
        <w:rPr>
          <w:sz w:val="24"/>
          <w:szCs w:val="24"/>
        </w:rPr>
        <w:t xml:space="preserve"> kterého byla uzavřena Smlouva o dílo, nabyla smlouva účinnosti až dne 19.9.2025 a do té doby tedy zhotovitel nemohl zahájit provádění stavebních a montážních prací na díle. Zhotovitel uplatnil v souladu s bodem 2.5. Smlouvy o</w:t>
      </w:r>
      <w:r w:rsidR="00036645" w:rsidRPr="00447848">
        <w:rPr>
          <w:sz w:val="24"/>
          <w:szCs w:val="24"/>
        </w:rPr>
        <w:t xml:space="preserve"> dílo požadavek na posunutí termínu provedení díla z dosavadního termínu do 28.11.2025 o 45 dnů na nový termín do 12.1.2026. </w:t>
      </w:r>
    </w:p>
    <w:p w14:paraId="51611875" w14:textId="77777777" w:rsidR="008A1267" w:rsidRPr="00A651B6" w:rsidRDefault="008A1267" w:rsidP="008A1267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4F415DA" w14:textId="77777777" w:rsidR="008A1267" w:rsidRPr="00A651B6" w:rsidRDefault="008A1267" w:rsidP="008A1267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C.</w:t>
      </w:r>
    </w:p>
    <w:p w14:paraId="42C7E427" w14:textId="46A69453" w:rsidR="008A1267" w:rsidRPr="001021A3" w:rsidRDefault="008A1267" w:rsidP="00A15E31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Z důvodů </w:t>
      </w:r>
      <w:r w:rsidRPr="00FB4A60">
        <w:rPr>
          <w:sz w:val="24"/>
          <w:szCs w:val="24"/>
        </w:rPr>
        <w:t>uvedených</w:t>
      </w:r>
      <w:r w:rsidRPr="00FB4A60">
        <w:rPr>
          <w:bCs/>
          <w:iCs/>
          <w:sz w:val="24"/>
          <w:szCs w:val="24"/>
        </w:rPr>
        <w:t xml:space="preserve"> v </w:t>
      </w:r>
      <w:r w:rsidRPr="00FB4A60">
        <w:rPr>
          <w:sz w:val="24"/>
          <w:szCs w:val="24"/>
        </w:rPr>
        <w:t>článku</w:t>
      </w:r>
      <w:r w:rsidRPr="00FB4A60">
        <w:rPr>
          <w:bCs/>
          <w:iCs/>
          <w:sz w:val="24"/>
          <w:szCs w:val="24"/>
        </w:rPr>
        <w:t xml:space="preserve"> B. tohoto dodatku se objednatel a </w:t>
      </w:r>
      <w:r w:rsidRPr="00FB4A60">
        <w:rPr>
          <w:sz w:val="24"/>
          <w:szCs w:val="24"/>
        </w:rPr>
        <w:t>zhotovitel</w:t>
      </w:r>
      <w:r w:rsidRPr="00FB4A60">
        <w:rPr>
          <w:bCs/>
          <w:iCs/>
          <w:sz w:val="24"/>
          <w:szCs w:val="24"/>
        </w:rPr>
        <w:t xml:space="preserve"> dohodli, že</w:t>
      </w:r>
      <w:r w:rsidR="00A15E31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st</w:t>
      </w:r>
      <w:r>
        <w:rPr>
          <w:sz w:val="24"/>
          <w:szCs w:val="24"/>
        </w:rPr>
        <w:t xml:space="preserve">ávající znění </w:t>
      </w:r>
      <w:r w:rsidRPr="00DF100D">
        <w:rPr>
          <w:bCs/>
          <w:iCs/>
          <w:sz w:val="24"/>
          <w:szCs w:val="24"/>
        </w:rPr>
        <w:t>bodu</w:t>
      </w:r>
      <w:r>
        <w:rPr>
          <w:sz w:val="24"/>
          <w:szCs w:val="24"/>
        </w:rPr>
        <w:t xml:space="preserve"> 2.</w:t>
      </w:r>
      <w:r w:rsidR="00DF100D">
        <w:rPr>
          <w:sz w:val="24"/>
          <w:szCs w:val="24"/>
        </w:rPr>
        <w:t>4</w:t>
      </w:r>
      <w:r>
        <w:rPr>
          <w:sz w:val="24"/>
          <w:szCs w:val="24"/>
        </w:rPr>
        <w:t>. se ruší a nahrazuje takto:</w:t>
      </w:r>
    </w:p>
    <w:p w14:paraId="098890F3" w14:textId="1962CB18" w:rsidR="008A1267" w:rsidRPr="00DA7C96" w:rsidRDefault="008A1267" w:rsidP="00A15E31">
      <w:pPr>
        <w:keepNext/>
        <w:tabs>
          <w:tab w:val="left" w:pos="567"/>
          <w:tab w:val="left" w:pos="2127"/>
          <w:tab w:val="left" w:pos="4536"/>
        </w:tabs>
        <w:spacing w:before="6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„2.</w:t>
      </w:r>
      <w:r w:rsidR="00DF100D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Zhotovitel se zavazuje </w:t>
      </w:r>
      <w:r w:rsidR="00DF100D">
        <w:rPr>
          <w:sz w:val="24"/>
          <w:szCs w:val="24"/>
        </w:rPr>
        <w:t xml:space="preserve">dokončit veškeré stavební a montážní práce na díle a </w:t>
      </w:r>
      <w:r>
        <w:rPr>
          <w:sz w:val="24"/>
          <w:szCs w:val="24"/>
        </w:rPr>
        <w:t xml:space="preserve">provést dílo </w:t>
      </w:r>
      <w:r w:rsidRPr="00DA7C96">
        <w:rPr>
          <w:sz w:val="24"/>
          <w:szCs w:val="24"/>
        </w:rPr>
        <w:t xml:space="preserve">do </w:t>
      </w:r>
      <w:r w:rsidR="00DF100D" w:rsidRPr="00DA7C96">
        <w:rPr>
          <w:b/>
          <w:bCs/>
          <w:sz w:val="24"/>
          <w:szCs w:val="24"/>
        </w:rPr>
        <w:t>12.1.2026.</w:t>
      </w:r>
      <w:r w:rsidRPr="00DA7C96">
        <w:rPr>
          <w:sz w:val="24"/>
          <w:szCs w:val="24"/>
        </w:rPr>
        <w:t>“</w:t>
      </w:r>
    </w:p>
    <w:p w14:paraId="37C4DE6E" w14:textId="77777777" w:rsidR="00D00A5D" w:rsidRPr="00DA7C96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DA7C96">
        <w:rPr>
          <w:sz w:val="24"/>
          <w:szCs w:val="24"/>
        </w:rPr>
        <w:t xml:space="preserve">Ostatní </w:t>
      </w:r>
      <w:r w:rsidRPr="00DA7C96">
        <w:rPr>
          <w:bCs/>
          <w:iCs/>
          <w:sz w:val="24"/>
          <w:szCs w:val="24"/>
        </w:rPr>
        <w:t>ujednání</w:t>
      </w:r>
      <w:r w:rsidRPr="00DA7C96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826CA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</w:t>
      </w:r>
      <w:r w:rsidRPr="00826CA6">
        <w:rPr>
          <w:sz w:val="24"/>
          <w:szCs w:val="24"/>
        </w:rPr>
        <w:t xml:space="preserve">dálkového přístupu. Smluvní strany prohlašují, že skutečnosti uvedené v tomto dodatku </w:t>
      </w:r>
      <w:r w:rsidRPr="00826CA6">
        <w:rPr>
          <w:bCs/>
          <w:iCs/>
          <w:sz w:val="24"/>
          <w:szCs w:val="24"/>
        </w:rPr>
        <w:t>nepovažují</w:t>
      </w:r>
      <w:r w:rsidRPr="00826CA6">
        <w:rPr>
          <w:sz w:val="24"/>
          <w:szCs w:val="24"/>
        </w:rPr>
        <w:t xml:space="preserve"> za obchodní tajemství ve smyslu </w:t>
      </w:r>
      <w:r w:rsidRPr="00826CA6">
        <w:rPr>
          <w:sz w:val="24"/>
          <w:szCs w:val="24"/>
        </w:rPr>
        <w:lastRenderedPageBreak/>
        <w:t xml:space="preserve">ustanovení § 504 zákona č. 89/2012 Sb. a udělují svolení k jejich užití a uveřejnění </w:t>
      </w:r>
      <w:r w:rsidRPr="00F96A33">
        <w:rPr>
          <w:sz w:val="24"/>
          <w:szCs w:val="24"/>
        </w:rPr>
        <w:t>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11D8DE11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dne </w:t>
      </w:r>
      <w:r w:rsidR="000C571A">
        <w:rPr>
          <w:snapToGrid w:val="0"/>
          <w:sz w:val="24"/>
          <w:szCs w:val="24"/>
        </w:rPr>
        <w:t>24.11.2025.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015176C3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</w:t>
      </w:r>
      <w:proofErr w:type="gramStart"/>
      <w:r w:rsidRPr="009E6A69">
        <w:rPr>
          <w:sz w:val="24"/>
          <w:szCs w:val="24"/>
        </w:rPr>
        <w:t xml:space="preserve">dne </w:t>
      </w:r>
      <w:r w:rsidR="00EF1D57">
        <w:rPr>
          <w:sz w:val="24"/>
          <w:szCs w:val="24"/>
        </w:rPr>
        <w:t xml:space="preserve"> </w:t>
      </w:r>
      <w:r w:rsidR="000C571A">
        <w:rPr>
          <w:sz w:val="24"/>
          <w:szCs w:val="24"/>
        </w:rPr>
        <w:t>25.11.2025</w:t>
      </w:r>
      <w:proofErr w:type="gramEnd"/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3FDC8B8F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3876E9">
        <w:rPr>
          <w:sz w:val="24"/>
          <w:szCs w:val="24"/>
        </w:rPr>
        <w:t>Robert Čížek, jednatel</w:t>
      </w:r>
      <w:r w:rsidR="00A25C7E">
        <w:rPr>
          <w:sz w:val="24"/>
          <w:szCs w:val="24"/>
        </w:rPr>
        <w:t xml:space="preserve"> </w:t>
      </w:r>
    </w:p>
    <w:p w14:paraId="7C0A2D31" w14:textId="08926BC7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 xml:space="preserve">starosta města </w:t>
      </w:r>
      <w:proofErr w:type="gramStart"/>
      <w:r w:rsidRPr="009E6A69">
        <w:rPr>
          <w:snapToGrid w:val="0"/>
          <w:sz w:val="24"/>
          <w:szCs w:val="24"/>
        </w:rPr>
        <w:t>Svitavy</w:t>
      </w:r>
      <w:r w:rsidR="00F8464D">
        <w:rPr>
          <w:snapToGrid w:val="0"/>
          <w:sz w:val="24"/>
          <w:szCs w:val="24"/>
        </w:rPr>
        <w:t xml:space="preserve"> </w:t>
      </w:r>
      <w:r w:rsidR="00A25C7E">
        <w:rPr>
          <w:snapToGrid w:val="0"/>
          <w:sz w:val="24"/>
          <w:szCs w:val="24"/>
        </w:rPr>
        <w:t xml:space="preserve"> </w:t>
      </w:r>
      <w:r w:rsidR="003876E9">
        <w:rPr>
          <w:snapToGrid w:val="0"/>
          <w:sz w:val="24"/>
          <w:szCs w:val="24"/>
        </w:rPr>
        <w:tab/>
      </w:r>
      <w:proofErr w:type="gramEnd"/>
      <w:r w:rsidR="003876E9">
        <w:rPr>
          <w:snapToGrid w:val="0"/>
          <w:sz w:val="24"/>
          <w:szCs w:val="24"/>
        </w:rPr>
        <w:t xml:space="preserve">Střechy, </w:t>
      </w:r>
      <w:proofErr w:type="gramStart"/>
      <w:r w:rsidR="003876E9">
        <w:rPr>
          <w:snapToGrid w:val="0"/>
          <w:sz w:val="24"/>
          <w:szCs w:val="24"/>
        </w:rPr>
        <w:t>hydroizolace - Čížek</w:t>
      </w:r>
      <w:proofErr w:type="gramEnd"/>
      <w:r w:rsidR="003876E9">
        <w:rPr>
          <w:snapToGrid w:val="0"/>
          <w:sz w:val="24"/>
          <w:szCs w:val="24"/>
        </w:rPr>
        <w:t xml:space="preserve"> s.r.o.</w:t>
      </w:r>
    </w:p>
    <w:sectPr w:rsidR="00AB051F" w:rsidRPr="009E6A69" w:rsidSect="00A15E3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EC58" w14:textId="0A59E872" w:rsidR="00814E27" w:rsidRDefault="00814E27" w:rsidP="00814E27">
    <w:pPr>
      <w:pStyle w:val="Zhlav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ev.č.</w:t>
    </w:r>
    <w:r w:rsidR="00685E76">
      <w:t>593/2025</w:t>
    </w:r>
  </w:p>
  <w:p w14:paraId="21442882" w14:textId="77777777" w:rsidR="00F97B48" w:rsidRDefault="00F97B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C401A9"/>
    <w:multiLevelType w:val="hybridMultilevel"/>
    <w:tmpl w:val="FD38D64A"/>
    <w:lvl w:ilvl="0" w:tplc="A6EADFD8">
      <w:start w:val="56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766552"/>
    <w:multiLevelType w:val="hybridMultilevel"/>
    <w:tmpl w:val="7A14CA2C"/>
    <w:lvl w:ilvl="0" w:tplc="AF2815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7281865">
    <w:abstractNumId w:val="1"/>
  </w:num>
  <w:num w:numId="2" w16cid:durableId="817385394">
    <w:abstractNumId w:val="9"/>
  </w:num>
  <w:num w:numId="3" w16cid:durableId="2081823622">
    <w:abstractNumId w:val="2"/>
  </w:num>
  <w:num w:numId="4" w16cid:durableId="1876691318">
    <w:abstractNumId w:val="0"/>
  </w:num>
  <w:num w:numId="5" w16cid:durableId="1096052092">
    <w:abstractNumId w:val="12"/>
  </w:num>
  <w:num w:numId="6" w16cid:durableId="1127893305">
    <w:abstractNumId w:val="11"/>
  </w:num>
  <w:num w:numId="7" w16cid:durableId="1109161692">
    <w:abstractNumId w:val="14"/>
  </w:num>
  <w:num w:numId="8" w16cid:durableId="1826891776">
    <w:abstractNumId w:val="13"/>
  </w:num>
  <w:num w:numId="9" w16cid:durableId="894389685">
    <w:abstractNumId w:val="15"/>
  </w:num>
  <w:num w:numId="10" w16cid:durableId="1820075145">
    <w:abstractNumId w:val="5"/>
  </w:num>
  <w:num w:numId="11" w16cid:durableId="1729844577">
    <w:abstractNumId w:val="3"/>
  </w:num>
  <w:num w:numId="12" w16cid:durableId="1966693980">
    <w:abstractNumId w:val="8"/>
  </w:num>
  <w:num w:numId="13" w16cid:durableId="1483043977">
    <w:abstractNumId w:val="7"/>
  </w:num>
  <w:num w:numId="14" w16cid:durableId="660350202">
    <w:abstractNumId w:val="6"/>
  </w:num>
  <w:num w:numId="15" w16cid:durableId="1501584705">
    <w:abstractNumId w:val="10"/>
  </w:num>
  <w:num w:numId="16" w16cid:durableId="1201532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10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345D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645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571A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21A3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3E8A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6B9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377E8"/>
    <w:rsid w:val="002412DA"/>
    <w:rsid w:val="00241E94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28E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535D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4704"/>
    <w:rsid w:val="00294DC3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414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6E9"/>
    <w:rsid w:val="0038776F"/>
    <w:rsid w:val="00387E01"/>
    <w:rsid w:val="00390397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5FE0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253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47848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4AF"/>
    <w:rsid w:val="004A1BE9"/>
    <w:rsid w:val="004A1E2B"/>
    <w:rsid w:val="004A36AF"/>
    <w:rsid w:val="004A3778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A4C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06E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6624"/>
    <w:rsid w:val="0055738A"/>
    <w:rsid w:val="005575F8"/>
    <w:rsid w:val="00557E93"/>
    <w:rsid w:val="00560747"/>
    <w:rsid w:val="00560A0F"/>
    <w:rsid w:val="00560D8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6E8B"/>
    <w:rsid w:val="005B7C16"/>
    <w:rsid w:val="005B7D5C"/>
    <w:rsid w:val="005C02B9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0826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8B0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2624F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85E76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4E7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373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CA6"/>
    <w:rsid w:val="00826DBB"/>
    <w:rsid w:val="008307AB"/>
    <w:rsid w:val="008316CE"/>
    <w:rsid w:val="00831C60"/>
    <w:rsid w:val="00831CBC"/>
    <w:rsid w:val="00832E81"/>
    <w:rsid w:val="00832EFD"/>
    <w:rsid w:val="00833CFD"/>
    <w:rsid w:val="0083504F"/>
    <w:rsid w:val="00835717"/>
    <w:rsid w:val="0083585F"/>
    <w:rsid w:val="00836143"/>
    <w:rsid w:val="008404E8"/>
    <w:rsid w:val="00841BEF"/>
    <w:rsid w:val="00841E7B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4863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129"/>
    <w:rsid w:val="008A1267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2F71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266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A618F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4C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5E31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5C7E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B75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66F07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57E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6EE9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E61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AF4A33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1CA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1EAE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2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7A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4C46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17D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1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C9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920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277F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00D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49AF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48D7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1B00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3CB6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349D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0E8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2EFE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019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6E3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5DC0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0202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CFD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2025-11-18T06:04:00Z</cp:lastPrinted>
  <dcterms:created xsi:type="dcterms:W3CDTF">2025-11-26T10:09:00Z</dcterms:created>
  <dcterms:modified xsi:type="dcterms:W3CDTF">2025-11-26T10:09:00Z</dcterms:modified>
</cp:coreProperties>
</file>