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47" w:rsidRDefault="00F66C47" w:rsidP="00F66C4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6" w:history="1">
        <w:r w:rsidRPr="003209CF">
          <w:rPr>
            <w:rStyle w:val="Hypertextovodkaz"/>
          </w:rPr>
          <w:t>xxxxxxx.xxxxxxxxxx@saegeling-mt.cz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2025 9:07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7" w:history="1">
        <w:r w:rsidRPr="003209CF">
          <w:rPr>
            <w:rStyle w:val="Hypertextovodkaz"/>
          </w:rPr>
          <w:t>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8" w:history="1">
        <w:r w:rsidRPr="003209CF">
          <w:rPr>
            <w:rStyle w:val="Hypertextovodkaz"/>
          </w:rPr>
          <w:t>xxx.xxxxxx@saegeling-mt.cz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</w:t>
      </w:r>
    </w:p>
    <w:p w:rsidR="00F66C47" w:rsidRDefault="00F66C47" w:rsidP="00F66C47">
      <w:pPr>
        <w:rPr>
          <w:sz w:val="24"/>
          <w:szCs w:val="24"/>
          <w:lang w:eastAsia="en-US"/>
          <w14:ligatures w14:val="standardContextual"/>
        </w:rPr>
      </w:pPr>
    </w:p>
    <w:p w:rsidR="00F66C47" w:rsidRDefault="00F66C47" w:rsidP="00F66C47">
      <w:pPr>
        <w:rPr>
          <w:rFonts w:ascii="Aptos" w:hAnsi="Aptos"/>
        </w:rPr>
      </w:pPr>
      <w:r>
        <w:rPr>
          <w:rFonts w:ascii="Aptos" w:hAnsi="Aptos"/>
        </w:rPr>
        <w:t>Dobrý den pane xxxxxxx</w:t>
      </w:r>
      <w:bookmarkStart w:id="0" w:name="_GoBack"/>
      <w:bookmarkEnd w:id="0"/>
      <w:r>
        <w:rPr>
          <w:rFonts w:ascii="Aptos" w:hAnsi="Aptos"/>
        </w:rPr>
        <w:t xml:space="preserve">, </w:t>
      </w:r>
    </w:p>
    <w:p w:rsidR="00F66C47" w:rsidRDefault="00F66C47" w:rsidP="00F66C47">
      <w:pPr>
        <w:rPr>
          <w:rFonts w:ascii="Aptos" w:hAnsi="Aptos"/>
        </w:rPr>
      </w:pPr>
    </w:p>
    <w:p w:rsidR="00F66C47" w:rsidRDefault="00F66C47" w:rsidP="00F66C47">
      <w:pPr>
        <w:rPr>
          <w:rFonts w:ascii="Aptos" w:hAnsi="Aptos"/>
        </w:rPr>
      </w:pPr>
      <w:r>
        <w:rPr>
          <w:rFonts w:ascii="Aptos" w:hAnsi="Aptos"/>
        </w:rPr>
        <w:t xml:space="preserve">potvrzuji přijetí objednávky BTK a předávám technikovi, panu </w:t>
      </w:r>
      <w:proofErr w:type="spellStart"/>
      <w:r>
        <w:rPr>
          <w:rFonts w:ascii="Aptos" w:hAnsi="Aptos"/>
        </w:rPr>
        <w:t>Řičicovi</w:t>
      </w:r>
      <w:proofErr w:type="spellEnd"/>
      <w:r>
        <w:rPr>
          <w:rFonts w:ascii="Aptos" w:hAnsi="Aptos"/>
        </w:rPr>
        <w:t>.</w:t>
      </w:r>
    </w:p>
    <w:p w:rsidR="00F66C47" w:rsidRDefault="00F66C47" w:rsidP="00F66C47">
      <w:pPr>
        <w:rPr>
          <w:rFonts w:ascii="Aptos" w:hAnsi="Aptos"/>
        </w:rPr>
      </w:pPr>
    </w:p>
    <w:p w:rsidR="00F66C47" w:rsidRDefault="00F66C47" w:rsidP="00F66C47">
      <w:pPr>
        <w:rPr>
          <w:rFonts w:ascii="Aptos" w:hAnsi="Aptos"/>
        </w:rPr>
      </w:pPr>
      <w:r>
        <w:rPr>
          <w:rFonts w:ascii="Aptos" w:hAnsi="Aptos"/>
        </w:rPr>
        <w:t>Pěkný víkend</w:t>
      </w:r>
    </w:p>
    <w:p w:rsidR="00F66C47" w:rsidRDefault="00F66C47" w:rsidP="00F66C47">
      <w:pPr>
        <w:rPr>
          <w:rFonts w:ascii="Aptos" w:hAnsi="Aptos"/>
        </w:rPr>
      </w:pPr>
      <w:proofErr w:type="spellStart"/>
      <w:r>
        <w:rPr>
          <w:rFonts w:ascii="Aptos" w:hAnsi="Aptos"/>
        </w:rPr>
        <w:t>Xxxxxx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xxxxxxxx</w:t>
      </w:r>
      <w:proofErr w:type="spellEnd"/>
    </w:p>
    <w:p w:rsidR="00F66C47" w:rsidRDefault="00F66C47" w:rsidP="00F66C47">
      <w:pPr>
        <w:rPr>
          <w:rFonts w:ascii="Aptos" w:hAnsi="Aptos"/>
        </w:rPr>
      </w:pPr>
    </w:p>
    <w:p w:rsidR="00F66C47" w:rsidRDefault="00F66C47" w:rsidP="00F66C47">
      <w:pPr>
        <w:rPr>
          <w:rFonts w:ascii="Aptos" w:hAnsi="Aptos"/>
        </w:rPr>
      </w:pPr>
    </w:p>
    <w:tbl>
      <w:tblPr>
        <w:tblW w:w="78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0"/>
        <w:gridCol w:w="555"/>
        <w:gridCol w:w="2925"/>
      </w:tblGrid>
      <w:tr w:rsidR="00F66C47" w:rsidTr="00F66C47">
        <w:trPr>
          <w:tblCellSpacing w:w="0" w:type="dxa"/>
        </w:trPr>
        <w:tc>
          <w:tcPr>
            <w:tcW w:w="4350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</w:rPr>
              <w:t>S přáním pěkného dne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55" w:type="dxa"/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25" w:type="dxa"/>
            <w:vAlign w:val="center"/>
            <w:hideMark/>
          </w:tcPr>
          <w:p w:rsidR="00F66C47" w:rsidRDefault="00F66C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6C47" w:rsidTr="00F66C47">
        <w:trPr>
          <w:tblCellSpacing w:w="0" w:type="dxa"/>
        </w:trPr>
        <w:tc>
          <w:tcPr>
            <w:tcW w:w="4350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519E"/>
              </w:rPr>
              <w:t>Asistentka servisu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55" w:type="dxa"/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25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33500" cy="714375"/>
                  <wp:effectExtent l="0" t="0" r="0" b="9525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47" w:rsidTr="00F66C47">
        <w:trPr>
          <w:tblCellSpacing w:w="0" w:type="dxa"/>
        </w:trPr>
        <w:tc>
          <w:tcPr>
            <w:tcW w:w="4350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 w:rsidP="00F66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Mobil: </w:t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202020"/>
                  <w:sz w:val="18"/>
                  <w:szCs w:val="18"/>
                  <w:u w:val="none"/>
                </w:rPr>
                <w:t xml:space="preserve">+420 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  <w:t>Telefon: +420 548 217 808-9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E-mail: </w:t>
            </w:r>
            <w:hyperlink r:id="rId12" w:history="1">
              <w:r w:rsidRPr="003209CF">
                <w:rPr>
                  <w:rStyle w:val="Hypertextovodkaz"/>
                  <w:rFonts w:ascii="Arial" w:hAnsi="Arial" w:cs="Arial"/>
                  <w:sz w:val="18"/>
                  <w:szCs w:val="18"/>
                </w:rPr>
                <w:t>xxxxxx xxxxxxxxx@saegeling-mt.cz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Mírová 1311/9a</w:t>
            </w:r>
            <w:r>
              <w:rPr>
                <w:rFonts w:ascii="Arial" w:hAnsi="Arial" w:cs="Arial"/>
                <w:sz w:val="18"/>
                <w:szCs w:val="18"/>
              </w:rPr>
              <w:br/>
              <w:t>618 00, Brno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Česká republika </w:t>
            </w:r>
          </w:p>
        </w:tc>
      </w:tr>
      <w:tr w:rsidR="00F66C47" w:rsidTr="00F66C47">
        <w:trPr>
          <w:tblCellSpacing w:w="0" w:type="dxa"/>
        </w:trPr>
        <w:tc>
          <w:tcPr>
            <w:tcW w:w="4350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 </w:t>
            </w:r>
            <w:hyperlink r:id="rId13" w:history="1">
              <w:r>
                <w:rPr>
                  <w:rStyle w:val="Hypertextovodkaz"/>
                  <w:rFonts w:ascii="Arial" w:hAnsi="Arial" w:cs="Arial"/>
                  <w:b/>
                  <w:bCs/>
                  <w:color w:val="00519E"/>
                  <w:sz w:val="18"/>
                  <w:szCs w:val="18"/>
                  <w:u w:val="none"/>
                </w:rPr>
                <w:t>www.saegeling-mt.cz</w:t>
              </w:r>
              <w:r>
                <w:rPr>
                  <w:rStyle w:val="Hypertextovodkaz"/>
                  <w:rFonts w:ascii="Arial" w:hAnsi="Arial" w:cs="Arial"/>
                  <w:color w:val="00519E"/>
                  <w:sz w:val="18"/>
                  <w:szCs w:val="18"/>
                  <w:u w:val="none"/>
                </w:rPr>
                <w:t xml:space="preserve"> </w:t>
              </w:r>
            </w:hyperlink>
            <w:r>
              <w:rPr>
                <w:rFonts w:ascii="Arial" w:hAnsi="Arial" w:cs="Arial"/>
                <w:noProof/>
                <w:color w:val="0563C1"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0" t="0" r="0" b="0"/>
                  <wp:docPr id="1" name="Obrázek 1" descr="LinkedI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C47" w:rsidRDefault="00F66C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IČ: 26259311 DIČ: CZ26259311 </w:t>
            </w:r>
          </w:p>
        </w:tc>
      </w:tr>
    </w:tbl>
    <w:p w:rsidR="00A12CE1" w:rsidRPr="00F66C47" w:rsidRDefault="00A12CE1" w:rsidP="00F66C47"/>
    <w:sectPr w:rsidR="00A12CE1" w:rsidRPr="00F66C4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66C47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33B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.xxxxxx@saegeling-mt.cz" TargetMode="External"/><Relationship Id="rId13" Type="http://schemas.openxmlformats.org/officeDocument/2006/relationships/hyperlink" Target="https://www.saegeling-m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xx.xxxxxx@szzkrnov.cz" TargetMode="External"/><Relationship Id="rId12" Type="http://schemas.openxmlformats.org/officeDocument/2006/relationships/hyperlink" Target="mailto:xxxxxx%20xxxxxxxxx@saegeling-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cid:109_sm_in_b3c68cd4-0ed1-4fa5-bb35-78d1e36435a4_e67c16f5-3c46-4e24-92f9-effceb19fcc7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xxx@saegeling-mt.cz" TargetMode="External"/><Relationship Id="rId11" Type="http://schemas.openxmlformats.org/officeDocument/2006/relationships/hyperlink" Target="tel:+420%20734%20333%2048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cid:new_logo_ver1_f782bc25-623c-4db0-b315-7a1d64077ed7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company/saegeling-medizintechnik-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85CE-F7DB-4FC8-A01E-4C488E5F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2025-11-26T10:02:00Z</dcterms:created>
  <dcterms:modified xsi:type="dcterms:W3CDTF">2025-11-26T10:02:00Z</dcterms:modified>
</cp:coreProperties>
</file>