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416" w14:textId="78DD2D73" w:rsidR="00E451FA" w:rsidRDefault="00E451FA" w:rsidP="00E451FA">
      <w:pPr>
        <w:rPr>
          <w:b/>
          <w:caps/>
        </w:rPr>
      </w:pPr>
      <w:r w:rsidRPr="00AC0600">
        <w:rPr>
          <w:b/>
          <w:caps/>
        </w:rPr>
        <w:t xml:space="preserve">Objednávka </w:t>
      </w:r>
      <w:r>
        <w:rPr>
          <w:b/>
          <w:caps/>
        </w:rPr>
        <w:t>č.O/0</w:t>
      </w:r>
      <w:r w:rsidR="001F36D3">
        <w:rPr>
          <w:b/>
          <w:caps/>
        </w:rPr>
        <w:t>1</w:t>
      </w:r>
      <w:r w:rsidR="00463120">
        <w:rPr>
          <w:b/>
          <w:caps/>
        </w:rPr>
        <w:t>31</w:t>
      </w:r>
      <w:r>
        <w:rPr>
          <w:b/>
          <w:caps/>
        </w:rPr>
        <w:t>/202</w:t>
      </w:r>
      <w:r w:rsidR="00463120">
        <w:rPr>
          <w:b/>
          <w:caps/>
        </w:rPr>
        <w:t>5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459680D2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6AA0">
        <w:t xml:space="preserve">             </w:t>
      </w:r>
      <w:r>
        <w:t xml:space="preserve">Název: </w:t>
      </w:r>
    </w:p>
    <w:p w14:paraId="27BA9BB6" w14:textId="32DF24B0" w:rsidR="00E451FA" w:rsidRDefault="005B6AA0" w:rsidP="00E451FA">
      <w:r>
        <w:rPr>
          <w:b/>
        </w:rPr>
        <w:t>CONSULTA BUROTECHNIK, s.r.o.                                       Gymnázium Kroměříž</w:t>
      </w:r>
      <w:r w:rsidR="00E451FA" w:rsidRPr="00941FFB">
        <w:rPr>
          <w:b/>
          <w:bCs/>
        </w:rPr>
        <w:t xml:space="preserve">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07462AB5" w14:textId="0CB1BFC5" w:rsidR="00E451FA" w:rsidRDefault="00E451FA" w:rsidP="00E451FA">
      <w:r>
        <w:t>Adresa:</w:t>
      </w:r>
      <w:r w:rsidRPr="006929B0">
        <w:tab/>
      </w:r>
      <w:r>
        <w:t xml:space="preserve"> </w:t>
      </w:r>
      <w:r w:rsidR="005B6AA0">
        <w:t>Cukrovarská 519</w:t>
      </w:r>
      <w:r w:rsidR="001F36D3">
        <w:t xml:space="preserve"> </w:t>
      </w:r>
      <w:r>
        <w:t xml:space="preserve">    </w:t>
      </w:r>
      <w:r>
        <w:tab/>
      </w:r>
      <w:r>
        <w:tab/>
        <w:t xml:space="preserve">              </w:t>
      </w:r>
      <w:r w:rsidR="003D0FAF">
        <w:t xml:space="preserve">           </w:t>
      </w:r>
      <w:r w:rsidR="00D23725">
        <w:t xml:space="preserve">   </w:t>
      </w:r>
      <w:r w:rsidRPr="006929B0">
        <w:t>Adresa: Ma</w:t>
      </w:r>
      <w:r>
        <w:t>sarykovo nám. 496/13</w:t>
      </w:r>
    </w:p>
    <w:p w14:paraId="29E11468" w14:textId="326D6AD3" w:rsidR="00E451FA" w:rsidRPr="006929B0" w:rsidRDefault="005B6AA0" w:rsidP="00E451FA">
      <w:r>
        <w:t xml:space="preserve">682 </w:t>
      </w:r>
      <w:proofErr w:type="gramStart"/>
      <w:r>
        <w:t>01  Vyškov</w:t>
      </w:r>
      <w:proofErr w:type="gramEnd"/>
      <w:r>
        <w:t xml:space="preserve"> - Město</w:t>
      </w:r>
      <w:r w:rsidR="00E451FA">
        <w:t xml:space="preserve">                 </w:t>
      </w:r>
      <w:r w:rsidR="00E451FA">
        <w:tab/>
      </w:r>
      <w:r w:rsidR="00E451FA">
        <w:tab/>
        <w:t xml:space="preserve">             </w:t>
      </w:r>
      <w:r>
        <w:t xml:space="preserve"> </w:t>
      </w:r>
      <w:r w:rsidR="00E451FA">
        <w:t>767 01 Kroměříž</w:t>
      </w:r>
    </w:p>
    <w:p w14:paraId="0FCB3AAE" w14:textId="101C9570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5B6AA0">
        <w:rPr>
          <w:caps/>
        </w:rPr>
        <w:t>25327101</w:t>
      </w:r>
      <w:r w:rsidR="00D23725">
        <w:rPr>
          <w:caps/>
        </w:rPr>
        <w:t xml:space="preserve">                                                                       </w:t>
      </w:r>
      <w:r w:rsidR="005B6AA0">
        <w:rPr>
          <w:caps/>
        </w:rPr>
        <w:t xml:space="preserve">    </w:t>
      </w:r>
      <w:r w:rsidR="00D23725">
        <w:rPr>
          <w:caps/>
        </w:rPr>
        <w:t xml:space="preserve"> IČ:70843309</w:t>
      </w:r>
    </w:p>
    <w:p w14:paraId="40EDE291" w14:textId="52750B5E" w:rsidR="005B6AA0" w:rsidRDefault="005B6AA0" w:rsidP="00E451FA">
      <w:pPr>
        <w:rPr>
          <w:caps/>
        </w:rPr>
      </w:pPr>
      <w:r>
        <w:rPr>
          <w:caps/>
        </w:rPr>
        <w:t>DIČ:CZ25327101</w:t>
      </w:r>
    </w:p>
    <w:p w14:paraId="3AD8AB87" w14:textId="6FE3C182" w:rsidR="00E451FA" w:rsidRDefault="00D23725" w:rsidP="00E451FA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</w:t>
      </w:r>
    </w:p>
    <w:p w14:paraId="75AA8278" w14:textId="77777777" w:rsidR="003D0FAF" w:rsidRDefault="003D0FAF" w:rsidP="00E451FA">
      <w:pPr>
        <w:rPr>
          <w:caps/>
        </w:rPr>
      </w:pPr>
    </w:p>
    <w:p w14:paraId="3B0910A8" w14:textId="51DD745D" w:rsidR="00E451FA" w:rsidRDefault="00F331D1" w:rsidP="00E451FA">
      <w:pPr>
        <w:rPr>
          <w:caps/>
        </w:rPr>
      </w:pPr>
      <w:r>
        <w:rPr>
          <w:caps/>
        </w:rPr>
        <w:t xml:space="preserve">               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</w:t>
      </w:r>
      <w:r w:rsidR="00E451FA">
        <w:rPr>
          <w:caps/>
        </w:rPr>
        <w:tab/>
      </w:r>
      <w:r w:rsidR="00E451FA">
        <w:rPr>
          <w:caps/>
        </w:rPr>
        <w:tab/>
      </w:r>
    </w:p>
    <w:p w14:paraId="290806C1" w14:textId="55EC2023" w:rsidR="00E451FA" w:rsidRDefault="00E451FA" w:rsidP="00E451FA">
      <w:pPr>
        <w:rPr>
          <w:b/>
          <w:caps/>
        </w:rPr>
      </w:pPr>
      <w:r w:rsidRPr="00E500E9">
        <w:rPr>
          <w:b/>
          <w:caps/>
        </w:rPr>
        <w:t>pŘEDMĚT OBJEDNÁVKY:</w:t>
      </w:r>
      <w:r>
        <w:rPr>
          <w:b/>
          <w:caps/>
        </w:rPr>
        <w:t xml:space="preserve"> </w:t>
      </w:r>
      <w:r w:rsidR="00463120">
        <w:rPr>
          <w:b/>
          <w:caps/>
        </w:rPr>
        <w:t>Projektory, ozvučení učeben</w:t>
      </w:r>
    </w:p>
    <w:p w14:paraId="7BD0A6D2" w14:textId="77777777" w:rsidR="00463120" w:rsidRDefault="00463120" w:rsidP="00E451FA">
      <w:pPr>
        <w:rPr>
          <w:b/>
          <w:caps/>
        </w:rPr>
      </w:pPr>
    </w:p>
    <w:p w14:paraId="33F7F142" w14:textId="50A8EC48" w:rsidR="00E451FA" w:rsidRDefault="00E451FA" w:rsidP="001F36D3">
      <w:pPr>
        <w:rPr>
          <w:bCs/>
          <w:caps/>
        </w:rPr>
      </w:pPr>
      <w:r>
        <w:rPr>
          <w:bCs/>
          <w:caps/>
        </w:rPr>
        <w:t xml:space="preserve">Objednáváme u </w:t>
      </w:r>
      <w:r w:rsidR="003D0FAF">
        <w:rPr>
          <w:bCs/>
          <w:caps/>
        </w:rPr>
        <w:t>VÁS</w:t>
      </w:r>
      <w:r w:rsidR="005B6AA0">
        <w:rPr>
          <w:bCs/>
          <w:caps/>
        </w:rPr>
        <w:t xml:space="preserve">: </w:t>
      </w:r>
      <w:r w:rsidR="00463120">
        <w:rPr>
          <w:bCs/>
          <w:caps/>
        </w:rPr>
        <w:t xml:space="preserve">projektory + ozvučení učeben dle cenové nabídky ze dne 25.11.2025, rameno pro projektor na zvedací systém tabule 3 ks (15 246,-Kč), projektor laserový epson Eb-L210SW 3 ks (116 160,-Kč), ozvučení soundbar 4 ks (20 328,-Kč). </w:t>
      </w:r>
      <w:r w:rsidR="005B6AA0">
        <w:rPr>
          <w:bCs/>
          <w:caps/>
        </w:rPr>
        <w:t xml:space="preserve">Celková částka k fakturaci </w:t>
      </w:r>
      <w:r w:rsidR="00463120">
        <w:rPr>
          <w:bCs/>
          <w:caps/>
        </w:rPr>
        <w:t>151 734</w:t>
      </w:r>
      <w:r w:rsidR="005B6AA0">
        <w:rPr>
          <w:bCs/>
          <w:caps/>
        </w:rPr>
        <w:t xml:space="preserve">,- Kč. </w:t>
      </w: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2E2EC111" w:rsidR="001F36D3" w:rsidRDefault="001F36D3" w:rsidP="001F36D3">
      <w:pPr>
        <w:rPr>
          <w:bCs/>
          <w:caps/>
        </w:rPr>
      </w:pPr>
      <w:r>
        <w:rPr>
          <w:bCs/>
          <w:caps/>
        </w:rPr>
        <w:t>Platba 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6937DABE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        </w:t>
      </w:r>
      <w:r w:rsidR="00463120">
        <w:rPr>
          <w:b/>
          <w:caps/>
        </w:rPr>
        <w:t>151 734</w:t>
      </w:r>
      <w:r w:rsidR="001F36D3">
        <w:rPr>
          <w:b/>
          <w:caps/>
        </w:rPr>
        <w:t>,-Kč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4FC4B58E" w14:textId="77777777" w:rsidR="005B6AA0" w:rsidRDefault="005B6AA0" w:rsidP="00E451FA">
      <w:pPr>
        <w:rPr>
          <w:b/>
          <w:caps/>
        </w:rPr>
      </w:pPr>
    </w:p>
    <w:p w14:paraId="7102D8A9" w14:textId="77777777" w:rsidR="005B6AA0" w:rsidRDefault="005B6AA0" w:rsidP="00E451FA">
      <w:pPr>
        <w:rPr>
          <w:b/>
          <w:caps/>
        </w:rPr>
      </w:pPr>
    </w:p>
    <w:p w14:paraId="25087E2E" w14:textId="77777777" w:rsidR="005B6AA0" w:rsidRDefault="005B6AA0" w:rsidP="00E451FA">
      <w:pPr>
        <w:rPr>
          <w:b/>
          <w:caps/>
        </w:rPr>
      </w:pPr>
    </w:p>
    <w:p w14:paraId="49AAB817" w14:textId="77777777" w:rsidR="00CB05C0" w:rsidRDefault="00CB05C0" w:rsidP="00E451FA">
      <w:pPr>
        <w:rPr>
          <w:b/>
          <w:caps/>
        </w:rPr>
      </w:pPr>
    </w:p>
    <w:p w14:paraId="285F9F3E" w14:textId="7E885EC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r w:rsidR="00463120">
        <w:rPr>
          <w:b/>
          <w:caps/>
        </w:rPr>
        <w:t>25</w:t>
      </w:r>
      <w:r>
        <w:rPr>
          <w:b/>
          <w:caps/>
        </w:rPr>
        <w:t>.</w:t>
      </w:r>
      <w:r w:rsidR="003D0FAF">
        <w:rPr>
          <w:b/>
          <w:caps/>
        </w:rPr>
        <w:t>1</w:t>
      </w:r>
      <w:r>
        <w:rPr>
          <w:b/>
          <w:caps/>
        </w:rPr>
        <w:t>. 202</w:t>
      </w:r>
      <w:r w:rsidR="00463120">
        <w:rPr>
          <w:b/>
          <w:caps/>
        </w:rPr>
        <w:t>5</w:t>
      </w:r>
      <w:r>
        <w:rPr>
          <w:b/>
          <w:caps/>
        </w:rPr>
        <w:t xml:space="preserve">  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810D4"/>
    <w:rsid w:val="001231D5"/>
    <w:rsid w:val="001F36D3"/>
    <w:rsid w:val="00250198"/>
    <w:rsid w:val="003D0FAF"/>
    <w:rsid w:val="00436B5D"/>
    <w:rsid w:val="00447B0C"/>
    <w:rsid w:val="00463120"/>
    <w:rsid w:val="005B6AA0"/>
    <w:rsid w:val="007E6C24"/>
    <w:rsid w:val="0082056C"/>
    <w:rsid w:val="009B6D3A"/>
    <w:rsid w:val="00A0171F"/>
    <w:rsid w:val="00B97D4D"/>
    <w:rsid w:val="00CB05C0"/>
    <w:rsid w:val="00D23725"/>
    <w:rsid w:val="00D84A38"/>
    <w:rsid w:val="00E00D56"/>
    <w:rsid w:val="00E3049C"/>
    <w:rsid w:val="00E451FA"/>
    <w:rsid w:val="00E773D1"/>
    <w:rsid w:val="00E87F43"/>
    <w:rsid w:val="00F331D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2025-11-25T11:17:00Z</dcterms:created>
  <dcterms:modified xsi:type="dcterms:W3CDTF">2025-11-25T11:17:00Z</dcterms:modified>
</cp:coreProperties>
</file>