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3384" w14:textId="1DF174F4" w:rsidR="00155AB3" w:rsidRPr="00C5280B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5280B"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 w:rsidRPr="00C5280B">
        <w:rPr>
          <w:rFonts w:ascii="Arial" w:hAnsi="Arial" w:cs="Arial"/>
          <w:sz w:val="22"/>
          <w:szCs w:val="22"/>
        </w:rPr>
        <w:t>se sídlem Mírové náměstí 3100/19, 46</w:t>
      </w:r>
      <w:r w:rsidR="00570690" w:rsidRPr="00C5280B">
        <w:rPr>
          <w:rFonts w:ascii="Arial" w:hAnsi="Arial" w:cs="Arial"/>
          <w:sz w:val="22"/>
          <w:szCs w:val="22"/>
        </w:rPr>
        <w:t>6</w:t>
      </w:r>
      <w:r w:rsidRPr="00C5280B">
        <w:rPr>
          <w:rFonts w:ascii="Arial" w:hAnsi="Arial" w:cs="Arial"/>
          <w:sz w:val="22"/>
          <w:szCs w:val="22"/>
        </w:rPr>
        <w:t xml:space="preserve"> </w:t>
      </w:r>
      <w:r w:rsidR="00570690" w:rsidRPr="00C5280B">
        <w:rPr>
          <w:rFonts w:ascii="Arial" w:hAnsi="Arial" w:cs="Arial"/>
          <w:sz w:val="22"/>
          <w:szCs w:val="22"/>
        </w:rPr>
        <w:t>0</w:t>
      </w:r>
      <w:r w:rsidRPr="00C5280B">
        <w:rPr>
          <w:rFonts w:ascii="Arial" w:hAnsi="Arial" w:cs="Arial"/>
          <w:sz w:val="22"/>
          <w:szCs w:val="22"/>
        </w:rPr>
        <w:t>1 Jablonec nad Nisou, IČ</w:t>
      </w:r>
      <w:r w:rsidR="00D769E1" w:rsidRPr="00C5280B">
        <w:rPr>
          <w:rFonts w:ascii="Arial" w:hAnsi="Arial" w:cs="Arial"/>
          <w:sz w:val="22"/>
          <w:szCs w:val="22"/>
        </w:rPr>
        <w:t>O</w:t>
      </w:r>
      <w:r w:rsidRPr="00C5280B">
        <w:rPr>
          <w:rFonts w:ascii="Arial" w:hAnsi="Arial" w:cs="Arial"/>
          <w:sz w:val="22"/>
          <w:szCs w:val="22"/>
        </w:rPr>
        <w:t xml:space="preserve"> </w:t>
      </w:r>
      <w:r w:rsidR="00DD64C3" w:rsidRPr="00C5280B">
        <w:rPr>
          <w:rFonts w:ascii="Arial" w:hAnsi="Arial" w:cs="Arial"/>
          <w:sz w:val="22"/>
          <w:szCs w:val="22"/>
        </w:rPr>
        <w:t>00</w:t>
      </w:r>
      <w:r w:rsidRPr="00C5280B">
        <w:rPr>
          <w:rFonts w:ascii="Arial" w:hAnsi="Arial" w:cs="Arial"/>
          <w:sz w:val="22"/>
          <w:szCs w:val="22"/>
        </w:rPr>
        <w:t xml:space="preserve">262340, zastoupené </w:t>
      </w:r>
      <w:r w:rsidR="00F21347" w:rsidRPr="00C5280B">
        <w:rPr>
          <w:rFonts w:ascii="Arial" w:hAnsi="Arial" w:cs="Arial"/>
          <w:b/>
          <w:sz w:val="22"/>
          <w:szCs w:val="22"/>
        </w:rPr>
        <w:t>Ing. Milošem Velem</w:t>
      </w:r>
      <w:r w:rsidRPr="00C5280B">
        <w:rPr>
          <w:rFonts w:ascii="Arial" w:hAnsi="Arial" w:cs="Arial"/>
          <w:sz w:val="22"/>
          <w:szCs w:val="22"/>
        </w:rPr>
        <w:t>, primátor</w:t>
      </w:r>
      <w:r w:rsidR="005E2C2F" w:rsidRPr="00C5280B">
        <w:rPr>
          <w:rFonts w:ascii="Arial" w:hAnsi="Arial" w:cs="Arial"/>
          <w:sz w:val="22"/>
          <w:szCs w:val="22"/>
        </w:rPr>
        <w:t>em</w:t>
      </w:r>
      <w:r w:rsidRPr="00C5280B"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C5280B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5280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C5280B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Pr="00C5280B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28BD64D" w14:textId="77777777" w:rsidR="00AA7D8F" w:rsidRPr="00C5280B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Pr="00C5280B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 w:rsidRPr="00C5280B">
        <w:rPr>
          <w:rFonts w:ascii="Arial" w:hAnsi="Arial" w:cs="Arial"/>
          <w:sz w:val="22"/>
          <w:szCs w:val="22"/>
        </w:rPr>
        <w:t>a</w:t>
      </w:r>
    </w:p>
    <w:p w14:paraId="716F1108" w14:textId="77777777" w:rsidR="00001AFC" w:rsidRPr="00C5280B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68741170" w:rsidR="00001AFC" w:rsidRPr="00C5280B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C5280B">
        <w:rPr>
          <w:rFonts w:ascii="Arial" w:hAnsi="Arial" w:cs="Arial"/>
          <w:b/>
          <w:sz w:val="22"/>
          <w:szCs w:val="22"/>
        </w:rPr>
        <w:t xml:space="preserve">CETIN a.s., </w:t>
      </w:r>
      <w:r w:rsidRPr="00C5280B">
        <w:rPr>
          <w:rFonts w:ascii="Arial" w:hAnsi="Arial" w:cs="Arial"/>
          <w:bCs/>
          <w:sz w:val="22"/>
          <w:szCs w:val="22"/>
        </w:rPr>
        <w:t>se sídlem</w:t>
      </w:r>
      <w:r w:rsidRPr="00C5280B">
        <w:rPr>
          <w:rFonts w:ascii="Arial" w:hAnsi="Arial" w:cs="Arial"/>
          <w:b/>
          <w:sz w:val="22"/>
          <w:szCs w:val="22"/>
        </w:rPr>
        <w:t xml:space="preserve"> </w:t>
      </w:r>
      <w:r w:rsidRPr="00C5280B">
        <w:rPr>
          <w:rFonts w:ascii="Arial" w:hAnsi="Arial" w:cs="Arial"/>
          <w:bCs/>
          <w:sz w:val="22"/>
          <w:szCs w:val="22"/>
        </w:rPr>
        <w:t>Českomoravská 2510</w:t>
      </w:r>
      <w:r w:rsidR="004540EF" w:rsidRPr="00C5280B">
        <w:rPr>
          <w:rFonts w:ascii="Arial" w:hAnsi="Arial" w:cs="Arial"/>
          <w:bCs/>
          <w:sz w:val="22"/>
          <w:szCs w:val="22"/>
        </w:rPr>
        <w:t>/19</w:t>
      </w:r>
      <w:r w:rsidRPr="00C5280B">
        <w:rPr>
          <w:rFonts w:ascii="Arial" w:hAnsi="Arial" w:cs="Arial"/>
          <w:bCs/>
          <w:sz w:val="22"/>
          <w:szCs w:val="22"/>
        </w:rPr>
        <w:t>, Libeň, 190 00 Praha 9</w:t>
      </w:r>
      <w:r w:rsidRPr="00C5280B">
        <w:rPr>
          <w:rFonts w:ascii="Arial" w:hAnsi="Arial" w:cs="Arial"/>
          <w:sz w:val="22"/>
          <w:szCs w:val="22"/>
        </w:rPr>
        <w:t>, IČO 04084063, zapsaná v obchodním rejstříku vedeném Městským soudem v Praze, oddíl B, vložka 20623</w:t>
      </w:r>
    </w:p>
    <w:p w14:paraId="2F0712C9" w14:textId="1195933B" w:rsidR="00815486" w:rsidRPr="00C5280B" w:rsidRDefault="00001AFC" w:rsidP="00C528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5280B">
        <w:rPr>
          <w:rFonts w:ascii="Arial" w:hAnsi="Arial" w:cs="Arial"/>
          <w:sz w:val="22"/>
          <w:szCs w:val="22"/>
        </w:rPr>
        <w:t>zastoupená na základě plné moci</w:t>
      </w:r>
      <w:r w:rsidR="00001797" w:rsidRPr="00C5280B">
        <w:rPr>
          <w:rFonts w:ascii="Arial" w:hAnsi="Arial" w:cs="Arial"/>
          <w:sz w:val="22"/>
          <w:szCs w:val="22"/>
        </w:rPr>
        <w:t xml:space="preserve"> </w:t>
      </w:r>
      <w:r w:rsidR="00CB4201" w:rsidRPr="00C5280B">
        <w:rPr>
          <w:rFonts w:ascii="Arial" w:hAnsi="Arial" w:cs="Arial"/>
          <w:sz w:val="22"/>
          <w:szCs w:val="22"/>
        </w:rPr>
        <w:t xml:space="preserve">ev. č. 4863 ze dne 7.10.2024 </w:t>
      </w:r>
      <w:r w:rsidRPr="00C5280B">
        <w:rPr>
          <w:rFonts w:ascii="Arial" w:hAnsi="Arial" w:cs="Arial"/>
          <w:sz w:val="22"/>
          <w:szCs w:val="22"/>
        </w:rPr>
        <w:t>společností</w:t>
      </w:r>
    </w:p>
    <w:p w14:paraId="7FB87184" w14:textId="3F0E5592" w:rsidR="00CE7328" w:rsidRPr="00C5280B" w:rsidRDefault="00815486" w:rsidP="00815486">
      <w:pPr>
        <w:jc w:val="both"/>
        <w:rPr>
          <w:rFonts w:ascii="Arial" w:hAnsi="Arial" w:cs="Arial"/>
          <w:sz w:val="22"/>
          <w:szCs w:val="22"/>
        </w:rPr>
      </w:pPr>
      <w:r w:rsidRPr="00C5280B">
        <w:rPr>
          <w:rFonts w:ascii="Arial" w:hAnsi="Arial" w:cs="Arial"/>
          <w:b/>
          <w:bCs/>
          <w:sz w:val="22"/>
          <w:szCs w:val="22"/>
        </w:rPr>
        <w:t>Simple networks s.r.o.</w:t>
      </w:r>
      <w:r w:rsidR="00001AFC" w:rsidRPr="00C5280B">
        <w:rPr>
          <w:rFonts w:ascii="Arial" w:hAnsi="Arial" w:cs="Arial"/>
          <w:b/>
          <w:bCs/>
          <w:sz w:val="22"/>
          <w:szCs w:val="22"/>
        </w:rPr>
        <w:t xml:space="preserve">, </w:t>
      </w:r>
      <w:r w:rsidR="00001AFC" w:rsidRPr="00C5280B">
        <w:rPr>
          <w:rFonts w:ascii="Arial" w:hAnsi="Arial" w:cs="Arial"/>
          <w:sz w:val="22"/>
          <w:szCs w:val="22"/>
        </w:rPr>
        <w:t xml:space="preserve">se sídlem </w:t>
      </w:r>
      <w:r w:rsidRPr="00C5280B">
        <w:rPr>
          <w:rFonts w:ascii="Arial" w:hAnsi="Arial" w:cs="Arial"/>
          <w:sz w:val="22"/>
          <w:szCs w:val="22"/>
        </w:rPr>
        <w:t>Americká 666/35, 460 07 Liberec III-Jeřáb</w:t>
      </w:r>
      <w:r w:rsidR="00001AFC" w:rsidRPr="00C5280B">
        <w:rPr>
          <w:rFonts w:ascii="Arial" w:hAnsi="Arial" w:cs="Arial"/>
          <w:sz w:val="22"/>
          <w:szCs w:val="22"/>
        </w:rPr>
        <w:t xml:space="preserve">, IČO </w:t>
      </w:r>
      <w:r w:rsidRPr="00C5280B">
        <w:rPr>
          <w:rFonts w:ascii="Arial" w:hAnsi="Arial" w:cs="Arial"/>
          <w:sz w:val="22"/>
          <w:szCs w:val="22"/>
        </w:rPr>
        <w:t>09312064</w:t>
      </w:r>
      <w:r w:rsidR="00001AFC" w:rsidRPr="00C5280B">
        <w:rPr>
          <w:rFonts w:ascii="Arial" w:hAnsi="Arial" w:cs="Arial"/>
          <w:sz w:val="22"/>
          <w:szCs w:val="22"/>
        </w:rPr>
        <w:t>, zapsan</w:t>
      </w:r>
      <w:r w:rsidR="00CB4201" w:rsidRPr="00C5280B">
        <w:rPr>
          <w:rFonts w:ascii="Arial" w:hAnsi="Arial" w:cs="Arial"/>
          <w:sz w:val="22"/>
          <w:szCs w:val="22"/>
        </w:rPr>
        <w:t>á</w:t>
      </w:r>
      <w:r w:rsidR="00001AFC" w:rsidRPr="00C5280B">
        <w:rPr>
          <w:rFonts w:ascii="Arial" w:hAnsi="Arial" w:cs="Arial"/>
          <w:sz w:val="22"/>
          <w:szCs w:val="22"/>
        </w:rPr>
        <w:t xml:space="preserve"> v obchodním rejstříku vedeném u Krajského soudu v Ústí nad Labem, oddíl C, vložka </w:t>
      </w:r>
      <w:r w:rsidRPr="00C5280B">
        <w:rPr>
          <w:rFonts w:ascii="Arial" w:hAnsi="Arial" w:cs="Arial"/>
          <w:sz w:val="22"/>
          <w:szCs w:val="22"/>
        </w:rPr>
        <w:t xml:space="preserve">45592, zastoupená </w:t>
      </w:r>
      <w:r w:rsidRPr="00C5280B">
        <w:rPr>
          <w:rFonts w:ascii="Arial" w:hAnsi="Arial" w:cs="Arial"/>
          <w:b/>
          <w:bCs/>
          <w:sz w:val="22"/>
          <w:szCs w:val="22"/>
        </w:rPr>
        <w:t>Lukášem Novákem</w:t>
      </w:r>
      <w:r w:rsidRPr="00C5280B">
        <w:rPr>
          <w:rFonts w:ascii="Arial" w:hAnsi="Arial" w:cs="Arial"/>
          <w:sz w:val="22"/>
          <w:szCs w:val="22"/>
        </w:rPr>
        <w:t>, jednatelem,</w:t>
      </w:r>
    </w:p>
    <w:p w14:paraId="73562516" w14:textId="77777777" w:rsidR="00155AB3" w:rsidRPr="00C5280B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5280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C5280B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C5280B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C5280B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AFA1C8" w14:textId="77777777" w:rsidR="00724216" w:rsidRPr="00C5280B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5280B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C5280B">
        <w:rPr>
          <w:rFonts w:ascii="Arial" w:hAnsi="Arial" w:cs="Arial"/>
          <w:snapToGrid w:val="0"/>
          <w:sz w:val="22"/>
          <w:szCs w:val="22"/>
        </w:rPr>
        <w:t>t</w:t>
      </w:r>
      <w:r w:rsidRPr="00C5280B">
        <w:rPr>
          <w:rFonts w:ascii="Arial" w:hAnsi="Arial" w:cs="Arial"/>
          <w:snapToGrid w:val="0"/>
          <w:sz w:val="22"/>
          <w:szCs w:val="22"/>
        </w:rPr>
        <w:t>u</w:t>
      </w:r>
      <w:r w:rsidR="008252E4" w:rsidRPr="00C5280B">
        <w:rPr>
          <w:rFonts w:ascii="Arial" w:hAnsi="Arial" w:cs="Arial"/>
          <w:snapToGrid w:val="0"/>
          <w:sz w:val="22"/>
          <w:szCs w:val="22"/>
        </w:rPr>
        <w:t>to</w:t>
      </w:r>
    </w:p>
    <w:p w14:paraId="0C866766" w14:textId="77777777" w:rsidR="003428E2" w:rsidRPr="00C5280B" w:rsidRDefault="003428E2" w:rsidP="00F2134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C5280B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C5280B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C5280B">
        <w:rPr>
          <w:rFonts w:ascii="Arial" w:hAnsi="Arial" w:cs="Arial"/>
          <w:b/>
          <w:snapToGrid w:val="0"/>
        </w:rPr>
        <w:t xml:space="preserve">SMLOUVU </w:t>
      </w:r>
      <w:r w:rsidR="00874F14" w:rsidRPr="00C5280B">
        <w:rPr>
          <w:rFonts w:ascii="Arial" w:hAnsi="Arial" w:cs="Arial"/>
          <w:b/>
          <w:snapToGrid w:val="0"/>
        </w:rPr>
        <w:t xml:space="preserve">O </w:t>
      </w:r>
      <w:r w:rsidR="00E773E8" w:rsidRPr="00C5280B">
        <w:rPr>
          <w:rFonts w:ascii="Arial" w:hAnsi="Arial" w:cs="Arial"/>
          <w:b/>
          <w:snapToGrid w:val="0"/>
        </w:rPr>
        <w:t>ZŘÍZENÍ VĚCNÉHO BŘEMENE</w:t>
      </w:r>
    </w:p>
    <w:p w14:paraId="62923439" w14:textId="61B348C3" w:rsidR="00E773E8" w:rsidRPr="00C5280B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  <w:r w:rsidRPr="00C5280B">
        <w:rPr>
          <w:rFonts w:ascii="Arial" w:hAnsi="Arial" w:cs="Arial"/>
          <w:b/>
          <w:spacing w:val="-3"/>
        </w:rPr>
        <w:t xml:space="preserve">č. </w:t>
      </w:r>
      <w:r w:rsidR="005E2C2F" w:rsidRPr="00C5280B">
        <w:rPr>
          <w:rFonts w:ascii="Arial" w:hAnsi="Arial" w:cs="Arial"/>
          <w:b/>
          <w:spacing w:val="-3"/>
        </w:rPr>
        <w:t>SO/202</w:t>
      </w:r>
      <w:r w:rsidR="00815486" w:rsidRPr="00C5280B">
        <w:rPr>
          <w:rFonts w:ascii="Arial" w:hAnsi="Arial" w:cs="Arial"/>
          <w:b/>
          <w:spacing w:val="-3"/>
        </w:rPr>
        <w:t>5</w:t>
      </w:r>
      <w:r w:rsidR="00001AFC" w:rsidRPr="00C5280B">
        <w:rPr>
          <w:rFonts w:ascii="Arial" w:hAnsi="Arial" w:cs="Arial"/>
          <w:b/>
          <w:spacing w:val="-3"/>
        </w:rPr>
        <w:t>/</w:t>
      </w:r>
      <w:r w:rsidR="00F72C79" w:rsidRPr="00C5280B">
        <w:rPr>
          <w:rFonts w:ascii="Arial" w:hAnsi="Arial" w:cs="Arial"/>
          <w:b/>
          <w:spacing w:val="-3"/>
        </w:rPr>
        <w:t>0</w:t>
      </w:r>
      <w:r w:rsidR="00C5280B" w:rsidRPr="00C5280B">
        <w:rPr>
          <w:rFonts w:ascii="Arial" w:hAnsi="Arial" w:cs="Arial"/>
          <w:b/>
          <w:spacing w:val="-3"/>
        </w:rPr>
        <w:t>369</w:t>
      </w:r>
    </w:p>
    <w:p w14:paraId="1DEA6CF7" w14:textId="77777777" w:rsidR="003428E2" w:rsidRPr="00C5280B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</w:p>
    <w:p w14:paraId="5CD1B75C" w14:textId="5C0E7380" w:rsidR="00B14449" w:rsidRPr="00C5280B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C5280B">
        <w:rPr>
          <w:rStyle w:val="Text10"/>
          <w:i/>
          <w:iCs/>
          <w:sz w:val="22"/>
          <w:szCs w:val="22"/>
        </w:rPr>
        <w:t>podle ust. § 12</w:t>
      </w:r>
      <w:r w:rsidR="00B14449" w:rsidRPr="00C5280B">
        <w:rPr>
          <w:rStyle w:val="Text10"/>
          <w:i/>
          <w:iCs/>
          <w:sz w:val="22"/>
          <w:szCs w:val="22"/>
        </w:rPr>
        <w:t>5</w:t>
      </w:r>
      <w:r w:rsidRPr="00C5280B">
        <w:rPr>
          <w:rStyle w:val="Text10"/>
          <w:i/>
          <w:iCs/>
          <w:sz w:val="22"/>
          <w:szCs w:val="22"/>
        </w:rPr>
        <w:t>7 zákona č. 89/2012</w:t>
      </w:r>
      <w:r w:rsidR="008252E4" w:rsidRPr="00C5280B">
        <w:rPr>
          <w:rStyle w:val="Text10"/>
          <w:i/>
          <w:iCs/>
          <w:sz w:val="22"/>
          <w:szCs w:val="22"/>
        </w:rPr>
        <w:t xml:space="preserve"> Sb., ob</w:t>
      </w:r>
      <w:r w:rsidR="005F5A5A" w:rsidRPr="00C5280B">
        <w:rPr>
          <w:rStyle w:val="Text10"/>
          <w:i/>
          <w:iCs/>
          <w:sz w:val="22"/>
          <w:szCs w:val="22"/>
        </w:rPr>
        <w:t>čanský zákoník, v platném znění</w:t>
      </w:r>
    </w:p>
    <w:p w14:paraId="45630CAF" w14:textId="747420BB" w:rsidR="001B5C9B" w:rsidRPr="00C5280B" w:rsidRDefault="00917362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C5280B">
        <w:rPr>
          <w:rStyle w:val="Text10"/>
          <w:i/>
          <w:iCs/>
          <w:sz w:val="22"/>
          <w:szCs w:val="22"/>
        </w:rPr>
        <w:t xml:space="preserve">(dále jen „obč. zák.“) </w:t>
      </w:r>
      <w:r w:rsidR="001B5C9B" w:rsidRPr="00C5280B">
        <w:rPr>
          <w:rStyle w:val="Text10"/>
          <w:i/>
          <w:iCs/>
          <w:sz w:val="22"/>
          <w:szCs w:val="22"/>
        </w:rPr>
        <w:t xml:space="preserve">a </w:t>
      </w:r>
    </w:p>
    <w:p w14:paraId="03EA5DF5" w14:textId="0F09802C" w:rsidR="001B5C9B" w:rsidRPr="00C5280B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C5280B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  <w:r w:rsidR="00BD5DC1" w:rsidRPr="00C5280B">
        <w:rPr>
          <w:rFonts w:ascii="Arial" w:hAnsi="Arial" w:cs="Arial"/>
          <w:i/>
          <w:sz w:val="22"/>
          <w:szCs w:val="22"/>
        </w:rPr>
        <w:t xml:space="preserve"> v platném znění</w:t>
      </w:r>
      <w:r w:rsidR="00917362" w:rsidRPr="00C5280B">
        <w:rPr>
          <w:rFonts w:ascii="Arial" w:hAnsi="Arial" w:cs="Arial"/>
          <w:i/>
          <w:sz w:val="22"/>
          <w:szCs w:val="22"/>
        </w:rPr>
        <w:t xml:space="preserve"> (dále jen „ZEK“)</w:t>
      </w:r>
      <w:r w:rsidR="00BD5DC1" w:rsidRPr="00C5280B">
        <w:rPr>
          <w:rFonts w:ascii="Arial" w:hAnsi="Arial" w:cs="Arial"/>
          <w:i/>
          <w:sz w:val="22"/>
          <w:szCs w:val="22"/>
        </w:rPr>
        <w:t>,</w:t>
      </w:r>
    </w:p>
    <w:p w14:paraId="5126E893" w14:textId="143779B3" w:rsidR="003428E2" w:rsidRPr="00C5280B" w:rsidRDefault="003428E2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2F44737D" w14:textId="77777777" w:rsidR="00AA7D8F" w:rsidRPr="00C5280B" w:rsidRDefault="00AA7D8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5CB5396D" w14:textId="77777777" w:rsidR="008252E4" w:rsidRPr="00C5280B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5280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C5280B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5280B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Pr="00C5280B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5280B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2A2120F7" w:rsidR="008252E4" w:rsidRPr="00AE523D" w:rsidRDefault="008252E4" w:rsidP="005624C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C5280B">
        <w:rPr>
          <w:rFonts w:ascii="Arial" w:hAnsi="Arial" w:cs="Arial"/>
          <w:b/>
          <w:sz w:val="22"/>
          <w:szCs w:val="22"/>
        </w:rPr>
        <w:t>(1)</w:t>
      </w:r>
      <w:r w:rsidRPr="00C5280B">
        <w:rPr>
          <w:rFonts w:ascii="Arial" w:hAnsi="Arial" w:cs="Arial"/>
          <w:sz w:val="22"/>
          <w:szCs w:val="22"/>
        </w:rPr>
        <w:tab/>
      </w:r>
      <w:r w:rsidR="005F5A5A" w:rsidRPr="00C5280B">
        <w:rPr>
          <w:rFonts w:ascii="Arial" w:hAnsi="Arial" w:cs="Arial"/>
          <w:sz w:val="22"/>
          <w:szCs w:val="22"/>
        </w:rPr>
        <w:t xml:space="preserve">Strana povinná </w:t>
      </w:r>
      <w:r w:rsidRPr="00C5280B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C5280B">
        <w:rPr>
          <w:rFonts w:ascii="Arial" w:hAnsi="Arial" w:cs="Arial"/>
          <w:sz w:val="22"/>
          <w:szCs w:val="22"/>
        </w:rPr>
        <w:t xml:space="preserve">pro </w:t>
      </w:r>
      <w:r w:rsidR="00D20A30" w:rsidRPr="00C5280B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 w:rsidRPr="00C5280B">
        <w:rPr>
          <w:rFonts w:ascii="Arial" w:hAnsi="Arial" w:cs="Arial"/>
          <w:sz w:val="22"/>
          <w:szCs w:val="22"/>
        </w:rPr>
        <w:t> </w:t>
      </w:r>
      <w:r w:rsidR="00D20A30" w:rsidRPr="00C5280B">
        <w:rPr>
          <w:rFonts w:ascii="Arial" w:hAnsi="Arial" w:cs="Arial"/>
          <w:sz w:val="22"/>
          <w:szCs w:val="22"/>
        </w:rPr>
        <w:t>Nisou, na LV č. 10001 pro</w:t>
      </w:r>
      <w:r w:rsidR="00CB2369" w:rsidRPr="00C5280B">
        <w:rPr>
          <w:rFonts w:ascii="Arial" w:hAnsi="Arial" w:cs="Arial"/>
          <w:sz w:val="22"/>
          <w:szCs w:val="22"/>
        </w:rPr>
        <w:t> </w:t>
      </w:r>
      <w:r w:rsidR="004E3F54" w:rsidRPr="00C5280B">
        <w:rPr>
          <w:rFonts w:ascii="Arial" w:hAnsi="Arial" w:cs="Arial"/>
          <w:sz w:val="22"/>
          <w:szCs w:val="22"/>
        </w:rPr>
        <w:t>k.</w:t>
      </w:r>
      <w:r w:rsidR="00C01088" w:rsidRPr="00C5280B">
        <w:rPr>
          <w:rFonts w:ascii="Arial" w:hAnsi="Arial" w:cs="Arial"/>
          <w:sz w:val="22"/>
          <w:szCs w:val="22"/>
        </w:rPr>
        <w:t xml:space="preserve"> </w:t>
      </w:r>
      <w:r w:rsidR="004E3F54" w:rsidRPr="00C5280B">
        <w:rPr>
          <w:rFonts w:ascii="Arial" w:hAnsi="Arial" w:cs="Arial"/>
          <w:sz w:val="22"/>
          <w:szCs w:val="22"/>
        </w:rPr>
        <w:t>ú</w:t>
      </w:r>
      <w:r w:rsidR="00FC073E" w:rsidRPr="00C5280B">
        <w:rPr>
          <w:rFonts w:ascii="Arial" w:hAnsi="Arial" w:cs="Arial"/>
          <w:sz w:val="22"/>
          <w:szCs w:val="22"/>
        </w:rPr>
        <w:t xml:space="preserve">. </w:t>
      </w:r>
      <w:r w:rsidR="00BE7635" w:rsidRPr="00C5280B">
        <w:rPr>
          <w:rFonts w:ascii="Arial" w:hAnsi="Arial" w:cs="Arial"/>
          <w:sz w:val="22"/>
          <w:szCs w:val="22"/>
        </w:rPr>
        <w:t xml:space="preserve">Jablonec </w:t>
      </w:r>
      <w:r w:rsidR="00F52EE2" w:rsidRPr="00C5280B">
        <w:rPr>
          <w:rFonts w:ascii="Arial" w:hAnsi="Arial" w:cs="Arial"/>
          <w:sz w:val="22"/>
          <w:szCs w:val="22"/>
        </w:rPr>
        <w:t>nad Nisou</w:t>
      </w:r>
      <w:r w:rsidR="00FC073E" w:rsidRPr="00C5280B">
        <w:rPr>
          <w:rFonts w:ascii="Arial" w:hAnsi="Arial" w:cs="Arial"/>
          <w:sz w:val="22"/>
          <w:szCs w:val="22"/>
        </w:rPr>
        <w:t xml:space="preserve"> </w:t>
      </w:r>
      <w:r w:rsidR="004E3F54" w:rsidRPr="00C5280B">
        <w:rPr>
          <w:rFonts w:ascii="Arial" w:hAnsi="Arial" w:cs="Arial"/>
          <w:sz w:val="22"/>
          <w:szCs w:val="22"/>
        </w:rPr>
        <w:t xml:space="preserve">a </w:t>
      </w:r>
      <w:r w:rsidR="00D20A30" w:rsidRPr="00C5280B">
        <w:rPr>
          <w:rFonts w:ascii="Arial" w:hAnsi="Arial" w:cs="Arial"/>
          <w:sz w:val="22"/>
          <w:szCs w:val="22"/>
        </w:rPr>
        <w:t>obec Jablonec nad Nisou</w:t>
      </w:r>
      <w:r w:rsidRPr="00C5280B">
        <w:rPr>
          <w:rFonts w:ascii="Arial" w:hAnsi="Arial" w:cs="Arial"/>
          <w:sz w:val="22"/>
          <w:szCs w:val="22"/>
        </w:rPr>
        <w:t xml:space="preserve">, vlastníkem </w:t>
      </w:r>
      <w:r w:rsidR="00B66D04" w:rsidRPr="00C5280B">
        <w:rPr>
          <w:rFonts w:ascii="Arial" w:hAnsi="Arial" w:cs="Arial"/>
          <w:sz w:val="22"/>
          <w:szCs w:val="22"/>
        </w:rPr>
        <w:t>věcí nemovitých</w:t>
      </w:r>
      <w:r w:rsidRPr="00C5280B">
        <w:rPr>
          <w:rFonts w:ascii="Arial" w:hAnsi="Arial" w:cs="Arial"/>
          <w:sz w:val="22"/>
          <w:szCs w:val="22"/>
        </w:rPr>
        <w:t>,</w:t>
      </w:r>
      <w:r w:rsidR="005624CA" w:rsidRPr="00C5280B">
        <w:rPr>
          <w:rFonts w:ascii="Arial" w:hAnsi="Arial" w:cs="Arial"/>
          <w:sz w:val="22"/>
          <w:szCs w:val="22"/>
        </w:rPr>
        <w:t xml:space="preserve"> </w:t>
      </w:r>
      <w:r w:rsidRPr="00C5280B">
        <w:rPr>
          <w:rFonts w:ascii="Arial" w:hAnsi="Arial" w:cs="Arial"/>
          <w:sz w:val="22"/>
          <w:szCs w:val="22"/>
        </w:rPr>
        <w:t>a</w:t>
      </w:r>
      <w:r w:rsidR="00DD4E54" w:rsidRPr="00C5280B">
        <w:rPr>
          <w:rFonts w:ascii="Arial" w:hAnsi="Arial" w:cs="Arial"/>
          <w:sz w:val="22"/>
          <w:szCs w:val="22"/>
        </w:rPr>
        <w:t> </w:t>
      </w:r>
      <w:r w:rsidR="00C07A3E" w:rsidRPr="00C5280B">
        <w:rPr>
          <w:rFonts w:ascii="Arial" w:hAnsi="Arial" w:cs="Arial"/>
          <w:sz w:val="22"/>
          <w:szCs w:val="22"/>
        </w:rPr>
        <w:t>t</w:t>
      </w:r>
      <w:r w:rsidRPr="00C5280B">
        <w:rPr>
          <w:rFonts w:ascii="Arial" w:hAnsi="Arial" w:cs="Arial"/>
          <w:sz w:val="22"/>
          <w:szCs w:val="22"/>
        </w:rPr>
        <w:t>o:</w:t>
      </w:r>
      <w:r w:rsidR="00CB2369" w:rsidRPr="00C5280B">
        <w:rPr>
          <w:rFonts w:ascii="Arial" w:hAnsi="Arial" w:cs="Arial"/>
          <w:sz w:val="22"/>
          <w:szCs w:val="22"/>
        </w:rPr>
        <w:t xml:space="preserve"> </w:t>
      </w:r>
      <w:r w:rsidR="00C5280B" w:rsidRPr="00C5280B">
        <w:rPr>
          <w:rFonts w:ascii="Arial" w:hAnsi="Arial" w:cs="Arial"/>
          <w:sz w:val="22"/>
          <w:szCs w:val="22"/>
        </w:rPr>
        <w:t>p.p.č. 418/23, p.p.č. 418/29, p.p.č. 442/39, p.p.č. 449/2, p.p.č. 449/4, p.p.č. 450/4, p.p.č. 454/9, p.p.č. 454/12, p.p.č. 454/14, p.p.č. 505/13, p.p.č. 509/2, p.p.č. 509/3, p.p.č.</w:t>
      </w:r>
      <w:r w:rsidR="00F72FAC">
        <w:rPr>
          <w:rFonts w:ascii="Arial" w:hAnsi="Arial" w:cs="Arial"/>
          <w:sz w:val="22"/>
          <w:szCs w:val="22"/>
        </w:rPr>
        <w:t> </w:t>
      </w:r>
      <w:r w:rsidR="00C5280B" w:rsidRPr="00C5280B">
        <w:rPr>
          <w:rFonts w:ascii="Arial" w:hAnsi="Arial" w:cs="Arial"/>
          <w:sz w:val="22"/>
          <w:szCs w:val="22"/>
        </w:rPr>
        <w:t xml:space="preserve">511/9, p.p.č. 513/1, p.p.č. 2595 vše v k.ú. Jablonec nad Nisou </w:t>
      </w:r>
      <w:r w:rsidRPr="00C5280B">
        <w:rPr>
          <w:rFonts w:ascii="Arial" w:hAnsi="Arial" w:cs="Arial"/>
          <w:sz w:val="22"/>
          <w:szCs w:val="22"/>
        </w:rPr>
        <w:t>(dále jen „</w:t>
      </w:r>
      <w:r w:rsidR="00B66D04" w:rsidRPr="00C5280B">
        <w:rPr>
          <w:rFonts w:ascii="Arial" w:hAnsi="Arial" w:cs="Arial"/>
          <w:sz w:val="22"/>
          <w:szCs w:val="22"/>
        </w:rPr>
        <w:t xml:space="preserve">Služebné </w:t>
      </w:r>
      <w:r w:rsidR="007E2D89" w:rsidRPr="00C5280B">
        <w:rPr>
          <w:rFonts w:ascii="Arial" w:hAnsi="Arial" w:cs="Arial"/>
          <w:sz w:val="22"/>
          <w:szCs w:val="22"/>
        </w:rPr>
        <w:t>věc</w:t>
      </w:r>
      <w:r w:rsidR="00B66D04" w:rsidRPr="00C5280B">
        <w:rPr>
          <w:rFonts w:ascii="Arial" w:hAnsi="Arial" w:cs="Arial"/>
          <w:sz w:val="22"/>
          <w:szCs w:val="22"/>
        </w:rPr>
        <w:t>i</w:t>
      </w:r>
      <w:r w:rsidR="007E2D89" w:rsidRPr="00C5280B">
        <w:rPr>
          <w:rFonts w:ascii="Arial" w:hAnsi="Arial" w:cs="Arial"/>
          <w:sz w:val="22"/>
          <w:szCs w:val="22"/>
        </w:rPr>
        <w:t xml:space="preserve"> </w:t>
      </w:r>
      <w:r w:rsidR="00B66D04" w:rsidRPr="00AE523D">
        <w:rPr>
          <w:rFonts w:ascii="Arial" w:hAnsi="Arial" w:cs="Arial"/>
          <w:sz w:val="22"/>
          <w:szCs w:val="22"/>
        </w:rPr>
        <w:t>nemovité</w:t>
      </w:r>
      <w:r w:rsidRPr="00AE523D">
        <w:rPr>
          <w:rFonts w:ascii="Arial" w:hAnsi="Arial" w:cs="Arial"/>
          <w:sz w:val="22"/>
          <w:szCs w:val="22"/>
        </w:rPr>
        <w:t xml:space="preserve">“). </w:t>
      </w:r>
    </w:p>
    <w:p w14:paraId="6248A404" w14:textId="0D69E402" w:rsidR="008252E4" w:rsidRPr="00AE523D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(2)</w:t>
      </w:r>
      <w:r w:rsidRPr="00AE523D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AE523D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543B8E" w:rsidRPr="00AE523D">
        <w:rPr>
          <w:rFonts w:ascii="Arial" w:hAnsi="Arial" w:cs="Arial"/>
          <w:snapToGrid w:val="0"/>
          <w:sz w:val="22"/>
          <w:szCs w:val="22"/>
        </w:rPr>
        <w:t>potvrzuje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, že na </w:t>
      </w:r>
      <w:r w:rsidR="00B66D04" w:rsidRPr="00AE523D">
        <w:rPr>
          <w:rFonts w:ascii="Arial" w:hAnsi="Arial" w:cs="Arial"/>
          <w:snapToGrid w:val="0"/>
          <w:sz w:val="22"/>
          <w:szCs w:val="22"/>
        </w:rPr>
        <w:t xml:space="preserve">Služebných věcech nemovitých 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AE523D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AE523D">
        <w:rPr>
          <w:rFonts w:ascii="Arial" w:hAnsi="Arial" w:cs="Arial"/>
          <w:snapToGrid w:val="0"/>
          <w:sz w:val="22"/>
          <w:szCs w:val="22"/>
        </w:rPr>
        <w:t>závazky</w:t>
      </w:r>
      <w:r w:rsidRPr="00AE523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AE523D">
        <w:rPr>
          <w:rFonts w:ascii="Arial" w:hAnsi="Arial" w:cs="Arial"/>
          <w:snapToGrid w:val="0"/>
          <w:sz w:val="22"/>
          <w:szCs w:val="22"/>
        </w:rPr>
        <w:t>jiné právní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AE523D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věcného břemene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AE523D">
        <w:rPr>
          <w:rFonts w:ascii="Arial" w:hAnsi="Arial" w:cs="Arial"/>
          <w:snapToGrid w:val="0"/>
          <w:sz w:val="22"/>
          <w:szCs w:val="22"/>
        </w:rPr>
        <w:t>.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DDEFFE4" w14:textId="7545E465" w:rsidR="00E37592" w:rsidRPr="00AE523D" w:rsidRDefault="008252E4" w:rsidP="00E3759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AE523D">
        <w:rPr>
          <w:rFonts w:ascii="Arial" w:hAnsi="Arial" w:cs="Arial"/>
          <w:b/>
          <w:bCs/>
          <w:sz w:val="22"/>
          <w:szCs w:val="22"/>
        </w:rPr>
        <w:t>(3)</w:t>
      </w:r>
      <w:r w:rsidRPr="00AE523D">
        <w:rPr>
          <w:rFonts w:ascii="Arial" w:hAnsi="Arial" w:cs="Arial"/>
          <w:bCs/>
          <w:sz w:val="22"/>
          <w:szCs w:val="22"/>
        </w:rPr>
        <w:tab/>
      </w:r>
      <w:r w:rsidR="00E37592" w:rsidRPr="00AE523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E37592" w:rsidRPr="00AE523D">
        <w:rPr>
          <w:rFonts w:ascii="Arial" w:hAnsi="Arial" w:cs="Arial"/>
          <w:sz w:val="22"/>
          <w:szCs w:val="22"/>
        </w:rPr>
        <w:t xml:space="preserve">prohlašuje, že je vlastníkem a provozovatelem komunikačního vedení a zařízení (dále jen „Zařízení distribuční soustavy“) umístěné v rámci stavby </w:t>
      </w:r>
      <w:r w:rsidR="00E37592" w:rsidRPr="00AE523D">
        <w:rPr>
          <w:rFonts w:ascii="Arial" w:hAnsi="Arial" w:cs="Arial"/>
          <w:b/>
          <w:sz w:val="22"/>
          <w:szCs w:val="22"/>
        </w:rPr>
        <w:t>„</w:t>
      </w:r>
      <w:r w:rsidR="00AE523D" w:rsidRPr="00AE523D">
        <w:rPr>
          <w:rFonts w:ascii="Arial" w:hAnsi="Arial" w:cs="Arial"/>
          <w:b/>
          <w:sz w:val="22"/>
          <w:szCs w:val="22"/>
        </w:rPr>
        <w:t>FTT</w:t>
      </w:r>
      <w:r w:rsidR="00F72FAC">
        <w:rPr>
          <w:rFonts w:ascii="Arial" w:hAnsi="Arial" w:cs="Arial"/>
          <w:b/>
          <w:sz w:val="22"/>
          <w:szCs w:val="22"/>
        </w:rPr>
        <w:t>x_FIS_SVS_</w:t>
      </w:r>
      <w:r w:rsidR="00AE523D" w:rsidRPr="00AE523D">
        <w:rPr>
          <w:rFonts w:ascii="Arial" w:hAnsi="Arial" w:cs="Arial"/>
          <w:b/>
          <w:sz w:val="22"/>
          <w:szCs w:val="22"/>
        </w:rPr>
        <w:t>JAUPI1</w:t>
      </w:r>
      <w:r w:rsidR="00E37592" w:rsidRPr="00AE523D">
        <w:rPr>
          <w:rFonts w:ascii="Arial" w:hAnsi="Arial" w:cs="Arial"/>
          <w:b/>
          <w:sz w:val="22"/>
          <w:szCs w:val="22"/>
        </w:rPr>
        <w:t>“</w:t>
      </w:r>
      <w:r w:rsidR="00E37592" w:rsidRPr="00AE523D">
        <w:rPr>
          <w:rFonts w:ascii="Arial" w:hAnsi="Arial" w:cs="Arial"/>
          <w:bCs/>
          <w:sz w:val="22"/>
          <w:szCs w:val="22"/>
        </w:rPr>
        <w:t>,</w:t>
      </w:r>
      <w:r w:rsidR="00E37592" w:rsidRPr="00AE523D">
        <w:rPr>
          <w:rFonts w:ascii="Arial" w:hAnsi="Arial" w:cs="Arial"/>
          <w:sz w:val="22"/>
          <w:szCs w:val="22"/>
        </w:rPr>
        <w:t xml:space="preserve"> k jehož zřízení bylo vydáno </w:t>
      </w:r>
      <w:r w:rsidR="00853820" w:rsidRPr="00AE523D">
        <w:rPr>
          <w:rFonts w:ascii="Arial" w:hAnsi="Arial" w:cs="Arial"/>
          <w:sz w:val="22"/>
          <w:szCs w:val="22"/>
        </w:rPr>
        <w:t>rozhodnutí o povolení záměru </w:t>
      </w:r>
      <w:r w:rsidR="00E37592" w:rsidRPr="00AE523D">
        <w:rPr>
          <w:rFonts w:ascii="Arial" w:hAnsi="Arial" w:cs="Arial"/>
          <w:sz w:val="22"/>
          <w:szCs w:val="22"/>
        </w:rPr>
        <w:t>stavebním úřadem v Jablonci nad Nisou.</w:t>
      </w:r>
    </w:p>
    <w:p w14:paraId="19BE90AA" w14:textId="1FFCDBF2" w:rsidR="00C07D3E" w:rsidRPr="00C5280B" w:rsidRDefault="00C07D3E" w:rsidP="006B6CCA">
      <w:pPr>
        <w:ind w:left="705" w:hanging="705"/>
        <w:jc w:val="both"/>
        <w:rPr>
          <w:rFonts w:ascii="Arial" w:hAnsi="Arial" w:cs="Arial"/>
          <w:color w:val="EE0000"/>
          <w:sz w:val="22"/>
          <w:szCs w:val="22"/>
        </w:rPr>
      </w:pPr>
    </w:p>
    <w:p w14:paraId="0876B83E" w14:textId="4AC5AFC2" w:rsidR="005F7683" w:rsidRPr="00AE523D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EC098E2" w14:textId="77777777" w:rsidR="008252E4" w:rsidRPr="00AE523D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7DB5E8BE" w14:textId="77777777" w:rsidR="008252E4" w:rsidRPr="00AE523D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Věcné břemeno</w:t>
      </w:r>
      <w:r w:rsidR="000C58C7" w:rsidRPr="00AE523D">
        <w:rPr>
          <w:rFonts w:ascii="Arial" w:hAnsi="Arial" w:cs="Arial"/>
          <w:b/>
          <w:sz w:val="22"/>
          <w:szCs w:val="22"/>
        </w:rPr>
        <w:t xml:space="preserve"> a je</w:t>
      </w:r>
      <w:r w:rsidRPr="00AE523D">
        <w:rPr>
          <w:rFonts w:ascii="Arial" w:hAnsi="Arial" w:cs="Arial"/>
          <w:b/>
          <w:sz w:val="22"/>
          <w:szCs w:val="22"/>
        </w:rPr>
        <w:t>ho</w:t>
      </w:r>
      <w:r w:rsidR="008252E4" w:rsidRPr="00AE523D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4F3B3E36" w:rsidR="00D406C0" w:rsidRPr="00AE523D" w:rsidRDefault="008252E4" w:rsidP="001B5C9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(1)</w:t>
      </w:r>
      <w:r w:rsidRPr="00AE523D">
        <w:rPr>
          <w:rFonts w:ascii="Arial" w:hAnsi="Arial" w:cs="Arial"/>
          <w:b/>
          <w:sz w:val="22"/>
          <w:szCs w:val="22"/>
        </w:rPr>
        <w:tab/>
      </w:r>
      <w:r w:rsidR="001E76CA" w:rsidRPr="00AE523D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AE523D">
        <w:rPr>
          <w:rFonts w:ascii="Arial" w:hAnsi="Arial" w:cs="Arial"/>
          <w:sz w:val="22"/>
          <w:szCs w:val="22"/>
        </w:rPr>
        <w:t>se souhlasem st</w:t>
      </w:r>
      <w:r w:rsidR="001E76CA" w:rsidRPr="00AE523D">
        <w:rPr>
          <w:rFonts w:ascii="Arial" w:hAnsi="Arial" w:cs="Arial"/>
          <w:sz w:val="22"/>
          <w:szCs w:val="22"/>
        </w:rPr>
        <w:t xml:space="preserve">rany oprávněné </w:t>
      </w:r>
      <w:r w:rsidR="00D406C0" w:rsidRPr="00AE523D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AE523D">
        <w:rPr>
          <w:rFonts w:ascii="Arial" w:hAnsi="Arial" w:cs="Arial"/>
          <w:bCs/>
          <w:sz w:val="22"/>
          <w:szCs w:val="22"/>
        </w:rPr>
        <w:t>zřizuje, podle</w:t>
      </w:r>
      <w:r w:rsidR="001E76CA" w:rsidRPr="00AE523D">
        <w:rPr>
          <w:rFonts w:ascii="Arial" w:hAnsi="Arial" w:cs="Arial"/>
          <w:bCs/>
          <w:sz w:val="22"/>
          <w:szCs w:val="22"/>
        </w:rPr>
        <w:t xml:space="preserve"> ust. §</w:t>
      </w:r>
      <w:r w:rsidR="00CB2369" w:rsidRPr="00AE523D">
        <w:rPr>
          <w:rFonts w:ascii="Arial" w:hAnsi="Arial" w:cs="Arial"/>
          <w:bCs/>
          <w:sz w:val="22"/>
          <w:szCs w:val="22"/>
        </w:rPr>
        <w:t> </w:t>
      </w:r>
      <w:r w:rsidR="00E370B1" w:rsidRPr="00AE523D">
        <w:rPr>
          <w:rFonts w:ascii="Arial" w:hAnsi="Arial" w:cs="Arial"/>
          <w:bCs/>
          <w:sz w:val="22"/>
          <w:szCs w:val="22"/>
        </w:rPr>
        <w:t>1</w:t>
      </w:r>
      <w:r w:rsidR="001E76CA" w:rsidRPr="00AE523D">
        <w:rPr>
          <w:rFonts w:ascii="Arial" w:hAnsi="Arial" w:cs="Arial"/>
          <w:bCs/>
          <w:sz w:val="22"/>
          <w:szCs w:val="22"/>
        </w:rPr>
        <w:t>2</w:t>
      </w:r>
      <w:r w:rsidR="001D6138" w:rsidRPr="00AE523D">
        <w:rPr>
          <w:rFonts w:ascii="Arial" w:hAnsi="Arial" w:cs="Arial"/>
          <w:bCs/>
          <w:sz w:val="22"/>
          <w:szCs w:val="22"/>
        </w:rPr>
        <w:t>5</w:t>
      </w:r>
      <w:r w:rsidR="001E76CA" w:rsidRPr="00AE523D">
        <w:rPr>
          <w:rFonts w:ascii="Arial" w:hAnsi="Arial" w:cs="Arial"/>
          <w:bCs/>
          <w:sz w:val="22"/>
          <w:szCs w:val="22"/>
        </w:rPr>
        <w:t>7 obč.</w:t>
      </w:r>
      <w:r w:rsidR="00C54D6C" w:rsidRPr="00AE523D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AE523D">
        <w:rPr>
          <w:rFonts w:ascii="Arial" w:hAnsi="Arial" w:cs="Arial"/>
          <w:bCs/>
          <w:sz w:val="22"/>
          <w:szCs w:val="22"/>
        </w:rPr>
        <w:t xml:space="preserve">zák. </w:t>
      </w:r>
      <w:r w:rsidR="001B5C9B" w:rsidRPr="00AE523D">
        <w:rPr>
          <w:rFonts w:ascii="Arial" w:hAnsi="Arial" w:cs="Arial"/>
          <w:bCs/>
          <w:sz w:val="22"/>
          <w:szCs w:val="22"/>
        </w:rPr>
        <w:t xml:space="preserve">a </w:t>
      </w:r>
      <w:r w:rsidR="001B5C9B" w:rsidRPr="00AE523D">
        <w:rPr>
          <w:rFonts w:ascii="Arial" w:hAnsi="Arial" w:cs="Arial"/>
          <w:sz w:val="22"/>
          <w:szCs w:val="22"/>
        </w:rPr>
        <w:t xml:space="preserve">ve smyslu ustanovení § 104 odst. 3 </w:t>
      </w:r>
      <w:r w:rsidR="00917362" w:rsidRPr="00AE523D">
        <w:rPr>
          <w:rFonts w:ascii="Arial" w:hAnsi="Arial" w:cs="Arial"/>
          <w:sz w:val="22"/>
          <w:szCs w:val="22"/>
        </w:rPr>
        <w:t xml:space="preserve">ZEK </w:t>
      </w:r>
      <w:r w:rsidR="00E773E8" w:rsidRPr="00AE523D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AE523D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AE52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20E01" w:rsidRPr="00AE523D">
        <w:rPr>
          <w:rStyle w:val="Siln"/>
          <w:rFonts w:ascii="Arial" w:hAnsi="Arial" w:cs="Arial"/>
          <w:b w:val="0"/>
          <w:sz w:val="22"/>
          <w:szCs w:val="22"/>
        </w:rPr>
        <w:t xml:space="preserve">Služebných věcí </w:t>
      </w:r>
      <w:r w:rsidR="00917362" w:rsidRPr="00AE523D">
        <w:rPr>
          <w:rStyle w:val="Siln"/>
          <w:rFonts w:ascii="Arial" w:hAnsi="Arial" w:cs="Arial"/>
          <w:b w:val="0"/>
          <w:sz w:val="22"/>
          <w:szCs w:val="22"/>
        </w:rPr>
        <w:t>nemovi</w:t>
      </w:r>
      <w:r w:rsidR="005F7683" w:rsidRPr="00AE523D">
        <w:rPr>
          <w:rStyle w:val="Siln"/>
          <w:rFonts w:ascii="Arial" w:hAnsi="Arial" w:cs="Arial"/>
          <w:b w:val="0"/>
          <w:sz w:val="22"/>
          <w:szCs w:val="22"/>
        </w:rPr>
        <w:t>t</w:t>
      </w:r>
      <w:r w:rsidR="00620E01" w:rsidRPr="00AE523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AE523D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AE52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AE523D">
        <w:rPr>
          <w:rFonts w:ascii="Arial" w:hAnsi="Arial" w:cs="Arial"/>
          <w:sz w:val="22"/>
          <w:szCs w:val="22"/>
        </w:rPr>
        <w:t>a to k</w:t>
      </w:r>
      <w:r w:rsidR="00D406C0" w:rsidRPr="00AE523D">
        <w:rPr>
          <w:rFonts w:ascii="Arial" w:hAnsi="Arial" w:cs="Arial"/>
          <w:i/>
          <w:sz w:val="22"/>
          <w:szCs w:val="22"/>
        </w:rPr>
        <w:t> </w:t>
      </w:r>
      <w:r w:rsidR="00D406C0" w:rsidRPr="00AE523D">
        <w:rPr>
          <w:rFonts w:ascii="Arial" w:hAnsi="Arial" w:cs="Arial"/>
          <w:sz w:val="22"/>
          <w:szCs w:val="22"/>
        </w:rPr>
        <w:t>jej</w:t>
      </w:r>
      <w:r w:rsidR="00E773E8" w:rsidRPr="00AE523D">
        <w:rPr>
          <w:rFonts w:ascii="Arial" w:hAnsi="Arial" w:cs="Arial"/>
          <w:sz w:val="22"/>
          <w:szCs w:val="22"/>
        </w:rPr>
        <w:t>í</w:t>
      </w:r>
      <w:r w:rsidR="00620E01" w:rsidRPr="00AE523D">
        <w:rPr>
          <w:rFonts w:ascii="Arial" w:hAnsi="Arial" w:cs="Arial"/>
          <w:sz w:val="22"/>
          <w:szCs w:val="22"/>
        </w:rPr>
        <w:t>m</w:t>
      </w:r>
      <w:r w:rsidR="00D406C0" w:rsidRPr="00AE523D">
        <w:rPr>
          <w:rFonts w:ascii="Arial" w:hAnsi="Arial" w:cs="Arial"/>
          <w:sz w:val="22"/>
          <w:szCs w:val="22"/>
        </w:rPr>
        <w:t xml:space="preserve"> </w:t>
      </w:r>
      <w:r w:rsidR="00D406C0" w:rsidRPr="00AE523D">
        <w:rPr>
          <w:rFonts w:ascii="Arial" w:hAnsi="Arial" w:cs="Arial"/>
          <w:iCs/>
          <w:sz w:val="22"/>
          <w:szCs w:val="22"/>
        </w:rPr>
        <w:t>část</w:t>
      </w:r>
      <w:r w:rsidR="00620E01" w:rsidRPr="00AE523D">
        <w:rPr>
          <w:rFonts w:ascii="Arial" w:hAnsi="Arial" w:cs="Arial"/>
          <w:iCs/>
          <w:sz w:val="22"/>
          <w:szCs w:val="22"/>
        </w:rPr>
        <w:t>em</w:t>
      </w:r>
      <w:r w:rsidR="009A55E8" w:rsidRPr="00AE523D">
        <w:rPr>
          <w:rFonts w:ascii="Arial" w:hAnsi="Arial" w:cs="Arial"/>
          <w:iCs/>
          <w:sz w:val="22"/>
          <w:szCs w:val="22"/>
        </w:rPr>
        <w:t>,</w:t>
      </w:r>
      <w:r w:rsidR="00D406C0" w:rsidRPr="00AE523D">
        <w:rPr>
          <w:rFonts w:ascii="Arial" w:hAnsi="Arial" w:cs="Arial"/>
          <w:i/>
          <w:sz w:val="22"/>
          <w:szCs w:val="22"/>
        </w:rPr>
        <w:t xml:space="preserve"> </w:t>
      </w:r>
      <w:r w:rsidR="00620E01" w:rsidRPr="00AE523D">
        <w:rPr>
          <w:rFonts w:ascii="Arial" w:hAnsi="Arial" w:cs="Arial"/>
          <w:sz w:val="22"/>
          <w:szCs w:val="22"/>
        </w:rPr>
        <w:t xml:space="preserve">vymezeným </w:t>
      </w:r>
      <w:r w:rsidR="00D406C0" w:rsidRPr="00AE523D">
        <w:rPr>
          <w:rFonts w:ascii="Arial" w:hAnsi="Arial" w:cs="Arial"/>
          <w:sz w:val="22"/>
          <w:szCs w:val="22"/>
        </w:rPr>
        <w:t>v</w:t>
      </w:r>
      <w:r w:rsidR="001B5C9B" w:rsidRPr="00AE523D">
        <w:rPr>
          <w:rFonts w:ascii="Arial" w:hAnsi="Arial" w:cs="Arial"/>
          <w:sz w:val="22"/>
          <w:szCs w:val="22"/>
        </w:rPr>
        <w:t> </w:t>
      </w:r>
      <w:r w:rsidR="007144D4" w:rsidRPr="00AE523D">
        <w:rPr>
          <w:rFonts w:ascii="Arial" w:hAnsi="Arial" w:cs="Arial"/>
          <w:sz w:val="22"/>
          <w:szCs w:val="22"/>
        </w:rPr>
        <w:t xml:space="preserve">geometrickém </w:t>
      </w:r>
      <w:r w:rsidR="00D406C0" w:rsidRPr="00AE523D">
        <w:rPr>
          <w:rFonts w:ascii="Arial" w:hAnsi="Arial" w:cs="Arial"/>
          <w:sz w:val="22"/>
          <w:szCs w:val="22"/>
        </w:rPr>
        <w:t>plánu pro vyznačení</w:t>
      </w:r>
      <w:r w:rsidR="00D20A30" w:rsidRPr="00AE523D">
        <w:rPr>
          <w:rFonts w:ascii="Arial" w:hAnsi="Arial" w:cs="Arial"/>
          <w:sz w:val="22"/>
          <w:szCs w:val="22"/>
        </w:rPr>
        <w:t xml:space="preserve"> </w:t>
      </w:r>
      <w:r w:rsidR="00E773E8" w:rsidRPr="00AE523D">
        <w:rPr>
          <w:rFonts w:ascii="Arial" w:hAnsi="Arial" w:cs="Arial"/>
          <w:sz w:val="22"/>
          <w:szCs w:val="22"/>
        </w:rPr>
        <w:t>věcného břemene</w:t>
      </w:r>
      <w:r w:rsidR="00D20A30" w:rsidRPr="00AE523D">
        <w:rPr>
          <w:rFonts w:ascii="Arial" w:hAnsi="Arial" w:cs="Arial"/>
          <w:sz w:val="22"/>
          <w:szCs w:val="22"/>
        </w:rPr>
        <w:t xml:space="preserve"> </w:t>
      </w:r>
      <w:r w:rsidR="00D406C0" w:rsidRPr="00AE523D">
        <w:rPr>
          <w:rFonts w:ascii="Arial" w:hAnsi="Arial" w:cs="Arial"/>
          <w:sz w:val="22"/>
          <w:szCs w:val="22"/>
        </w:rPr>
        <w:t>č.</w:t>
      </w:r>
      <w:r w:rsidR="00D20A30" w:rsidRPr="00AE523D">
        <w:rPr>
          <w:rFonts w:ascii="Arial" w:hAnsi="Arial" w:cs="Arial"/>
          <w:sz w:val="22"/>
          <w:szCs w:val="22"/>
        </w:rPr>
        <w:t xml:space="preserve"> </w:t>
      </w:r>
      <w:r w:rsidR="00BF0A0B" w:rsidRPr="00AE523D">
        <w:rPr>
          <w:rFonts w:ascii="Arial" w:hAnsi="Arial" w:cs="Arial"/>
          <w:sz w:val="22"/>
          <w:szCs w:val="22"/>
        </w:rPr>
        <w:t>71</w:t>
      </w:r>
      <w:r w:rsidR="00AE523D" w:rsidRPr="00AE523D">
        <w:rPr>
          <w:rFonts w:ascii="Arial" w:hAnsi="Arial" w:cs="Arial"/>
          <w:sz w:val="22"/>
          <w:szCs w:val="22"/>
        </w:rPr>
        <w:t>04</w:t>
      </w:r>
      <w:r w:rsidR="001564C2" w:rsidRPr="00AE523D">
        <w:rPr>
          <w:rFonts w:ascii="Arial" w:hAnsi="Arial" w:cs="Arial"/>
          <w:sz w:val="22"/>
          <w:szCs w:val="22"/>
        </w:rPr>
        <w:t>-</w:t>
      </w:r>
      <w:r w:rsidR="00BF0A0B" w:rsidRPr="00AE523D">
        <w:rPr>
          <w:rFonts w:ascii="Arial" w:hAnsi="Arial" w:cs="Arial"/>
          <w:sz w:val="22"/>
          <w:szCs w:val="22"/>
        </w:rPr>
        <w:t>63</w:t>
      </w:r>
      <w:r w:rsidR="00AE523D" w:rsidRPr="00AE523D">
        <w:rPr>
          <w:rFonts w:ascii="Arial" w:hAnsi="Arial" w:cs="Arial"/>
          <w:sz w:val="22"/>
          <w:szCs w:val="22"/>
        </w:rPr>
        <w:t>46</w:t>
      </w:r>
      <w:r w:rsidR="001564C2" w:rsidRPr="00AE523D">
        <w:rPr>
          <w:rFonts w:ascii="Arial" w:hAnsi="Arial" w:cs="Arial"/>
          <w:sz w:val="22"/>
          <w:szCs w:val="22"/>
        </w:rPr>
        <w:t>/202</w:t>
      </w:r>
      <w:r w:rsidR="00BF0A0B" w:rsidRPr="00AE523D">
        <w:rPr>
          <w:rFonts w:ascii="Arial" w:hAnsi="Arial" w:cs="Arial"/>
          <w:sz w:val="22"/>
          <w:szCs w:val="22"/>
        </w:rPr>
        <w:t>5</w:t>
      </w:r>
      <w:r w:rsidR="00FC073E" w:rsidRPr="00AE523D">
        <w:rPr>
          <w:rFonts w:ascii="Arial" w:hAnsi="Arial" w:cs="Arial"/>
          <w:sz w:val="22"/>
          <w:szCs w:val="22"/>
        </w:rPr>
        <w:t xml:space="preserve"> </w:t>
      </w:r>
      <w:r w:rsidR="00D20A30" w:rsidRPr="00AE523D">
        <w:rPr>
          <w:rFonts w:ascii="Arial" w:hAnsi="Arial" w:cs="Arial"/>
          <w:sz w:val="22"/>
          <w:szCs w:val="22"/>
        </w:rPr>
        <w:t>ze</w:t>
      </w:r>
      <w:r w:rsidR="001B5C9B" w:rsidRPr="00AE523D">
        <w:rPr>
          <w:rFonts w:ascii="Arial" w:hAnsi="Arial" w:cs="Arial"/>
          <w:sz w:val="22"/>
          <w:szCs w:val="22"/>
        </w:rPr>
        <w:t> </w:t>
      </w:r>
      <w:r w:rsidR="00D20A30" w:rsidRPr="00AE523D">
        <w:rPr>
          <w:rFonts w:ascii="Arial" w:hAnsi="Arial" w:cs="Arial"/>
          <w:sz w:val="22"/>
          <w:szCs w:val="22"/>
        </w:rPr>
        <w:t xml:space="preserve">dne </w:t>
      </w:r>
      <w:r w:rsidR="00AE523D" w:rsidRPr="00AE523D">
        <w:rPr>
          <w:rFonts w:ascii="Arial" w:hAnsi="Arial" w:cs="Arial"/>
          <w:sz w:val="22"/>
          <w:szCs w:val="22"/>
        </w:rPr>
        <w:t>19</w:t>
      </w:r>
      <w:r w:rsidR="003E66F4" w:rsidRPr="00AE523D">
        <w:rPr>
          <w:rFonts w:ascii="Arial" w:hAnsi="Arial" w:cs="Arial"/>
          <w:sz w:val="22"/>
          <w:szCs w:val="22"/>
        </w:rPr>
        <w:t>.</w:t>
      </w:r>
      <w:r w:rsidR="00AE523D" w:rsidRPr="00AE523D">
        <w:rPr>
          <w:rFonts w:ascii="Arial" w:hAnsi="Arial" w:cs="Arial"/>
          <w:sz w:val="22"/>
          <w:szCs w:val="22"/>
        </w:rPr>
        <w:t>2</w:t>
      </w:r>
      <w:r w:rsidR="003E66F4" w:rsidRPr="00AE523D">
        <w:rPr>
          <w:rFonts w:ascii="Arial" w:hAnsi="Arial" w:cs="Arial"/>
          <w:sz w:val="22"/>
          <w:szCs w:val="22"/>
        </w:rPr>
        <w:t>.202</w:t>
      </w:r>
      <w:r w:rsidR="00BF0A0B" w:rsidRPr="00AE523D">
        <w:rPr>
          <w:rFonts w:ascii="Arial" w:hAnsi="Arial" w:cs="Arial"/>
          <w:sz w:val="22"/>
          <w:szCs w:val="22"/>
        </w:rPr>
        <w:t>5</w:t>
      </w:r>
      <w:r w:rsidR="00FC073E" w:rsidRPr="00AE523D">
        <w:rPr>
          <w:rFonts w:ascii="Arial" w:hAnsi="Arial" w:cs="Arial"/>
          <w:sz w:val="22"/>
          <w:szCs w:val="22"/>
        </w:rPr>
        <w:t xml:space="preserve">, </w:t>
      </w:r>
      <w:r w:rsidR="00D20A30" w:rsidRPr="00AE523D">
        <w:rPr>
          <w:rFonts w:ascii="Arial" w:hAnsi="Arial" w:cs="Arial"/>
          <w:sz w:val="22"/>
          <w:szCs w:val="22"/>
        </w:rPr>
        <w:t xml:space="preserve">vyhotoveném </w:t>
      </w:r>
      <w:r w:rsidR="000657BC" w:rsidRPr="00AE523D">
        <w:rPr>
          <w:rFonts w:ascii="Arial" w:hAnsi="Arial" w:cs="Arial"/>
          <w:sz w:val="22"/>
          <w:szCs w:val="22"/>
        </w:rPr>
        <w:t xml:space="preserve">společností </w:t>
      </w:r>
      <w:r w:rsidR="00BF0A0B" w:rsidRPr="00AE523D">
        <w:rPr>
          <w:rFonts w:ascii="Arial" w:hAnsi="Arial" w:cs="Arial"/>
          <w:sz w:val="22"/>
          <w:szCs w:val="22"/>
        </w:rPr>
        <w:t>GEOLINE CZ v.o.s.,</w:t>
      </w:r>
      <w:r w:rsidR="00AE357C" w:rsidRPr="00AE523D">
        <w:rPr>
          <w:rFonts w:ascii="Arial" w:hAnsi="Arial" w:cs="Arial"/>
          <w:sz w:val="22"/>
          <w:szCs w:val="22"/>
        </w:rPr>
        <w:t xml:space="preserve"> </w:t>
      </w:r>
      <w:r w:rsidR="00D20A30" w:rsidRPr="00AE523D">
        <w:rPr>
          <w:rFonts w:ascii="Arial" w:hAnsi="Arial" w:cs="Arial"/>
          <w:sz w:val="22"/>
          <w:szCs w:val="22"/>
        </w:rPr>
        <w:t xml:space="preserve">potvrzeném Katastrálním úřadem </w:t>
      </w:r>
      <w:r w:rsidR="00D20A30" w:rsidRPr="00AE523D">
        <w:rPr>
          <w:rFonts w:ascii="Arial" w:hAnsi="Arial" w:cs="Arial"/>
          <w:sz w:val="22"/>
          <w:szCs w:val="22"/>
        </w:rPr>
        <w:lastRenderedPageBreak/>
        <w:t>pro</w:t>
      </w:r>
      <w:r w:rsidR="006742C6" w:rsidRPr="00AE523D">
        <w:rPr>
          <w:rFonts w:ascii="Arial" w:hAnsi="Arial" w:cs="Arial"/>
          <w:sz w:val="22"/>
          <w:szCs w:val="22"/>
        </w:rPr>
        <w:t> </w:t>
      </w:r>
      <w:r w:rsidR="00D20A30" w:rsidRPr="00AE523D">
        <w:rPr>
          <w:rFonts w:ascii="Arial" w:hAnsi="Arial" w:cs="Arial"/>
          <w:sz w:val="22"/>
          <w:szCs w:val="22"/>
        </w:rPr>
        <w:t xml:space="preserve">Liberecký kraj, Katastrální pracoviště Jablonec nad Nisou dne </w:t>
      </w:r>
      <w:r w:rsidR="00AE523D" w:rsidRPr="00AE523D">
        <w:rPr>
          <w:rFonts w:ascii="Arial" w:hAnsi="Arial" w:cs="Arial"/>
          <w:sz w:val="22"/>
          <w:szCs w:val="22"/>
        </w:rPr>
        <w:t>3</w:t>
      </w:r>
      <w:r w:rsidR="001564C2" w:rsidRPr="00AE523D">
        <w:rPr>
          <w:rFonts w:ascii="Arial" w:hAnsi="Arial" w:cs="Arial"/>
          <w:sz w:val="22"/>
          <w:szCs w:val="22"/>
        </w:rPr>
        <w:t>.</w:t>
      </w:r>
      <w:r w:rsidR="00AE523D" w:rsidRPr="00AE523D">
        <w:rPr>
          <w:rFonts w:ascii="Arial" w:hAnsi="Arial" w:cs="Arial"/>
          <w:sz w:val="22"/>
          <w:szCs w:val="22"/>
        </w:rPr>
        <w:t>3</w:t>
      </w:r>
      <w:r w:rsidR="005773D5" w:rsidRPr="00AE523D">
        <w:rPr>
          <w:rFonts w:ascii="Arial" w:hAnsi="Arial" w:cs="Arial"/>
          <w:sz w:val="22"/>
          <w:szCs w:val="22"/>
        </w:rPr>
        <w:t>.</w:t>
      </w:r>
      <w:r w:rsidR="00FC073E" w:rsidRPr="00AE523D">
        <w:rPr>
          <w:rFonts w:ascii="Arial" w:hAnsi="Arial" w:cs="Arial"/>
          <w:sz w:val="22"/>
          <w:szCs w:val="22"/>
        </w:rPr>
        <w:t>202</w:t>
      </w:r>
      <w:r w:rsidR="00BF0A0B" w:rsidRPr="00AE523D">
        <w:rPr>
          <w:rFonts w:ascii="Arial" w:hAnsi="Arial" w:cs="Arial"/>
          <w:sz w:val="22"/>
          <w:szCs w:val="22"/>
        </w:rPr>
        <w:t>5</w:t>
      </w:r>
      <w:r w:rsidR="00E773E8" w:rsidRPr="00AE523D">
        <w:rPr>
          <w:rFonts w:ascii="Arial" w:hAnsi="Arial" w:cs="Arial"/>
          <w:sz w:val="22"/>
          <w:szCs w:val="22"/>
        </w:rPr>
        <w:t xml:space="preserve"> </w:t>
      </w:r>
      <w:r w:rsidR="00D20A30" w:rsidRPr="00AE523D">
        <w:rPr>
          <w:rFonts w:ascii="Arial" w:hAnsi="Arial" w:cs="Arial"/>
          <w:sz w:val="22"/>
          <w:szCs w:val="22"/>
        </w:rPr>
        <w:t>pod</w:t>
      </w:r>
      <w:r w:rsidR="006742C6" w:rsidRPr="00AE523D">
        <w:rPr>
          <w:rFonts w:ascii="Arial" w:hAnsi="Arial" w:cs="Arial"/>
          <w:sz w:val="22"/>
          <w:szCs w:val="22"/>
        </w:rPr>
        <w:t> </w:t>
      </w:r>
      <w:r w:rsidR="00D20A30" w:rsidRPr="00AE523D">
        <w:rPr>
          <w:rFonts w:ascii="Arial" w:hAnsi="Arial" w:cs="Arial"/>
          <w:sz w:val="22"/>
          <w:szCs w:val="22"/>
        </w:rPr>
        <w:t>č.</w:t>
      </w:r>
      <w:r w:rsidR="00BD4424" w:rsidRPr="00AE523D">
        <w:rPr>
          <w:rFonts w:ascii="Arial" w:hAnsi="Arial" w:cs="Arial"/>
          <w:sz w:val="22"/>
          <w:szCs w:val="22"/>
        </w:rPr>
        <w:t> </w:t>
      </w:r>
      <w:r w:rsidR="00D90E8C" w:rsidRPr="00AE523D">
        <w:rPr>
          <w:rFonts w:ascii="Arial" w:hAnsi="Arial" w:cs="Arial"/>
          <w:sz w:val="22"/>
          <w:szCs w:val="22"/>
        </w:rPr>
        <w:t>PGP-</w:t>
      </w:r>
      <w:r w:rsidR="00AE523D" w:rsidRPr="00AE523D">
        <w:rPr>
          <w:rFonts w:ascii="Arial" w:hAnsi="Arial" w:cs="Arial"/>
          <w:sz w:val="22"/>
          <w:szCs w:val="22"/>
        </w:rPr>
        <w:t>227</w:t>
      </w:r>
      <w:r w:rsidR="003E66F4" w:rsidRPr="00AE523D">
        <w:rPr>
          <w:rFonts w:ascii="Arial" w:hAnsi="Arial" w:cs="Arial"/>
          <w:sz w:val="22"/>
          <w:szCs w:val="22"/>
        </w:rPr>
        <w:t>/202</w:t>
      </w:r>
      <w:r w:rsidR="00BF0A0B" w:rsidRPr="00AE523D">
        <w:rPr>
          <w:rFonts w:ascii="Arial" w:hAnsi="Arial" w:cs="Arial"/>
          <w:sz w:val="22"/>
          <w:szCs w:val="22"/>
        </w:rPr>
        <w:t>5</w:t>
      </w:r>
      <w:r w:rsidR="003E66F4" w:rsidRPr="00AE523D">
        <w:rPr>
          <w:rFonts w:ascii="Arial" w:hAnsi="Arial" w:cs="Arial"/>
          <w:sz w:val="22"/>
          <w:szCs w:val="22"/>
        </w:rPr>
        <w:t>-</w:t>
      </w:r>
      <w:r w:rsidR="00FC073E" w:rsidRPr="00AE523D">
        <w:rPr>
          <w:rFonts w:ascii="Arial" w:hAnsi="Arial" w:cs="Arial"/>
          <w:sz w:val="22"/>
          <w:szCs w:val="22"/>
        </w:rPr>
        <w:t>504</w:t>
      </w:r>
      <w:r w:rsidR="00D20A30" w:rsidRPr="00AE523D">
        <w:rPr>
          <w:rFonts w:ascii="Arial" w:hAnsi="Arial" w:cs="Arial"/>
          <w:sz w:val="22"/>
          <w:szCs w:val="22"/>
        </w:rPr>
        <w:t xml:space="preserve">, který </w:t>
      </w:r>
      <w:r w:rsidR="00400FE0" w:rsidRPr="00AE523D">
        <w:rPr>
          <w:rFonts w:ascii="Arial" w:hAnsi="Arial" w:cs="Arial"/>
          <w:sz w:val="22"/>
          <w:szCs w:val="22"/>
        </w:rPr>
        <w:t>je nedílnou součástí</w:t>
      </w:r>
      <w:r w:rsidR="00D20A30" w:rsidRPr="00AE523D">
        <w:rPr>
          <w:rFonts w:ascii="Arial" w:hAnsi="Arial" w:cs="Arial"/>
          <w:sz w:val="22"/>
          <w:szCs w:val="22"/>
        </w:rPr>
        <w:t xml:space="preserve"> této smlouvy.</w:t>
      </w:r>
    </w:p>
    <w:p w14:paraId="408A8388" w14:textId="77777777" w:rsidR="00AE523D" w:rsidRPr="00AE523D" w:rsidRDefault="00AE523D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3B3A28BE" w14:textId="67EF9BAE" w:rsidR="008252E4" w:rsidRPr="00AE523D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(2)</w:t>
      </w:r>
      <w:r w:rsidRPr="00AE523D">
        <w:rPr>
          <w:rFonts w:ascii="Arial" w:hAnsi="Arial" w:cs="Arial"/>
          <w:sz w:val="22"/>
          <w:szCs w:val="22"/>
        </w:rPr>
        <w:tab/>
      </w:r>
      <w:r w:rsidR="00E773E8" w:rsidRPr="00AE523D">
        <w:rPr>
          <w:rFonts w:ascii="Arial" w:hAnsi="Arial" w:cs="Arial"/>
          <w:sz w:val="22"/>
          <w:szCs w:val="22"/>
        </w:rPr>
        <w:t>Věcné břemeno</w:t>
      </w:r>
      <w:r w:rsidRPr="00AE523D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4A4454" w:rsidRPr="00AE523D">
        <w:rPr>
          <w:rFonts w:ascii="Arial" w:hAnsi="Arial" w:cs="Arial"/>
          <w:sz w:val="22"/>
          <w:szCs w:val="22"/>
        </w:rPr>
        <w:t>Služebných věcí nemovitých</w:t>
      </w:r>
      <w:r w:rsidRPr="00AE523D">
        <w:rPr>
          <w:rFonts w:ascii="Arial" w:hAnsi="Arial" w:cs="Arial"/>
          <w:sz w:val="22"/>
          <w:szCs w:val="22"/>
        </w:rPr>
        <w:t xml:space="preserve">, když </w:t>
      </w:r>
      <w:r w:rsidR="00066AAC" w:rsidRPr="00AE523D">
        <w:rPr>
          <w:rFonts w:ascii="Arial" w:hAnsi="Arial" w:cs="Arial"/>
          <w:sz w:val="22"/>
          <w:szCs w:val="22"/>
        </w:rPr>
        <w:t xml:space="preserve">strana povinná </w:t>
      </w:r>
      <w:r w:rsidRPr="00AE523D">
        <w:rPr>
          <w:rFonts w:ascii="Arial" w:hAnsi="Arial" w:cs="Arial"/>
          <w:sz w:val="22"/>
          <w:szCs w:val="22"/>
        </w:rPr>
        <w:t>je povin</w:t>
      </w:r>
      <w:r w:rsidR="00585C3D" w:rsidRPr="00AE523D">
        <w:rPr>
          <w:rFonts w:ascii="Arial" w:hAnsi="Arial" w:cs="Arial"/>
          <w:sz w:val="22"/>
          <w:szCs w:val="22"/>
        </w:rPr>
        <w:t>na</w:t>
      </w:r>
      <w:r w:rsidRPr="00AE523D">
        <w:rPr>
          <w:rFonts w:ascii="Arial" w:hAnsi="Arial" w:cs="Arial"/>
          <w:bCs/>
          <w:sz w:val="22"/>
          <w:szCs w:val="22"/>
        </w:rPr>
        <w:t>:</w:t>
      </w:r>
    </w:p>
    <w:p w14:paraId="4139DF95" w14:textId="0503AD9A" w:rsidR="008252E4" w:rsidRPr="00AE523D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(a)</w:t>
      </w:r>
      <w:r w:rsidRPr="00AE523D">
        <w:rPr>
          <w:rFonts w:ascii="Arial" w:hAnsi="Arial" w:cs="Arial"/>
          <w:sz w:val="22"/>
          <w:szCs w:val="22"/>
        </w:rPr>
        <w:tab/>
        <w:t>strpět právo st</w:t>
      </w:r>
      <w:r w:rsidR="00537056" w:rsidRPr="00AE523D">
        <w:rPr>
          <w:rFonts w:ascii="Arial" w:hAnsi="Arial" w:cs="Arial"/>
          <w:sz w:val="22"/>
          <w:szCs w:val="22"/>
        </w:rPr>
        <w:t>rany oprávněné</w:t>
      </w:r>
      <w:r w:rsidRPr="00AE523D">
        <w:rPr>
          <w:rFonts w:ascii="Arial" w:hAnsi="Arial" w:cs="Arial"/>
          <w:sz w:val="22"/>
          <w:szCs w:val="22"/>
        </w:rPr>
        <w:t xml:space="preserve">, aby v souladu s podmínkami stanovenými </w:t>
      </w:r>
      <w:r w:rsidR="00302E1A" w:rsidRPr="00AE523D">
        <w:rPr>
          <w:rFonts w:ascii="Arial" w:hAnsi="Arial" w:cs="Arial"/>
          <w:sz w:val="22"/>
          <w:szCs w:val="22"/>
        </w:rPr>
        <w:t>rozhodnutím o povolení záměru </w:t>
      </w:r>
      <w:r w:rsidRPr="00AE523D">
        <w:rPr>
          <w:rFonts w:ascii="Arial" w:hAnsi="Arial" w:cs="Arial"/>
          <w:sz w:val="22"/>
          <w:szCs w:val="22"/>
        </w:rPr>
        <w:t xml:space="preserve">zřizovala </w:t>
      </w:r>
      <w:r w:rsidR="00630AB2" w:rsidRPr="00AE523D">
        <w:rPr>
          <w:rFonts w:ascii="Arial" w:hAnsi="Arial" w:cs="Arial"/>
          <w:sz w:val="22"/>
          <w:szCs w:val="22"/>
        </w:rPr>
        <w:t>a p</w:t>
      </w:r>
      <w:r w:rsidRPr="00AE523D">
        <w:rPr>
          <w:rFonts w:ascii="Arial" w:hAnsi="Arial" w:cs="Arial"/>
          <w:sz w:val="22"/>
          <w:szCs w:val="22"/>
        </w:rPr>
        <w:t xml:space="preserve">rovozovala </w:t>
      </w:r>
      <w:r w:rsidR="003E66F4" w:rsidRPr="00AE523D">
        <w:rPr>
          <w:rFonts w:ascii="Arial" w:hAnsi="Arial" w:cs="Arial"/>
          <w:sz w:val="22"/>
          <w:szCs w:val="22"/>
        </w:rPr>
        <w:t>Zařízení distribuční soustavy</w:t>
      </w:r>
      <w:r w:rsidR="008D0A75" w:rsidRPr="00AE523D">
        <w:rPr>
          <w:rFonts w:ascii="Arial" w:hAnsi="Arial" w:cs="Arial"/>
          <w:sz w:val="22"/>
          <w:szCs w:val="22"/>
        </w:rPr>
        <w:t xml:space="preserve"> </w:t>
      </w:r>
      <w:r w:rsidR="00AE523D" w:rsidRPr="00AE523D">
        <w:rPr>
          <w:rFonts w:ascii="Arial" w:hAnsi="Arial" w:cs="Arial"/>
          <w:sz w:val="22"/>
          <w:szCs w:val="22"/>
        </w:rPr>
        <w:t>ve</w:t>
      </w:r>
      <w:r w:rsidR="008D0A75" w:rsidRPr="00AE523D">
        <w:rPr>
          <w:rFonts w:ascii="Arial" w:hAnsi="Arial" w:cs="Arial"/>
          <w:sz w:val="22"/>
          <w:szCs w:val="22"/>
        </w:rPr>
        <w:t xml:space="preserve"> </w:t>
      </w:r>
      <w:r w:rsidR="004A4454" w:rsidRPr="00AE523D">
        <w:rPr>
          <w:rFonts w:ascii="Arial" w:hAnsi="Arial" w:cs="Arial"/>
          <w:sz w:val="22"/>
          <w:szCs w:val="22"/>
        </w:rPr>
        <w:t xml:space="preserve">Služebných věcech </w:t>
      </w:r>
      <w:r w:rsidR="007E2D89" w:rsidRPr="00AE523D">
        <w:rPr>
          <w:rFonts w:ascii="Arial" w:hAnsi="Arial" w:cs="Arial"/>
          <w:sz w:val="22"/>
          <w:szCs w:val="22"/>
        </w:rPr>
        <w:t>nemovit</w:t>
      </w:r>
      <w:r w:rsidR="004A4454" w:rsidRPr="00AE523D">
        <w:rPr>
          <w:rFonts w:ascii="Arial" w:hAnsi="Arial" w:cs="Arial"/>
          <w:sz w:val="22"/>
          <w:szCs w:val="22"/>
        </w:rPr>
        <w:t>ých</w:t>
      </w:r>
      <w:r w:rsidRPr="00AE523D">
        <w:rPr>
          <w:rFonts w:ascii="Arial" w:hAnsi="Arial" w:cs="Arial"/>
          <w:sz w:val="22"/>
          <w:szCs w:val="22"/>
        </w:rPr>
        <w:t>,</w:t>
      </w:r>
    </w:p>
    <w:p w14:paraId="711F5F6C" w14:textId="14FD49DC" w:rsidR="00DD0283" w:rsidRPr="00AE523D" w:rsidRDefault="00463657" w:rsidP="00DD0283">
      <w:pPr>
        <w:ind w:left="1418" w:hanging="709"/>
        <w:jc w:val="both"/>
        <w:rPr>
          <w:rFonts w:ascii="Arial" w:hAnsi="Arial" w:cs="Arial"/>
          <w:sz w:val="22"/>
          <w:szCs w:val="22"/>
        </w:rPr>
      </w:pPr>
      <w:bookmarkStart w:id="0" w:name="_Hlk143091675"/>
      <w:r w:rsidRPr="00AE523D">
        <w:rPr>
          <w:rFonts w:ascii="Arial" w:hAnsi="Arial" w:cs="Arial"/>
          <w:b/>
          <w:sz w:val="22"/>
          <w:szCs w:val="22"/>
        </w:rPr>
        <w:t>(b)</w:t>
      </w:r>
      <w:r w:rsidRPr="00AE523D">
        <w:rPr>
          <w:rFonts w:ascii="Arial" w:hAnsi="Arial" w:cs="Arial"/>
          <w:b/>
          <w:sz w:val="22"/>
          <w:szCs w:val="22"/>
        </w:rPr>
        <w:tab/>
      </w:r>
      <w:r w:rsidRPr="00AE523D">
        <w:rPr>
          <w:rFonts w:ascii="Arial" w:hAnsi="Arial" w:cs="Arial"/>
          <w:sz w:val="22"/>
          <w:szCs w:val="22"/>
        </w:rPr>
        <w:t>strpět právo strany oprávněné vstupu a vjezdu v souvislosti se zřízením, stavebními úpravami, opravami, provozováním a odstraněním</w:t>
      </w:r>
      <w:r w:rsidR="00DD0283" w:rsidRPr="00AE523D">
        <w:rPr>
          <w:rFonts w:ascii="Arial" w:hAnsi="Arial" w:cs="Arial"/>
          <w:sz w:val="22"/>
          <w:szCs w:val="22"/>
        </w:rPr>
        <w:t xml:space="preserve"> Zařízení distribuční soustavy na </w:t>
      </w:r>
      <w:r w:rsidR="004A4454" w:rsidRPr="00AE523D">
        <w:rPr>
          <w:rFonts w:ascii="Arial" w:hAnsi="Arial" w:cs="Arial"/>
          <w:sz w:val="22"/>
          <w:szCs w:val="22"/>
        </w:rPr>
        <w:t>Služebn</w:t>
      </w:r>
      <w:r w:rsidR="00AE523D" w:rsidRPr="00AE523D">
        <w:rPr>
          <w:rFonts w:ascii="Arial" w:hAnsi="Arial" w:cs="Arial"/>
          <w:sz w:val="22"/>
          <w:szCs w:val="22"/>
        </w:rPr>
        <w:t>é</w:t>
      </w:r>
      <w:r w:rsidR="004A4454" w:rsidRPr="00AE523D">
        <w:rPr>
          <w:rFonts w:ascii="Arial" w:hAnsi="Arial" w:cs="Arial"/>
          <w:sz w:val="22"/>
          <w:szCs w:val="22"/>
        </w:rPr>
        <w:t xml:space="preserve"> věc</w:t>
      </w:r>
      <w:r w:rsidR="00AE523D" w:rsidRPr="00AE523D">
        <w:rPr>
          <w:rFonts w:ascii="Arial" w:hAnsi="Arial" w:cs="Arial"/>
          <w:sz w:val="22"/>
          <w:szCs w:val="22"/>
        </w:rPr>
        <w:t>i</w:t>
      </w:r>
      <w:r w:rsidR="004A4454" w:rsidRPr="00AE523D">
        <w:rPr>
          <w:rFonts w:ascii="Arial" w:hAnsi="Arial" w:cs="Arial"/>
          <w:sz w:val="22"/>
          <w:szCs w:val="22"/>
        </w:rPr>
        <w:t xml:space="preserve"> nemovit</w:t>
      </w:r>
      <w:r w:rsidR="00AE523D" w:rsidRPr="00AE523D">
        <w:rPr>
          <w:rFonts w:ascii="Arial" w:hAnsi="Arial" w:cs="Arial"/>
          <w:sz w:val="22"/>
          <w:szCs w:val="22"/>
        </w:rPr>
        <w:t>é</w:t>
      </w:r>
      <w:r w:rsidR="00DD0283" w:rsidRPr="00AE523D">
        <w:rPr>
          <w:rFonts w:ascii="Arial" w:hAnsi="Arial" w:cs="Arial"/>
          <w:sz w:val="22"/>
          <w:szCs w:val="22"/>
        </w:rPr>
        <w:t>,</w:t>
      </w:r>
    </w:p>
    <w:bookmarkEnd w:id="0"/>
    <w:p w14:paraId="644339CF" w14:textId="722A1DE1" w:rsidR="008252E4" w:rsidRPr="00AE523D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(</w:t>
      </w:r>
      <w:r w:rsidR="007A3C02" w:rsidRPr="00AE523D">
        <w:rPr>
          <w:rFonts w:ascii="Arial" w:hAnsi="Arial" w:cs="Arial"/>
          <w:b/>
          <w:snapToGrid w:val="0"/>
          <w:sz w:val="22"/>
          <w:szCs w:val="22"/>
        </w:rPr>
        <w:t>c</w:t>
      </w:r>
      <w:r w:rsidRPr="00AE523D">
        <w:rPr>
          <w:rFonts w:ascii="Arial" w:hAnsi="Arial" w:cs="Arial"/>
          <w:b/>
          <w:snapToGrid w:val="0"/>
          <w:sz w:val="22"/>
          <w:szCs w:val="22"/>
        </w:rPr>
        <w:t>)</w:t>
      </w:r>
      <w:r w:rsidRPr="00AE523D">
        <w:rPr>
          <w:rFonts w:ascii="Arial" w:hAnsi="Arial" w:cs="Arial"/>
          <w:b/>
          <w:snapToGrid w:val="0"/>
          <w:sz w:val="22"/>
          <w:szCs w:val="22"/>
        </w:rPr>
        <w:tab/>
      </w:r>
      <w:r w:rsidRPr="00AE523D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AE523D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věcného břemene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na </w:t>
      </w:r>
      <w:r w:rsidR="004A4454" w:rsidRPr="00AE523D">
        <w:rPr>
          <w:rFonts w:ascii="Arial" w:hAnsi="Arial" w:cs="Arial"/>
          <w:sz w:val="22"/>
          <w:szCs w:val="22"/>
        </w:rPr>
        <w:t xml:space="preserve">Služebných věcech nemovitých </w:t>
      </w:r>
      <w:r w:rsidRPr="00AE523D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 w:rsidRPr="00AE523D">
        <w:rPr>
          <w:rFonts w:ascii="Arial" w:hAnsi="Arial" w:cs="Arial"/>
          <w:snapToGrid w:val="0"/>
          <w:sz w:val="22"/>
          <w:szCs w:val="22"/>
        </w:rPr>
        <w:t> 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3E66F4" w:rsidRPr="00AE523D">
        <w:rPr>
          <w:rFonts w:ascii="Arial" w:hAnsi="Arial" w:cs="Arial"/>
          <w:snapToGrid w:val="0"/>
          <w:sz w:val="22"/>
          <w:szCs w:val="22"/>
        </w:rPr>
        <w:t>Zařízení distribuční soustavy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AE523D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AE523D">
        <w:rPr>
          <w:rFonts w:ascii="Arial" w:hAnsi="Arial" w:cs="Arial"/>
          <w:snapToGrid w:val="0"/>
          <w:sz w:val="22"/>
          <w:szCs w:val="22"/>
        </w:rPr>
        <w:t>k</w:t>
      </w:r>
      <w:r w:rsidR="00BD6B1C" w:rsidRPr="00AE523D">
        <w:rPr>
          <w:rFonts w:ascii="Arial" w:hAnsi="Arial" w:cs="Arial"/>
          <w:snapToGrid w:val="0"/>
          <w:sz w:val="22"/>
          <w:szCs w:val="22"/>
        </w:rPr>
        <w:t> </w:t>
      </w:r>
      <w:r w:rsidR="00801403" w:rsidRPr="00AE523D">
        <w:rPr>
          <w:rFonts w:ascii="Arial" w:hAnsi="Arial" w:cs="Arial"/>
          <w:snapToGrid w:val="0"/>
          <w:sz w:val="22"/>
          <w:szCs w:val="22"/>
        </w:rPr>
        <w:t>Z</w:t>
      </w:r>
      <w:r w:rsidR="00BD6B1C" w:rsidRPr="00AE523D">
        <w:rPr>
          <w:rFonts w:ascii="Arial" w:hAnsi="Arial" w:cs="Arial"/>
          <w:snapToGrid w:val="0"/>
          <w:sz w:val="22"/>
          <w:szCs w:val="22"/>
        </w:rPr>
        <w:t>ařízení distribuční soustavy</w:t>
      </w:r>
      <w:r w:rsidRPr="00AE523D">
        <w:rPr>
          <w:rFonts w:ascii="Arial" w:hAnsi="Arial" w:cs="Arial"/>
          <w:snapToGrid w:val="0"/>
          <w:sz w:val="22"/>
          <w:szCs w:val="22"/>
        </w:rPr>
        <w:t>;</w:t>
      </w:r>
    </w:p>
    <w:p w14:paraId="207CA624" w14:textId="735C5814" w:rsidR="00875833" w:rsidRPr="00AE523D" w:rsidRDefault="00875833" w:rsidP="001B5C9B">
      <w:pPr>
        <w:ind w:left="1418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AE523D">
        <w:rPr>
          <w:rFonts w:ascii="Arial" w:hAnsi="Arial" w:cs="Arial"/>
          <w:bCs/>
          <w:snapToGrid w:val="0"/>
          <w:sz w:val="22"/>
          <w:szCs w:val="22"/>
        </w:rPr>
        <w:t>(společně dále jen „věcné břemeno“).</w:t>
      </w:r>
    </w:p>
    <w:p w14:paraId="40CC2867" w14:textId="77777777" w:rsidR="00985C69" w:rsidRPr="00AE523D" w:rsidRDefault="00985C69" w:rsidP="001B5C9B">
      <w:pPr>
        <w:ind w:left="1418" w:hanging="709"/>
        <w:jc w:val="both"/>
        <w:rPr>
          <w:rFonts w:ascii="Arial" w:hAnsi="Arial" w:cs="Arial"/>
          <w:bCs/>
          <w:snapToGrid w:val="0"/>
          <w:sz w:val="12"/>
          <w:szCs w:val="12"/>
        </w:rPr>
      </w:pPr>
    </w:p>
    <w:p w14:paraId="020D9C82" w14:textId="45136B2D" w:rsidR="008252E4" w:rsidRPr="00AE523D" w:rsidRDefault="008252E4" w:rsidP="001B5C9B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(3)</w:t>
      </w:r>
      <w:r w:rsidRPr="00AE523D">
        <w:rPr>
          <w:rFonts w:ascii="Arial" w:hAnsi="Arial" w:cs="Arial"/>
          <w:b/>
          <w:snapToGrid w:val="0"/>
          <w:sz w:val="22"/>
          <w:szCs w:val="22"/>
        </w:rPr>
        <w:tab/>
      </w:r>
      <w:r w:rsidRPr="00AE523D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AE523D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věcnému břemeni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se zřizují na dobu </w:t>
      </w:r>
      <w:r w:rsidRPr="00AE523D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8808839" w14:textId="77777777" w:rsidR="00AA7D8F" w:rsidRPr="00AE523D" w:rsidRDefault="00AA7D8F" w:rsidP="006B6CC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426E79B" w14:textId="77777777" w:rsidR="00FB4632" w:rsidRPr="00AE523D" w:rsidRDefault="00FB4632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AE523D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AE523D">
        <w:rPr>
          <w:rFonts w:ascii="Arial" w:hAnsi="Arial" w:cs="Arial"/>
          <w:b/>
          <w:snapToGrid w:val="0"/>
          <w:sz w:val="22"/>
          <w:szCs w:val="22"/>
        </w:rPr>
        <w:t>II</w:t>
      </w:r>
      <w:r w:rsidRPr="00AE523D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Pr="00AE523D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AE523D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150377A4" w:rsidR="00970CD0" w:rsidRPr="00AE523D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(1)</w:t>
      </w:r>
      <w:r w:rsidRPr="00AE523D">
        <w:rPr>
          <w:rFonts w:ascii="Arial" w:hAnsi="Arial" w:cs="Arial"/>
          <w:b/>
          <w:snapToGrid w:val="0"/>
          <w:sz w:val="22"/>
          <w:szCs w:val="22"/>
        </w:rPr>
        <w:tab/>
      </w:r>
      <w:r w:rsidRPr="00AE523D">
        <w:rPr>
          <w:rFonts w:ascii="Arial" w:hAnsi="Arial" w:cs="Arial"/>
          <w:snapToGrid w:val="0"/>
          <w:sz w:val="22"/>
          <w:szCs w:val="22"/>
        </w:rPr>
        <w:t>St</w:t>
      </w:r>
      <w:r w:rsidR="00620C1F" w:rsidRPr="00AE523D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AE523D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p</w:t>
      </w:r>
      <w:r w:rsidR="00A43D49" w:rsidRPr="00AE523D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004F0764" w:rsidR="004E7D6A" w:rsidRPr="00AE523D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E523D">
        <w:rPr>
          <w:rFonts w:ascii="Arial" w:hAnsi="Arial" w:cs="Arial"/>
          <w:b/>
          <w:snapToGrid w:val="0"/>
          <w:sz w:val="22"/>
          <w:szCs w:val="22"/>
        </w:rPr>
        <w:t>(2)</w:t>
      </w:r>
      <w:r w:rsidRPr="00AE523D">
        <w:rPr>
          <w:rFonts w:ascii="Arial" w:hAnsi="Arial" w:cs="Arial"/>
          <w:b/>
          <w:snapToGrid w:val="0"/>
          <w:sz w:val="22"/>
          <w:szCs w:val="22"/>
        </w:rPr>
        <w:tab/>
      </w:r>
      <w:r w:rsidRPr="00AE523D">
        <w:rPr>
          <w:rFonts w:ascii="Arial" w:hAnsi="Arial" w:cs="Arial"/>
          <w:snapToGrid w:val="0"/>
          <w:sz w:val="22"/>
          <w:szCs w:val="22"/>
        </w:rPr>
        <w:t>S</w:t>
      </w:r>
      <w:r w:rsidR="00620C1F" w:rsidRPr="00AE523D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AE523D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AE523D">
        <w:rPr>
          <w:rFonts w:ascii="Arial" w:hAnsi="Arial" w:cs="Arial"/>
          <w:snapToGrid w:val="0"/>
          <w:sz w:val="22"/>
          <w:szCs w:val="22"/>
        </w:rPr>
        <w:t>onu svých práv z</w:t>
      </w:r>
      <w:r w:rsidR="00E773E8" w:rsidRPr="00AE523D">
        <w:rPr>
          <w:rFonts w:ascii="Arial" w:hAnsi="Arial" w:cs="Arial"/>
          <w:snapToGrid w:val="0"/>
          <w:sz w:val="22"/>
          <w:szCs w:val="22"/>
        </w:rPr>
        <w:t> věcného břemene</w:t>
      </w:r>
      <w:r w:rsidR="00400FE0" w:rsidRPr="00AE523D">
        <w:rPr>
          <w:rFonts w:ascii="Arial" w:hAnsi="Arial" w:cs="Arial"/>
          <w:snapToGrid w:val="0"/>
          <w:sz w:val="22"/>
          <w:szCs w:val="22"/>
        </w:rPr>
        <w:t>,</w:t>
      </w:r>
      <w:r w:rsidR="00EA3C75" w:rsidRPr="00AE523D">
        <w:rPr>
          <w:rFonts w:ascii="Arial" w:hAnsi="Arial" w:cs="Arial"/>
          <w:snapToGrid w:val="0"/>
          <w:sz w:val="22"/>
          <w:szCs w:val="22"/>
        </w:rPr>
        <w:t xml:space="preserve"> 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AE523D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AE523D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AE523D">
        <w:rPr>
          <w:rFonts w:ascii="Arial" w:hAnsi="Arial" w:cs="Arial"/>
          <w:snapToGrid w:val="0"/>
          <w:sz w:val="22"/>
          <w:szCs w:val="22"/>
        </w:rPr>
        <w:t>jí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917362" w:rsidRPr="00AE523D">
        <w:rPr>
          <w:rFonts w:ascii="Arial" w:hAnsi="Arial" w:cs="Arial"/>
          <w:snapToGrid w:val="0"/>
          <w:sz w:val="22"/>
          <w:szCs w:val="22"/>
        </w:rPr>
        <w:t>věc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>i</w:t>
      </w:r>
      <w:r w:rsidR="008D5E41" w:rsidRPr="00AE523D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="00522FF0" w:rsidRPr="00AE523D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AE523D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 w:rsidRPr="00AE523D">
        <w:rPr>
          <w:rFonts w:ascii="Arial" w:hAnsi="Arial" w:cs="Arial"/>
          <w:snapToGrid w:val="0"/>
          <w:sz w:val="22"/>
          <w:szCs w:val="22"/>
        </w:rPr>
        <w:t> 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8D5E41" w:rsidRPr="00AE523D">
        <w:rPr>
          <w:rFonts w:ascii="Arial" w:hAnsi="Arial" w:cs="Arial"/>
          <w:snapToGrid w:val="0"/>
          <w:sz w:val="22"/>
          <w:szCs w:val="22"/>
        </w:rPr>
        <w:t>věc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>i</w:t>
      </w:r>
      <w:r w:rsidR="008D5E41" w:rsidRPr="00AE523D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Pr="00AE523D">
        <w:rPr>
          <w:rFonts w:ascii="Arial" w:hAnsi="Arial" w:cs="Arial"/>
          <w:snapToGrid w:val="0"/>
          <w:sz w:val="22"/>
          <w:szCs w:val="22"/>
        </w:rPr>
        <w:t>do</w:t>
      </w:r>
      <w:r w:rsidR="00630AB2" w:rsidRPr="00AE523D">
        <w:rPr>
          <w:rFonts w:ascii="Arial" w:hAnsi="Arial" w:cs="Arial"/>
          <w:snapToGrid w:val="0"/>
          <w:sz w:val="22"/>
          <w:szCs w:val="22"/>
        </w:rPr>
        <w:t> 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předchozího stavu, a není-li to možné s ohledem na povahu provedených prací, do stavu odpovídajícího předchozímu účelu nebo užívání </w:t>
      </w:r>
      <w:r w:rsidR="004A4454" w:rsidRPr="00AE523D">
        <w:rPr>
          <w:rFonts w:ascii="Arial" w:hAnsi="Arial" w:cs="Arial"/>
          <w:snapToGrid w:val="0"/>
          <w:sz w:val="22"/>
          <w:szCs w:val="22"/>
        </w:rPr>
        <w:t xml:space="preserve">předmětných Služebných věcí nemovitých 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a bezprostředně oznámit tuto skutečnost straně povinné. Po </w:t>
      </w:r>
      <w:r w:rsidR="005F7683" w:rsidRPr="00AE523D">
        <w:rPr>
          <w:rFonts w:ascii="Arial" w:hAnsi="Arial" w:cs="Arial"/>
          <w:snapToGrid w:val="0"/>
          <w:sz w:val="22"/>
          <w:szCs w:val="22"/>
        </w:rPr>
        <w:t>provedení</w:t>
      </w:r>
      <w:r w:rsidRPr="00AE523D">
        <w:rPr>
          <w:rFonts w:ascii="Arial" w:hAnsi="Arial" w:cs="Arial"/>
          <w:snapToGrid w:val="0"/>
          <w:sz w:val="22"/>
          <w:szCs w:val="22"/>
        </w:rPr>
        <w:t xml:space="preserve"> odstranění nebo okleštění stromoví je povinna na svůj náklad provést likvidaci vzniklého klestu a zbytků po</w:t>
      </w:r>
      <w:r w:rsidR="001B5C9B" w:rsidRPr="00AE523D">
        <w:rPr>
          <w:rFonts w:ascii="Arial" w:hAnsi="Arial" w:cs="Arial"/>
          <w:snapToGrid w:val="0"/>
          <w:sz w:val="22"/>
          <w:szCs w:val="22"/>
        </w:rPr>
        <w:t> </w:t>
      </w:r>
      <w:r w:rsidRPr="00AE523D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1E60B94E" w:rsidR="008252E4" w:rsidRPr="00AE523D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(3)</w:t>
      </w:r>
      <w:r w:rsidRPr="00AE523D">
        <w:rPr>
          <w:rFonts w:ascii="Arial" w:hAnsi="Arial" w:cs="Arial"/>
          <w:b/>
          <w:sz w:val="22"/>
          <w:szCs w:val="22"/>
        </w:rPr>
        <w:tab/>
      </w:r>
      <w:r w:rsidR="00704C1D" w:rsidRPr="00AE523D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AE523D">
        <w:rPr>
          <w:rFonts w:ascii="Arial" w:hAnsi="Arial" w:cs="Arial"/>
          <w:sz w:val="22"/>
          <w:szCs w:val="22"/>
          <w:lang w:val="en-US"/>
        </w:rPr>
        <w:t>;</w:t>
      </w:r>
      <w:r w:rsidR="00704C1D" w:rsidRPr="00AE523D">
        <w:rPr>
          <w:rFonts w:ascii="Arial" w:hAnsi="Arial" w:cs="Arial"/>
          <w:sz w:val="22"/>
          <w:szCs w:val="22"/>
        </w:rPr>
        <w:t xml:space="preserve"> </w:t>
      </w:r>
      <w:r w:rsidR="00E773E8" w:rsidRPr="00AE523D">
        <w:rPr>
          <w:rFonts w:ascii="Arial" w:hAnsi="Arial" w:cs="Arial"/>
          <w:sz w:val="22"/>
          <w:szCs w:val="22"/>
        </w:rPr>
        <w:t xml:space="preserve">straně </w:t>
      </w:r>
      <w:r w:rsidR="00704C1D" w:rsidRPr="00AE523D">
        <w:rPr>
          <w:rFonts w:ascii="Arial" w:hAnsi="Arial" w:cs="Arial"/>
          <w:sz w:val="22"/>
          <w:szCs w:val="22"/>
        </w:rPr>
        <w:t>povinné</w:t>
      </w:r>
      <w:r w:rsidR="00704C1D" w:rsidRPr="00AE523D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AE523D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 w:rsidRPr="00AE523D">
        <w:rPr>
          <w:rFonts w:ascii="Arial" w:hAnsi="Arial" w:cs="Arial"/>
          <w:sz w:val="22"/>
          <w:szCs w:val="22"/>
        </w:rPr>
        <w:t> </w:t>
      </w:r>
      <w:r w:rsidR="00704C1D" w:rsidRPr="00AE523D">
        <w:rPr>
          <w:rFonts w:ascii="Arial" w:hAnsi="Arial" w:cs="Arial"/>
          <w:sz w:val="22"/>
          <w:szCs w:val="22"/>
        </w:rPr>
        <w:t xml:space="preserve">skončení prací uvede </w:t>
      </w:r>
      <w:r w:rsidR="004A4454" w:rsidRPr="00AE523D">
        <w:rPr>
          <w:rFonts w:ascii="Arial" w:hAnsi="Arial" w:cs="Arial"/>
          <w:sz w:val="22"/>
          <w:szCs w:val="22"/>
        </w:rPr>
        <w:t xml:space="preserve">Služebné </w:t>
      </w:r>
      <w:r w:rsidR="00875833" w:rsidRPr="00AE523D">
        <w:rPr>
          <w:rFonts w:ascii="Arial" w:hAnsi="Arial" w:cs="Arial"/>
          <w:sz w:val="22"/>
          <w:szCs w:val="22"/>
        </w:rPr>
        <w:t>věc</w:t>
      </w:r>
      <w:r w:rsidR="004A4454" w:rsidRPr="00AE523D">
        <w:rPr>
          <w:rFonts w:ascii="Arial" w:hAnsi="Arial" w:cs="Arial"/>
          <w:sz w:val="22"/>
          <w:szCs w:val="22"/>
        </w:rPr>
        <w:t>i</w:t>
      </w:r>
      <w:r w:rsidR="00875833" w:rsidRPr="00AE523D">
        <w:rPr>
          <w:rFonts w:ascii="Arial" w:hAnsi="Arial" w:cs="Arial"/>
          <w:sz w:val="22"/>
          <w:szCs w:val="22"/>
        </w:rPr>
        <w:t xml:space="preserve"> </w:t>
      </w:r>
      <w:r w:rsidR="004A4454" w:rsidRPr="00AE523D">
        <w:rPr>
          <w:rFonts w:ascii="Arial" w:hAnsi="Arial" w:cs="Arial"/>
          <w:sz w:val="22"/>
          <w:szCs w:val="22"/>
        </w:rPr>
        <w:t xml:space="preserve">nemovité </w:t>
      </w:r>
      <w:r w:rsidR="00704C1D" w:rsidRPr="00AE523D">
        <w:rPr>
          <w:rFonts w:ascii="Arial" w:hAnsi="Arial" w:cs="Arial"/>
          <w:sz w:val="22"/>
          <w:szCs w:val="22"/>
        </w:rPr>
        <w:t>na vlastní náklady do předešlého stavu a nahradí šk</w:t>
      </w:r>
      <w:r w:rsidR="00283440" w:rsidRPr="00AE523D">
        <w:rPr>
          <w:rFonts w:ascii="Arial" w:hAnsi="Arial" w:cs="Arial"/>
          <w:sz w:val="22"/>
          <w:szCs w:val="22"/>
        </w:rPr>
        <w:t xml:space="preserve">odu způsobenou </w:t>
      </w:r>
      <w:r w:rsidR="005F7683" w:rsidRPr="00AE523D">
        <w:rPr>
          <w:rFonts w:ascii="Arial" w:hAnsi="Arial" w:cs="Arial"/>
          <w:sz w:val="22"/>
          <w:szCs w:val="22"/>
        </w:rPr>
        <w:t>provedením</w:t>
      </w:r>
      <w:r w:rsidR="00283440" w:rsidRPr="00AE523D">
        <w:rPr>
          <w:rFonts w:ascii="Arial" w:hAnsi="Arial" w:cs="Arial"/>
          <w:sz w:val="22"/>
          <w:szCs w:val="22"/>
        </w:rPr>
        <w:t xml:space="preserve"> prací</w:t>
      </w:r>
      <w:r w:rsidRPr="00AE523D">
        <w:rPr>
          <w:rFonts w:ascii="Arial" w:hAnsi="Arial" w:cs="Arial"/>
          <w:sz w:val="22"/>
          <w:szCs w:val="22"/>
        </w:rPr>
        <w:t>.</w:t>
      </w:r>
      <w:r w:rsidR="00EF1FD6" w:rsidRPr="00AE523D">
        <w:rPr>
          <w:rFonts w:ascii="Arial" w:hAnsi="Arial" w:cs="Arial"/>
          <w:b/>
          <w:sz w:val="22"/>
          <w:szCs w:val="22"/>
        </w:rPr>
        <w:t xml:space="preserve"> </w:t>
      </w:r>
    </w:p>
    <w:p w14:paraId="457426AA" w14:textId="13FC2246" w:rsidR="00AA7D8F" w:rsidRPr="00AE523D" w:rsidRDefault="00AA7D8F" w:rsidP="006B6CCA">
      <w:pPr>
        <w:rPr>
          <w:rFonts w:ascii="Arial" w:hAnsi="Arial" w:cs="Arial"/>
          <w:b/>
          <w:sz w:val="22"/>
          <w:szCs w:val="22"/>
        </w:rPr>
      </w:pPr>
    </w:p>
    <w:p w14:paraId="4ABB9B17" w14:textId="77777777" w:rsidR="00AA7D8F" w:rsidRPr="00AE523D" w:rsidRDefault="00AA7D8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AE523D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I</w:t>
      </w:r>
      <w:r w:rsidR="008252E4" w:rsidRPr="00AE523D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Pr="00AE523D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 xml:space="preserve">Úplata za </w:t>
      </w:r>
      <w:r w:rsidR="00E773E8" w:rsidRPr="00AE523D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2D975436" w:rsidR="00B90367" w:rsidRPr="00C54E29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AE523D">
        <w:rPr>
          <w:rFonts w:ascii="Arial" w:hAnsi="Arial" w:cs="Arial"/>
          <w:b/>
          <w:sz w:val="22"/>
          <w:szCs w:val="22"/>
        </w:rPr>
        <w:t>(1)</w:t>
      </w:r>
      <w:r w:rsidRPr="00AE523D">
        <w:rPr>
          <w:rFonts w:ascii="Arial" w:hAnsi="Arial" w:cs="Arial"/>
          <w:sz w:val="22"/>
          <w:szCs w:val="22"/>
        </w:rPr>
        <w:tab/>
      </w:r>
      <w:r w:rsidR="00E773E8" w:rsidRPr="00AE523D">
        <w:rPr>
          <w:rFonts w:ascii="Arial" w:hAnsi="Arial" w:cs="Arial"/>
          <w:sz w:val="22"/>
          <w:szCs w:val="22"/>
        </w:rPr>
        <w:t>Věcné břemeno</w:t>
      </w:r>
      <w:r w:rsidRPr="00AE523D">
        <w:rPr>
          <w:rFonts w:ascii="Arial" w:hAnsi="Arial" w:cs="Arial"/>
          <w:sz w:val="22"/>
          <w:szCs w:val="22"/>
        </w:rPr>
        <w:t xml:space="preserve"> se podle dohody smluvních stran zřizuje úplatně.</w:t>
      </w:r>
      <w:r w:rsidR="00897EE2" w:rsidRPr="00AE523D">
        <w:rPr>
          <w:rFonts w:ascii="Arial" w:hAnsi="Arial" w:cs="Arial"/>
          <w:sz w:val="22"/>
          <w:szCs w:val="22"/>
        </w:rPr>
        <w:t xml:space="preserve"> </w:t>
      </w:r>
      <w:r w:rsidRPr="00AE523D">
        <w:rPr>
          <w:rFonts w:ascii="Arial" w:hAnsi="Arial" w:cs="Arial"/>
          <w:sz w:val="22"/>
          <w:szCs w:val="22"/>
        </w:rPr>
        <w:t xml:space="preserve">Jednorázová </w:t>
      </w:r>
      <w:r w:rsidRPr="00C54E29">
        <w:rPr>
          <w:rFonts w:ascii="Arial" w:hAnsi="Arial" w:cs="Arial"/>
          <w:sz w:val="22"/>
          <w:szCs w:val="22"/>
        </w:rPr>
        <w:t>finanční ná</w:t>
      </w:r>
      <w:r w:rsidR="000C58C7" w:rsidRPr="00C54E29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C54E29">
        <w:rPr>
          <w:rFonts w:ascii="Arial" w:hAnsi="Arial" w:cs="Arial"/>
          <w:sz w:val="22"/>
          <w:szCs w:val="22"/>
        </w:rPr>
        <w:t>věcného břemene</w:t>
      </w:r>
      <w:r w:rsidRPr="00C54E29">
        <w:rPr>
          <w:rFonts w:ascii="Arial" w:hAnsi="Arial" w:cs="Arial"/>
          <w:sz w:val="22"/>
          <w:szCs w:val="22"/>
        </w:rPr>
        <w:t xml:space="preserve"> se smluvně sjednává ve výši </w:t>
      </w:r>
      <w:r w:rsidR="00AE523D" w:rsidRPr="00C54E29">
        <w:rPr>
          <w:rFonts w:ascii="Arial" w:hAnsi="Arial" w:cs="Arial"/>
          <w:sz w:val="22"/>
          <w:szCs w:val="22"/>
        </w:rPr>
        <w:t>122</w:t>
      </w:r>
      <w:r w:rsidR="00985C69" w:rsidRPr="00C54E29">
        <w:rPr>
          <w:rFonts w:ascii="Arial" w:hAnsi="Arial" w:cs="Arial"/>
          <w:sz w:val="22"/>
          <w:szCs w:val="22"/>
        </w:rPr>
        <w:t>.</w:t>
      </w:r>
      <w:r w:rsidR="00AE523D" w:rsidRPr="00C54E29">
        <w:rPr>
          <w:rFonts w:ascii="Arial" w:hAnsi="Arial" w:cs="Arial"/>
          <w:sz w:val="22"/>
          <w:szCs w:val="22"/>
        </w:rPr>
        <w:t>819</w:t>
      </w:r>
      <w:r w:rsidR="00985C69" w:rsidRPr="00C54E29">
        <w:rPr>
          <w:rFonts w:ascii="Arial" w:hAnsi="Arial" w:cs="Arial"/>
          <w:sz w:val="22"/>
          <w:szCs w:val="22"/>
        </w:rPr>
        <w:t>,</w:t>
      </w:r>
      <w:r w:rsidR="00AE523D" w:rsidRPr="00C54E29">
        <w:rPr>
          <w:rFonts w:ascii="Arial" w:hAnsi="Arial" w:cs="Arial"/>
          <w:sz w:val="22"/>
          <w:szCs w:val="22"/>
        </w:rPr>
        <w:t>00</w:t>
      </w:r>
      <w:r w:rsidR="00985C69" w:rsidRPr="00C54E29">
        <w:rPr>
          <w:rFonts w:ascii="Arial" w:hAnsi="Arial" w:cs="Arial"/>
          <w:sz w:val="22"/>
          <w:szCs w:val="22"/>
        </w:rPr>
        <w:t> </w:t>
      </w:r>
      <w:r w:rsidR="007601B0" w:rsidRPr="00C54E29">
        <w:rPr>
          <w:rFonts w:ascii="Arial" w:hAnsi="Arial" w:cs="Arial"/>
          <w:sz w:val="22"/>
          <w:szCs w:val="22"/>
        </w:rPr>
        <w:t xml:space="preserve">Kč + </w:t>
      </w:r>
      <w:r w:rsidR="00AE523D" w:rsidRPr="00C54E29">
        <w:rPr>
          <w:rFonts w:ascii="Arial" w:hAnsi="Arial" w:cs="Arial"/>
          <w:sz w:val="22"/>
          <w:szCs w:val="22"/>
        </w:rPr>
        <w:t>25</w:t>
      </w:r>
      <w:r w:rsidR="00985C69" w:rsidRPr="00C54E29">
        <w:rPr>
          <w:rFonts w:ascii="Arial" w:hAnsi="Arial" w:cs="Arial"/>
          <w:sz w:val="22"/>
          <w:szCs w:val="22"/>
        </w:rPr>
        <w:t>.</w:t>
      </w:r>
      <w:r w:rsidR="00AE523D" w:rsidRPr="00C54E29">
        <w:rPr>
          <w:rFonts w:ascii="Arial" w:hAnsi="Arial" w:cs="Arial"/>
          <w:sz w:val="22"/>
          <w:szCs w:val="22"/>
        </w:rPr>
        <w:t>791</w:t>
      </w:r>
      <w:r w:rsidR="00985C69" w:rsidRPr="00C54E29">
        <w:rPr>
          <w:rFonts w:ascii="Arial" w:hAnsi="Arial" w:cs="Arial"/>
          <w:sz w:val="22"/>
          <w:szCs w:val="22"/>
        </w:rPr>
        <w:t>,</w:t>
      </w:r>
      <w:r w:rsidR="00AE523D" w:rsidRPr="00C54E29">
        <w:rPr>
          <w:rFonts w:ascii="Arial" w:hAnsi="Arial" w:cs="Arial"/>
          <w:sz w:val="22"/>
          <w:szCs w:val="22"/>
        </w:rPr>
        <w:t>9</w:t>
      </w:r>
      <w:r w:rsidR="00985C69" w:rsidRPr="00C54E29">
        <w:rPr>
          <w:rFonts w:ascii="Arial" w:hAnsi="Arial" w:cs="Arial"/>
          <w:sz w:val="22"/>
          <w:szCs w:val="22"/>
        </w:rPr>
        <w:t xml:space="preserve">9 </w:t>
      </w:r>
      <w:r w:rsidR="007601B0" w:rsidRPr="00C54E29">
        <w:rPr>
          <w:rFonts w:ascii="Arial" w:hAnsi="Arial" w:cs="Arial"/>
          <w:sz w:val="22"/>
          <w:szCs w:val="22"/>
        </w:rPr>
        <w:t xml:space="preserve">Kč DPH, tj. celkem </w:t>
      </w:r>
      <w:r w:rsidR="00AE523D" w:rsidRPr="00C54E29">
        <w:rPr>
          <w:rFonts w:ascii="Arial" w:hAnsi="Arial" w:cs="Arial"/>
          <w:sz w:val="22"/>
          <w:szCs w:val="22"/>
        </w:rPr>
        <w:t>148</w:t>
      </w:r>
      <w:r w:rsidR="00C96817" w:rsidRPr="00C54E29">
        <w:rPr>
          <w:rFonts w:ascii="Arial" w:hAnsi="Arial" w:cs="Arial"/>
          <w:sz w:val="22"/>
          <w:szCs w:val="22"/>
        </w:rPr>
        <w:t>.</w:t>
      </w:r>
      <w:r w:rsidR="00AE523D" w:rsidRPr="00C54E29">
        <w:rPr>
          <w:rFonts w:ascii="Arial" w:hAnsi="Arial" w:cs="Arial"/>
          <w:sz w:val="22"/>
          <w:szCs w:val="22"/>
        </w:rPr>
        <w:t>610</w:t>
      </w:r>
      <w:r w:rsidR="00C96817" w:rsidRPr="00C54E29">
        <w:rPr>
          <w:rFonts w:ascii="Arial" w:hAnsi="Arial" w:cs="Arial"/>
          <w:sz w:val="22"/>
          <w:szCs w:val="22"/>
        </w:rPr>
        <w:t>,</w:t>
      </w:r>
      <w:r w:rsidR="00AE523D" w:rsidRPr="00C54E29">
        <w:rPr>
          <w:rFonts w:ascii="Arial" w:hAnsi="Arial" w:cs="Arial"/>
          <w:sz w:val="22"/>
          <w:szCs w:val="22"/>
        </w:rPr>
        <w:t>99</w:t>
      </w:r>
      <w:r w:rsidR="00C96817" w:rsidRPr="00C54E29">
        <w:rPr>
          <w:rFonts w:ascii="Arial" w:hAnsi="Arial" w:cs="Arial"/>
          <w:sz w:val="22"/>
          <w:szCs w:val="22"/>
        </w:rPr>
        <w:t xml:space="preserve"> </w:t>
      </w:r>
      <w:r w:rsidR="007601B0" w:rsidRPr="00C54E29">
        <w:rPr>
          <w:rFonts w:ascii="Arial" w:hAnsi="Arial" w:cs="Arial"/>
          <w:sz w:val="22"/>
          <w:szCs w:val="22"/>
        </w:rPr>
        <w:t>Kč</w:t>
      </w:r>
      <w:r w:rsidRPr="00C54E29">
        <w:rPr>
          <w:rFonts w:ascii="Arial" w:hAnsi="Arial" w:cs="Arial"/>
          <w:sz w:val="22"/>
          <w:szCs w:val="22"/>
        </w:rPr>
        <w:t xml:space="preserve">; slovy: </w:t>
      </w:r>
      <w:r w:rsidR="00AE523D" w:rsidRPr="00C54E29">
        <w:rPr>
          <w:rFonts w:ascii="Arial" w:hAnsi="Arial" w:cs="Arial"/>
          <w:sz w:val="22"/>
          <w:szCs w:val="22"/>
        </w:rPr>
        <w:t>Jedno</w:t>
      </w:r>
      <w:r w:rsidR="00F76889" w:rsidRPr="00C54E29">
        <w:rPr>
          <w:rFonts w:ascii="Arial" w:hAnsi="Arial" w:cs="Arial"/>
          <w:sz w:val="22"/>
          <w:szCs w:val="22"/>
        </w:rPr>
        <w:t xml:space="preserve"> st</w:t>
      </w:r>
      <w:r w:rsidR="00AE523D" w:rsidRPr="00C54E29">
        <w:rPr>
          <w:rFonts w:ascii="Arial" w:hAnsi="Arial" w:cs="Arial"/>
          <w:sz w:val="22"/>
          <w:szCs w:val="22"/>
        </w:rPr>
        <w:t>o</w:t>
      </w:r>
      <w:r w:rsidR="00F76889" w:rsidRPr="00C54E29">
        <w:rPr>
          <w:rFonts w:ascii="Arial" w:hAnsi="Arial" w:cs="Arial"/>
          <w:sz w:val="22"/>
          <w:szCs w:val="22"/>
        </w:rPr>
        <w:t xml:space="preserve"> </w:t>
      </w:r>
      <w:r w:rsidR="00C96817" w:rsidRPr="00C54E29">
        <w:rPr>
          <w:rFonts w:ascii="Arial" w:hAnsi="Arial" w:cs="Arial"/>
          <w:sz w:val="22"/>
          <w:szCs w:val="22"/>
        </w:rPr>
        <w:t>čty</w:t>
      </w:r>
      <w:r w:rsidR="00F76889" w:rsidRPr="00C54E29">
        <w:rPr>
          <w:rFonts w:ascii="Arial" w:hAnsi="Arial" w:cs="Arial"/>
          <w:sz w:val="22"/>
          <w:szCs w:val="22"/>
        </w:rPr>
        <w:t xml:space="preserve">řicet </w:t>
      </w:r>
      <w:r w:rsidR="00F97A59" w:rsidRPr="00C54E29">
        <w:rPr>
          <w:rFonts w:ascii="Arial" w:hAnsi="Arial" w:cs="Arial"/>
          <w:sz w:val="22"/>
          <w:szCs w:val="22"/>
        </w:rPr>
        <w:t>osm</w:t>
      </w:r>
      <w:r w:rsidR="00F76889" w:rsidRPr="00C54E29">
        <w:rPr>
          <w:rFonts w:ascii="Arial" w:hAnsi="Arial" w:cs="Arial"/>
          <w:sz w:val="22"/>
          <w:szCs w:val="22"/>
        </w:rPr>
        <w:t xml:space="preserve"> tisíc </w:t>
      </w:r>
      <w:r w:rsidR="00F97A59" w:rsidRPr="00C54E29">
        <w:rPr>
          <w:rFonts w:ascii="Arial" w:hAnsi="Arial" w:cs="Arial"/>
          <w:sz w:val="22"/>
          <w:szCs w:val="22"/>
        </w:rPr>
        <w:t>šest</w:t>
      </w:r>
      <w:r w:rsidR="00F76889" w:rsidRPr="00C54E29">
        <w:rPr>
          <w:rFonts w:ascii="Arial" w:hAnsi="Arial" w:cs="Arial"/>
          <w:sz w:val="22"/>
          <w:szCs w:val="22"/>
        </w:rPr>
        <w:t xml:space="preserve"> set </w:t>
      </w:r>
      <w:r w:rsidR="00F97A59" w:rsidRPr="00C54E29">
        <w:rPr>
          <w:rFonts w:ascii="Arial" w:hAnsi="Arial" w:cs="Arial"/>
          <w:sz w:val="22"/>
          <w:szCs w:val="22"/>
        </w:rPr>
        <w:t>deset</w:t>
      </w:r>
      <w:r w:rsidR="00F76889" w:rsidRPr="00C54E29">
        <w:rPr>
          <w:rFonts w:ascii="Arial" w:hAnsi="Arial" w:cs="Arial"/>
          <w:sz w:val="22"/>
          <w:szCs w:val="22"/>
        </w:rPr>
        <w:t xml:space="preserve"> </w:t>
      </w:r>
      <w:r w:rsidRPr="00C54E29">
        <w:rPr>
          <w:rFonts w:ascii="Arial" w:hAnsi="Arial" w:cs="Arial"/>
          <w:sz w:val="22"/>
          <w:szCs w:val="22"/>
        </w:rPr>
        <w:t>korun česk</w:t>
      </w:r>
      <w:r w:rsidR="00084356" w:rsidRPr="00C54E29">
        <w:rPr>
          <w:rFonts w:ascii="Arial" w:hAnsi="Arial" w:cs="Arial"/>
          <w:sz w:val="22"/>
          <w:szCs w:val="22"/>
        </w:rPr>
        <w:t>ých</w:t>
      </w:r>
      <w:r w:rsidR="00A23636" w:rsidRPr="00C54E29">
        <w:rPr>
          <w:rFonts w:ascii="Arial" w:hAnsi="Arial" w:cs="Arial"/>
          <w:sz w:val="22"/>
          <w:szCs w:val="22"/>
        </w:rPr>
        <w:t xml:space="preserve"> a </w:t>
      </w:r>
      <w:r w:rsidR="00C54E29" w:rsidRPr="00C54E29">
        <w:rPr>
          <w:rFonts w:ascii="Arial" w:hAnsi="Arial" w:cs="Arial"/>
          <w:sz w:val="22"/>
          <w:szCs w:val="22"/>
        </w:rPr>
        <w:t>99/</w:t>
      </w:r>
      <w:r w:rsidR="00A23636" w:rsidRPr="00C54E29">
        <w:rPr>
          <w:rFonts w:ascii="Arial" w:hAnsi="Arial" w:cs="Arial"/>
          <w:sz w:val="22"/>
          <w:szCs w:val="22"/>
        </w:rPr>
        <w:t>100</w:t>
      </w:r>
      <w:r w:rsidR="003E5D48" w:rsidRPr="00C54E29">
        <w:rPr>
          <w:rFonts w:ascii="Arial" w:hAnsi="Arial" w:cs="Arial"/>
          <w:sz w:val="22"/>
          <w:szCs w:val="22"/>
        </w:rPr>
        <w:t>.</w:t>
      </w:r>
    </w:p>
    <w:p w14:paraId="475FA467" w14:textId="4E4B6B09" w:rsidR="005A06A1" w:rsidRPr="00C54E29" w:rsidRDefault="00B90367" w:rsidP="0048064C">
      <w:pPr>
        <w:pStyle w:val="Zkladntext2"/>
        <w:ind w:left="708" w:firstLine="12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C54E29">
        <w:rPr>
          <w:rFonts w:ascii="Arial" w:hAnsi="Arial" w:cs="Arial"/>
          <w:sz w:val="22"/>
          <w:szCs w:val="22"/>
        </w:rPr>
        <w:t xml:space="preserve">straně </w:t>
      </w:r>
      <w:r w:rsidRPr="00C54E29">
        <w:rPr>
          <w:rFonts w:ascii="Arial" w:hAnsi="Arial" w:cs="Arial"/>
          <w:sz w:val="22"/>
          <w:szCs w:val="22"/>
        </w:rPr>
        <w:t>povinné</w:t>
      </w:r>
      <w:r w:rsidR="008D5E41" w:rsidRPr="00C54E29">
        <w:rPr>
          <w:rFonts w:ascii="Arial" w:hAnsi="Arial" w:cs="Arial"/>
          <w:sz w:val="22"/>
          <w:szCs w:val="22"/>
        </w:rPr>
        <w:t xml:space="preserve"> </w:t>
      </w:r>
      <w:r w:rsidRPr="00C54E29">
        <w:rPr>
          <w:rFonts w:ascii="Arial" w:hAnsi="Arial" w:cs="Arial"/>
          <w:sz w:val="22"/>
          <w:szCs w:val="22"/>
        </w:rPr>
        <w:t xml:space="preserve">nepřísluší. </w:t>
      </w:r>
      <w:r w:rsidR="008D5E41" w:rsidRPr="00C54E29">
        <w:rPr>
          <w:rFonts w:ascii="Arial" w:hAnsi="Arial" w:cs="Arial"/>
          <w:sz w:val="22"/>
          <w:szCs w:val="22"/>
        </w:rPr>
        <w:t>Strana o</w:t>
      </w:r>
      <w:r w:rsidRPr="00C54E29">
        <w:rPr>
          <w:rFonts w:ascii="Arial" w:hAnsi="Arial" w:cs="Arial"/>
          <w:sz w:val="22"/>
          <w:szCs w:val="22"/>
        </w:rPr>
        <w:t>právněná</w:t>
      </w:r>
      <w:r w:rsidR="008D5E41" w:rsidRPr="00C54E29">
        <w:rPr>
          <w:rFonts w:ascii="Arial" w:hAnsi="Arial" w:cs="Arial"/>
          <w:sz w:val="22"/>
          <w:szCs w:val="22"/>
        </w:rPr>
        <w:t xml:space="preserve"> </w:t>
      </w:r>
      <w:r w:rsidRPr="00C54E29">
        <w:rPr>
          <w:rFonts w:ascii="Arial" w:hAnsi="Arial" w:cs="Arial"/>
          <w:sz w:val="22"/>
          <w:szCs w:val="22"/>
        </w:rPr>
        <w:t>se</w:t>
      </w:r>
      <w:r w:rsidR="001B5C9B" w:rsidRPr="00C54E29">
        <w:rPr>
          <w:rFonts w:ascii="Arial" w:hAnsi="Arial" w:cs="Arial"/>
          <w:sz w:val="22"/>
          <w:szCs w:val="22"/>
        </w:rPr>
        <w:t> </w:t>
      </w:r>
      <w:r w:rsidRPr="00C54E29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C54E29">
        <w:rPr>
          <w:rFonts w:ascii="Arial" w:hAnsi="Arial" w:cs="Arial"/>
          <w:sz w:val="22"/>
          <w:szCs w:val="22"/>
        </w:rPr>
        <w:t xml:space="preserve">straně </w:t>
      </w:r>
      <w:r w:rsidRPr="00C54E29">
        <w:rPr>
          <w:rFonts w:ascii="Arial" w:hAnsi="Arial" w:cs="Arial"/>
          <w:sz w:val="22"/>
          <w:szCs w:val="22"/>
        </w:rPr>
        <w:t>povinné</w:t>
      </w:r>
      <w:r w:rsidR="008D5E41" w:rsidRPr="00C54E29">
        <w:rPr>
          <w:rFonts w:ascii="Arial" w:hAnsi="Arial" w:cs="Arial"/>
          <w:sz w:val="22"/>
          <w:szCs w:val="22"/>
        </w:rPr>
        <w:t xml:space="preserve"> po oboustran</w:t>
      </w:r>
      <w:r w:rsidR="00C54D6C" w:rsidRPr="00C54E29">
        <w:rPr>
          <w:rFonts w:ascii="Arial" w:hAnsi="Arial" w:cs="Arial"/>
          <w:sz w:val="22"/>
          <w:szCs w:val="22"/>
        </w:rPr>
        <w:t>n</w:t>
      </w:r>
      <w:r w:rsidR="008D5E41" w:rsidRPr="00C54E29">
        <w:rPr>
          <w:rFonts w:ascii="Arial" w:hAnsi="Arial" w:cs="Arial"/>
          <w:sz w:val="22"/>
          <w:szCs w:val="22"/>
        </w:rPr>
        <w:t xml:space="preserve">ém </w:t>
      </w:r>
      <w:r w:rsidR="00410299" w:rsidRPr="00C54E29">
        <w:rPr>
          <w:rFonts w:ascii="Arial" w:hAnsi="Arial" w:cs="Arial"/>
          <w:sz w:val="22"/>
          <w:szCs w:val="22"/>
        </w:rPr>
        <w:t xml:space="preserve">podpisu </w:t>
      </w:r>
      <w:r w:rsidR="00875833" w:rsidRPr="00C54E29">
        <w:rPr>
          <w:rFonts w:ascii="Arial" w:hAnsi="Arial" w:cs="Arial"/>
          <w:sz w:val="22"/>
          <w:szCs w:val="22"/>
        </w:rPr>
        <w:t xml:space="preserve">této </w:t>
      </w:r>
      <w:r w:rsidR="00410299" w:rsidRPr="00C54E29">
        <w:rPr>
          <w:rFonts w:ascii="Arial" w:hAnsi="Arial" w:cs="Arial"/>
          <w:sz w:val="22"/>
          <w:szCs w:val="22"/>
        </w:rPr>
        <w:t>s</w:t>
      </w:r>
      <w:r w:rsidR="00350EC6" w:rsidRPr="00C54E29">
        <w:rPr>
          <w:rFonts w:ascii="Arial" w:hAnsi="Arial" w:cs="Arial"/>
          <w:sz w:val="22"/>
          <w:szCs w:val="22"/>
        </w:rPr>
        <w:t xml:space="preserve">mlouvy </w:t>
      </w:r>
      <w:r w:rsidR="008D5E41" w:rsidRPr="00C54E29">
        <w:rPr>
          <w:rFonts w:ascii="Arial" w:hAnsi="Arial" w:cs="Arial"/>
          <w:sz w:val="22"/>
          <w:szCs w:val="22"/>
        </w:rPr>
        <w:t>před</w:t>
      </w:r>
      <w:r w:rsidR="00630AB2" w:rsidRPr="00C54E29">
        <w:rPr>
          <w:rFonts w:ascii="Arial" w:hAnsi="Arial" w:cs="Arial"/>
          <w:sz w:val="22"/>
          <w:szCs w:val="22"/>
        </w:rPr>
        <w:t> </w:t>
      </w:r>
      <w:r w:rsidR="008D5E41" w:rsidRPr="00C54E29">
        <w:rPr>
          <w:rFonts w:ascii="Arial" w:hAnsi="Arial" w:cs="Arial"/>
          <w:sz w:val="22"/>
          <w:szCs w:val="22"/>
        </w:rPr>
        <w:t>podáním návrhu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8D5E41" w:rsidRPr="00C54E29">
        <w:rPr>
          <w:rFonts w:ascii="Arial" w:hAnsi="Arial" w:cs="Arial"/>
          <w:sz w:val="22"/>
          <w:szCs w:val="22"/>
        </w:rPr>
        <w:t>na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8D5E41" w:rsidRPr="00C54E29">
        <w:rPr>
          <w:rFonts w:ascii="Arial" w:hAnsi="Arial" w:cs="Arial"/>
          <w:sz w:val="22"/>
          <w:szCs w:val="22"/>
        </w:rPr>
        <w:t>vklad</w:t>
      </w:r>
      <w:r w:rsidR="007601B0" w:rsidRPr="00C54E29">
        <w:rPr>
          <w:rFonts w:ascii="Arial" w:hAnsi="Arial" w:cs="Arial"/>
          <w:sz w:val="22"/>
          <w:szCs w:val="22"/>
        </w:rPr>
        <w:t xml:space="preserve"> práva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8D5E41" w:rsidRPr="00C54E29">
        <w:rPr>
          <w:rFonts w:ascii="Arial" w:hAnsi="Arial" w:cs="Arial"/>
          <w:sz w:val="22"/>
          <w:szCs w:val="22"/>
        </w:rPr>
        <w:t>do</w:t>
      </w:r>
      <w:r w:rsidR="008D7EDA" w:rsidRPr="00C54E29">
        <w:rPr>
          <w:rFonts w:ascii="Arial" w:hAnsi="Arial" w:cs="Arial"/>
          <w:sz w:val="22"/>
          <w:szCs w:val="22"/>
        </w:rPr>
        <w:t> </w:t>
      </w:r>
      <w:r w:rsidR="008D5E41" w:rsidRPr="00C54E29">
        <w:rPr>
          <w:rFonts w:ascii="Arial" w:hAnsi="Arial" w:cs="Arial"/>
          <w:sz w:val="22"/>
          <w:szCs w:val="22"/>
        </w:rPr>
        <w:t>katastru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8D5E41" w:rsidRPr="00C54E29">
        <w:rPr>
          <w:rFonts w:ascii="Arial" w:hAnsi="Arial" w:cs="Arial"/>
          <w:sz w:val="22"/>
          <w:szCs w:val="22"/>
        </w:rPr>
        <w:t xml:space="preserve">nemovitostí </w:t>
      </w:r>
      <w:r w:rsidR="00410299" w:rsidRPr="00C54E29">
        <w:rPr>
          <w:rFonts w:ascii="Arial" w:hAnsi="Arial" w:cs="Arial"/>
          <w:sz w:val="22"/>
          <w:szCs w:val="22"/>
        </w:rPr>
        <w:t>na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410299" w:rsidRPr="00C54E29">
        <w:rPr>
          <w:rFonts w:ascii="Arial" w:hAnsi="Arial" w:cs="Arial"/>
          <w:sz w:val="22"/>
          <w:szCs w:val="22"/>
        </w:rPr>
        <w:t>účet</w:t>
      </w:r>
      <w:r w:rsidR="00630AB2" w:rsidRPr="00C54E29">
        <w:rPr>
          <w:rFonts w:ascii="Arial" w:hAnsi="Arial" w:cs="Arial"/>
          <w:sz w:val="22"/>
          <w:szCs w:val="22"/>
        </w:rPr>
        <w:t xml:space="preserve"> </w:t>
      </w:r>
      <w:r w:rsidR="00C94B15">
        <w:rPr>
          <w:rFonts w:ascii="Arial" w:hAnsi="Arial" w:cs="Arial"/>
          <w:sz w:val="22"/>
          <w:szCs w:val="22"/>
        </w:rPr>
        <w:t>xx</w:t>
      </w:r>
      <w:r w:rsidR="00EF6D2E" w:rsidRPr="00C54E29">
        <w:rPr>
          <w:rFonts w:ascii="Arial" w:hAnsi="Arial" w:cs="Arial"/>
          <w:sz w:val="22"/>
          <w:szCs w:val="22"/>
        </w:rPr>
        <w:t>-</w:t>
      </w:r>
      <w:r w:rsidR="00C94B15">
        <w:rPr>
          <w:rFonts w:ascii="Arial" w:hAnsi="Arial" w:cs="Arial"/>
          <w:sz w:val="22"/>
          <w:szCs w:val="22"/>
        </w:rPr>
        <w:t>xxxxxx</w:t>
      </w:r>
      <w:r w:rsidR="00EF6D2E" w:rsidRPr="00C54E29">
        <w:rPr>
          <w:rFonts w:ascii="Arial" w:hAnsi="Arial" w:cs="Arial"/>
          <w:sz w:val="22"/>
          <w:szCs w:val="22"/>
        </w:rPr>
        <w:t>/</w:t>
      </w:r>
      <w:r w:rsidR="00C94B15">
        <w:rPr>
          <w:rFonts w:ascii="Arial" w:hAnsi="Arial" w:cs="Arial"/>
          <w:sz w:val="22"/>
          <w:szCs w:val="22"/>
        </w:rPr>
        <w:t>xxxx</w:t>
      </w:r>
      <w:r w:rsidR="000953B3" w:rsidRPr="00C54E29">
        <w:rPr>
          <w:rFonts w:ascii="Arial" w:hAnsi="Arial" w:cs="Arial"/>
          <w:sz w:val="22"/>
          <w:szCs w:val="22"/>
        </w:rPr>
        <w:t xml:space="preserve">, VS </w:t>
      </w:r>
      <w:r w:rsidR="00E91CAD">
        <w:rPr>
          <w:rFonts w:ascii="Arial" w:hAnsi="Arial" w:cs="Arial"/>
          <w:sz w:val="22"/>
          <w:szCs w:val="22"/>
        </w:rPr>
        <w:t>XXXXXXXXXX</w:t>
      </w:r>
      <w:r w:rsidR="000953B3" w:rsidRPr="00C54E29">
        <w:rPr>
          <w:rFonts w:ascii="Arial" w:hAnsi="Arial" w:cs="Arial"/>
          <w:sz w:val="22"/>
          <w:szCs w:val="22"/>
        </w:rPr>
        <w:t>, vedený u</w:t>
      </w:r>
      <w:r w:rsidR="008D7EDA" w:rsidRPr="00C54E29">
        <w:rPr>
          <w:rFonts w:ascii="Arial" w:hAnsi="Arial" w:cs="Arial"/>
          <w:sz w:val="22"/>
          <w:szCs w:val="22"/>
        </w:rPr>
        <w:t> </w:t>
      </w:r>
      <w:r w:rsidR="00142620">
        <w:rPr>
          <w:rFonts w:ascii="Arial" w:hAnsi="Arial" w:cs="Arial"/>
          <w:sz w:val="22"/>
          <w:szCs w:val="22"/>
        </w:rPr>
        <w:t>Xxxxxxxx</w:t>
      </w:r>
      <w:r w:rsidR="000953B3" w:rsidRPr="00C54E29">
        <w:rPr>
          <w:rFonts w:ascii="Arial" w:hAnsi="Arial" w:cs="Arial"/>
          <w:sz w:val="22"/>
          <w:szCs w:val="22"/>
        </w:rPr>
        <w:t xml:space="preserve"> </w:t>
      </w:r>
      <w:r w:rsidR="00142620">
        <w:rPr>
          <w:rFonts w:ascii="Arial" w:hAnsi="Arial" w:cs="Arial"/>
          <w:sz w:val="22"/>
          <w:szCs w:val="22"/>
        </w:rPr>
        <w:t>xxxxx</w:t>
      </w:r>
      <w:r w:rsidR="000953B3" w:rsidRPr="00C54E29">
        <w:rPr>
          <w:rFonts w:ascii="Arial" w:hAnsi="Arial" w:cs="Arial"/>
          <w:sz w:val="22"/>
          <w:szCs w:val="22"/>
        </w:rPr>
        <w:t xml:space="preserve">, </w:t>
      </w:r>
      <w:r w:rsidR="00142620">
        <w:rPr>
          <w:rFonts w:ascii="Arial" w:hAnsi="Arial" w:cs="Arial"/>
          <w:sz w:val="22"/>
          <w:szCs w:val="22"/>
        </w:rPr>
        <w:t>x</w:t>
      </w:r>
      <w:r w:rsidR="000953B3" w:rsidRPr="00C54E29">
        <w:rPr>
          <w:rFonts w:ascii="Arial" w:hAnsi="Arial" w:cs="Arial"/>
          <w:sz w:val="22"/>
          <w:szCs w:val="22"/>
        </w:rPr>
        <w:t>.</w:t>
      </w:r>
      <w:r w:rsidR="00142620">
        <w:rPr>
          <w:rFonts w:ascii="Arial" w:hAnsi="Arial" w:cs="Arial"/>
          <w:sz w:val="22"/>
          <w:szCs w:val="22"/>
        </w:rPr>
        <w:t>x</w:t>
      </w:r>
      <w:r w:rsidR="000953B3" w:rsidRPr="00C54E29">
        <w:rPr>
          <w:rFonts w:ascii="Arial" w:hAnsi="Arial" w:cs="Arial"/>
          <w:sz w:val="22"/>
          <w:szCs w:val="22"/>
        </w:rPr>
        <w:t>.</w:t>
      </w:r>
      <w:r w:rsidR="00A636FC" w:rsidRPr="00C54E29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C54E29">
        <w:rPr>
          <w:rFonts w:ascii="Arial" w:hAnsi="Arial" w:cs="Arial"/>
          <w:sz w:val="22"/>
          <w:szCs w:val="22"/>
        </w:rPr>
        <w:t>stranou p</w:t>
      </w:r>
      <w:r w:rsidR="00A636FC" w:rsidRPr="00C54E29">
        <w:rPr>
          <w:rFonts w:ascii="Arial" w:hAnsi="Arial" w:cs="Arial"/>
          <w:sz w:val="22"/>
          <w:szCs w:val="22"/>
        </w:rPr>
        <w:t>ovinn</w:t>
      </w:r>
      <w:r w:rsidR="00A9122A" w:rsidRPr="00C54E29">
        <w:rPr>
          <w:rFonts w:ascii="Arial" w:hAnsi="Arial" w:cs="Arial"/>
          <w:sz w:val="22"/>
          <w:szCs w:val="22"/>
        </w:rPr>
        <w:t>ou</w:t>
      </w:r>
      <w:r w:rsidR="00A636FC" w:rsidRPr="00C54E29">
        <w:rPr>
          <w:rFonts w:ascii="Arial" w:hAnsi="Arial" w:cs="Arial"/>
          <w:sz w:val="22"/>
          <w:szCs w:val="22"/>
        </w:rPr>
        <w:t>, splňujícího všechny náležitosti vyžadované aktuálně platnými právními předpisy. Daňový doklad bude vystaven se splatností nejméně 30 dnů ode</w:t>
      </w:r>
      <w:r w:rsidR="00A9122A" w:rsidRPr="00C54E29">
        <w:rPr>
          <w:rFonts w:ascii="Arial" w:hAnsi="Arial" w:cs="Arial"/>
          <w:sz w:val="22"/>
          <w:szCs w:val="22"/>
        </w:rPr>
        <w:t> </w:t>
      </w:r>
      <w:r w:rsidR="00A636FC" w:rsidRPr="00C54E29">
        <w:rPr>
          <w:rFonts w:ascii="Arial" w:hAnsi="Arial" w:cs="Arial"/>
          <w:sz w:val="22"/>
          <w:szCs w:val="22"/>
        </w:rPr>
        <w:t>dne jeho doručení</w:t>
      </w:r>
      <w:r w:rsidR="00875833" w:rsidRPr="00C54E29">
        <w:rPr>
          <w:rFonts w:ascii="Arial" w:hAnsi="Arial" w:cs="Arial"/>
          <w:sz w:val="22"/>
          <w:szCs w:val="22"/>
        </w:rPr>
        <w:t xml:space="preserve"> straně oprávněné </w:t>
      </w:r>
      <w:r w:rsidR="0048064C" w:rsidRPr="00C54E29">
        <w:rPr>
          <w:rFonts w:ascii="Arial" w:hAnsi="Arial" w:cs="Arial"/>
          <w:sz w:val="22"/>
          <w:szCs w:val="22"/>
        </w:rPr>
        <w:t xml:space="preserve">do datové schránky IDS </w:t>
      </w:r>
      <w:r w:rsidR="00A6208F" w:rsidRPr="00A6208F">
        <w:rPr>
          <w:rFonts w:ascii="Arial" w:hAnsi="Arial" w:cs="Arial"/>
          <w:sz w:val="22"/>
          <w:szCs w:val="22"/>
        </w:rPr>
        <w:t>qa7425t</w:t>
      </w:r>
      <w:r w:rsidR="00A636FC" w:rsidRPr="00C54E29">
        <w:rPr>
          <w:rFonts w:ascii="Arial" w:hAnsi="Arial" w:cs="Arial"/>
          <w:sz w:val="22"/>
          <w:szCs w:val="22"/>
        </w:rPr>
        <w:t>,</w:t>
      </w:r>
      <w:r w:rsidR="0048064C" w:rsidRPr="00C54E29">
        <w:rPr>
          <w:rFonts w:ascii="Arial" w:hAnsi="Arial" w:cs="Arial"/>
          <w:sz w:val="22"/>
          <w:szCs w:val="22"/>
        </w:rPr>
        <w:t xml:space="preserve"> a zároveň</w:t>
      </w:r>
      <w:r w:rsidR="00A636FC" w:rsidRPr="00C54E29">
        <w:rPr>
          <w:rFonts w:ascii="Arial" w:hAnsi="Arial" w:cs="Arial"/>
          <w:sz w:val="22"/>
          <w:szCs w:val="22"/>
        </w:rPr>
        <w:t xml:space="preserve"> bude obsahovat</w:t>
      </w:r>
      <w:r w:rsidR="00875833" w:rsidRPr="00C54E29">
        <w:rPr>
          <w:rFonts w:ascii="Arial" w:hAnsi="Arial" w:cs="Arial"/>
          <w:sz w:val="22"/>
          <w:szCs w:val="22"/>
        </w:rPr>
        <w:t xml:space="preserve"> všechny náležitosti daňového dokladu dle zákona č. 235/2004 Sb., o dani z přidané hodnoty, ve znění pozdějších </w:t>
      </w:r>
      <w:r w:rsidR="00875833" w:rsidRPr="00C54E29">
        <w:rPr>
          <w:rFonts w:ascii="Arial" w:hAnsi="Arial" w:cs="Arial"/>
          <w:sz w:val="22"/>
          <w:szCs w:val="22"/>
        </w:rPr>
        <w:lastRenderedPageBreak/>
        <w:t>předpisů, a rovněž bude obsahovat</w:t>
      </w:r>
      <w:r w:rsidR="00A636FC" w:rsidRPr="00C54E29">
        <w:rPr>
          <w:rFonts w:ascii="Arial" w:hAnsi="Arial" w:cs="Arial"/>
          <w:sz w:val="22"/>
          <w:szCs w:val="22"/>
        </w:rPr>
        <w:t xml:space="preserve"> údaje </w:t>
      </w:r>
      <w:r w:rsidR="00A9122A" w:rsidRPr="00C54E29">
        <w:rPr>
          <w:rFonts w:ascii="Arial" w:hAnsi="Arial" w:cs="Arial"/>
          <w:sz w:val="22"/>
          <w:szCs w:val="22"/>
        </w:rPr>
        <w:t>strany oprávněné</w:t>
      </w:r>
      <w:r w:rsidR="00A636FC" w:rsidRPr="00C54E29">
        <w:rPr>
          <w:rFonts w:ascii="Arial" w:hAnsi="Arial" w:cs="Arial"/>
          <w:sz w:val="22"/>
          <w:szCs w:val="22"/>
        </w:rPr>
        <w:t xml:space="preserve"> –</w:t>
      </w:r>
      <w:r w:rsidR="005F357C" w:rsidRPr="00C54E29">
        <w:rPr>
          <w:rFonts w:ascii="Arial" w:hAnsi="Arial" w:cs="Arial"/>
          <w:sz w:val="22"/>
          <w:szCs w:val="22"/>
        </w:rPr>
        <w:t xml:space="preserve"> CETIN a.s., Českomoravská 2510/19, Libeň, 190 00 Praha</w:t>
      </w:r>
      <w:r w:rsidR="00F32B03">
        <w:rPr>
          <w:rFonts w:ascii="Arial" w:hAnsi="Arial" w:cs="Arial"/>
          <w:sz w:val="22"/>
          <w:szCs w:val="22"/>
        </w:rPr>
        <w:t xml:space="preserve"> 9</w:t>
      </w:r>
      <w:r w:rsidR="00602FAF" w:rsidRPr="00C54E29">
        <w:rPr>
          <w:rFonts w:ascii="Arial" w:hAnsi="Arial" w:cs="Arial"/>
          <w:sz w:val="22"/>
          <w:szCs w:val="22"/>
        </w:rPr>
        <w:t xml:space="preserve"> </w:t>
      </w:r>
      <w:r w:rsidR="00875833" w:rsidRPr="00C54E29">
        <w:rPr>
          <w:rFonts w:ascii="Arial" w:hAnsi="Arial" w:cs="Arial"/>
          <w:sz w:val="22"/>
          <w:szCs w:val="22"/>
        </w:rPr>
        <w:t xml:space="preserve">a </w:t>
      </w:r>
      <w:r w:rsidR="00602FAF" w:rsidRPr="00C54E29">
        <w:rPr>
          <w:rFonts w:ascii="Arial" w:hAnsi="Arial" w:cs="Arial"/>
          <w:sz w:val="22"/>
          <w:szCs w:val="22"/>
        </w:rPr>
        <w:t xml:space="preserve">název </w:t>
      </w:r>
      <w:r w:rsidR="00875833" w:rsidRPr="00C54E29">
        <w:rPr>
          <w:rFonts w:ascii="Arial" w:hAnsi="Arial" w:cs="Arial"/>
          <w:sz w:val="22"/>
          <w:szCs w:val="22"/>
        </w:rPr>
        <w:t>stavby</w:t>
      </w:r>
      <w:r w:rsidR="00F32B03">
        <w:rPr>
          <w:rFonts w:ascii="Arial" w:hAnsi="Arial" w:cs="Arial"/>
          <w:sz w:val="22"/>
          <w:szCs w:val="22"/>
        </w:rPr>
        <w:t xml:space="preserve"> </w:t>
      </w:r>
      <w:r w:rsidR="00155A0E" w:rsidRPr="00C54E29">
        <w:rPr>
          <w:rFonts w:ascii="Arial" w:hAnsi="Arial" w:cs="Arial"/>
          <w:sz w:val="22"/>
          <w:szCs w:val="22"/>
        </w:rPr>
        <w:t>„</w:t>
      </w:r>
      <w:r w:rsidR="00F32B03" w:rsidRPr="00F32B03">
        <w:rPr>
          <w:rFonts w:ascii="Arial" w:hAnsi="Arial" w:cs="Arial"/>
          <w:bCs/>
          <w:sz w:val="22"/>
          <w:szCs w:val="22"/>
        </w:rPr>
        <w:t>FTTx_FIS_SVS_JAUPI1</w:t>
      </w:r>
      <w:r w:rsidR="005A06A1" w:rsidRPr="00C54E29">
        <w:rPr>
          <w:rFonts w:ascii="Arial" w:hAnsi="Arial" w:cs="Arial"/>
          <w:sz w:val="22"/>
          <w:szCs w:val="22"/>
        </w:rPr>
        <w:t>“.</w:t>
      </w:r>
    </w:p>
    <w:p w14:paraId="2F233D6A" w14:textId="7FAF9CC3" w:rsidR="00AA7D8F" w:rsidRPr="00C54E29" w:rsidRDefault="007601B0" w:rsidP="006B6CCA">
      <w:pPr>
        <w:pStyle w:val="Zkladntext2"/>
        <w:spacing w:line="240" w:lineRule="auto"/>
        <w:ind w:left="708" w:firstLine="12"/>
      </w:pPr>
      <w:r w:rsidRPr="00C54E29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77777777" w:rsidR="00AA7D8F" w:rsidRPr="00C5280B" w:rsidRDefault="00AA7D8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7609C916" w14:textId="77777777" w:rsidR="0021746D" w:rsidRPr="00C5280B" w:rsidRDefault="0021746D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2FF863E" w14:textId="77777777" w:rsidR="00502AA5" w:rsidRPr="00C54E29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54E29">
        <w:rPr>
          <w:rFonts w:ascii="Arial" w:hAnsi="Arial" w:cs="Arial"/>
          <w:b/>
          <w:sz w:val="22"/>
          <w:szCs w:val="22"/>
        </w:rPr>
        <w:t>V.</w:t>
      </w:r>
    </w:p>
    <w:p w14:paraId="2FCDD98F" w14:textId="77777777" w:rsidR="008252E4" w:rsidRPr="00C54E29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C54E29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C54E29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071FFF0C" w14:textId="427643DE" w:rsidR="00D20A30" w:rsidRPr="00C54E29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(1)</w:t>
      </w:r>
      <w:r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C54E29">
        <w:rPr>
          <w:rFonts w:ascii="Arial" w:hAnsi="Arial" w:cs="Arial"/>
          <w:snapToGrid w:val="0"/>
          <w:sz w:val="22"/>
          <w:szCs w:val="22"/>
        </w:rPr>
        <w:t>Předmětn</w:t>
      </w:r>
      <w:r w:rsidR="00CB2369" w:rsidRPr="00C54E29">
        <w:rPr>
          <w:rFonts w:ascii="Arial" w:hAnsi="Arial" w:cs="Arial"/>
          <w:snapToGrid w:val="0"/>
          <w:sz w:val="22"/>
          <w:szCs w:val="22"/>
        </w:rPr>
        <w:t>é věcné břemeno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>, se všemi právy a povinnostmi, nabývá st</w:t>
      </w:r>
      <w:r w:rsidR="004E7D6A" w:rsidRPr="00C54E29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C54E29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>do katastru nemovitostí vedeného Katastrálním úřadem pro</w:t>
      </w:r>
      <w:r w:rsidR="00630AB2" w:rsidRPr="00C54E29">
        <w:rPr>
          <w:rFonts w:ascii="Arial" w:hAnsi="Arial" w:cs="Arial"/>
          <w:snapToGrid w:val="0"/>
          <w:sz w:val="22"/>
          <w:szCs w:val="22"/>
        </w:rPr>
        <w:t> 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C54E29">
        <w:rPr>
          <w:rFonts w:ascii="Arial" w:hAnsi="Arial" w:cs="Arial"/>
          <w:sz w:val="22"/>
          <w:szCs w:val="22"/>
        </w:rPr>
        <w:t>Jablonec nad Nisou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C54E29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C54E29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 w:rsidRPr="00C54E29">
        <w:rPr>
          <w:rFonts w:ascii="Arial" w:hAnsi="Arial" w:cs="Arial"/>
          <w:snapToGrid w:val="0"/>
          <w:sz w:val="22"/>
          <w:szCs w:val="22"/>
        </w:rPr>
        <w:t> </w:t>
      </w:r>
      <w:r w:rsidR="00D20A30" w:rsidRPr="00C54E29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3D4973" w14:textId="6480494E" w:rsidR="00875833" w:rsidRPr="00C54E29" w:rsidRDefault="00875833" w:rsidP="00875833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54E29"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 w:rsidRPr="00C54E2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C54E29">
        <w:rPr>
          <w:rFonts w:ascii="Arial" w:hAnsi="Arial" w:cs="Arial"/>
          <w:snapToGrid w:val="0"/>
          <w:sz w:val="22"/>
          <w:szCs w:val="22"/>
        </w:rPr>
        <w:t xml:space="preserve">Pokud by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strana povinná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věcného břemene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do katastru nemovitostí převáděl</w:t>
      </w:r>
      <w:r w:rsidR="002C622F" w:rsidRPr="00C54E29">
        <w:rPr>
          <w:rFonts w:ascii="Arial" w:hAnsi="Arial" w:cs="Arial"/>
          <w:snapToGrid w:val="0"/>
          <w:sz w:val="22"/>
          <w:szCs w:val="22"/>
        </w:rPr>
        <w:t>a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na třetí osobu vlastnické právo k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 xml:space="preserve">e 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 xml:space="preserve">Služebným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věc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em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ým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nebo jejich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část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em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, pak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strana povinná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s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Strana oprávněná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71881665" w14:textId="6064130A" w:rsidR="00D20A30" w:rsidRPr="00C54E29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z w:val="22"/>
          <w:szCs w:val="22"/>
        </w:rPr>
        <w:t>(</w:t>
      </w:r>
      <w:r w:rsidR="00875833" w:rsidRPr="00C54E29">
        <w:rPr>
          <w:rFonts w:ascii="Arial" w:hAnsi="Arial" w:cs="Arial"/>
          <w:b/>
          <w:sz w:val="22"/>
          <w:szCs w:val="22"/>
        </w:rPr>
        <w:t>3</w:t>
      </w:r>
      <w:r w:rsidRPr="00C54E29">
        <w:rPr>
          <w:rFonts w:ascii="Arial" w:hAnsi="Arial" w:cs="Arial"/>
          <w:b/>
          <w:sz w:val="22"/>
          <w:szCs w:val="22"/>
        </w:rPr>
        <w:t>)</w:t>
      </w:r>
      <w:r w:rsidRPr="00C54E29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5164" w:rsidRPr="00C54E29">
        <w:rPr>
          <w:rFonts w:ascii="Arial" w:hAnsi="Arial" w:cs="Arial"/>
          <w:sz w:val="22"/>
          <w:szCs w:val="22"/>
        </w:rPr>
        <w:t xml:space="preserve">k.ú. </w:t>
      </w:r>
      <w:r w:rsidR="00A21FF7" w:rsidRPr="00C54E29">
        <w:rPr>
          <w:rFonts w:ascii="Arial" w:hAnsi="Arial" w:cs="Arial"/>
          <w:sz w:val="22"/>
          <w:szCs w:val="22"/>
        </w:rPr>
        <w:t xml:space="preserve">Jablonec </w:t>
      </w:r>
      <w:r w:rsidR="009E3D9F" w:rsidRPr="00C54E29">
        <w:rPr>
          <w:rFonts w:ascii="Arial" w:hAnsi="Arial" w:cs="Arial"/>
          <w:sz w:val="22"/>
          <w:szCs w:val="22"/>
        </w:rPr>
        <w:t>nad Nisou</w:t>
      </w:r>
      <w:r w:rsidR="00B00EF7" w:rsidRPr="00C54E29">
        <w:rPr>
          <w:rFonts w:ascii="Arial" w:hAnsi="Arial" w:cs="Arial"/>
          <w:sz w:val="22"/>
          <w:szCs w:val="22"/>
        </w:rPr>
        <w:t xml:space="preserve"> </w:t>
      </w:r>
      <w:r w:rsidR="00E75164" w:rsidRPr="00C54E29">
        <w:rPr>
          <w:rFonts w:ascii="Arial" w:hAnsi="Arial" w:cs="Arial"/>
          <w:sz w:val="22"/>
          <w:szCs w:val="22"/>
        </w:rPr>
        <w:t xml:space="preserve">a </w:t>
      </w:r>
      <w:r w:rsidRPr="00C54E29">
        <w:rPr>
          <w:rFonts w:ascii="Arial" w:hAnsi="Arial" w:cs="Arial"/>
          <w:sz w:val="22"/>
          <w:szCs w:val="22"/>
        </w:rPr>
        <w:t>obec Jablonec nad</w:t>
      </w:r>
      <w:r w:rsidR="00630AB2" w:rsidRPr="00C54E29">
        <w:rPr>
          <w:rFonts w:ascii="Arial" w:hAnsi="Arial" w:cs="Arial"/>
          <w:sz w:val="22"/>
          <w:szCs w:val="22"/>
        </w:rPr>
        <w:t> </w:t>
      </w:r>
      <w:r w:rsidRPr="00C54E29">
        <w:rPr>
          <w:rFonts w:ascii="Arial" w:hAnsi="Arial" w:cs="Arial"/>
          <w:sz w:val="22"/>
          <w:szCs w:val="22"/>
        </w:rPr>
        <w:t>Nisou, p</w:t>
      </w:r>
      <w:r w:rsidR="00E561D9" w:rsidRPr="00C54E29">
        <w:rPr>
          <w:rFonts w:ascii="Arial" w:hAnsi="Arial" w:cs="Arial"/>
          <w:sz w:val="22"/>
          <w:szCs w:val="22"/>
        </w:rPr>
        <w:t xml:space="preserve">rovede vyznačení </w:t>
      </w:r>
      <w:r w:rsidR="00DD38B7" w:rsidRPr="00C54E29">
        <w:rPr>
          <w:rFonts w:ascii="Arial" w:hAnsi="Arial" w:cs="Arial"/>
          <w:sz w:val="22"/>
          <w:szCs w:val="22"/>
        </w:rPr>
        <w:t xml:space="preserve">věcného břemene </w:t>
      </w:r>
      <w:r w:rsidRPr="00C54E29">
        <w:rPr>
          <w:rFonts w:ascii="Arial" w:hAnsi="Arial" w:cs="Arial"/>
          <w:sz w:val="22"/>
          <w:szCs w:val="22"/>
        </w:rPr>
        <w:t>v rozsahu dle této smlouvy.</w:t>
      </w:r>
    </w:p>
    <w:p w14:paraId="0CD012E3" w14:textId="5BD465B8" w:rsidR="008252E4" w:rsidRPr="00C54E29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C54E29">
        <w:rPr>
          <w:rFonts w:ascii="Arial" w:hAnsi="Arial" w:cs="Arial"/>
          <w:b/>
          <w:bCs w:val="0"/>
          <w:sz w:val="22"/>
          <w:szCs w:val="22"/>
        </w:rPr>
        <w:t>(</w:t>
      </w:r>
      <w:r w:rsidR="00875833" w:rsidRPr="00C54E29">
        <w:rPr>
          <w:rFonts w:ascii="Arial" w:hAnsi="Arial" w:cs="Arial"/>
          <w:b/>
          <w:bCs w:val="0"/>
          <w:sz w:val="22"/>
          <w:szCs w:val="22"/>
        </w:rPr>
        <w:t>4</w:t>
      </w:r>
      <w:r w:rsidRPr="00C54E29">
        <w:rPr>
          <w:rFonts w:ascii="Arial" w:hAnsi="Arial" w:cs="Arial"/>
          <w:b/>
          <w:bCs w:val="0"/>
          <w:sz w:val="22"/>
          <w:szCs w:val="22"/>
        </w:rPr>
        <w:t>)</w:t>
      </w:r>
      <w:r w:rsidRPr="00C54E29">
        <w:rPr>
          <w:rFonts w:ascii="Arial" w:hAnsi="Arial" w:cs="Arial"/>
          <w:bCs w:val="0"/>
          <w:sz w:val="22"/>
          <w:szCs w:val="22"/>
        </w:rPr>
        <w:tab/>
      </w:r>
      <w:r w:rsidR="00CB2369" w:rsidRPr="00C54E2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C54E29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C54E29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C54E29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C54E29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C54E29">
        <w:rPr>
          <w:rFonts w:ascii="Arial" w:hAnsi="Arial" w:cs="Arial"/>
          <w:bCs w:val="0"/>
          <w:sz w:val="22"/>
          <w:szCs w:val="22"/>
        </w:rPr>
        <w:t>s</w:t>
      </w:r>
      <w:r w:rsidR="00FD41ED" w:rsidRPr="00C54E29">
        <w:rPr>
          <w:rFonts w:ascii="Arial" w:hAnsi="Arial" w:cs="Arial"/>
          <w:bCs w:val="0"/>
          <w:sz w:val="22"/>
          <w:szCs w:val="22"/>
        </w:rPr>
        <w:t>mlouvou k</w:t>
      </w:r>
      <w:r w:rsidR="00875833" w:rsidRPr="00C54E29">
        <w:rPr>
          <w:rFonts w:ascii="Arial" w:hAnsi="Arial" w:cs="Arial"/>
          <w:bCs w:val="0"/>
          <w:sz w:val="22"/>
          <w:szCs w:val="22"/>
        </w:rPr>
        <w:t xml:space="preserve">e </w:t>
      </w:r>
      <w:r w:rsidR="00144BB9" w:rsidRPr="00C54E29">
        <w:rPr>
          <w:rFonts w:ascii="Arial" w:hAnsi="Arial" w:cs="Arial"/>
          <w:bCs w:val="0"/>
          <w:sz w:val="22"/>
          <w:szCs w:val="22"/>
        </w:rPr>
        <w:t>Služebným </w:t>
      </w:r>
      <w:r w:rsidR="007601B0" w:rsidRPr="00C54E29">
        <w:rPr>
          <w:rFonts w:ascii="Arial" w:hAnsi="Arial" w:cs="Arial"/>
          <w:bCs w:val="0"/>
          <w:sz w:val="22"/>
          <w:szCs w:val="22"/>
        </w:rPr>
        <w:t>věc</w:t>
      </w:r>
      <w:r w:rsidR="00144BB9" w:rsidRPr="00C54E29">
        <w:rPr>
          <w:rFonts w:ascii="Arial" w:hAnsi="Arial" w:cs="Arial"/>
          <w:bCs w:val="0"/>
          <w:sz w:val="22"/>
          <w:szCs w:val="22"/>
        </w:rPr>
        <w:t>em</w:t>
      </w:r>
      <w:r w:rsidR="007601B0" w:rsidRPr="00C54E29">
        <w:rPr>
          <w:rFonts w:ascii="Arial" w:hAnsi="Arial" w:cs="Arial"/>
          <w:bCs w:val="0"/>
          <w:sz w:val="22"/>
          <w:szCs w:val="22"/>
        </w:rPr>
        <w:t xml:space="preserve"> nemovit</w:t>
      </w:r>
      <w:r w:rsidR="00144BB9" w:rsidRPr="00C54E29">
        <w:rPr>
          <w:rFonts w:ascii="Arial" w:hAnsi="Arial" w:cs="Arial"/>
          <w:bCs w:val="0"/>
          <w:sz w:val="22"/>
          <w:szCs w:val="22"/>
        </w:rPr>
        <w:t>ým</w:t>
      </w:r>
      <w:r w:rsidR="007601B0" w:rsidRPr="00C54E29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C54E29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C54E29">
        <w:rPr>
          <w:rFonts w:ascii="Arial" w:hAnsi="Arial" w:cs="Arial"/>
          <w:bCs w:val="0"/>
          <w:sz w:val="22"/>
          <w:szCs w:val="22"/>
        </w:rPr>
        <w:t>K</w:t>
      </w:r>
      <w:r w:rsidR="00FD41ED" w:rsidRPr="00C54E29">
        <w:rPr>
          <w:rFonts w:ascii="Arial" w:hAnsi="Arial" w:cs="Arial"/>
          <w:bCs w:val="0"/>
          <w:sz w:val="22"/>
          <w:szCs w:val="22"/>
        </w:rPr>
        <w:t>atastrálnímu úřadu</w:t>
      </w:r>
      <w:r w:rsidR="009A325A" w:rsidRPr="00C54E29">
        <w:rPr>
          <w:rFonts w:ascii="Arial" w:hAnsi="Arial" w:cs="Arial"/>
          <w:bCs w:val="0"/>
          <w:sz w:val="22"/>
          <w:szCs w:val="22"/>
        </w:rPr>
        <w:t>, a to nejpozději do 60 dnů ode dne účinnosti této smlouvy</w:t>
      </w:r>
      <w:r w:rsidR="00E36AD8" w:rsidRPr="00C54E29">
        <w:rPr>
          <w:rFonts w:ascii="Arial" w:hAnsi="Arial" w:cs="Arial"/>
          <w:bCs w:val="0"/>
          <w:sz w:val="22"/>
          <w:szCs w:val="22"/>
        </w:rPr>
        <w:t>.</w:t>
      </w:r>
    </w:p>
    <w:p w14:paraId="25713B0D" w14:textId="61A9A12A" w:rsidR="008252E4" w:rsidRPr="00C54E29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z w:val="22"/>
          <w:szCs w:val="22"/>
        </w:rPr>
        <w:t>(</w:t>
      </w:r>
      <w:r w:rsidR="00875833" w:rsidRPr="00C54E29">
        <w:rPr>
          <w:rFonts w:ascii="Arial" w:hAnsi="Arial" w:cs="Arial"/>
          <w:b/>
          <w:sz w:val="22"/>
          <w:szCs w:val="22"/>
        </w:rPr>
        <w:t>5</w:t>
      </w:r>
      <w:r w:rsidRPr="00C54E29">
        <w:rPr>
          <w:rFonts w:ascii="Arial" w:hAnsi="Arial" w:cs="Arial"/>
          <w:b/>
          <w:sz w:val="22"/>
          <w:szCs w:val="22"/>
        </w:rPr>
        <w:t>)</w:t>
      </w:r>
      <w:r w:rsidRPr="00C54E29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C54E29">
        <w:rPr>
          <w:rFonts w:ascii="Arial" w:hAnsi="Arial" w:cs="Arial"/>
          <w:sz w:val="22"/>
          <w:szCs w:val="22"/>
        </w:rPr>
        <w:t xml:space="preserve">práva </w:t>
      </w:r>
      <w:r w:rsidRPr="00C54E29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C54E29">
        <w:rPr>
          <w:rFonts w:ascii="Arial" w:hAnsi="Arial" w:cs="Arial"/>
          <w:sz w:val="22"/>
          <w:szCs w:val="22"/>
        </w:rPr>
        <w:t>a odpovídajícího</w:t>
      </w:r>
      <w:r w:rsidR="00DD38B7" w:rsidRPr="00C54E29">
        <w:rPr>
          <w:rFonts w:ascii="Arial" w:hAnsi="Arial" w:cs="Arial"/>
          <w:sz w:val="22"/>
          <w:szCs w:val="22"/>
        </w:rPr>
        <w:t xml:space="preserve"> věcnému břemeni</w:t>
      </w:r>
      <w:r w:rsidR="00E561D9" w:rsidRPr="00C54E29">
        <w:rPr>
          <w:rFonts w:ascii="Arial" w:hAnsi="Arial" w:cs="Arial"/>
          <w:sz w:val="22"/>
          <w:szCs w:val="22"/>
        </w:rPr>
        <w:t xml:space="preserve"> </w:t>
      </w:r>
      <w:r w:rsidRPr="00C54E29">
        <w:rPr>
          <w:rFonts w:ascii="Arial" w:hAnsi="Arial" w:cs="Arial"/>
          <w:sz w:val="22"/>
          <w:szCs w:val="22"/>
        </w:rPr>
        <w:t>do</w:t>
      </w:r>
      <w:r w:rsidR="00630AB2" w:rsidRPr="00C54E29">
        <w:rPr>
          <w:rFonts w:ascii="Arial" w:hAnsi="Arial" w:cs="Arial"/>
          <w:sz w:val="22"/>
          <w:szCs w:val="22"/>
        </w:rPr>
        <w:t> </w:t>
      </w:r>
      <w:r w:rsidRPr="00C54E29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C54E29">
        <w:rPr>
          <w:rFonts w:ascii="Arial" w:hAnsi="Arial" w:cs="Arial"/>
          <w:sz w:val="22"/>
          <w:szCs w:val="22"/>
        </w:rPr>
        <w:t>rana oprávněná</w:t>
      </w:r>
      <w:r w:rsidRPr="00C54E29">
        <w:rPr>
          <w:rFonts w:ascii="Arial" w:hAnsi="Arial" w:cs="Arial"/>
          <w:sz w:val="22"/>
          <w:szCs w:val="22"/>
        </w:rPr>
        <w:t>.</w:t>
      </w:r>
    </w:p>
    <w:p w14:paraId="3EC595EF" w14:textId="01CDB556" w:rsidR="00631FE6" w:rsidRPr="00C54E29" w:rsidRDefault="00196F71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</w:t>
      </w:r>
      <w:r w:rsidR="00875833" w:rsidRPr="00C54E29">
        <w:rPr>
          <w:rFonts w:ascii="Arial" w:hAnsi="Arial" w:cs="Arial"/>
          <w:b/>
          <w:snapToGrid w:val="0"/>
          <w:sz w:val="22"/>
          <w:szCs w:val="22"/>
        </w:rPr>
        <w:t>6</w:t>
      </w:r>
      <w:r w:rsidRPr="00C54E29">
        <w:rPr>
          <w:rFonts w:ascii="Arial" w:hAnsi="Arial" w:cs="Arial"/>
          <w:b/>
          <w:snapToGrid w:val="0"/>
          <w:sz w:val="22"/>
          <w:szCs w:val="22"/>
        </w:rPr>
        <w:t>)</w:t>
      </w:r>
      <w:r w:rsidR="00631FE6"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="00631FE6" w:rsidRPr="00C54E29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D15C84B" w14:textId="77777777" w:rsidR="00631FE6" w:rsidRPr="00C54E29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(7)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7B1B041" w14:textId="66209604" w:rsidR="00631FE6" w:rsidRPr="00C54E29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(8)</w:t>
      </w:r>
      <w:r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Pr="00C54E29">
        <w:rPr>
          <w:rFonts w:ascii="Arial" w:hAnsi="Arial" w:cs="Arial"/>
          <w:bCs/>
          <w:snapToGrid w:val="0"/>
          <w:sz w:val="22"/>
          <w:szCs w:val="22"/>
        </w:rPr>
        <w:t xml:space="preserve">Strana oprávněná zajistí, aby při uveřejnění této smlouvy nebyly uveřejněny informace, které nelze uveřejnit podle platných právních předpisů (osobní údaje zaměstnanců budoucího oprávněného, pracovní pozice a jejich emailové adresy a tel. čísla apod.). </w:t>
      </w:r>
    </w:p>
    <w:p w14:paraId="46C35A45" w14:textId="77777777" w:rsidR="00631FE6" w:rsidRPr="00C54E29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(9)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4F6AECCC" w14:textId="77777777" w:rsidR="00631FE6" w:rsidRPr="00C54E29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(10)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40B1EE2" w14:textId="44731448" w:rsidR="00631FE6" w:rsidRPr="00C54E29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(11)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ab/>
        <w:t>Smluvní strany se výslovně dohodly, že smlouvu vč</w:t>
      </w:r>
      <w:r w:rsidR="00C96817" w:rsidRPr="00C54E29">
        <w:rPr>
          <w:rFonts w:ascii="Arial" w:hAnsi="Arial" w:cs="Arial"/>
          <w:bCs/>
          <w:snapToGrid w:val="0"/>
          <w:sz w:val="22"/>
          <w:szCs w:val="22"/>
        </w:rPr>
        <w:t>etně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 xml:space="preserve"> jejích všech případných dodatků či změn zveřejní bez zbytečného odkladu v souladu se zák. o registru smluv v příslušném registru smluv povinný, jakožto subjekty povinné dle § 2 zákona č. 340/2015 Sb., o zvláštních podmínkách účinnosti některých smluv, uveřejňování těchto smluv a o registru smluv (o registru smluv).</w:t>
      </w:r>
    </w:p>
    <w:p w14:paraId="1B2BC5D8" w14:textId="77777777" w:rsidR="00AA7D8F" w:rsidRDefault="00AA7D8F" w:rsidP="00196F71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3467F101" w14:textId="77777777" w:rsidR="00C54E29" w:rsidRPr="00C5280B" w:rsidRDefault="00C54E29" w:rsidP="00196F71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03F31820" w14:textId="77777777" w:rsidR="00A9122A" w:rsidRPr="00C5280B" w:rsidRDefault="00A9122A" w:rsidP="002D4871">
      <w:pPr>
        <w:jc w:val="center"/>
        <w:outlineLvl w:val="0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1FF13228" w14:textId="77777777" w:rsidR="008252E4" w:rsidRPr="00C54E29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lastRenderedPageBreak/>
        <w:t>VI.</w:t>
      </w:r>
    </w:p>
    <w:p w14:paraId="031DFAA8" w14:textId="77777777" w:rsidR="008252E4" w:rsidRPr="00C54E29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0A9AD77F" w:rsidR="008252E4" w:rsidRPr="00C54E29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(1)</w:t>
      </w:r>
      <w:r w:rsidRPr="00C54E29">
        <w:rPr>
          <w:rFonts w:ascii="Arial" w:hAnsi="Arial" w:cs="Arial"/>
          <w:snapToGrid w:val="0"/>
          <w:sz w:val="22"/>
          <w:szCs w:val="22"/>
        </w:rPr>
        <w:t> </w:t>
      </w:r>
      <w:r w:rsidRPr="00C54E29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C54E29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C54E29">
        <w:rPr>
          <w:rFonts w:ascii="Arial" w:hAnsi="Arial" w:cs="Arial"/>
          <w:snapToGrid w:val="0"/>
          <w:sz w:val="22"/>
          <w:szCs w:val="22"/>
        </w:rPr>
        <w:t xml:space="preserve">slušnými ustanoveními </w:t>
      </w:r>
      <w:r w:rsidR="009A325A" w:rsidRPr="00C54E29">
        <w:rPr>
          <w:rFonts w:ascii="Arial" w:hAnsi="Arial" w:cs="Arial"/>
          <w:snapToGrid w:val="0"/>
          <w:sz w:val="22"/>
          <w:szCs w:val="22"/>
        </w:rPr>
        <w:t>obč. zák.</w:t>
      </w:r>
      <w:r w:rsidR="001B5C9B" w:rsidRPr="00C54E29">
        <w:rPr>
          <w:rFonts w:ascii="Arial" w:hAnsi="Arial" w:cs="Arial"/>
          <w:snapToGrid w:val="0"/>
          <w:sz w:val="22"/>
          <w:szCs w:val="22"/>
        </w:rPr>
        <w:t xml:space="preserve"> a </w:t>
      </w:r>
      <w:r w:rsidR="009A325A" w:rsidRPr="00C54E29">
        <w:rPr>
          <w:rFonts w:ascii="Arial" w:hAnsi="Arial" w:cs="Arial"/>
          <w:sz w:val="22"/>
          <w:szCs w:val="22"/>
        </w:rPr>
        <w:t>ZEK</w:t>
      </w:r>
      <w:r w:rsidRPr="00C54E29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4051A3E0" w:rsidR="007B12C7" w:rsidRPr="00C54E29" w:rsidRDefault="007B12C7" w:rsidP="00631FE6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Pr="00C54E29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C54E29">
        <w:rPr>
          <w:rFonts w:ascii="Arial" w:hAnsi="Arial" w:cs="Arial"/>
          <w:snapToGrid w:val="0"/>
          <w:sz w:val="22"/>
          <w:szCs w:val="22"/>
        </w:rPr>
        <w:t> </w:t>
      </w:r>
      <w:r w:rsidRPr="00C54E29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 w:rsidRPr="00C54E29">
        <w:rPr>
          <w:rFonts w:ascii="Arial" w:hAnsi="Arial" w:cs="Arial"/>
          <w:snapToGrid w:val="0"/>
          <w:sz w:val="22"/>
          <w:szCs w:val="22"/>
        </w:rPr>
        <w:t>m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20</w:t>
      </w:r>
      <w:r w:rsidR="00CB2369" w:rsidRPr="00C54E29">
        <w:rPr>
          <w:rFonts w:ascii="Arial" w:hAnsi="Arial" w:cs="Arial"/>
          <w:snapToGrid w:val="0"/>
          <w:sz w:val="22"/>
          <w:szCs w:val="22"/>
        </w:rPr>
        <w:t>.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12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.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6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.202</w:t>
      </w:r>
      <w:r w:rsidR="00DC33A1" w:rsidRPr="00C54E29">
        <w:rPr>
          <w:rFonts w:ascii="Arial" w:hAnsi="Arial" w:cs="Arial"/>
          <w:snapToGrid w:val="0"/>
          <w:sz w:val="22"/>
          <w:szCs w:val="22"/>
        </w:rPr>
        <w:t>3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 xml:space="preserve"> usnesením č. RM/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299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/202</w:t>
      </w:r>
      <w:r w:rsidR="00DC33A1" w:rsidRPr="00C54E29">
        <w:rPr>
          <w:rFonts w:ascii="Arial" w:hAnsi="Arial" w:cs="Arial"/>
          <w:snapToGrid w:val="0"/>
          <w:sz w:val="22"/>
          <w:szCs w:val="22"/>
        </w:rPr>
        <w:t>3</w:t>
      </w:r>
      <w:r w:rsidR="00144BB9" w:rsidRPr="00C54E29">
        <w:rPr>
          <w:rFonts w:ascii="Arial" w:hAnsi="Arial" w:cs="Arial"/>
          <w:snapToGrid w:val="0"/>
          <w:sz w:val="22"/>
          <w:szCs w:val="22"/>
        </w:rPr>
        <w:t>/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2</w:t>
      </w:r>
      <w:r w:rsidR="00DC33A1" w:rsidRPr="00C54E29">
        <w:rPr>
          <w:rFonts w:ascii="Arial" w:hAnsi="Arial" w:cs="Arial"/>
          <w:snapToGrid w:val="0"/>
          <w:sz w:val="22"/>
          <w:szCs w:val="22"/>
        </w:rPr>
        <w:t>.b)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 xml:space="preserve"> a na jejím 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3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3. zasedání konaném dne 18.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9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.202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5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 xml:space="preserve"> usnesením č. RM/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502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/202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5</w:t>
      </w:r>
      <w:r w:rsidR="00DC64E3" w:rsidRPr="00C54E29">
        <w:rPr>
          <w:rFonts w:ascii="Arial" w:hAnsi="Arial" w:cs="Arial"/>
          <w:snapToGrid w:val="0"/>
          <w:sz w:val="22"/>
          <w:szCs w:val="22"/>
        </w:rPr>
        <w:t>/</w:t>
      </w:r>
      <w:r w:rsidR="00C54E29" w:rsidRPr="00C54E29">
        <w:rPr>
          <w:rFonts w:ascii="Arial" w:hAnsi="Arial" w:cs="Arial"/>
          <w:snapToGrid w:val="0"/>
          <w:sz w:val="22"/>
          <w:szCs w:val="22"/>
        </w:rPr>
        <w:t>B.2.</w:t>
      </w:r>
    </w:p>
    <w:p w14:paraId="6C365192" w14:textId="77777777" w:rsidR="008252E4" w:rsidRPr="00C54E29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C54E29">
        <w:rPr>
          <w:rFonts w:ascii="Arial" w:hAnsi="Arial" w:cs="Arial"/>
          <w:b/>
          <w:sz w:val="22"/>
          <w:szCs w:val="22"/>
        </w:rPr>
        <w:t>(</w:t>
      </w:r>
      <w:r w:rsidR="007B12C7" w:rsidRPr="00C54E29">
        <w:rPr>
          <w:rFonts w:ascii="Arial" w:hAnsi="Arial" w:cs="Arial"/>
          <w:b/>
          <w:sz w:val="22"/>
          <w:szCs w:val="22"/>
        </w:rPr>
        <w:t>3</w:t>
      </w:r>
      <w:r w:rsidRPr="00C54E29">
        <w:rPr>
          <w:rFonts w:ascii="Arial" w:hAnsi="Arial" w:cs="Arial"/>
          <w:b/>
          <w:sz w:val="22"/>
          <w:szCs w:val="22"/>
        </w:rPr>
        <w:t>)</w:t>
      </w:r>
      <w:r w:rsidRPr="00C54E29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C54E29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 w:rsidRPr="00C54E29">
        <w:rPr>
          <w:rFonts w:ascii="Arial" w:hAnsi="Arial" w:cs="Arial"/>
          <w:snapToGrid w:val="0"/>
          <w:sz w:val="22"/>
          <w:szCs w:val="22"/>
        </w:rPr>
        <w:t>věcného břemene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C54E29">
        <w:rPr>
          <w:rFonts w:ascii="Arial" w:hAnsi="Arial" w:cs="Arial"/>
          <w:snapToGrid w:val="0"/>
          <w:sz w:val="22"/>
          <w:szCs w:val="22"/>
        </w:rPr>
        <w:t>rana oprávněná</w:t>
      </w:r>
      <w:r w:rsidRPr="00C54E29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C54E29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C54E29">
        <w:rPr>
          <w:rFonts w:ascii="Arial" w:hAnsi="Arial" w:cs="Arial"/>
          <w:b/>
          <w:snapToGrid w:val="0"/>
          <w:sz w:val="22"/>
          <w:szCs w:val="22"/>
        </w:rPr>
        <w:t>4</w:t>
      </w:r>
      <w:r w:rsidRPr="00C54E29">
        <w:rPr>
          <w:rFonts w:ascii="Arial" w:hAnsi="Arial" w:cs="Arial"/>
          <w:b/>
          <w:snapToGrid w:val="0"/>
          <w:sz w:val="22"/>
          <w:szCs w:val="22"/>
        </w:rPr>
        <w:t>)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 </w:t>
      </w:r>
      <w:r w:rsidRPr="00C54E29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C54E29">
        <w:rPr>
          <w:rFonts w:ascii="Arial" w:hAnsi="Arial" w:cs="Arial"/>
          <w:snapToGrid w:val="0"/>
          <w:sz w:val="22"/>
          <w:szCs w:val="22"/>
        </w:rPr>
        <w:t>o z</w:t>
      </w:r>
      <w:r w:rsidRPr="00C54E29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BFFC1A" w14:textId="68BBE3DA" w:rsidR="008252E4" w:rsidRPr="00C54E29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z w:val="22"/>
          <w:szCs w:val="22"/>
        </w:rPr>
        <w:t>(</w:t>
      </w:r>
      <w:r w:rsidR="007B12C7" w:rsidRPr="00C54E29">
        <w:rPr>
          <w:rFonts w:ascii="Arial" w:hAnsi="Arial" w:cs="Arial"/>
          <w:b/>
          <w:sz w:val="22"/>
          <w:szCs w:val="22"/>
        </w:rPr>
        <w:t>5</w:t>
      </w:r>
      <w:r w:rsidRPr="00C54E29">
        <w:rPr>
          <w:rFonts w:ascii="Arial" w:hAnsi="Arial" w:cs="Arial"/>
          <w:b/>
          <w:sz w:val="22"/>
          <w:szCs w:val="22"/>
        </w:rPr>
        <w:t>)</w:t>
      </w:r>
      <w:r w:rsidRPr="00C54E29">
        <w:rPr>
          <w:rFonts w:ascii="Arial" w:hAnsi="Arial" w:cs="Arial"/>
          <w:sz w:val="22"/>
          <w:szCs w:val="22"/>
        </w:rPr>
        <w:tab/>
      </w:r>
      <w:r w:rsidR="005C73D6" w:rsidRPr="00C54E29">
        <w:rPr>
          <w:rFonts w:ascii="Arial" w:hAnsi="Arial" w:cs="Arial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67FAD2AD" w14:textId="04446C0F" w:rsidR="009A325A" w:rsidRPr="00C54E29" w:rsidRDefault="009A325A" w:rsidP="002D4871">
      <w:pPr>
        <w:ind w:left="707" w:hanging="70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</w:t>
      </w:r>
      <w:r w:rsidR="00185250" w:rsidRPr="00C54E29">
        <w:rPr>
          <w:rFonts w:ascii="Arial" w:hAnsi="Arial" w:cs="Arial"/>
          <w:b/>
          <w:snapToGrid w:val="0"/>
          <w:sz w:val="22"/>
          <w:szCs w:val="22"/>
        </w:rPr>
        <w:t>6</w:t>
      </w:r>
      <w:r w:rsidRPr="00C54E29">
        <w:rPr>
          <w:rFonts w:ascii="Arial" w:hAnsi="Arial" w:cs="Arial"/>
          <w:b/>
          <w:snapToGrid w:val="0"/>
          <w:sz w:val="22"/>
          <w:szCs w:val="22"/>
        </w:rPr>
        <w:t>)</w:t>
      </w:r>
      <w:r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Pr="00C54E29">
        <w:rPr>
          <w:rFonts w:ascii="Arial" w:hAnsi="Arial" w:cs="Arial"/>
          <w:bCs/>
          <w:snapToGrid w:val="0"/>
          <w:sz w:val="22"/>
          <w:szCs w:val="22"/>
        </w:rPr>
        <w:t xml:space="preserve">Ze strany oprávněné může v některých případech docházet ke zpracování osobních údajů strany povinné. Pokud ke zpracování osobních údajů strany povinné dojde, je toto zpracování prováděno vždy v souladu s platnými právními předpisy. Konkrétní zásady a podmínky zpracování osobních údajů stranou oprávněnou jsou dostupné na adrese </w:t>
      </w:r>
      <w:r w:rsidR="00185250" w:rsidRPr="00C54E29">
        <w:rPr>
          <w:rFonts w:ascii="Arial" w:hAnsi="Arial" w:cs="Arial"/>
          <w:bCs/>
          <w:snapToGrid w:val="0"/>
          <w:sz w:val="22"/>
          <w:szCs w:val="22"/>
        </w:rPr>
        <w:t>https://www.cetin.cz/zasady-ochrany-osobnich-udaju</w:t>
      </w:r>
      <w:r w:rsidRPr="00C54E29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11340C8A" w14:textId="164A4AF1" w:rsidR="00185250" w:rsidRPr="00C54E29" w:rsidRDefault="00185250" w:rsidP="00185250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b/>
          <w:snapToGrid w:val="0"/>
          <w:sz w:val="22"/>
          <w:szCs w:val="22"/>
        </w:rPr>
        <w:t>(7)</w:t>
      </w:r>
      <w:r w:rsidRPr="00C54E29">
        <w:rPr>
          <w:rFonts w:ascii="Arial" w:hAnsi="Arial" w:cs="Arial"/>
          <w:b/>
          <w:snapToGrid w:val="0"/>
          <w:sz w:val="22"/>
          <w:szCs w:val="22"/>
        </w:rPr>
        <w:tab/>
      </w:r>
      <w:r w:rsidRPr="00C54E29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C54E29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04BD8319" w14:textId="77777777" w:rsidR="00185250" w:rsidRPr="00C5280B" w:rsidRDefault="00185250" w:rsidP="002D4871">
      <w:pPr>
        <w:ind w:left="707" w:hanging="707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43E33729" w14:textId="51CBD565" w:rsidR="00630AB2" w:rsidRPr="00C54E29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EC7FAB5" w14:textId="77777777" w:rsidR="00630AB2" w:rsidRPr="00C54E29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419582E" w14:textId="77777777" w:rsidR="003428E2" w:rsidRPr="00C54E29" w:rsidRDefault="003428E2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0A987EAD" w14:textId="77777777" w:rsidR="003A44FC" w:rsidRPr="00C54E29" w:rsidRDefault="003A44F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A68553C" w14:textId="77777777" w:rsidR="00631FE6" w:rsidRPr="00C54E29" w:rsidRDefault="00631FE6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Pr="00C54E29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sz w:val="22"/>
          <w:szCs w:val="22"/>
        </w:rPr>
        <w:t>………………………</w:t>
      </w:r>
      <w:r w:rsidR="00C07D3E" w:rsidRPr="00C54E29">
        <w:rPr>
          <w:rFonts w:ascii="Arial" w:hAnsi="Arial" w:cs="Arial"/>
          <w:sz w:val="22"/>
          <w:szCs w:val="22"/>
        </w:rPr>
        <w:t>……………….</w:t>
      </w:r>
      <w:r w:rsidR="006719DF" w:rsidRPr="00C54E29">
        <w:rPr>
          <w:rFonts w:ascii="Arial" w:hAnsi="Arial" w:cs="Arial"/>
          <w:sz w:val="22"/>
          <w:szCs w:val="22"/>
        </w:rPr>
        <w:t>………</w:t>
      </w:r>
      <w:r w:rsidR="006719DF" w:rsidRPr="00C54E29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FD92A69" w:rsidR="00C07D3E" w:rsidRPr="00C54E29" w:rsidRDefault="005709C9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sz w:val="22"/>
          <w:szCs w:val="22"/>
        </w:rPr>
        <w:t xml:space="preserve">za </w:t>
      </w:r>
      <w:r w:rsidR="005C3888" w:rsidRPr="00C54E29">
        <w:rPr>
          <w:rFonts w:ascii="Arial" w:hAnsi="Arial" w:cs="Arial"/>
          <w:sz w:val="22"/>
          <w:szCs w:val="22"/>
        </w:rPr>
        <w:t>CETIN</w:t>
      </w:r>
      <w:r w:rsidR="00C07D3E" w:rsidRPr="00C54E29">
        <w:rPr>
          <w:rFonts w:ascii="Arial" w:hAnsi="Arial" w:cs="Arial"/>
          <w:sz w:val="22"/>
          <w:szCs w:val="22"/>
        </w:rPr>
        <w:t xml:space="preserve"> a.s.</w:t>
      </w:r>
      <w:r w:rsidR="00C07D3E" w:rsidRPr="00C54E29">
        <w:rPr>
          <w:rFonts w:ascii="Arial" w:hAnsi="Arial" w:cs="Arial"/>
          <w:sz w:val="22"/>
          <w:szCs w:val="22"/>
        </w:rPr>
        <w:tab/>
      </w:r>
      <w:r w:rsidR="005C3888" w:rsidRPr="00C54E29">
        <w:rPr>
          <w:rFonts w:ascii="Arial" w:hAnsi="Arial" w:cs="Arial"/>
          <w:sz w:val="22"/>
          <w:szCs w:val="22"/>
        </w:rPr>
        <w:t>S</w:t>
      </w:r>
      <w:r w:rsidR="00C07D3E" w:rsidRPr="00C54E29">
        <w:rPr>
          <w:rFonts w:ascii="Arial" w:hAnsi="Arial" w:cs="Arial"/>
          <w:sz w:val="22"/>
          <w:szCs w:val="22"/>
        </w:rPr>
        <w:t>tatutární město Jablonec nad Nisou</w:t>
      </w:r>
    </w:p>
    <w:p w14:paraId="07F97801" w14:textId="055789A9" w:rsidR="005C73D6" w:rsidRPr="00C54E29" w:rsidRDefault="005C73D6" w:rsidP="00C07D3E">
      <w:pPr>
        <w:tabs>
          <w:tab w:val="left" w:pos="5387"/>
        </w:tabs>
        <w:jc w:val="both"/>
        <w:rPr>
          <w:rStyle w:val="Text10"/>
          <w:sz w:val="22"/>
          <w:szCs w:val="22"/>
        </w:rPr>
      </w:pPr>
      <w:r w:rsidRPr="00C54E29">
        <w:rPr>
          <w:rStyle w:val="Text10"/>
          <w:sz w:val="22"/>
          <w:szCs w:val="22"/>
        </w:rPr>
        <w:t>Lukáš Novák</w:t>
      </w:r>
      <w:r w:rsidRPr="00C54E29">
        <w:rPr>
          <w:rStyle w:val="Text10"/>
          <w:sz w:val="22"/>
          <w:szCs w:val="22"/>
        </w:rPr>
        <w:tab/>
        <w:t>Ing. Miloš Vele</w:t>
      </w:r>
    </w:p>
    <w:p w14:paraId="4F9B4D76" w14:textId="6EF127A7" w:rsidR="00C07D3E" w:rsidRPr="00C54E29" w:rsidRDefault="005C73D6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54E29">
        <w:rPr>
          <w:rStyle w:val="Text10"/>
          <w:sz w:val="22"/>
          <w:szCs w:val="22"/>
        </w:rPr>
        <w:t>jednatel Simple networks s.r.o.</w:t>
      </w:r>
      <w:r w:rsidR="00C07D3E" w:rsidRPr="00C54E29">
        <w:rPr>
          <w:rStyle w:val="Text10"/>
          <w:sz w:val="22"/>
          <w:szCs w:val="22"/>
        </w:rPr>
        <w:tab/>
      </w:r>
      <w:r w:rsidRPr="00C54E29">
        <w:rPr>
          <w:rFonts w:ascii="Arial" w:hAnsi="Arial" w:cs="Arial"/>
          <w:sz w:val="22"/>
          <w:szCs w:val="22"/>
        </w:rPr>
        <w:t>primátor města</w:t>
      </w:r>
    </w:p>
    <w:p w14:paraId="13F77845" w14:textId="1BFA5DE7" w:rsidR="00C07D3E" w:rsidRPr="00C54E29" w:rsidRDefault="00C07D3E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C54E29">
        <w:rPr>
          <w:rFonts w:ascii="Arial" w:hAnsi="Arial" w:cs="Arial"/>
          <w:sz w:val="22"/>
          <w:szCs w:val="22"/>
        </w:rPr>
        <w:tab/>
      </w:r>
    </w:p>
    <w:p w14:paraId="05A4C198" w14:textId="5D170656" w:rsidR="00DE1573" w:rsidRPr="00C54E29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575B06CE" w14:textId="474CFE64" w:rsidR="00DE1573" w:rsidRPr="00C54E29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0956D56" w14:textId="77777777" w:rsidR="00631FE6" w:rsidRPr="00C54E29" w:rsidRDefault="00631FE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72E6F16" w14:textId="77777777" w:rsidR="00DE1573" w:rsidRPr="00C54E29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386998F" w14:textId="77777777" w:rsidR="00631FE6" w:rsidRPr="00C54E29" w:rsidRDefault="00631FE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88B05F9" w14:textId="77777777" w:rsidR="001A1486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F2854E0" w14:textId="77777777" w:rsidR="00C54E29" w:rsidRDefault="00C54E29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5A1D83F" w14:textId="77777777" w:rsidR="00C54E29" w:rsidRDefault="00C54E29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71D8DF6" w14:textId="77777777" w:rsidR="00C54E29" w:rsidRDefault="00C54E29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397AFD54" w14:textId="77777777" w:rsidR="00C54E29" w:rsidRDefault="00C54E29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B99A67F" w14:textId="77777777" w:rsidR="00C54E29" w:rsidRPr="00C54E29" w:rsidRDefault="00C54E29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2F987157" w14:textId="77777777" w:rsidR="00B17C6B" w:rsidRDefault="00B17C6B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1871075D" w14:textId="650C9AB8" w:rsidR="00C07D3E" w:rsidRPr="00C54E29" w:rsidRDefault="00C07D3E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C54E29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C54E29">
        <w:rPr>
          <w:rFonts w:ascii="Arial" w:hAnsi="Arial" w:cs="Arial"/>
          <w:i/>
          <w:snapToGrid w:val="0"/>
          <w:sz w:val="16"/>
          <w:szCs w:val="16"/>
        </w:rPr>
        <w:tab/>
      </w:r>
    </w:p>
    <w:p w14:paraId="43342F76" w14:textId="28797A8E" w:rsidR="00C07D3E" w:rsidRPr="00C54E29" w:rsidRDefault="005625CC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C54E29">
        <w:rPr>
          <w:rFonts w:ascii="Arial" w:hAnsi="Arial" w:cs="Arial"/>
          <w:i/>
          <w:snapToGrid w:val="0"/>
          <w:sz w:val="16"/>
          <w:szCs w:val="16"/>
        </w:rPr>
        <w:t xml:space="preserve">Ing. </w:t>
      </w:r>
      <w:r w:rsidR="00185250" w:rsidRPr="00C54E29">
        <w:rPr>
          <w:rFonts w:ascii="Arial" w:hAnsi="Arial" w:cs="Arial"/>
          <w:i/>
          <w:snapToGrid w:val="0"/>
          <w:sz w:val="16"/>
          <w:szCs w:val="16"/>
        </w:rPr>
        <w:t>Alena</w:t>
      </w:r>
      <w:r w:rsidR="009E3D9F" w:rsidRPr="00C54E29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="00185250" w:rsidRPr="00C54E29"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440D8FF1" w14:textId="1871BEB9" w:rsidR="00C07D3E" w:rsidRPr="00C54E29" w:rsidRDefault="005625CC" w:rsidP="00C07D3E">
      <w:pPr>
        <w:ind w:left="6237"/>
        <w:jc w:val="both"/>
        <w:rPr>
          <w:snapToGrid w:val="0"/>
          <w:sz w:val="22"/>
          <w:szCs w:val="22"/>
          <w:vertAlign w:val="superscript"/>
        </w:rPr>
      </w:pPr>
      <w:r w:rsidRPr="00C54E29">
        <w:rPr>
          <w:rFonts w:ascii="Arial" w:hAnsi="Arial" w:cs="Arial"/>
          <w:i/>
          <w:snapToGrid w:val="0"/>
          <w:sz w:val="16"/>
          <w:szCs w:val="16"/>
        </w:rPr>
        <w:t xml:space="preserve">majetkoprávní </w:t>
      </w:r>
      <w:r w:rsidR="00D50169" w:rsidRPr="00C54E29">
        <w:rPr>
          <w:rFonts w:ascii="Arial" w:hAnsi="Arial" w:cs="Arial"/>
          <w:i/>
          <w:snapToGrid w:val="0"/>
          <w:sz w:val="16"/>
          <w:szCs w:val="16"/>
        </w:rPr>
        <w:t xml:space="preserve">odbor   </w:t>
      </w:r>
    </w:p>
    <w:sectPr w:rsidR="00C07D3E" w:rsidRPr="00C54E29" w:rsidSect="00A636FC">
      <w:headerReference w:type="default" r:id="rId8"/>
      <w:footerReference w:type="default" r:id="rId9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D06F" w14:textId="77777777" w:rsidR="00661E4A" w:rsidRDefault="00661E4A">
      <w:r>
        <w:separator/>
      </w:r>
    </w:p>
  </w:endnote>
  <w:endnote w:type="continuationSeparator" w:id="0">
    <w:p w14:paraId="0E195BF7" w14:textId="77777777" w:rsidR="00661E4A" w:rsidRDefault="0066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F5AF" w14:textId="77777777" w:rsidR="00661E4A" w:rsidRDefault="00661E4A">
      <w:r>
        <w:separator/>
      </w:r>
    </w:p>
  </w:footnote>
  <w:footnote w:type="continuationSeparator" w:id="0">
    <w:p w14:paraId="7C19A32B" w14:textId="77777777" w:rsidR="00661E4A" w:rsidRDefault="0066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AE3" w14:textId="51FD161B" w:rsidR="00591701" w:rsidRPr="00815486" w:rsidRDefault="005709C9" w:rsidP="001A6300">
    <w:pPr>
      <w:pStyle w:val="Zhlav"/>
      <w:rPr>
        <w:bCs/>
        <w:color w:val="FF0000"/>
      </w:rPr>
    </w:pPr>
    <w:r w:rsidRPr="002C622F"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B8CD1" wp14:editId="2BE3A13C">
              <wp:simplePos x="0" y="0"/>
              <wp:positionH relativeFrom="page">
                <wp:align>left</wp:align>
              </wp:positionH>
              <wp:positionV relativeFrom="page">
                <wp:posOffset>209550</wp:posOffset>
              </wp:positionV>
              <wp:extent cx="7560310" cy="273050"/>
              <wp:effectExtent l="0" t="0" r="0" b="12700"/>
              <wp:wrapNone/>
              <wp:docPr id="1" name="MSIPCMcd244ffba36b5600ba43c1a9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F1FAA" w14:textId="05AE8616" w:rsidR="005709C9" w:rsidRPr="005709C9" w:rsidRDefault="005709C9" w:rsidP="005709C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8CD1" id="_x0000_t202" coordsize="21600,21600" o:spt="202" path="m,l,21600r21600,l21600,xe">
              <v:stroke joinstyle="miter"/>
              <v:path gradientshapeok="t" o:connecttype="rect"/>
            </v:shapetype>
            <v:shape id="MSIPCMcd244ffba36b5600ba43c1a9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6.5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AJT3853QAAAAcBAAAPAAAAAAAAAAAAAAAAAHEEAABkcnMvZG93bnJldi54bWxQSwUGAAAA&#10;AAQABADzAAAAewUAAAAA&#10;" o:allowincell="f" filled="f" stroked="f" strokeweight=".5pt">
              <v:textbox inset=",0,20pt,0">
                <w:txbxContent>
                  <w:p w14:paraId="342F1FAA" w14:textId="05AE8616" w:rsidR="005709C9" w:rsidRPr="005709C9" w:rsidRDefault="005709C9" w:rsidP="005709C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FAC" w:rsidRPr="00F72FAC">
      <w:rPr>
        <w:rFonts w:ascii="Arial" w:hAnsi="Arial" w:cs="Arial"/>
        <w:bCs/>
        <w:sz w:val="22"/>
        <w:szCs w:val="22"/>
      </w:rPr>
      <w:t>FTTx_FIS_SVS_JAUPI1</w:t>
    </w:r>
  </w:p>
  <w:p w14:paraId="68E81E73" w14:textId="77777777" w:rsidR="00591701" w:rsidRPr="002C622F" w:rsidRDefault="00591701" w:rsidP="001A6300">
    <w:pPr>
      <w:pStyle w:val="Zhlav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331086">
    <w:abstractNumId w:val="1"/>
  </w:num>
  <w:num w:numId="2" w16cid:durableId="10777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797"/>
    <w:rsid w:val="00001AFC"/>
    <w:rsid w:val="00013E79"/>
    <w:rsid w:val="00021177"/>
    <w:rsid w:val="000353F3"/>
    <w:rsid w:val="00056856"/>
    <w:rsid w:val="00060F0F"/>
    <w:rsid w:val="0006552D"/>
    <w:rsid w:val="000657BC"/>
    <w:rsid w:val="0006629D"/>
    <w:rsid w:val="00066AAC"/>
    <w:rsid w:val="000747A2"/>
    <w:rsid w:val="00084356"/>
    <w:rsid w:val="000953B3"/>
    <w:rsid w:val="000A054C"/>
    <w:rsid w:val="000A119F"/>
    <w:rsid w:val="000A1A5E"/>
    <w:rsid w:val="000A7139"/>
    <w:rsid w:val="000A7CDD"/>
    <w:rsid w:val="000B6B90"/>
    <w:rsid w:val="000C1DA5"/>
    <w:rsid w:val="000C364D"/>
    <w:rsid w:val="000C4253"/>
    <w:rsid w:val="000C4324"/>
    <w:rsid w:val="000C58C7"/>
    <w:rsid w:val="000D0105"/>
    <w:rsid w:val="000F6907"/>
    <w:rsid w:val="00104240"/>
    <w:rsid w:val="00106C33"/>
    <w:rsid w:val="0011658D"/>
    <w:rsid w:val="00121BC6"/>
    <w:rsid w:val="00134F1D"/>
    <w:rsid w:val="00142620"/>
    <w:rsid w:val="00144BB9"/>
    <w:rsid w:val="00155A0E"/>
    <w:rsid w:val="00155AB3"/>
    <w:rsid w:val="001564C2"/>
    <w:rsid w:val="00164346"/>
    <w:rsid w:val="00184225"/>
    <w:rsid w:val="00185250"/>
    <w:rsid w:val="00196F71"/>
    <w:rsid w:val="001A1486"/>
    <w:rsid w:val="001A5E18"/>
    <w:rsid w:val="001A6300"/>
    <w:rsid w:val="001B5C9B"/>
    <w:rsid w:val="001D2CF1"/>
    <w:rsid w:val="001D6138"/>
    <w:rsid w:val="001E13F7"/>
    <w:rsid w:val="001E3D37"/>
    <w:rsid w:val="001E45F3"/>
    <w:rsid w:val="001E76CA"/>
    <w:rsid w:val="001F035F"/>
    <w:rsid w:val="001F7EEA"/>
    <w:rsid w:val="002005A6"/>
    <w:rsid w:val="0021000A"/>
    <w:rsid w:val="0021092C"/>
    <w:rsid w:val="0021746D"/>
    <w:rsid w:val="00256D11"/>
    <w:rsid w:val="0026259E"/>
    <w:rsid w:val="00264020"/>
    <w:rsid w:val="00280EDF"/>
    <w:rsid w:val="00283440"/>
    <w:rsid w:val="002A6B1A"/>
    <w:rsid w:val="002C1706"/>
    <w:rsid w:val="002C3F66"/>
    <w:rsid w:val="002C622F"/>
    <w:rsid w:val="002C6897"/>
    <w:rsid w:val="002D4871"/>
    <w:rsid w:val="002E4140"/>
    <w:rsid w:val="002F0F74"/>
    <w:rsid w:val="002F2715"/>
    <w:rsid w:val="00302E1A"/>
    <w:rsid w:val="00324438"/>
    <w:rsid w:val="00327C33"/>
    <w:rsid w:val="003428E2"/>
    <w:rsid w:val="00345165"/>
    <w:rsid w:val="00347120"/>
    <w:rsid w:val="00350EC6"/>
    <w:rsid w:val="003560D3"/>
    <w:rsid w:val="00377C8D"/>
    <w:rsid w:val="003A44FC"/>
    <w:rsid w:val="003C04FC"/>
    <w:rsid w:val="003D4B5D"/>
    <w:rsid w:val="003D7DE1"/>
    <w:rsid w:val="003E2A30"/>
    <w:rsid w:val="003E56AB"/>
    <w:rsid w:val="003E5D48"/>
    <w:rsid w:val="003E66F4"/>
    <w:rsid w:val="003F6C18"/>
    <w:rsid w:val="00400FE0"/>
    <w:rsid w:val="00410299"/>
    <w:rsid w:val="00417250"/>
    <w:rsid w:val="00420173"/>
    <w:rsid w:val="00426931"/>
    <w:rsid w:val="00437310"/>
    <w:rsid w:val="0044258D"/>
    <w:rsid w:val="004540EF"/>
    <w:rsid w:val="00463657"/>
    <w:rsid w:val="004672CB"/>
    <w:rsid w:val="0048064C"/>
    <w:rsid w:val="004913FD"/>
    <w:rsid w:val="004A4454"/>
    <w:rsid w:val="004B2920"/>
    <w:rsid w:val="004B3181"/>
    <w:rsid w:val="004C1E8B"/>
    <w:rsid w:val="004D2988"/>
    <w:rsid w:val="004E3F54"/>
    <w:rsid w:val="004E7D6A"/>
    <w:rsid w:val="004F00C7"/>
    <w:rsid w:val="004F05DF"/>
    <w:rsid w:val="00502AA5"/>
    <w:rsid w:val="005034C2"/>
    <w:rsid w:val="005065D0"/>
    <w:rsid w:val="005104CA"/>
    <w:rsid w:val="00510EDD"/>
    <w:rsid w:val="00511057"/>
    <w:rsid w:val="00513BC9"/>
    <w:rsid w:val="00521C07"/>
    <w:rsid w:val="00522FF0"/>
    <w:rsid w:val="00530557"/>
    <w:rsid w:val="005353BC"/>
    <w:rsid w:val="0053639E"/>
    <w:rsid w:val="00537056"/>
    <w:rsid w:val="00543B8E"/>
    <w:rsid w:val="00544CC9"/>
    <w:rsid w:val="00545368"/>
    <w:rsid w:val="005522F7"/>
    <w:rsid w:val="005624CA"/>
    <w:rsid w:val="005625CC"/>
    <w:rsid w:val="00570690"/>
    <w:rsid w:val="005709C9"/>
    <w:rsid w:val="005773D5"/>
    <w:rsid w:val="00584822"/>
    <w:rsid w:val="00585C3D"/>
    <w:rsid w:val="00591701"/>
    <w:rsid w:val="005A06A1"/>
    <w:rsid w:val="005A33F7"/>
    <w:rsid w:val="005A365E"/>
    <w:rsid w:val="005B4B21"/>
    <w:rsid w:val="005C24F4"/>
    <w:rsid w:val="005C3888"/>
    <w:rsid w:val="005C4E4B"/>
    <w:rsid w:val="005C73D6"/>
    <w:rsid w:val="005E2C2F"/>
    <w:rsid w:val="005E3EE3"/>
    <w:rsid w:val="005F357C"/>
    <w:rsid w:val="005F5A5A"/>
    <w:rsid w:val="005F7683"/>
    <w:rsid w:val="005F7812"/>
    <w:rsid w:val="0060035D"/>
    <w:rsid w:val="00602FAF"/>
    <w:rsid w:val="00603630"/>
    <w:rsid w:val="0060623E"/>
    <w:rsid w:val="0061191C"/>
    <w:rsid w:val="006120E8"/>
    <w:rsid w:val="00620C1F"/>
    <w:rsid w:val="00620E01"/>
    <w:rsid w:val="0062270A"/>
    <w:rsid w:val="00623C89"/>
    <w:rsid w:val="00624170"/>
    <w:rsid w:val="00630AB2"/>
    <w:rsid w:val="00630EE3"/>
    <w:rsid w:val="00631FE6"/>
    <w:rsid w:val="006415D1"/>
    <w:rsid w:val="00646EFD"/>
    <w:rsid w:val="00651964"/>
    <w:rsid w:val="00661E4A"/>
    <w:rsid w:val="00663575"/>
    <w:rsid w:val="00663B7E"/>
    <w:rsid w:val="006719DF"/>
    <w:rsid w:val="00672112"/>
    <w:rsid w:val="00673E42"/>
    <w:rsid w:val="006742C6"/>
    <w:rsid w:val="00682FE2"/>
    <w:rsid w:val="00684590"/>
    <w:rsid w:val="0069346D"/>
    <w:rsid w:val="00694841"/>
    <w:rsid w:val="00697BBF"/>
    <w:rsid w:val="006A735A"/>
    <w:rsid w:val="006B6CCA"/>
    <w:rsid w:val="006B797D"/>
    <w:rsid w:val="006C1901"/>
    <w:rsid w:val="006C6228"/>
    <w:rsid w:val="006D3C2B"/>
    <w:rsid w:val="006D4C31"/>
    <w:rsid w:val="006D6D89"/>
    <w:rsid w:val="00704C1D"/>
    <w:rsid w:val="00712811"/>
    <w:rsid w:val="007138F0"/>
    <w:rsid w:val="00714474"/>
    <w:rsid w:val="007144D4"/>
    <w:rsid w:val="00721DEE"/>
    <w:rsid w:val="00722399"/>
    <w:rsid w:val="00724216"/>
    <w:rsid w:val="007243CB"/>
    <w:rsid w:val="007314BD"/>
    <w:rsid w:val="00745EED"/>
    <w:rsid w:val="00754219"/>
    <w:rsid w:val="007601B0"/>
    <w:rsid w:val="0079677E"/>
    <w:rsid w:val="007A3C02"/>
    <w:rsid w:val="007A45DB"/>
    <w:rsid w:val="007A7B70"/>
    <w:rsid w:val="007B12C7"/>
    <w:rsid w:val="007B49DF"/>
    <w:rsid w:val="007B6323"/>
    <w:rsid w:val="007D2899"/>
    <w:rsid w:val="007E2D89"/>
    <w:rsid w:val="007E54A2"/>
    <w:rsid w:val="007E65C9"/>
    <w:rsid w:val="007F13AD"/>
    <w:rsid w:val="007F61BE"/>
    <w:rsid w:val="007F6C43"/>
    <w:rsid w:val="00801403"/>
    <w:rsid w:val="008118E0"/>
    <w:rsid w:val="00815486"/>
    <w:rsid w:val="008252E4"/>
    <w:rsid w:val="00830471"/>
    <w:rsid w:val="00853820"/>
    <w:rsid w:val="00853E06"/>
    <w:rsid w:val="0085584B"/>
    <w:rsid w:val="00856C75"/>
    <w:rsid w:val="00871F2A"/>
    <w:rsid w:val="00874F14"/>
    <w:rsid w:val="00875833"/>
    <w:rsid w:val="0088693F"/>
    <w:rsid w:val="00897EE2"/>
    <w:rsid w:val="008A7169"/>
    <w:rsid w:val="008B618F"/>
    <w:rsid w:val="008C2EB2"/>
    <w:rsid w:val="008D0A75"/>
    <w:rsid w:val="008D5E41"/>
    <w:rsid w:val="008D7EDA"/>
    <w:rsid w:val="008E1F92"/>
    <w:rsid w:val="008F0A50"/>
    <w:rsid w:val="008F3500"/>
    <w:rsid w:val="008F6689"/>
    <w:rsid w:val="008F72D5"/>
    <w:rsid w:val="00910C52"/>
    <w:rsid w:val="00915130"/>
    <w:rsid w:val="0091530F"/>
    <w:rsid w:val="00916639"/>
    <w:rsid w:val="0091685C"/>
    <w:rsid w:val="00916D67"/>
    <w:rsid w:val="00917362"/>
    <w:rsid w:val="00926796"/>
    <w:rsid w:val="00935844"/>
    <w:rsid w:val="009571C9"/>
    <w:rsid w:val="009649EF"/>
    <w:rsid w:val="00970CD0"/>
    <w:rsid w:val="00977B96"/>
    <w:rsid w:val="00985C69"/>
    <w:rsid w:val="00986172"/>
    <w:rsid w:val="00991BA1"/>
    <w:rsid w:val="009A325A"/>
    <w:rsid w:val="009A55E8"/>
    <w:rsid w:val="009A659F"/>
    <w:rsid w:val="009A7DBD"/>
    <w:rsid w:val="009B7CE2"/>
    <w:rsid w:val="009D3171"/>
    <w:rsid w:val="009E10B2"/>
    <w:rsid w:val="009E23C2"/>
    <w:rsid w:val="009E3D9F"/>
    <w:rsid w:val="00A138DC"/>
    <w:rsid w:val="00A2177B"/>
    <w:rsid w:val="00A21FF7"/>
    <w:rsid w:val="00A23636"/>
    <w:rsid w:val="00A43235"/>
    <w:rsid w:val="00A43D49"/>
    <w:rsid w:val="00A50A7F"/>
    <w:rsid w:val="00A54840"/>
    <w:rsid w:val="00A6208F"/>
    <w:rsid w:val="00A636FC"/>
    <w:rsid w:val="00A74AB7"/>
    <w:rsid w:val="00A74AFF"/>
    <w:rsid w:val="00A8150A"/>
    <w:rsid w:val="00A9122A"/>
    <w:rsid w:val="00AA2F2D"/>
    <w:rsid w:val="00AA6B1C"/>
    <w:rsid w:val="00AA7D8F"/>
    <w:rsid w:val="00AC1DBC"/>
    <w:rsid w:val="00AD301D"/>
    <w:rsid w:val="00AE11E2"/>
    <w:rsid w:val="00AE357C"/>
    <w:rsid w:val="00AE523D"/>
    <w:rsid w:val="00AF4B4B"/>
    <w:rsid w:val="00AF73E2"/>
    <w:rsid w:val="00B00EF7"/>
    <w:rsid w:val="00B03600"/>
    <w:rsid w:val="00B07702"/>
    <w:rsid w:val="00B114A3"/>
    <w:rsid w:val="00B116FF"/>
    <w:rsid w:val="00B12DBE"/>
    <w:rsid w:val="00B14449"/>
    <w:rsid w:val="00B16030"/>
    <w:rsid w:val="00B17C6B"/>
    <w:rsid w:val="00B21BDF"/>
    <w:rsid w:val="00B22462"/>
    <w:rsid w:val="00B22824"/>
    <w:rsid w:val="00B32F26"/>
    <w:rsid w:val="00B40CAB"/>
    <w:rsid w:val="00B47A9E"/>
    <w:rsid w:val="00B600C2"/>
    <w:rsid w:val="00B66D04"/>
    <w:rsid w:val="00B66D2D"/>
    <w:rsid w:val="00B7326D"/>
    <w:rsid w:val="00B73ABD"/>
    <w:rsid w:val="00B74ABF"/>
    <w:rsid w:val="00B874EE"/>
    <w:rsid w:val="00B87563"/>
    <w:rsid w:val="00B90367"/>
    <w:rsid w:val="00B92163"/>
    <w:rsid w:val="00BB5F4A"/>
    <w:rsid w:val="00BC28F6"/>
    <w:rsid w:val="00BC69B5"/>
    <w:rsid w:val="00BD369E"/>
    <w:rsid w:val="00BD4424"/>
    <w:rsid w:val="00BD48C2"/>
    <w:rsid w:val="00BD5DC1"/>
    <w:rsid w:val="00BD6B1C"/>
    <w:rsid w:val="00BE753C"/>
    <w:rsid w:val="00BE7635"/>
    <w:rsid w:val="00BE7D16"/>
    <w:rsid w:val="00BF0A0B"/>
    <w:rsid w:val="00C00416"/>
    <w:rsid w:val="00C01088"/>
    <w:rsid w:val="00C07A3E"/>
    <w:rsid w:val="00C07D3E"/>
    <w:rsid w:val="00C2139D"/>
    <w:rsid w:val="00C43320"/>
    <w:rsid w:val="00C50C30"/>
    <w:rsid w:val="00C5280B"/>
    <w:rsid w:val="00C54D6C"/>
    <w:rsid w:val="00C54E29"/>
    <w:rsid w:val="00C562EF"/>
    <w:rsid w:val="00C67921"/>
    <w:rsid w:val="00C84292"/>
    <w:rsid w:val="00C87BA7"/>
    <w:rsid w:val="00C94B15"/>
    <w:rsid w:val="00C9677B"/>
    <w:rsid w:val="00C96817"/>
    <w:rsid w:val="00CA312A"/>
    <w:rsid w:val="00CB2369"/>
    <w:rsid w:val="00CB38BE"/>
    <w:rsid w:val="00CB4201"/>
    <w:rsid w:val="00CC10C7"/>
    <w:rsid w:val="00CC79C7"/>
    <w:rsid w:val="00CD5DC9"/>
    <w:rsid w:val="00CE1D03"/>
    <w:rsid w:val="00CE7328"/>
    <w:rsid w:val="00CF603D"/>
    <w:rsid w:val="00D03389"/>
    <w:rsid w:val="00D11AEC"/>
    <w:rsid w:val="00D11E7C"/>
    <w:rsid w:val="00D20A30"/>
    <w:rsid w:val="00D22E12"/>
    <w:rsid w:val="00D31FD3"/>
    <w:rsid w:val="00D406C0"/>
    <w:rsid w:val="00D50169"/>
    <w:rsid w:val="00D509A6"/>
    <w:rsid w:val="00D53F28"/>
    <w:rsid w:val="00D769E1"/>
    <w:rsid w:val="00D90E8C"/>
    <w:rsid w:val="00DB16B5"/>
    <w:rsid w:val="00DB2228"/>
    <w:rsid w:val="00DB4A0B"/>
    <w:rsid w:val="00DC145F"/>
    <w:rsid w:val="00DC33A1"/>
    <w:rsid w:val="00DC409E"/>
    <w:rsid w:val="00DC5393"/>
    <w:rsid w:val="00DC64E3"/>
    <w:rsid w:val="00DD0283"/>
    <w:rsid w:val="00DD38B7"/>
    <w:rsid w:val="00DD4E54"/>
    <w:rsid w:val="00DD64C3"/>
    <w:rsid w:val="00DE1573"/>
    <w:rsid w:val="00DE766E"/>
    <w:rsid w:val="00E02B4C"/>
    <w:rsid w:val="00E062E3"/>
    <w:rsid w:val="00E116CE"/>
    <w:rsid w:val="00E25326"/>
    <w:rsid w:val="00E34B82"/>
    <w:rsid w:val="00E36AD8"/>
    <w:rsid w:val="00E370B1"/>
    <w:rsid w:val="00E37592"/>
    <w:rsid w:val="00E561D9"/>
    <w:rsid w:val="00E570D1"/>
    <w:rsid w:val="00E57857"/>
    <w:rsid w:val="00E70350"/>
    <w:rsid w:val="00E75164"/>
    <w:rsid w:val="00E773E8"/>
    <w:rsid w:val="00E91CAD"/>
    <w:rsid w:val="00E92651"/>
    <w:rsid w:val="00EA3C75"/>
    <w:rsid w:val="00EC7D02"/>
    <w:rsid w:val="00ED307E"/>
    <w:rsid w:val="00ED38D6"/>
    <w:rsid w:val="00EF1FD6"/>
    <w:rsid w:val="00EF4CE2"/>
    <w:rsid w:val="00EF6D2E"/>
    <w:rsid w:val="00F0218C"/>
    <w:rsid w:val="00F02E52"/>
    <w:rsid w:val="00F067AA"/>
    <w:rsid w:val="00F21347"/>
    <w:rsid w:val="00F21BAE"/>
    <w:rsid w:val="00F32B03"/>
    <w:rsid w:val="00F355CF"/>
    <w:rsid w:val="00F361C4"/>
    <w:rsid w:val="00F448FC"/>
    <w:rsid w:val="00F51BF5"/>
    <w:rsid w:val="00F52EE2"/>
    <w:rsid w:val="00F60E6D"/>
    <w:rsid w:val="00F62F71"/>
    <w:rsid w:val="00F64797"/>
    <w:rsid w:val="00F64CC4"/>
    <w:rsid w:val="00F72C79"/>
    <w:rsid w:val="00F72FAC"/>
    <w:rsid w:val="00F76889"/>
    <w:rsid w:val="00F82ADB"/>
    <w:rsid w:val="00F9188B"/>
    <w:rsid w:val="00F97A59"/>
    <w:rsid w:val="00FA18E6"/>
    <w:rsid w:val="00FA3AF1"/>
    <w:rsid w:val="00FA4733"/>
    <w:rsid w:val="00FA5E47"/>
    <w:rsid w:val="00FB4632"/>
    <w:rsid w:val="00FC073E"/>
    <w:rsid w:val="00FD082D"/>
    <w:rsid w:val="00FD19E5"/>
    <w:rsid w:val="00FD41ED"/>
    <w:rsid w:val="00FE276D"/>
    <w:rsid w:val="00FE4688"/>
    <w:rsid w:val="00FF3E71"/>
    <w:rsid w:val="00FF5B5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758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Horáková Alena, Ing.</cp:lastModifiedBy>
  <cp:revision>6</cp:revision>
  <cp:lastPrinted>2023-11-14T14:23:00Z</cp:lastPrinted>
  <dcterms:created xsi:type="dcterms:W3CDTF">2025-10-30T10:59:00Z</dcterms:created>
  <dcterms:modified xsi:type="dcterms:W3CDTF">2025-10-30T11:04:00Z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2022-03-14T08:09:57Z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be92dbb7-e472-4dee-8582-6e0af0e4bb53</vt:lpwstr>
  </property>
  <property fmtid="{D5CDD505-2E9C-101B-9397-08002B2CF9AE}" pid="8" name="MSIP_Label_ba81b7f3-76d5-4bc1-abe7-45a9e5906009_ContentBits">
    <vt:lpwstr>1</vt:lpwstr>
  </property>
</Properties>
</file>