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F52A5" w14:paraId="7DAD38B8" w14:textId="77777777">
        <w:trPr>
          <w:cantSplit/>
        </w:trPr>
        <w:tc>
          <w:tcPr>
            <w:tcW w:w="187" w:type="dxa"/>
          </w:tcPr>
          <w:p w14:paraId="3CDD1381" w14:textId="77777777" w:rsidR="00CF52A5" w:rsidRDefault="00C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84215EE" w14:textId="77777777" w:rsidR="00CF52A5" w:rsidRDefault="00D455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8DC46B3" wp14:editId="0590FD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A500BAC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BDCB8E0" w14:textId="4C61B822" w:rsidR="00CF52A5" w:rsidRDefault="00CF52A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</w:p>
        </w:tc>
      </w:tr>
      <w:tr w:rsidR="00CF52A5" w14:paraId="57CD3B97" w14:textId="77777777">
        <w:trPr>
          <w:cantSplit/>
        </w:trPr>
        <w:tc>
          <w:tcPr>
            <w:tcW w:w="187" w:type="dxa"/>
          </w:tcPr>
          <w:p w14:paraId="7965F8C1" w14:textId="77777777" w:rsidR="00CF52A5" w:rsidRDefault="00C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8050583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3B1671A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F52A5" w14:paraId="163F75DE" w14:textId="77777777">
        <w:trPr>
          <w:cantSplit/>
        </w:trPr>
        <w:tc>
          <w:tcPr>
            <w:tcW w:w="2150" w:type="dxa"/>
            <w:gridSpan w:val="4"/>
          </w:tcPr>
          <w:p w14:paraId="77740650" w14:textId="77777777" w:rsidR="00CF52A5" w:rsidRDefault="00CF52A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92331EF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F52A5" w14:paraId="6C3E15F9" w14:textId="77777777">
        <w:trPr>
          <w:cantSplit/>
        </w:trPr>
        <w:tc>
          <w:tcPr>
            <w:tcW w:w="9352" w:type="dxa"/>
            <w:gridSpan w:val="8"/>
          </w:tcPr>
          <w:p w14:paraId="1B998989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52A5" w14:paraId="47F44FA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4DDDD0E" w14:textId="77777777" w:rsidR="00CF52A5" w:rsidRDefault="00D455E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E7635A1" w14:textId="77777777" w:rsidR="00CF52A5" w:rsidRDefault="00D455E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F52A5" w14:paraId="3CDDBEF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9FD44B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89FFDF0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Jitka Vachulková</w:t>
            </w:r>
          </w:p>
        </w:tc>
      </w:tr>
      <w:tr w:rsidR="00CF52A5" w14:paraId="7FB9FF8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F43EAF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32158C74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Ráby 12</w:t>
            </w:r>
          </w:p>
        </w:tc>
      </w:tr>
      <w:tr w:rsidR="00CF52A5" w14:paraId="0C3EA96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D8DB405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03FD797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53352 Ráby</w:t>
            </w:r>
          </w:p>
        </w:tc>
      </w:tr>
      <w:tr w:rsidR="00CF52A5" w14:paraId="15759D6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AF59D52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1BA148E1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61991171</w:t>
            </w:r>
          </w:p>
        </w:tc>
      </w:tr>
      <w:tr w:rsidR="00CF52A5" w14:paraId="475BAF4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C246510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B45FF2F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CF52A5" w14:paraId="7E842D9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35F09C9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0072E34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52A5" w14:paraId="00517F31" w14:textId="77777777">
        <w:trPr>
          <w:cantSplit/>
        </w:trPr>
        <w:tc>
          <w:tcPr>
            <w:tcW w:w="5237" w:type="dxa"/>
            <w:gridSpan w:val="6"/>
          </w:tcPr>
          <w:p w14:paraId="2FD71776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9ABD684" w14:textId="77777777" w:rsidR="00CF52A5" w:rsidRDefault="00CF52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52A5" w14:paraId="1625F27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1892A3B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52A5" w14:paraId="62969735" w14:textId="77777777">
        <w:trPr>
          <w:cantSplit/>
        </w:trPr>
        <w:tc>
          <w:tcPr>
            <w:tcW w:w="9352" w:type="dxa"/>
            <w:gridSpan w:val="8"/>
          </w:tcPr>
          <w:p w14:paraId="48D305E9" w14:textId="77777777" w:rsidR="00CF52A5" w:rsidRDefault="00D455E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OBJ1734/00138/25</w:t>
            </w:r>
          </w:p>
        </w:tc>
      </w:tr>
      <w:tr w:rsidR="00CF52A5" w14:paraId="4643FAB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633A4BF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52A5" w14:paraId="595C966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8F63BB0" w14:textId="77777777" w:rsidR="00CF52A5" w:rsidRDefault="00D455E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F52A5" w14:paraId="2E45A4E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0036BA6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52A5" w14:paraId="29540CC3" w14:textId="77777777">
        <w:trPr>
          <w:cantSplit/>
        </w:trPr>
        <w:tc>
          <w:tcPr>
            <w:tcW w:w="9352" w:type="dxa"/>
            <w:gridSpan w:val="8"/>
          </w:tcPr>
          <w:p w14:paraId="40D43DCF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1. Dárkové balíčky v počtu 40 ks, 700,00 Kč za kus pro seniory (vedoucí klubů, Rada </w:t>
            </w:r>
            <w:proofErr w:type="spellStart"/>
            <w:r>
              <w:rPr>
                <w:rFonts w:ascii="Calibri" w:hAnsi="Calibri"/>
                <w:sz w:val="21"/>
              </w:rPr>
              <w:t>Seniorcentra</w:t>
            </w:r>
            <w:proofErr w:type="spellEnd"/>
            <w:r>
              <w:rPr>
                <w:rFonts w:ascii="Calibri" w:hAnsi="Calibri"/>
                <w:sz w:val="21"/>
              </w:rPr>
              <w:t>, aktivní senioři), obsah dle dohody; 2. Dárkové balíčky pro jubilanty v klubech seniorů v počtu 150 ks, 300,00 Kč za kus, obsah dle dohody.</w:t>
            </w:r>
          </w:p>
        </w:tc>
      </w:tr>
      <w:tr w:rsidR="00CF52A5" w14:paraId="27884DD7" w14:textId="77777777">
        <w:trPr>
          <w:cantSplit/>
        </w:trPr>
        <w:tc>
          <w:tcPr>
            <w:tcW w:w="9352" w:type="dxa"/>
            <w:gridSpan w:val="8"/>
          </w:tcPr>
          <w:p w14:paraId="187A5129" w14:textId="77777777" w:rsidR="00CF52A5" w:rsidRDefault="00C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52A5" w14:paraId="2805355F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31EF092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4FFE51C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02.12.2025</w:t>
            </w:r>
          </w:p>
        </w:tc>
      </w:tr>
      <w:tr w:rsidR="00CF52A5" w14:paraId="5302D00D" w14:textId="77777777">
        <w:trPr>
          <w:cantSplit/>
        </w:trPr>
        <w:tc>
          <w:tcPr>
            <w:tcW w:w="1122" w:type="dxa"/>
            <w:gridSpan w:val="2"/>
          </w:tcPr>
          <w:p w14:paraId="6ADD3AF3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42B7A62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CF52A5" w14:paraId="139566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F46362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52A5" w14:paraId="5B140CD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57F2DFC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52A5" w14:paraId="4B15605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B3E5ED7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2C92ECE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24.11.2025</w:t>
            </w:r>
          </w:p>
        </w:tc>
      </w:tr>
      <w:tr w:rsidR="00CF52A5" w14:paraId="49E82A9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E1EAD39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52A5" w14:paraId="7E7A957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AB6B640" w14:textId="77777777" w:rsidR="00CF52A5" w:rsidRDefault="00C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52A5" w14:paraId="723D09B6" w14:textId="77777777">
        <w:trPr>
          <w:cantSplit/>
        </w:trPr>
        <w:tc>
          <w:tcPr>
            <w:tcW w:w="9352" w:type="dxa"/>
            <w:gridSpan w:val="8"/>
          </w:tcPr>
          <w:p w14:paraId="3FC48C09" w14:textId="77777777" w:rsidR="00CF52A5" w:rsidRDefault="00C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52A5" w14:paraId="1BCF984B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AAA8028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A034DE1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F52A5" w14:paraId="01D95113" w14:textId="77777777">
        <w:trPr>
          <w:cantSplit/>
        </w:trPr>
        <w:tc>
          <w:tcPr>
            <w:tcW w:w="9352" w:type="dxa"/>
            <w:gridSpan w:val="8"/>
          </w:tcPr>
          <w:p w14:paraId="061229C6" w14:textId="77777777" w:rsidR="00CF52A5" w:rsidRDefault="00C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52A5" w14:paraId="0EFFF20F" w14:textId="77777777">
        <w:trPr>
          <w:cantSplit/>
        </w:trPr>
        <w:tc>
          <w:tcPr>
            <w:tcW w:w="9352" w:type="dxa"/>
            <w:gridSpan w:val="8"/>
          </w:tcPr>
          <w:p w14:paraId="0907E59A" w14:textId="77777777" w:rsidR="00CF52A5" w:rsidRDefault="00C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52A5" w14:paraId="71DB494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BF5DAE5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Smetáková Michaela BcA.</w:t>
            </w:r>
          </w:p>
        </w:tc>
      </w:tr>
      <w:tr w:rsidR="00CF52A5" w14:paraId="3E3D821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4975FA9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</w:t>
            </w:r>
          </w:p>
        </w:tc>
      </w:tr>
      <w:tr w:rsidR="00CF52A5" w14:paraId="0EB56B57" w14:textId="77777777">
        <w:trPr>
          <w:cantSplit/>
        </w:trPr>
        <w:tc>
          <w:tcPr>
            <w:tcW w:w="9352" w:type="dxa"/>
            <w:gridSpan w:val="8"/>
          </w:tcPr>
          <w:p w14:paraId="58B40F22" w14:textId="77777777" w:rsidR="00CF52A5" w:rsidRDefault="00C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52A5" w14:paraId="1513186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0E38FDE" w14:textId="77777777" w:rsidR="00CF52A5" w:rsidRDefault="00D455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F52A5" w14:paraId="14479EF6" w14:textId="77777777">
        <w:trPr>
          <w:cantSplit/>
        </w:trPr>
        <w:tc>
          <w:tcPr>
            <w:tcW w:w="9352" w:type="dxa"/>
            <w:gridSpan w:val="8"/>
          </w:tcPr>
          <w:p w14:paraId="189B2E30" w14:textId="77777777" w:rsidR="00CF52A5" w:rsidRDefault="00C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AAA0DB3" w14:textId="77777777" w:rsidR="00D455E2" w:rsidRDefault="00D455E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A5"/>
    <w:rsid w:val="003C09BF"/>
    <w:rsid w:val="00CF52A5"/>
    <w:rsid w:val="00D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9272"/>
  <w15:docId w15:val="{5BEE5543-43D7-47A4-A508-95A5873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Pochobradská Kateřina</cp:lastModifiedBy>
  <cp:revision>2</cp:revision>
  <dcterms:created xsi:type="dcterms:W3CDTF">2025-11-25T07:30:00Z</dcterms:created>
  <dcterms:modified xsi:type="dcterms:W3CDTF">2025-11-25T07:31:00Z</dcterms:modified>
</cp:coreProperties>
</file>