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3BB0C" w14:textId="77777777" w:rsidR="00A51BA2" w:rsidRPr="004E046F" w:rsidRDefault="00A51BA2" w:rsidP="00A51BA2">
      <w:pPr>
        <w:pStyle w:val="Seznam"/>
        <w:ind w:left="0"/>
        <w:jc w:val="center"/>
        <w:rPr>
          <w:rFonts w:ascii="Arial" w:hAnsi="Arial" w:cs="Arial"/>
          <w:sz w:val="32"/>
          <w:szCs w:val="32"/>
        </w:rPr>
      </w:pPr>
    </w:p>
    <w:p w14:paraId="1A8BAD67" w14:textId="45999F81" w:rsidR="00A51BA2" w:rsidRPr="004E046F" w:rsidRDefault="00131369" w:rsidP="00131369">
      <w:pPr>
        <w:spacing w:after="0" w:line="240" w:lineRule="auto"/>
        <w:jc w:val="center"/>
        <w:rPr>
          <w:rFonts w:cs="Arial"/>
          <w:b/>
          <w:bCs/>
          <w:sz w:val="28"/>
          <w:szCs w:val="28"/>
        </w:rPr>
      </w:pPr>
      <w:r w:rsidRPr="004E046F">
        <w:rPr>
          <w:rFonts w:cs="Arial"/>
          <w:b/>
          <w:bCs/>
          <w:sz w:val="28"/>
          <w:szCs w:val="28"/>
        </w:rPr>
        <w:t>DOHODA O UKONČENÍ SMLOUVY</w:t>
      </w:r>
      <w:r w:rsidR="00D142D2" w:rsidRPr="004E046F">
        <w:rPr>
          <w:rFonts w:cs="Arial"/>
          <w:b/>
          <w:bCs/>
          <w:sz w:val="28"/>
          <w:szCs w:val="28"/>
        </w:rPr>
        <w:t xml:space="preserve"> č. </w:t>
      </w:r>
      <w:r w:rsidR="00313AD7" w:rsidRPr="004E046F">
        <w:rPr>
          <w:rFonts w:cs="Arial"/>
          <w:b/>
          <w:bCs/>
          <w:sz w:val="28"/>
          <w:szCs w:val="28"/>
        </w:rPr>
        <w:t>M601N/2022/804</w:t>
      </w:r>
    </w:p>
    <w:p w14:paraId="7B880D93" w14:textId="77777777" w:rsidR="00A51BA2" w:rsidRPr="004E046F" w:rsidRDefault="001F1CA6" w:rsidP="00A51BA2">
      <w:pPr>
        <w:pStyle w:val="Seznam"/>
        <w:ind w:left="0"/>
        <w:jc w:val="center"/>
        <w:rPr>
          <w:rFonts w:ascii="Arial" w:hAnsi="Arial" w:cs="Arial"/>
          <w:sz w:val="22"/>
          <w:szCs w:val="22"/>
        </w:rPr>
      </w:pPr>
      <w:r w:rsidRPr="004E046F">
        <w:rPr>
          <w:rFonts w:ascii="Arial" w:hAnsi="Arial" w:cs="Arial"/>
          <w:sz w:val="22"/>
          <w:szCs w:val="22"/>
        </w:rPr>
        <w:t xml:space="preserve"> </w:t>
      </w:r>
      <w:r w:rsidR="00A51BA2" w:rsidRPr="004E046F">
        <w:rPr>
          <w:rFonts w:ascii="Arial" w:hAnsi="Arial" w:cs="Arial"/>
          <w:sz w:val="22"/>
          <w:szCs w:val="22"/>
        </w:rPr>
        <w:t>(dále jen „Dohoda“)</w:t>
      </w:r>
    </w:p>
    <w:p w14:paraId="2D7DB358" w14:textId="77777777" w:rsidR="00A51BA2" w:rsidRPr="004E046F" w:rsidRDefault="00A51BA2" w:rsidP="00A51BA2">
      <w:pPr>
        <w:pStyle w:val="Seznam"/>
        <w:ind w:left="0"/>
        <w:rPr>
          <w:rFonts w:ascii="Arial" w:hAnsi="Arial" w:cs="Arial"/>
          <w:b/>
          <w:sz w:val="22"/>
          <w:szCs w:val="22"/>
        </w:rPr>
      </w:pPr>
    </w:p>
    <w:p w14:paraId="4A560305" w14:textId="77777777" w:rsidR="00A51BA2" w:rsidRPr="004E046F" w:rsidRDefault="00A51BA2" w:rsidP="00A51BA2">
      <w:pPr>
        <w:pStyle w:val="Seznam"/>
        <w:ind w:left="0"/>
        <w:rPr>
          <w:rFonts w:ascii="Arial" w:hAnsi="Arial" w:cs="Arial"/>
          <w:b/>
          <w:sz w:val="22"/>
          <w:szCs w:val="22"/>
        </w:rPr>
      </w:pPr>
    </w:p>
    <w:p w14:paraId="60BEBEAA" w14:textId="77777777" w:rsidR="00A51BA2" w:rsidRPr="004E046F" w:rsidRDefault="00A51BA2" w:rsidP="00E66067">
      <w:pPr>
        <w:suppressAutoHyphens/>
        <w:spacing w:after="120" w:line="240" w:lineRule="auto"/>
        <w:jc w:val="center"/>
        <w:rPr>
          <w:rFonts w:cs="Arial"/>
          <w:b/>
          <w:sz w:val="22"/>
        </w:rPr>
      </w:pPr>
      <w:r w:rsidRPr="004E046F">
        <w:rPr>
          <w:rFonts w:cs="Arial"/>
          <w:b/>
          <w:sz w:val="22"/>
        </w:rPr>
        <w:t>I.</w:t>
      </w:r>
    </w:p>
    <w:p w14:paraId="10A57686" w14:textId="77777777" w:rsidR="00A51BA2" w:rsidRPr="004E046F" w:rsidRDefault="00A51BA2" w:rsidP="00A51BA2">
      <w:pPr>
        <w:suppressAutoHyphens/>
        <w:spacing w:after="0" w:line="240" w:lineRule="auto"/>
        <w:jc w:val="center"/>
        <w:rPr>
          <w:rFonts w:cs="Arial"/>
          <w:b/>
          <w:sz w:val="22"/>
        </w:rPr>
      </w:pPr>
      <w:r w:rsidRPr="004E046F">
        <w:rPr>
          <w:rFonts w:cs="Arial"/>
          <w:b/>
          <w:sz w:val="22"/>
        </w:rPr>
        <w:t>Smluvní strany</w:t>
      </w:r>
    </w:p>
    <w:p w14:paraId="36C0A256" w14:textId="77777777" w:rsidR="00A51BA2" w:rsidRPr="004E046F" w:rsidRDefault="00A51BA2" w:rsidP="00A51BA2">
      <w:pPr>
        <w:pStyle w:val="Seznam"/>
        <w:ind w:left="0"/>
        <w:rPr>
          <w:rFonts w:ascii="Arial" w:hAnsi="Arial" w:cs="Arial"/>
          <w:sz w:val="22"/>
          <w:szCs w:val="22"/>
        </w:rPr>
      </w:pPr>
    </w:p>
    <w:p w14:paraId="74003E65" w14:textId="77777777" w:rsidR="001A5AE9" w:rsidRPr="004E046F" w:rsidRDefault="001A5AE9" w:rsidP="001A5AE9">
      <w:pPr>
        <w:pStyle w:val="Bezmezer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4E046F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Technické služby Karviná, a.s. </w:t>
      </w:r>
    </w:p>
    <w:p w14:paraId="559371DB" w14:textId="07835EB0" w:rsidR="00F24216" w:rsidRPr="004E046F" w:rsidRDefault="00F24216" w:rsidP="00131369">
      <w:pPr>
        <w:spacing w:after="0" w:line="240" w:lineRule="auto"/>
        <w:rPr>
          <w:rFonts w:cs="Arial"/>
          <w:i/>
          <w:szCs w:val="20"/>
        </w:rPr>
      </w:pPr>
      <w:r w:rsidRPr="004E046F">
        <w:rPr>
          <w:rFonts w:cs="Arial"/>
          <w:szCs w:val="20"/>
        </w:rPr>
        <w:t xml:space="preserve">zapsán v obchodním rejstříku, oddíl </w:t>
      </w:r>
      <w:r w:rsidR="001A5AE9" w:rsidRPr="004E046F">
        <w:rPr>
          <w:rFonts w:cs="Arial"/>
          <w:szCs w:val="20"/>
        </w:rPr>
        <w:t>B</w:t>
      </w:r>
      <w:r w:rsidRPr="004E046F">
        <w:rPr>
          <w:rFonts w:cs="Arial"/>
          <w:szCs w:val="20"/>
        </w:rPr>
        <w:t xml:space="preserve"> vložka </w:t>
      </w:r>
      <w:r w:rsidR="001A5AE9" w:rsidRPr="004E046F">
        <w:rPr>
          <w:rFonts w:cs="Arial"/>
          <w:szCs w:val="20"/>
        </w:rPr>
        <w:t>1215</w:t>
      </w:r>
      <w:r w:rsidRPr="004E046F">
        <w:rPr>
          <w:rFonts w:cs="Arial"/>
          <w:szCs w:val="20"/>
        </w:rPr>
        <w:t xml:space="preserve"> vedená u Krajského soudu v Ostravě</w:t>
      </w:r>
    </w:p>
    <w:p w14:paraId="09150929" w14:textId="02967CE3" w:rsidR="001A5AE9" w:rsidRPr="004E046F" w:rsidRDefault="00F24216" w:rsidP="001A5AE9">
      <w:pPr>
        <w:pStyle w:val="Bezmezer"/>
        <w:rPr>
          <w:rFonts w:cstheme="minorHAnsi"/>
        </w:rPr>
      </w:pPr>
      <w:r w:rsidRPr="004E046F">
        <w:rPr>
          <w:rFonts w:cs="Arial"/>
          <w:szCs w:val="20"/>
        </w:rPr>
        <w:t>sídlo:</w:t>
      </w:r>
      <w:r w:rsidRPr="004E046F">
        <w:rPr>
          <w:rFonts w:cs="Arial"/>
          <w:szCs w:val="20"/>
        </w:rPr>
        <w:tab/>
      </w:r>
      <w:r w:rsidRPr="004E046F">
        <w:rPr>
          <w:rFonts w:cs="Arial"/>
          <w:szCs w:val="20"/>
        </w:rPr>
        <w:tab/>
      </w:r>
      <w:r w:rsidRPr="004E046F">
        <w:rPr>
          <w:rFonts w:cs="Arial"/>
          <w:szCs w:val="20"/>
        </w:rPr>
        <w:tab/>
      </w:r>
      <w:r w:rsidRPr="004E046F">
        <w:rPr>
          <w:rFonts w:cs="Arial"/>
          <w:szCs w:val="20"/>
        </w:rPr>
        <w:tab/>
      </w:r>
      <w:r w:rsidR="001A5AE9" w:rsidRPr="004E046F">
        <w:rPr>
          <w:rFonts w:cstheme="minorHAnsi"/>
        </w:rPr>
        <w:t xml:space="preserve">Bohumínská 1878/6, 735 06 Karviná - Nové Město </w:t>
      </w:r>
    </w:p>
    <w:p w14:paraId="1D6B258A" w14:textId="23DDF137" w:rsidR="00F24216" w:rsidRPr="004E046F" w:rsidRDefault="00F24216" w:rsidP="00131369">
      <w:pPr>
        <w:spacing w:after="0" w:line="240" w:lineRule="auto"/>
        <w:rPr>
          <w:rFonts w:cs="Arial"/>
          <w:szCs w:val="20"/>
        </w:rPr>
      </w:pPr>
      <w:r w:rsidRPr="004E046F">
        <w:rPr>
          <w:rFonts w:cs="Arial"/>
          <w:szCs w:val="20"/>
        </w:rPr>
        <w:t xml:space="preserve">IČ: </w:t>
      </w:r>
      <w:r w:rsidRPr="004E046F">
        <w:rPr>
          <w:rFonts w:cs="Arial"/>
          <w:szCs w:val="20"/>
        </w:rPr>
        <w:tab/>
      </w:r>
      <w:r w:rsidRPr="004E046F">
        <w:rPr>
          <w:rFonts w:cs="Arial"/>
          <w:szCs w:val="20"/>
        </w:rPr>
        <w:tab/>
      </w:r>
      <w:r w:rsidRPr="004E046F">
        <w:rPr>
          <w:rFonts w:cs="Arial"/>
          <w:szCs w:val="20"/>
        </w:rPr>
        <w:tab/>
      </w:r>
      <w:r w:rsidRPr="004E046F">
        <w:rPr>
          <w:rFonts w:cs="Arial"/>
          <w:szCs w:val="20"/>
        </w:rPr>
        <w:tab/>
      </w:r>
      <w:r w:rsidR="001A5AE9" w:rsidRPr="004E046F">
        <w:rPr>
          <w:rFonts w:cstheme="minorHAnsi"/>
        </w:rPr>
        <w:t>65138082</w:t>
      </w:r>
    </w:p>
    <w:p w14:paraId="328BD3CF" w14:textId="79E7C98E" w:rsidR="00F24216" w:rsidRPr="004E046F" w:rsidRDefault="00F24216" w:rsidP="00131369">
      <w:pPr>
        <w:spacing w:after="0" w:line="240" w:lineRule="auto"/>
        <w:rPr>
          <w:rFonts w:cs="Arial"/>
          <w:szCs w:val="20"/>
        </w:rPr>
      </w:pPr>
      <w:r w:rsidRPr="004E046F">
        <w:rPr>
          <w:rFonts w:cs="Arial"/>
          <w:szCs w:val="20"/>
        </w:rPr>
        <w:t xml:space="preserve">DIČ: </w:t>
      </w:r>
      <w:r w:rsidRPr="004E046F">
        <w:rPr>
          <w:rFonts w:cs="Arial"/>
          <w:szCs w:val="20"/>
        </w:rPr>
        <w:tab/>
      </w:r>
      <w:r w:rsidRPr="004E046F">
        <w:rPr>
          <w:rFonts w:cs="Arial"/>
          <w:szCs w:val="20"/>
        </w:rPr>
        <w:tab/>
      </w:r>
      <w:r w:rsidRPr="004E046F">
        <w:rPr>
          <w:rFonts w:cs="Arial"/>
          <w:szCs w:val="20"/>
        </w:rPr>
        <w:tab/>
      </w:r>
      <w:r w:rsidRPr="004E046F">
        <w:rPr>
          <w:rFonts w:cs="Arial"/>
          <w:szCs w:val="20"/>
        </w:rPr>
        <w:tab/>
        <w:t>CZ</w:t>
      </w:r>
      <w:r w:rsidR="001A5AE9" w:rsidRPr="004E046F">
        <w:rPr>
          <w:rFonts w:cstheme="minorHAnsi"/>
        </w:rPr>
        <w:t>65138082</w:t>
      </w:r>
    </w:p>
    <w:p w14:paraId="39497A46" w14:textId="47937AA7" w:rsidR="00F24216" w:rsidRPr="004E046F" w:rsidRDefault="00F24216" w:rsidP="00131369">
      <w:pPr>
        <w:spacing w:after="0" w:line="240" w:lineRule="auto"/>
        <w:rPr>
          <w:rFonts w:cs="Arial"/>
          <w:i/>
          <w:szCs w:val="20"/>
        </w:rPr>
      </w:pPr>
      <w:r w:rsidRPr="004E046F">
        <w:rPr>
          <w:rFonts w:cs="Arial"/>
          <w:szCs w:val="20"/>
        </w:rPr>
        <w:t xml:space="preserve">zastoupen: </w:t>
      </w:r>
      <w:r w:rsidRPr="004E046F">
        <w:rPr>
          <w:rFonts w:cs="Arial"/>
          <w:szCs w:val="20"/>
        </w:rPr>
        <w:tab/>
      </w:r>
      <w:r w:rsidRPr="004E046F">
        <w:rPr>
          <w:rFonts w:cs="Arial"/>
          <w:szCs w:val="20"/>
        </w:rPr>
        <w:tab/>
      </w:r>
      <w:r w:rsidRPr="004E046F">
        <w:rPr>
          <w:rFonts w:cs="Arial"/>
          <w:szCs w:val="20"/>
        </w:rPr>
        <w:tab/>
      </w:r>
      <w:r w:rsidR="001A5AE9" w:rsidRPr="004E046F">
        <w:rPr>
          <w:rFonts w:cstheme="minorHAnsi"/>
        </w:rPr>
        <w:t>Ing. Zbyňkem Gajdaczem, MPA, ředitelem společnosti</w:t>
      </w:r>
    </w:p>
    <w:p w14:paraId="5AA921CC" w14:textId="536BCC91" w:rsidR="001A5AE9" w:rsidRPr="004E046F" w:rsidRDefault="00F24216" w:rsidP="001A5AE9">
      <w:pPr>
        <w:pStyle w:val="Bezmezer"/>
        <w:rPr>
          <w:rFonts w:cstheme="minorHAnsi"/>
        </w:rPr>
      </w:pPr>
      <w:r w:rsidRPr="004E046F">
        <w:rPr>
          <w:rFonts w:cs="Arial"/>
          <w:szCs w:val="20"/>
        </w:rPr>
        <w:t>kontaktní osoby:</w:t>
      </w:r>
      <w:r w:rsidR="001A5AE9" w:rsidRPr="004E046F">
        <w:rPr>
          <w:rFonts w:cs="Arial"/>
          <w:szCs w:val="20"/>
        </w:rPr>
        <w:tab/>
      </w:r>
      <w:r w:rsidR="001A5AE9" w:rsidRPr="004E046F">
        <w:rPr>
          <w:rFonts w:cs="Arial"/>
          <w:szCs w:val="20"/>
        </w:rPr>
        <w:tab/>
      </w:r>
      <w:r w:rsidR="00911519">
        <w:rPr>
          <w:rFonts w:cstheme="minorHAnsi"/>
        </w:rPr>
        <w:t>xxxxx</w:t>
      </w:r>
      <w:r w:rsidR="001A5AE9" w:rsidRPr="004E046F">
        <w:rPr>
          <w:rFonts w:cstheme="minorHAnsi"/>
        </w:rPr>
        <w:t xml:space="preserve"> </w:t>
      </w:r>
    </w:p>
    <w:p w14:paraId="1FE4ADEF" w14:textId="1117173B" w:rsidR="00F24216" w:rsidRPr="004E046F" w:rsidRDefault="00F24216" w:rsidP="00131369">
      <w:pPr>
        <w:spacing w:after="0" w:line="240" w:lineRule="auto"/>
        <w:rPr>
          <w:rFonts w:cs="Arial"/>
          <w:szCs w:val="20"/>
        </w:rPr>
      </w:pPr>
      <w:r w:rsidRPr="004E046F">
        <w:rPr>
          <w:rFonts w:cs="Arial"/>
          <w:szCs w:val="20"/>
        </w:rPr>
        <w:t xml:space="preserve">tel.: </w:t>
      </w:r>
      <w:r w:rsidRPr="004E046F">
        <w:rPr>
          <w:rFonts w:cs="Arial"/>
          <w:szCs w:val="20"/>
        </w:rPr>
        <w:tab/>
      </w:r>
      <w:r w:rsidRPr="004E046F">
        <w:rPr>
          <w:rFonts w:cs="Arial"/>
          <w:szCs w:val="20"/>
        </w:rPr>
        <w:tab/>
      </w:r>
      <w:r w:rsidRPr="004E046F">
        <w:rPr>
          <w:rFonts w:cs="Arial"/>
          <w:szCs w:val="20"/>
        </w:rPr>
        <w:tab/>
      </w:r>
      <w:r w:rsidRPr="004E046F">
        <w:rPr>
          <w:rFonts w:cs="Arial"/>
          <w:szCs w:val="20"/>
        </w:rPr>
        <w:tab/>
      </w:r>
      <w:r w:rsidR="00911519">
        <w:rPr>
          <w:rFonts w:cs="Arial"/>
          <w:szCs w:val="20"/>
        </w:rPr>
        <w:t>xxxxx</w:t>
      </w:r>
    </w:p>
    <w:p w14:paraId="22F15BF4" w14:textId="2BC37224" w:rsidR="00F24216" w:rsidRPr="004E046F" w:rsidRDefault="00F24216" w:rsidP="00131369">
      <w:pPr>
        <w:spacing w:after="0" w:line="240" w:lineRule="auto"/>
        <w:rPr>
          <w:rFonts w:cs="Arial"/>
          <w:szCs w:val="20"/>
        </w:rPr>
      </w:pPr>
      <w:r w:rsidRPr="004E046F">
        <w:rPr>
          <w:rFonts w:cs="Arial"/>
          <w:szCs w:val="20"/>
        </w:rPr>
        <w:t xml:space="preserve">e-mail: </w:t>
      </w:r>
      <w:r w:rsidRPr="004E046F">
        <w:rPr>
          <w:rFonts w:cs="Arial"/>
          <w:szCs w:val="20"/>
        </w:rPr>
        <w:tab/>
      </w:r>
      <w:r w:rsidRPr="004E046F">
        <w:rPr>
          <w:rFonts w:cs="Arial"/>
          <w:szCs w:val="20"/>
        </w:rPr>
        <w:tab/>
      </w:r>
      <w:r w:rsidRPr="004E046F">
        <w:rPr>
          <w:rFonts w:cs="Arial"/>
          <w:szCs w:val="20"/>
        </w:rPr>
        <w:tab/>
      </w:r>
      <w:r w:rsidR="001B4299" w:rsidRPr="004E046F">
        <w:rPr>
          <w:rFonts w:cs="Arial"/>
          <w:szCs w:val="20"/>
        </w:rPr>
        <w:tab/>
      </w:r>
      <w:r w:rsidR="00911519">
        <w:rPr>
          <w:rFonts w:cs="Arial"/>
          <w:szCs w:val="20"/>
        </w:rPr>
        <w:t>xxxxx</w:t>
      </w:r>
    </w:p>
    <w:p w14:paraId="206166FA" w14:textId="4461ECAD" w:rsidR="00F24216" w:rsidRPr="004E046F" w:rsidRDefault="00F24216" w:rsidP="00E66067">
      <w:pPr>
        <w:spacing w:after="120" w:line="240" w:lineRule="auto"/>
        <w:rPr>
          <w:rFonts w:cs="Arial"/>
          <w:szCs w:val="20"/>
        </w:rPr>
      </w:pPr>
      <w:r w:rsidRPr="004E046F">
        <w:rPr>
          <w:rFonts w:cs="Arial"/>
          <w:szCs w:val="20"/>
        </w:rPr>
        <w:t>datová schránka:</w:t>
      </w:r>
      <w:r w:rsidRPr="004E046F">
        <w:rPr>
          <w:rFonts w:cs="Arial"/>
          <w:szCs w:val="20"/>
        </w:rPr>
        <w:tab/>
      </w:r>
      <w:r w:rsidRPr="004E046F">
        <w:rPr>
          <w:rFonts w:cs="Arial"/>
          <w:szCs w:val="20"/>
        </w:rPr>
        <w:tab/>
      </w:r>
      <w:r w:rsidR="001A5AE9" w:rsidRPr="004E046F">
        <w:rPr>
          <w:rFonts w:cs="Arial"/>
          <w:szCs w:val="20"/>
        </w:rPr>
        <w:t>juechzw</w:t>
      </w:r>
    </w:p>
    <w:p w14:paraId="53B8354C" w14:textId="37161554" w:rsidR="00F24216" w:rsidRPr="004E046F" w:rsidRDefault="00F24216" w:rsidP="00F24216">
      <w:pPr>
        <w:rPr>
          <w:rFonts w:cs="Arial"/>
          <w:b/>
          <w:szCs w:val="20"/>
        </w:rPr>
      </w:pPr>
      <w:r w:rsidRPr="004E046F">
        <w:rPr>
          <w:rFonts w:cs="Arial"/>
          <w:b/>
          <w:szCs w:val="20"/>
        </w:rPr>
        <w:t>dále jen „</w:t>
      </w:r>
      <w:r w:rsidR="00131369" w:rsidRPr="004E046F">
        <w:rPr>
          <w:rFonts w:cs="Arial"/>
          <w:b/>
          <w:szCs w:val="20"/>
        </w:rPr>
        <w:t>zhotovitel</w:t>
      </w:r>
      <w:r w:rsidRPr="004E046F">
        <w:rPr>
          <w:rFonts w:cs="Arial"/>
          <w:b/>
          <w:szCs w:val="20"/>
        </w:rPr>
        <w:t>“</w:t>
      </w:r>
    </w:p>
    <w:p w14:paraId="5CE19274" w14:textId="77777777" w:rsidR="00A51BA2" w:rsidRPr="004E046F" w:rsidRDefault="00A51BA2" w:rsidP="00F24216">
      <w:pPr>
        <w:pStyle w:val="Zkladntext31"/>
        <w:spacing w:after="240"/>
        <w:ind w:left="0"/>
        <w:rPr>
          <w:rFonts w:ascii="Arial" w:hAnsi="Arial" w:cs="Arial"/>
          <w:sz w:val="20"/>
        </w:rPr>
      </w:pPr>
      <w:r w:rsidRPr="004E046F">
        <w:rPr>
          <w:rFonts w:ascii="Arial" w:hAnsi="Arial" w:cs="Arial"/>
          <w:sz w:val="20"/>
        </w:rPr>
        <w:t>a</w:t>
      </w:r>
    </w:p>
    <w:p w14:paraId="54BC50EB" w14:textId="77777777" w:rsidR="00A51BA2" w:rsidRPr="004E046F" w:rsidRDefault="00F24216" w:rsidP="00F24216">
      <w:pPr>
        <w:pStyle w:val="Seznam"/>
        <w:widowControl/>
        <w:tabs>
          <w:tab w:val="left" w:pos="284"/>
        </w:tabs>
        <w:spacing w:after="120"/>
        <w:ind w:left="0" w:firstLine="0"/>
        <w:rPr>
          <w:rFonts w:ascii="Arial" w:hAnsi="Arial" w:cs="Arial"/>
          <w:sz w:val="20"/>
        </w:rPr>
      </w:pPr>
      <w:r w:rsidRPr="004E046F">
        <w:rPr>
          <w:rFonts w:ascii="Arial" w:hAnsi="Arial" w:cs="Arial"/>
          <w:b/>
          <w:sz w:val="20"/>
        </w:rPr>
        <w:t>s</w:t>
      </w:r>
      <w:r w:rsidR="00A51BA2" w:rsidRPr="004E046F">
        <w:rPr>
          <w:rFonts w:ascii="Arial" w:hAnsi="Arial" w:cs="Arial"/>
          <w:b/>
          <w:sz w:val="20"/>
        </w:rPr>
        <w:t>tatutární město Karviná</w:t>
      </w:r>
    </w:p>
    <w:p w14:paraId="57792CF9" w14:textId="77777777" w:rsidR="00F24216" w:rsidRPr="004E046F" w:rsidRDefault="00F24216" w:rsidP="00131369">
      <w:pPr>
        <w:spacing w:after="0" w:line="240" w:lineRule="auto"/>
        <w:rPr>
          <w:rFonts w:cs="Arial"/>
          <w:szCs w:val="20"/>
        </w:rPr>
      </w:pPr>
      <w:r w:rsidRPr="004E046F">
        <w:rPr>
          <w:rFonts w:cs="Arial"/>
          <w:szCs w:val="20"/>
        </w:rPr>
        <w:t xml:space="preserve">sídlo: </w:t>
      </w:r>
      <w:r w:rsidRPr="004E046F">
        <w:rPr>
          <w:rFonts w:cs="Arial"/>
          <w:szCs w:val="20"/>
        </w:rPr>
        <w:tab/>
      </w:r>
      <w:r w:rsidRPr="004E046F">
        <w:rPr>
          <w:rFonts w:cs="Arial"/>
          <w:szCs w:val="20"/>
        </w:rPr>
        <w:tab/>
      </w:r>
      <w:r w:rsidRPr="004E046F">
        <w:rPr>
          <w:rFonts w:cs="Arial"/>
          <w:szCs w:val="20"/>
        </w:rPr>
        <w:tab/>
      </w:r>
      <w:r w:rsidRPr="004E046F">
        <w:rPr>
          <w:rFonts w:cs="Arial"/>
          <w:szCs w:val="20"/>
        </w:rPr>
        <w:tab/>
        <w:t>Fryštátská 72/1, 733 24 Karviná-Fryštát</w:t>
      </w:r>
    </w:p>
    <w:p w14:paraId="5EBF31FC" w14:textId="77777777" w:rsidR="00F24216" w:rsidRPr="004E046F" w:rsidRDefault="00F24216" w:rsidP="00131369">
      <w:pPr>
        <w:spacing w:after="0" w:line="240" w:lineRule="auto"/>
        <w:rPr>
          <w:rFonts w:cs="Arial"/>
          <w:szCs w:val="20"/>
        </w:rPr>
      </w:pPr>
      <w:r w:rsidRPr="004E046F">
        <w:rPr>
          <w:rFonts w:cs="Arial"/>
          <w:szCs w:val="20"/>
        </w:rPr>
        <w:t xml:space="preserve">zastoupeno: </w:t>
      </w:r>
      <w:r w:rsidRPr="004E046F">
        <w:rPr>
          <w:rFonts w:cs="Arial"/>
          <w:szCs w:val="20"/>
        </w:rPr>
        <w:tab/>
      </w:r>
      <w:r w:rsidRPr="004E046F">
        <w:rPr>
          <w:rFonts w:cs="Arial"/>
          <w:szCs w:val="20"/>
        </w:rPr>
        <w:tab/>
      </w:r>
      <w:r w:rsidRPr="004E046F">
        <w:rPr>
          <w:rFonts w:cs="Arial"/>
          <w:szCs w:val="20"/>
        </w:rPr>
        <w:tab/>
        <w:t>Ing. Janem Wolfem, primátorem města</w:t>
      </w:r>
    </w:p>
    <w:p w14:paraId="1ACC417E" w14:textId="439C9566" w:rsidR="00F24216" w:rsidRPr="004E046F" w:rsidRDefault="00F24216" w:rsidP="00131369">
      <w:pPr>
        <w:spacing w:after="0" w:line="240" w:lineRule="auto"/>
        <w:rPr>
          <w:rFonts w:cs="Arial"/>
          <w:szCs w:val="20"/>
        </w:rPr>
      </w:pPr>
      <w:r w:rsidRPr="004E046F">
        <w:rPr>
          <w:rFonts w:cs="Arial"/>
          <w:szCs w:val="20"/>
        </w:rPr>
        <w:t>k podpisu oprávně</w:t>
      </w:r>
      <w:r w:rsidR="00765CE1" w:rsidRPr="004E046F">
        <w:rPr>
          <w:rFonts w:cs="Arial"/>
          <w:szCs w:val="20"/>
        </w:rPr>
        <w:t>na na základě pověření ze dne 04</w:t>
      </w:r>
      <w:r w:rsidRPr="004E046F">
        <w:rPr>
          <w:rFonts w:cs="Arial"/>
          <w:szCs w:val="20"/>
        </w:rPr>
        <w:t>.01.202</w:t>
      </w:r>
      <w:r w:rsidR="00765CE1" w:rsidRPr="004E046F">
        <w:rPr>
          <w:rFonts w:cs="Arial"/>
          <w:szCs w:val="20"/>
        </w:rPr>
        <w:t>1</w:t>
      </w:r>
      <w:r w:rsidRPr="004E046F">
        <w:rPr>
          <w:rFonts w:cs="Arial"/>
          <w:szCs w:val="20"/>
        </w:rPr>
        <w:t xml:space="preserve"> Ing. </w:t>
      </w:r>
      <w:r w:rsidR="00131369" w:rsidRPr="004E046F">
        <w:rPr>
          <w:rFonts w:cs="Arial"/>
          <w:szCs w:val="20"/>
        </w:rPr>
        <w:t>Jana Maierová</w:t>
      </w:r>
      <w:r w:rsidRPr="004E046F">
        <w:rPr>
          <w:rFonts w:cs="Arial"/>
          <w:szCs w:val="20"/>
        </w:rPr>
        <w:t xml:space="preserve">, MPA, vedoucí Odboru </w:t>
      </w:r>
      <w:r w:rsidR="00131369" w:rsidRPr="004E046F">
        <w:rPr>
          <w:rFonts w:cs="Arial"/>
          <w:szCs w:val="20"/>
        </w:rPr>
        <w:t>komunálních služeb</w:t>
      </w:r>
      <w:r w:rsidRPr="004E046F">
        <w:rPr>
          <w:rFonts w:cs="Arial"/>
          <w:szCs w:val="20"/>
        </w:rPr>
        <w:t xml:space="preserve"> </w:t>
      </w:r>
    </w:p>
    <w:p w14:paraId="28F93AB8" w14:textId="77777777" w:rsidR="00F24216" w:rsidRPr="004E046F" w:rsidRDefault="00F24216" w:rsidP="00131369">
      <w:pPr>
        <w:spacing w:after="0" w:line="240" w:lineRule="auto"/>
        <w:rPr>
          <w:rFonts w:cs="Arial"/>
          <w:szCs w:val="20"/>
        </w:rPr>
      </w:pPr>
      <w:r w:rsidRPr="004E046F">
        <w:rPr>
          <w:rFonts w:cs="Arial"/>
          <w:szCs w:val="20"/>
        </w:rPr>
        <w:t>kontaktní osoby:</w:t>
      </w:r>
    </w:p>
    <w:p w14:paraId="630C86BD" w14:textId="6EAF9024" w:rsidR="00131369" w:rsidRPr="004E046F" w:rsidRDefault="00F24216" w:rsidP="00131369">
      <w:pPr>
        <w:spacing w:after="0" w:line="240" w:lineRule="auto"/>
        <w:rPr>
          <w:rFonts w:cs="Arial"/>
          <w:szCs w:val="20"/>
        </w:rPr>
      </w:pPr>
      <w:r w:rsidRPr="004E046F">
        <w:rPr>
          <w:rFonts w:cs="Arial"/>
          <w:szCs w:val="20"/>
        </w:rPr>
        <w:t xml:space="preserve">ve věcech smluvních: </w:t>
      </w:r>
      <w:r w:rsidRPr="004E046F">
        <w:rPr>
          <w:rFonts w:cs="Arial"/>
          <w:szCs w:val="20"/>
        </w:rPr>
        <w:tab/>
      </w:r>
      <w:r w:rsidR="00131369" w:rsidRPr="004E046F">
        <w:rPr>
          <w:rFonts w:cs="Arial"/>
          <w:szCs w:val="20"/>
        </w:rPr>
        <w:tab/>
      </w:r>
      <w:r w:rsidR="00911519">
        <w:rPr>
          <w:rFonts w:cs="Arial"/>
          <w:szCs w:val="20"/>
        </w:rPr>
        <w:t>xxxxx</w:t>
      </w:r>
      <w:r w:rsidR="00131369" w:rsidRPr="004E046F">
        <w:rPr>
          <w:rFonts w:cs="Arial"/>
          <w:szCs w:val="20"/>
        </w:rPr>
        <w:t xml:space="preserve"> </w:t>
      </w:r>
    </w:p>
    <w:p w14:paraId="7C4E644E" w14:textId="49C6EDE1" w:rsidR="00F24216" w:rsidRPr="004E046F" w:rsidRDefault="00911519" w:rsidP="00131369">
      <w:pPr>
        <w:spacing w:after="0" w:line="240" w:lineRule="auto"/>
        <w:ind w:left="2124" w:firstLine="708"/>
        <w:rPr>
          <w:rFonts w:cs="Arial"/>
          <w:szCs w:val="20"/>
        </w:rPr>
      </w:pPr>
      <w:r>
        <w:rPr>
          <w:rFonts w:cs="Arial"/>
          <w:szCs w:val="20"/>
        </w:rPr>
        <w:t>xxxxx</w:t>
      </w:r>
    </w:p>
    <w:p w14:paraId="3B247200" w14:textId="77777777" w:rsidR="00911519" w:rsidRDefault="00F24216" w:rsidP="00131369">
      <w:pPr>
        <w:spacing w:after="0" w:line="240" w:lineRule="auto"/>
        <w:ind w:left="2832" w:hanging="2832"/>
        <w:rPr>
          <w:rFonts w:cs="Arial"/>
          <w:szCs w:val="20"/>
        </w:rPr>
      </w:pPr>
      <w:r w:rsidRPr="004E046F">
        <w:rPr>
          <w:rFonts w:cs="Arial"/>
          <w:szCs w:val="20"/>
        </w:rPr>
        <w:t>ve věcech technických:</w:t>
      </w:r>
      <w:r w:rsidRPr="004E046F">
        <w:rPr>
          <w:rFonts w:cs="Arial"/>
          <w:szCs w:val="20"/>
        </w:rPr>
        <w:tab/>
      </w:r>
      <w:r w:rsidR="00911519">
        <w:rPr>
          <w:rFonts w:cs="Arial"/>
          <w:szCs w:val="20"/>
        </w:rPr>
        <w:t>xxxxx</w:t>
      </w:r>
    </w:p>
    <w:p w14:paraId="34710267" w14:textId="77777777" w:rsidR="00911519" w:rsidRDefault="00911519" w:rsidP="00911519">
      <w:pPr>
        <w:spacing w:after="0" w:line="240" w:lineRule="auto"/>
        <w:ind w:left="2832"/>
        <w:rPr>
          <w:rFonts w:cs="Arial"/>
          <w:szCs w:val="20"/>
        </w:rPr>
      </w:pPr>
      <w:r>
        <w:rPr>
          <w:rFonts w:cs="Arial"/>
          <w:szCs w:val="20"/>
        </w:rPr>
        <w:t>xxxxx</w:t>
      </w:r>
    </w:p>
    <w:p w14:paraId="64B8CA14" w14:textId="77777777" w:rsidR="00911519" w:rsidRDefault="00911519" w:rsidP="00911519">
      <w:pPr>
        <w:spacing w:after="0" w:line="240" w:lineRule="auto"/>
        <w:ind w:left="2832"/>
        <w:rPr>
          <w:rFonts w:cs="Arial"/>
          <w:szCs w:val="20"/>
        </w:rPr>
      </w:pPr>
      <w:r>
        <w:rPr>
          <w:rFonts w:cs="Arial"/>
          <w:szCs w:val="20"/>
        </w:rPr>
        <w:t>xxxxx</w:t>
      </w:r>
    </w:p>
    <w:p w14:paraId="31BC9DEA" w14:textId="40AB3FC5" w:rsidR="00F24216" w:rsidRPr="004E046F" w:rsidRDefault="00911519" w:rsidP="00911519">
      <w:pPr>
        <w:spacing w:after="0" w:line="240" w:lineRule="auto"/>
        <w:ind w:left="2832"/>
        <w:rPr>
          <w:rFonts w:cs="Arial"/>
          <w:szCs w:val="20"/>
        </w:rPr>
      </w:pPr>
      <w:r>
        <w:rPr>
          <w:rFonts w:cs="Arial"/>
          <w:szCs w:val="20"/>
        </w:rPr>
        <w:t>xxxxx</w:t>
      </w:r>
    </w:p>
    <w:p w14:paraId="2C02E563" w14:textId="77777777" w:rsidR="00F24216" w:rsidRPr="004E046F" w:rsidRDefault="00F24216" w:rsidP="00131369">
      <w:pPr>
        <w:spacing w:after="0" w:line="240" w:lineRule="auto"/>
        <w:rPr>
          <w:rFonts w:cs="Arial"/>
          <w:szCs w:val="20"/>
        </w:rPr>
      </w:pPr>
      <w:r w:rsidRPr="004E046F">
        <w:rPr>
          <w:rFonts w:cs="Arial"/>
          <w:szCs w:val="20"/>
        </w:rPr>
        <w:t>IČ :</w:t>
      </w:r>
      <w:r w:rsidRPr="004E046F">
        <w:rPr>
          <w:rFonts w:cs="Arial"/>
          <w:szCs w:val="20"/>
        </w:rPr>
        <w:tab/>
      </w:r>
      <w:r w:rsidRPr="004E046F">
        <w:rPr>
          <w:rFonts w:cs="Arial"/>
          <w:szCs w:val="20"/>
        </w:rPr>
        <w:tab/>
      </w:r>
      <w:r w:rsidRPr="004E046F">
        <w:rPr>
          <w:rFonts w:cs="Arial"/>
          <w:szCs w:val="20"/>
        </w:rPr>
        <w:tab/>
      </w:r>
      <w:r w:rsidRPr="004E046F">
        <w:rPr>
          <w:rFonts w:cs="Arial"/>
          <w:szCs w:val="20"/>
        </w:rPr>
        <w:tab/>
        <w:t>00297534</w:t>
      </w:r>
      <w:r w:rsidRPr="004E046F">
        <w:rPr>
          <w:rFonts w:cs="Arial"/>
          <w:szCs w:val="20"/>
        </w:rPr>
        <w:tab/>
      </w:r>
    </w:p>
    <w:p w14:paraId="0626D678" w14:textId="77777777" w:rsidR="00F24216" w:rsidRPr="004E046F" w:rsidRDefault="00F24216" w:rsidP="00131369">
      <w:pPr>
        <w:spacing w:after="0" w:line="240" w:lineRule="auto"/>
        <w:rPr>
          <w:rFonts w:cs="Arial"/>
          <w:szCs w:val="20"/>
        </w:rPr>
      </w:pPr>
      <w:r w:rsidRPr="004E046F">
        <w:rPr>
          <w:rFonts w:cs="Arial"/>
          <w:szCs w:val="20"/>
        </w:rPr>
        <w:t>DIČ:</w:t>
      </w:r>
      <w:r w:rsidRPr="004E046F">
        <w:rPr>
          <w:rFonts w:cs="Arial"/>
          <w:szCs w:val="20"/>
        </w:rPr>
        <w:tab/>
      </w:r>
      <w:r w:rsidRPr="004E046F">
        <w:rPr>
          <w:rFonts w:cs="Arial"/>
          <w:szCs w:val="20"/>
        </w:rPr>
        <w:tab/>
      </w:r>
      <w:r w:rsidRPr="004E046F">
        <w:rPr>
          <w:rFonts w:cs="Arial"/>
          <w:szCs w:val="20"/>
        </w:rPr>
        <w:tab/>
      </w:r>
      <w:r w:rsidRPr="004E046F">
        <w:rPr>
          <w:rFonts w:cs="Arial"/>
          <w:szCs w:val="20"/>
        </w:rPr>
        <w:tab/>
        <w:t>CZ00297534</w:t>
      </w:r>
    </w:p>
    <w:p w14:paraId="1AFE625B" w14:textId="77777777" w:rsidR="00F24216" w:rsidRPr="004E046F" w:rsidRDefault="00F24216" w:rsidP="00E66067">
      <w:pPr>
        <w:spacing w:after="120" w:line="240" w:lineRule="auto"/>
        <w:jc w:val="both"/>
        <w:rPr>
          <w:rFonts w:cs="Arial"/>
          <w:bCs/>
          <w:szCs w:val="20"/>
        </w:rPr>
      </w:pPr>
      <w:r w:rsidRPr="004E046F">
        <w:rPr>
          <w:rFonts w:cs="Arial"/>
          <w:bCs/>
          <w:szCs w:val="20"/>
        </w:rPr>
        <w:t>datová schránka:</w:t>
      </w:r>
      <w:r w:rsidRPr="004E046F">
        <w:rPr>
          <w:rFonts w:cs="Arial"/>
          <w:bCs/>
          <w:szCs w:val="20"/>
        </w:rPr>
        <w:tab/>
      </w:r>
      <w:r w:rsidRPr="004E046F">
        <w:rPr>
          <w:rFonts w:cs="Arial"/>
          <w:bCs/>
          <w:szCs w:val="20"/>
        </w:rPr>
        <w:tab/>
        <w:t>es5bv8q</w:t>
      </w:r>
    </w:p>
    <w:p w14:paraId="2C100FB5" w14:textId="77777777" w:rsidR="00F24216" w:rsidRPr="004E046F" w:rsidRDefault="00F24216" w:rsidP="00F24216">
      <w:pPr>
        <w:spacing w:after="0"/>
        <w:rPr>
          <w:rFonts w:cs="Arial"/>
          <w:b/>
          <w:szCs w:val="20"/>
        </w:rPr>
      </w:pPr>
      <w:r w:rsidRPr="004E046F">
        <w:rPr>
          <w:rFonts w:cs="Arial"/>
          <w:b/>
          <w:szCs w:val="20"/>
        </w:rPr>
        <w:t>dále jen „objednatel“</w:t>
      </w:r>
    </w:p>
    <w:p w14:paraId="7F3753A3" w14:textId="77777777" w:rsidR="00826617" w:rsidRPr="004E046F" w:rsidRDefault="00826617" w:rsidP="00F24216">
      <w:pPr>
        <w:spacing w:after="0"/>
        <w:rPr>
          <w:rFonts w:cs="Arial"/>
          <w:b/>
          <w:szCs w:val="20"/>
        </w:rPr>
      </w:pPr>
    </w:p>
    <w:p w14:paraId="08909FF6" w14:textId="77777777" w:rsidR="00A51BA2" w:rsidRPr="004E046F" w:rsidRDefault="00A51BA2" w:rsidP="002D2E49">
      <w:pPr>
        <w:pStyle w:val="Odstavecseseznamem"/>
        <w:spacing w:after="0" w:line="240" w:lineRule="auto"/>
        <w:ind w:left="3540" w:firstLine="708"/>
        <w:rPr>
          <w:rFonts w:cs="Arial"/>
          <w:b/>
          <w:sz w:val="22"/>
        </w:rPr>
      </w:pPr>
      <w:r w:rsidRPr="004E046F">
        <w:rPr>
          <w:rFonts w:cs="Arial"/>
          <w:b/>
          <w:sz w:val="22"/>
        </w:rPr>
        <w:t>II.</w:t>
      </w:r>
    </w:p>
    <w:p w14:paraId="2F554AB4" w14:textId="77777777" w:rsidR="00A51BA2" w:rsidRPr="004E046F" w:rsidRDefault="00A51BA2" w:rsidP="00A51BA2">
      <w:pPr>
        <w:jc w:val="center"/>
        <w:rPr>
          <w:rFonts w:cs="Arial"/>
          <w:b/>
          <w:sz w:val="22"/>
        </w:rPr>
      </w:pPr>
      <w:r w:rsidRPr="004E046F">
        <w:rPr>
          <w:rFonts w:cs="Arial"/>
          <w:b/>
          <w:sz w:val="22"/>
        </w:rPr>
        <w:t>Předmět smlouvy</w:t>
      </w:r>
    </w:p>
    <w:p w14:paraId="375362CF" w14:textId="09DD9F37" w:rsidR="00EF6ACF" w:rsidRPr="004E046F" w:rsidRDefault="003A53A3" w:rsidP="00EF6ACF">
      <w:pPr>
        <w:pStyle w:val="Odstavecseseznamem"/>
        <w:numPr>
          <w:ilvl w:val="0"/>
          <w:numId w:val="5"/>
        </w:numPr>
        <w:spacing w:after="0" w:line="240" w:lineRule="auto"/>
        <w:ind w:left="0"/>
        <w:jc w:val="both"/>
        <w:rPr>
          <w:rFonts w:cs="Arial"/>
          <w:b/>
          <w:sz w:val="22"/>
        </w:rPr>
      </w:pPr>
      <w:r w:rsidRPr="004E046F">
        <w:rPr>
          <w:lang w:bidi="ar-SA"/>
        </w:rPr>
        <w:t>Zhotovitel</w:t>
      </w:r>
      <w:r w:rsidR="00131369" w:rsidRPr="004E046F">
        <w:rPr>
          <w:lang w:bidi="ar-SA"/>
        </w:rPr>
        <w:t xml:space="preserve"> </w:t>
      </w:r>
      <w:r w:rsidR="009D0FED" w:rsidRPr="004E046F">
        <w:rPr>
          <w:lang w:bidi="ar-SA"/>
        </w:rPr>
        <w:t>v období od</w:t>
      </w:r>
      <w:r w:rsidR="001B4299" w:rsidRPr="004E046F">
        <w:rPr>
          <w:lang w:bidi="ar-SA"/>
        </w:rPr>
        <w:t xml:space="preserve"> </w:t>
      </w:r>
      <w:r w:rsidR="00EF6ACF" w:rsidRPr="004E046F">
        <w:rPr>
          <w:lang w:bidi="ar-SA"/>
        </w:rPr>
        <w:t>0</w:t>
      </w:r>
      <w:r w:rsidR="001A5AE9" w:rsidRPr="004E046F">
        <w:rPr>
          <w:lang w:bidi="ar-SA"/>
        </w:rPr>
        <w:t>1</w:t>
      </w:r>
      <w:r w:rsidR="00EF6ACF" w:rsidRPr="004E046F">
        <w:rPr>
          <w:lang w:bidi="ar-SA"/>
        </w:rPr>
        <w:t>.</w:t>
      </w:r>
      <w:r w:rsidRPr="004E046F">
        <w:rPr>
          <w:lang w:bidi="ar-SA"/>
        </w:rPr>
        <w:t>01</w:t>
      </w:r>
      <w:r w:rsidR="00EF6ACF" w:rsidRPr="004E046F">
        <w:rPr>
          <w:lang w:bidi="ar-SA"/>
        </w:rPr>
        <w:t>.</w:t>
      </w:r>
      <w:r w:rsidR="001B4299" w:rsidRPr="004E046F">
        <w:rPr>
          <w:lang w:bidi="ar-SA"/>
        </w:rPr>
        <w:t>202</w:t>
      </w:r>
      <w:r w:rsidR="001A5AE9" w:rsidRPr="004E046F">
        <w:rPr>
          <w:lang w:bidi="ar-SA"/>
        </w:rPr>
        <w:t>2</w:t>
      </w:r>
      <w:r w:rsidR="009D0FED" w:rsidRPr="004E046F">
        <w:rPr>
          <w:lang w:bidi="ar-SA"/>
        </w:rPr>
        <w:t xml:space="preserve"> </w:t>
      </w:r>
      <w:r w:rsidR="00F64520" w:rsidRPr="004E046F">
        <w:rPr>
          <w:lang w:bidi="ar-SA"/>
        </w:rPr>
        <w:t xml:space="preserve">pro objednatele </w:t>
      </w:r>
      <w:r w:rsidR="001A5AE9" w:rsidRPr="004E046F">
        <w:rPr>
          <w:lang w:bidi="ar-SA"/>
        </w:rPr>
        <w:t>zajišť</w:t>
      </w:r>
      <w:r w:rsidR="00313AD7" w:rsidRPr="004E046F">
        <w:rPr>
          <w:lang w:bidi="ar-SA"/>
        </w:rPr>
        <w:t>uje</w:t>
      </w:r>
      <w:r w:rsidR="004E046F" w:rsidRPr="004E046F">
        <w:rPr>
          <w:lang w:bidi="ar-SA"/>
        </w:rPr>
        <w:t xml:space="preserve"> </w:t>
      </w:r>
      <w:r w:rsidR="001A5AE9" w:rsidRPr="004E046F">
        <w:rPr>
          <w:lang w:bidi="ar-SA"/>
        </w:rPr>
        <w:t>vývoz odpadů z trvale přistavených odpadních nádob a igelitových pytlů v objednaném množství a intervalu ze stanovišť určených objednatelem od</w:t>
      </w:r>
      <w:r w:rsidRPr="004E046F">
        <w:rPr>
          <w:lang w:bidi="ar-SA"/>
        </w:rPr>
        <w:t> budov</w:t>
      </w:r>
      <w:r w:rsidR="001A5AE9" w:rsidRPr="004E046F">
        <w:rPr>
          <w:lang w:bidi="ar-SA"/>
        </w:rPr>
        <w:t>y</w:t>
      </w:r>
      <w:r w:rsidRPr="004E046F">
        <w:rPr>
          <w:lang w:bidi="ar-SA"/>
        </w:rPr>
        <w:t xml:space="preserve"> na ul. Žižkova čp. 2379 v Karviné - Mizerově (dále též „budova“),</w:t>
      </w:r>
      <w:r w:rsidR="001B4299" w:rsidRPr="004E046F">
        <w:rPr>
          <w:lang w:bidi="ar-SA"/>
        </w:rPr>
        <w:t xml:space="preserve"> která je součástí pozemku p.č. 1793/78 v k.ú. Karviná-město</w:t>
      </w:r>
      <w:r w:rsidR="00826617" w:rsidRPr="004E046F">
        <w:rPr>
          <w:lang w:bidi="ar-SA"/>
        </w:rPr>
        <w:t xml:space="preserve">, </w:t>
      </w:r>
      <w:r w:rsidR="00313AD7" w:rsidRPr="004E046F">
        <w:rPr>
          <w:lang w:bidi="ar-SA"/>
        </w:rPr>
        <w:t xml:space="preserve">a to </w:t>
      </w:r>
      <w:r w:rsidR="00EF6ACF" w:rsidRPr="004E046F">
        <w:rPr>
          <w:lang w:bidi="ar-SA"/>
        </w:rPr>
        <w:t xml:space="preserve">na základě smlouvy č. </w:t>
      </w:r>
      <w:r w:rsidR="00313AD7" w:rsidRPr="004E046F">
        <w:rPr>
          <w:lang w:bidi="ar-SA"/>
        </w:rPr>
        <w:t>M601N/2022/804</w:t>
      </w:r>
      <w:r w:rsidR="004E046F" w:rsidRPr="004E046F">
        <w:rPr>
          <w:lang w:bidi="ar-SA"/>
        </w:rPr>
        <w:t xml:space="preserve"> </w:t>
      </w:r>
      <w:r w:rsidR="001A5AE9" w:rsidRPr="004E046F">
        <w:rPr>
          <w:lang w:bidi="ar-SA"/>
        </w:rPr>
        <w:t xml:space="preserve">a </w:t>
      </w:r>
      <w:r w:rsidR="00313AD7" w:rsidRPr="004E046F">
        <w:rPr>
          <w:lang w:bidi="ar-SA"/>
        </w:rPr>
        <w:t xml:space="preserve">k ní uzavřenému </w:t>
      </w:r>
      <w:r w:rsidR="001A5AE9" w:rsidRPr="004E046F">
        <w:rPr>
          <w:lang w:bidi="ar-SA"/>
        </w:rPr>
        <w:t xml:space="preserve">Dodatku č. </w:t>
      </w:r>
      <w:r w:rsidR="004E046F">
        <w:rPr>
          <w:lang w:bidi="ar-SA"/>
        </w:rPr>
        <w:t xml:space="preserve">C4/2024 </w:t>
      </w:r>
      <w:r w:rsidR="00210F5C" w:rsidRPr="004E046F">
        <w:rPr>
          <w:lang w:bidi="ar-SA"/>
        </w:rPr>
        <w:t>(dále jen „Smlouva“)</w:t>
      </w:r>
      <w:r w:rsidR="00313AD7" w:rsidRPr="004E046F">
        <w:rPr>
          <w:lang w:bidi="ar-SA"/>
        </w:rPr>
        <w:t>.</w:t>
      </w:r>
      <w:r w:rsidR="004E046F" w:rsidRPr="004E046F">
        <w:rPr>
          <w:lang w:bidi="ar-SA"/>
        </w:rPr>
        <w:t xml:space="preserve"> </w:t>
      </w:r>
      <w:r w:rsidR="00313AD7" w:rsidRPr="004E046F">
        <w:rPr>
          <w:lang w:bidi="ar-SA"/>
        </w:rPr>
        <w:t>Smlouva</w:t>
      </w:r>
      <w:r w:rsidR="00EF6ACF" w:rsidRPr="004E046F">
        <w:rPr>
          <w:lang w:bidi="ar-SA"/>
        </w:rPr>
        <w:t xml:space="preserve"> byla uzavřena </w:t>
      </w:r>
      <w:r w:rsidRPr="004E046F">
        <w:rPr>
          <w:rFonts w:cs="Arial"/>
        </w:rPr>
        <w:t xml:space="preserve">do doby, kdy celková cena poskytnuta zhotoviteli dle </w:t>
      </w:r>
      <w:r w:rsidR="00313AD7" w:rsidRPr="004E046F">
        <w:rPr>
          <w:rFonts w:cs="Arial"/>
        </w:rPr>
        <w:t>S</w:t>
      </w:r>
      <w:r w:rsidRPr="004E046F">
        <w:rPr>
          <w:rFonts w:cs="Arial"/>
        </w:rPr>
        <w:t xml:space="preserve">mlouvy dosáhne částky </w:t>
      </w:r>
      <w:r w:rsidR="001A5AE9" w:rsidRPr="004E046F">
        <w:rPr>
          <w:rFonts w:cs="Arial"/>
        </w:rPr>
        <w:t>2</w:t>
      </w:r>
      <w:r w:rsidRPr="004E046F">
        <w:rPr>
          <w:rFonts w:cs="Arial"/>
        </w:rPr>
        <w:t>00.000,- Kč</w:t>
      </w:r>
      <w:r w:rsidR="00EF6ACF" w:rsidRPr="004E046F">
        <w:rPr>
          <w:lang w:bidi="ar-SA"/>
        </w:rPr>
        <w:t xml:space="preserve">. </w:t>
      </w:r>
    </w:p>
    <w:p w14:paraId="4EEF2F6F" w14:textId="77777777" w:rsidR="00131369" w:rsidRPr="004E046F" w:rsidRDefault="00131369" w:rsidP="00EF6ACF">
      <w:pPr>
        <w:pStyle w:val="Odstavecseseznamem"/>
        <w:spacing w:after="0" w:line="240" w:lineRule="auto"/>
        <w:ind w:left="0"/>
        <w:jc w:val="both"/>
        <w:rPr>
          <w:rFonts w:cs="Arial"/>
          <w:b/>
          <w:sz w:val="22"/>
        </w:rPr>
      </w:pPr>
    </w:p>
    <w:p w14:paraId="1815E6E6" w14:textId="77777777" w:rsidR="00A51BA2" w:rsidRPr="004E046F" w:rsidRDefault="00A51BA2" w:rsidP="00EF6ACF">
      <w:pPr>
        <w:pStyle w:val="Odstavecseseznamem"/>
        <w:spacing w:after="0" w:line="240" w:lineRule="auto"/>
        <w:ind w:left="3540" w:firstLine="708"/>
        <w:rPr>
          <w:rFonts w:cs="Arial"/>
          <w:b/>
          <w:sz w:val="22"/>
        </w:rPr>
      </w:pPr>
      <w:r w:rsidRPr="004E046F">
        <w:rPr>
          <w:rFonts w:cs="Arial"/>
          <w:b/>
          <w:sz w:val="22"/>
        </w:rPr>
        <w:t>III.</w:t>
      </w:r>
    </w:p>
    <w:p w14:paraId="1B47BB48" w14:textId="77777777" w:rsidR="00A51BA2" w:rsidRPr="004E046F" w:rsidRDefault="00EF6ACF" w:rsidP="00E66067">
      <w:pPr>
        <w:ind w:hanging="360"/>
        <w:jc w:val="center"/>
        <w:rPr>
          <w:rFonts w:cs="Arial"/>
          <w:b/>
          <w:sz w:val="22"/>
        </w:rPr>
      </w:pPr>
      <w:r w:rsidRPr="004E046F">
        <w:rPr>
          <w:rFonts w:cs="Arial"/>
          <w:b/>
          <w:sz w:val="22"/>
        </w:rPr>
        <w:t>Ukončení smlouvy</w:t>
      </w:r>
    </w:p>
    <w:p w14:paraId="2BAB7ED7" w14:textId="7E4D70BC" w:rsidR="00210F5C" w:rsidRPr="004E046F" w:rsidRDefault="00210F5C" w:rsidP="00210F5C">
      <w:pPr>
        <w:numPr>
          <w:ilvl w:val="0"/>
          <w:numId w:val="4"/>
        </w:numPr>
        <w:suppressAutoHyphens/>
        <w:spacing w:after="0" w:line="240" w:lineRule="auto"/>
        <w:ind w:left="0" w:hanging="284"/>
        <w:jc w:val="both"/>
        <w:rPr>
          <w:rFonts w:cs="Arial"/>
        </w:rPr>
      </w:pPr>
      <w:r w:rsidRPr="004E046F">
        <w:rPr>
          <w:rFonts w:cs="Arial"/>
        </w:rPr>
        <w:t>S</w:t>
      </w:r>
      <w:r w:rsidR="004E046F">
        <w:rPr>
          <w:rFonts w:cs="Arial"/>
        </w:rPr>
        <w:t>mluvní</w:t>
      </w:r>
      <w:r w:rsidRPr="004E046F">
        <w:rPr>
          <w:rFonts w:cs="Arial"/>
        </w:rPr>
        <w:t xml:space="preserve"> strany se</w:t>
      </w:r>
      <w:r w:rsidR="00313AD7" w:rsidRPr="004E046F">
        <w:rPr>
          <w:rFonts w:cs="Arial"/>
        </w:rPr>
        <w:t xml:space="preserve"> tímto</w:t>
      </w:r>
      <w:r w:rsidRPr="004E046F">
        <w:rPr>
          <w:rFonts w:cs="Arial"/>
        </w:rPr>
        <w:t xml:space="preserve"> dohodly, že </w:t>
      </w:r>
      <w:r w:rsidR="003A53A3" w:rsidRPr="004E046F">
        <w:rPr>
          <w:rFonts w:cs="Arial"/>
        </w:rPr>
        <w:t>zhotovitel</w:t>
      </w:r>
      <w:r w:rsidRPr="004E046F">
        <w:rPr>
          <w:rFonts w:cs="Arial"/>
        </w:rPr>
        <w:t xml:space="preserve"> nebude pro objednatele vykonávat </w:t>
      </w:r>
      <w:r w:rsidR="00313AD7" w:rsidRPr="004E046F">
        <w:rPr>
          <w:rFonts w:cs="Arial"/>
        </w:rPr>
        <w:t xml:space="preserve">činnosti </w:t>
      </w:r>
      <w:r w:rsidRPr="004E046F">
        <w:rPr>
          <w:rFonts w:cs="Arial"/>
        </w:rPr>
        <w:t>dle Smlouvy</w:t>
      </w:r>
      <w:r w:rsidR="004E046F" w:rsidRPr="004E046F">
        <w:rPr>
          <w:rFonts w:cs="Arial"/>
        </w:rPr>
        <w:t xml:space="preserve">. </w:t>
      </w:r>
      <w:r w:rsidRPr="004E046F">
        <w:rPr>
          <w:rFonts w:cs="Arial"/>
        </w:rPr>
        <w:t xml:space="preserve">Smluvní strany se tedy dohodly v souladu s § 1981 zákona č. 89/2012 Sb., občanského zákoníku na zániku Smlouvy dohodou ke dni </w:t>
      </w:r>
      <w:r w:rsidR="003A53A3" w:rsidRPr="004E046F">
        <w:rPr>
          <w:rFonts w:cs="Arial"/>
        </w:rPr>
        <w:t>3</w:t>
      </w:r>
      <w:r w:rsidRPr="004E046F">
        <w:rPr>
          <w:rFonts w:cs="Arial"/>
        </w:rPr>
        <w:t>1.</w:t>
      </w:r>
      <w:r w:rsidR="003A53A3" w:rsidRPr="004E046F">
        <w:rPr>
          <w:rFonts w:cs="Arial"/>
        </w:rPr>
        <w:t>1</w:t>
      </w:r>
      <w:r w:rsidR="002D2E49" w:rsidRPr="004E046F">
        <w:rPr>
          <w:rFonts w:cs="Arial"/>
        </w:rPr>
        <w:t>2</w:t>
      </w:r>
      <w:r w:rsidRPr="004E046F">
        <w:rPr>
          <w:rFonts w:cs="Arial"/>
        </w:rPr>
        <w:t>.202</w:t>
      </w:r>
      <w:r w:rsidR="002D2E49" w:rsidRPr="004E046F">
        <w:rPr>
          <w:rFonts w:cs="Arial"/>
        </w:rPr>
        <w:t>5</w:t>
      </w:r>
      <w:r w:rsidRPr="004E046F">
        <w:rPr>
          <w:rFonts w:cs="Arial"/>
        </w:rPr>
        <w:t xml:space="preserve">. </w:t>
      </w:r>
    </w:p>
    <w:p w14:paraId="56D5847B" w14:textId="125176E4" w:rsidR="00313AD7" w:rsidRPr="004E046F" w:rsidRDefault="00313AD7" w:rsidP="00210F5C">
      <w:pPr>
        <w:numPr>
          <w:ilvl w:val="0"/>
          <w:numId w:val="4"/>
        </w:numPr>
        <w:suppressAutoHyphens/>
        <w:spacing w:after="0" w:line="240" w:lineRule="auto"/>
        <w:ind w:left="0" w:hanging="284"/>
        <w:jc w:val="both"/>
        <w:rPr>
          <w:rFonts w:cs="Arial"/>
        </w:rPr>
      </w:pPr>
      <w:r w:rsidRPr="004E046F">
        <w:rPr>
          <w:rFonts w:cs="Arial"/>
        </w:rPr>
        <w:t>Smluvní strany se dále dohodly, že práce provedené v měsíci prosinci 2025 vyfakturuje zhotovitel objednateli v souladu se Smlouvou v lednu 2026.</w:t>
      </w:r>
    </w:p>
    <w:p w14:paraId="6D2DD34C" w14:textId="77777777" w:rsidR="00A51BA2" w:rsidRPr="004E046F" w:rsidRDefault="00A51BA2" w:rsidP="00E66067">
      <w:pPr>
        <w:tabs>
          <w:tab w:val="left" w:pos="426"/>
          <w:tab w:val="left" w:pos="1364"/>
        </w:tabs>
        <w:spacing w:after="0"/>
        <w:ind w:hanging="357"/>
        <w:jc w:val="both"/>
        <w:rPr>
          <w:rFonts w:cs="Arial"/>
          <w:sz w:val="22"/>
        </w:rPr>
      </w:pPr>
    </w:p>
    <w:p w14:paraId="120FF89B" w14:textId="77777777" w:rsidR="00A51BA2" w:rsidRPr="004E046F" w:rsidRDefault="00A51BA2" w:rsidP="002D2E49">
      <w:pPr>
        <w:pStyle w:val="Odstavecseseznamem"/>
        <w:spacing w:after="0" w:line="240" w:lineRule="auto"/>
        <w:ind w:left="3540" w:firstLine="708"/>
        <w:rPr>
          <w:rFonts w:cs="Arial"/>
          <w:b/>
          <w:sz w:val="22"/>
        </w:rPr>
      </w:pPr>
      <w:r w:rsidRPr="004E046F">
        <w:rPr>
          <w:rFonts w:cs="Arial"/>
          <w:b/>
          <w:sz w:val="22"/>
        </w:rPr>
        <w:lastRenderedPageBreak/>
        <w:t>IV.</w:t>
      </w:r>
    </w:p>
    <w:p w14:paraId="09C11EAA" w14:textId="77777777" w:rsidR="00A51BA2" w:rsidRPr="004E046F" w:rsidRDefault="00A51BA2" w:rsidP="00A51BA2">
      <w:pPr>
        <w:ind w:hanging="360"/>
        <w:jc w:val="center"/>
        <w:rPr>
          <w:rFonts w:cs="Arial"/>
          <w:b/>
          <w:sz w:val="22"/>
        </w:rPr>
      </w:pPr>
      <w:r w:rsidRPr="004E046F">
        <w:rPr>
          <w:rFonts w:cs="Arial"/>
          <w:b/>
          <w:sz w:val="22"/>
        </w:rPr>
        <w:t>Ustanovení závěrečná</w:t>
      </w:r>
    </w:p>
    <w:p w14:paraId="50C216C1" w14:textId="77777777" w:rsidR="00A51BA2" w:rsidRPr="004E046F" w:rsidRDefault="00A51BA2" w:rsidP="00A51BA2">
      <w:pPr>
        <w:tabs>
          <w:tab w:val="left" w:pos="426"/>
          <w:tab w:val="left" w:pos="2547"/>
        </w:tabs>
        <w:spacing w:after="0" w:line="240" w:lineRule="auto"/>
        <w:ind w:hanging="284"/>
        <w:jc w:val="both"/>
        <w:rPr>
          <w:rFonts w:cs="Arial"/>
        </w:rPr>
      </w:pPr>
      <w:r w:rsidRPr="004E046F">
        <w:rPr>
          <w:rFonts w:cs="Arial"/>
        </w:rPr>
        <w:t>1.</w:t>
      </w:r>
      <w:r w:rsidRPr="004E046F">
        <w:rPr>
          <w:rFonts w:cs="Arial"/>
        </w:rPr>
        <w:tab/>
        <w:t xml:space="preserve">Práva a povinnosti výslovně neupravené touto </w:t>
      </w:r>
      <w:r w:rsidR="00F66495" w:rsidRPr="004E046F">
        <w:rPr>
          <w:rFonts w:cs="Arial"/>
        </w:rPr>
        <w:t>dohodou</w:t>
      </w:r>
      <w:r w:rsidRPr="004E046F">
        <w:rPr>
          <w:rFonts w:cs="Arial"/>
        </w:rPr>
        <w:t xml:space="preserve"> se řídí občanským zákoníkem a předpisy souvisejícími.</w:t>
      </w:r>
    </w:p>
    <w:p w14:paraId="40EFD064" w14:textId="77777777" w:rsidR="00A51BA2" w:rsidRPr="004E046F" w:rsidRDefault="00A51BA2" w:rsidP="00A51BA2">
      <w:pPr>
        <w:spacing w:after="0" w:line="240" w:lineRule="auto"/>
        <w:ind w:hanging="284"/>
        <w:jc w:val="both"/>
        <w:rPr>
          <w:rFonts w:cs="Arial"/>
        </w:rPr>
      </w:pPr>
      <w:r w:rsidRPr="004E046F">
        <w:rPr>
          <w:rFonts w:cs="Arial"/>
        </w:rPr>
        <w:t>2.</w:t>
      </w:r>
      <w:r w:rsidRPr="004E046F">
        <w:rPr>
          <w:rFonts w:cs="Arial"/>
        </w:rPr>
        <w:tab/>
        <w:t xml:space="preserve">Smluvní strany shodně prohlašují, že si tuto </w:t>
      </w:r>
      <w:r w:rsidR="00F66495" w:rsidRPr="004E046F">
        <w:rPr>
          <w:rFonts w:cs="Arial"/>
        </w:rPr>
        <w:t>dohodu</w:t>
      </w:r>
      <w:r w:rsidRPr="004E046F">
        <w:rPr>
          <w:rFonts w:cs="Arial"/>
        </w:rPr>
        <w:t xml:space="preserve"> před jejím podpisem přečetly, a že byla uzavřena po vzájemném projednání podle jejich pravé a svobodné vůle určitě, vážně a srozumitelně, a že se dohodly o celém jejím obsahu, což stvrzují svými podpisy.</w:t>
      </w:r>
    </w:p>
    <w:p w14:paraId="4B1A63D8" w14:textId="77777777" w:rsidR="00A51BA2" w:rsidRPr="004E046F" w:rsidRDefault="00A51BA2" w:rsidP="00A51BA2">
      <w:pPr>
        <w:spacing w:after="0" w:line="240" w:lineRule="auto"/>
        <w:ind w:hanging="284"/>
        <w:jc w:val="both"/>
        <w:rPr>
          <w:rFonts w:cs="Arial"/>
        </w:rPr>
      </w:pPr>
      <w:r w:rsidRPr="004E046F">
        <w:rPr>
          <w:rFonts w:cs="Arial"/>
        </w:rPr>
        <w:t>3.</w:t>
      </w:r>
      <w:r w:rsidRPr="004E046F">
        <w:rPr>
          <w:rFonts w:cs="Arial"/>
        </w:rPr>
        <w:tab/>
        <w:t xml:space="preserve">Změnit nebo doplnit tuto </w:t>
      </w:r>
      <w:r w:rsidR="00F66495" w:rsidRPr="004E046F">
        <w:rPr>
          <w:rFonts w:cs="Arial"/>
        </w:rPr>
        <w:t>dohodu</w:t>
      </w:r>
      <w:r w:rsidRPr="004E046F">
        <w:rPr>
          <w:rFonts w:cs="Arial"/>
        </w:rPr>
        <w:t xml:space="preserve"> mohou smluvní strany pouze formou písemných dodatků, které budou vzestupně číslovány, výslovně prohlášeny za dodatek této </w:t>
      </w:r>
      <w:r w:rsidR="00F66495" w:rsidRPr="004E046F">
        <w:rPr>
          <w:rFonts w:cs="Arial"/>
        </w:rPr>
        <w:t>dohody</w:t>
      </w:r>
      <w:r w:rsidRPr="004E046F">
        <w:rPr>
          <w:rFonts w:cs="Arial"/>
        </w:rPr>
        <w:t xml:space="preserve"> a podepsány oprávněnými zástupci smluvních stran.</w:t>
      </w:r>
    </w:p>
    <w:p w14:paraId="4E75354D" w14:textId="77777777" w:rsidR="00A51BA2" w:rsidRPr="004E046F" w:rsidRDefault="00A51BA2" w:rsidP="00A51BA2">
      <w:pPr>
        <w:tabs>
          <w:tab w:val="left" w:pos="253"/>
        </w:tabs>
        <w:spacing w:after="0" w:line="240" w:lineRule="auto"/>
        <w:ind w:hanging="284"/>
        <w:jc w:val="both"/>
        <w:rPr>
          <w:rFonts w:cs="Arial"/>
        </w:rPr>
      </w:pPr>
      <w:r w:rsidRPr="004E046F">
        <w:rPr>
          <w:rFonts w:cs="Arial"/>
        </w:rPr>
        <w:t>4.</w:t>
      </w:r>
      <w:r w:rsidRPr="004E046F">
        <w:rPr>
          <w:rFonts w:cs="Arial"/>
        </w:rPr>
        <w:tab/>
      </w:r>
      <w:r w:rsidR="00F66495" w:rsidRPr="004E046F">
        <w:rPr>
          <w:rFonts w:cs="Arial"/>
        </w:rPr>
        <w:t xml:space="preserve">Dohoda </w:t>
      </w:r>
      <w:r w:rsidRPr="004E046F">
        <w:rPr>
          <w:rFonts w:cs="Arial"/>
        </w:rPr>
        <w:t>byla vypracována ve dvou vyhotoveních, z nichž každá ze smluvních stran</w:t>
      </w:r>
      <w:r w:rsidR="00AB24B1" w:rsidRPr="004E046F">
        <w:rPr>
          <w:rFonts w:cs="Arial"/>
        </w:rPr>
        <w:t>a</w:t>
      </w:r>
      <w:r w:rsidRPr="004E046F">
        <w:rPr>
          <w:rFonts w:cs="Arial"/>
        </w:rPr>
        <w:t xml:space="preserve"> obdrží po jednom exempláři a je uzavřená dnem podpisu obou smluvních stran, přičemž rozhodující je datum pozdějšího podpisu a účinnosti nabývá dnem zveřejnění v registru smluv.</w:t>
      </w:r>
    </w:p>
    <w:p w14:paraId="018AB107" w14:textId="0B718D0B" w:rsidR="00A51BA2" w:rsidRPr="004E046F" w:rsidRDefault="00A51BA2" w:rsidP="00A51BA2">
      <w:pPr>
        <w:tabs>
          <w:tab w:val="left" w:pos="253"/>
        </w:tabs>
        <w:spacing w:after="0" w:line="240" w:lineRule="auto"/>
        <w:ind w:hanging="284"/>
        <w:jc w:val="both"/>
        <w:rPr>
          <w:rFonts w:cs="Arial"/>
        </w:rPr>
      </w:pPr>
      <w:r w:rsidRPr="004E046F">
        <w:rPr>
          <w:rFonts w:cs="Arial"/>
        </w:rPr>
        <w:t>5.</w:t>
      </w:r>
      <w:r w:rsidRPr="004E046F">
        <w:rPr>
          <w:rFonts w:cs="Arial"/>
        </w:rPr>
        <w:tab/>
        <w:t xml:space="preserve">Statutární město Karviná je povinným subjektem dle zákona č. 340/2015 Sb. o registru smluv, ve znění pozdějších předpisů. Smluvní strany se dohodly, že povinnost dle tohoto zákona v souvislosti s uveřejněním </w:t>
      </w:r>
      <w:r w:rsidR="009E3C8D" w:rsidRPr="004E046F">
        <w:rPr>
          <w:rFonts w:cs="Arial"/>
        </w:rPr>
        <w:t xml:space="preserve">této </w:t>
      </w:r>
      <w:r w:rsidR="00F66495" w:rsidRPr="004E046F">
        <w:rPr>
          <w:rFonts w:cs="Arial"/>
        </w:rPr>
        <w:t>dohody</w:t>
      </w:r>
      <w:r w:rsidRPr="004E046F">
        <w:rPr>
          <w:rFonts w:cs="Arial"/>
        </w:rPr>
        <w:t xml:space="preserve"> zajistí statutární město Karviná.</w:t>
      </w:r>
    </w:p>
    <w:p w14:paraId="40B61C28" w14:textId="66DF6173" w:rsidR="00A51BA2" w:rsidRPr="004E046F" w:rsidRDefault="00A51BA2" w:rsidP="00A51BA2">
      <w:pPr>
        <w:tabs>
          <w:tab w:val="left" w:pos="253"/>
        </w:tabs>
        <w:spacing w:after="0" w:line="240" w:lineRule="auto"/>
        <w:ind w:hanging="284"/>
        <w:jc w:val="both"/>
        <w:rPr>
          <w:rFonts w:cs="Arial"/>
        </w:rPr>
      </w:pPr>
      <w:r w:rsidRPr="004E046F">
        <w:rPr>
          <w:rFonts w:cs="Arial"/>
        </w:rPr>
        <w:t>6.</w:t>
      </w:r>
      <w:r w:rsidRPr="004E046F">
        <w:rPr>
          <w:rFonts w:cs="Arial"/>
        </w:rPr>
        <w:tab/>
        <w:t xml:space="preserve">Smluvní strany souhlasí s uveřejněním </w:t>
      </w:r>
      <w:r w:rsidR="00313AD7" w:rsidRPr="004E046F">
        <w:rPr>
          <w:rFonts w:cs="Arial"/>
        </w:rPr>
        <w:t xml:space="preserve">této dohody </w:t>
      </w:r>
      <w:r w:rsidRPr="004E046F">
        <w:rPr>
          <w:rFonts w:cs="Arial"/>
        </w:rPr>
        <w:t>v registru smluv dle zákona č. 340/2015 Sb., o registru smluv, v platném znění.</w:t>
      </w:r>
    </w:p>
    <w:p w14:paraId="2562F05E" w14:textId="77233E0A" w:rsidR="00A51BA2" w:rsidRPr="004E046F" w:rsidRDefault="00A51BA2" w:rsidP="00A51BA2">
      <w:pPr>
        <w:tabs>
          <w:tab w:val="left" w:pos="253"/>
        </w:tabs>
        <w:spacing w:after="0" w:line="240" w:lineRule="auto"/>
        <w:ind w:hanging="284"/>
        <w:jc w:val="both"/>
        <w:rPr>
          <w:rFonts w:cs="Arial"/>
        </w:rPr>
      </w:pPr>
      <w:r w:rsidRPr="004E046F">
        <w:rPr>
          <w:rFonts w:cs="Arial"/>
        </w:rPr>
        <w:t xml:space="preserve">7. Smluvní strany souhlasí s tím, že v registru smluv bude zveřejněn celý rozsah </w:t>
      </w:r>
      <w:r w:rsidR="00313AD7" w:rsidRPr="004E046F">
        <w:rPr>
          <w:rFonts w:cs="Arial"/>
        </w:rPr>
        <w:t xml:space="preserve">této </w:t>
      </w:r>
      <w:r w:rsidR="00F66495" w:rsidRPr="004E046F">
        <w:rPr>
          <w:rFonts w:cs="Arial"/>
        </w:rPr>
        <w:t>dohod</w:t>
      </w:r>
      <w:r w:rsidRPr="004E046F">
        <w:rPr>
          <w:rFonts w:cs="Arial"/>
        </w:rPr>
        <w:t xml:space="preserve">y, a to na dobu neurčitou. </w:t>
      </w:r>
    </w:p>
    <w:p w14:paraId="5FAC102D" w14:textId="72C98E9C" w:rsidR="00A51BA2" w:rsidRPr="004E046F" w:rsidRDefault="00A51BA2" w:rsidP="00A51BA2">
      <w:pPr>
        <w:tabs>
          <w:tab w:val="left" w:pos="253"/>
        </w:tabs>
        <w:spacing w:after="0" w:line="240" w:lineRule="auto"/>
        <w:ind w:hanging="284"/>
        <w:jc w:val="both"/>
        <w:rPr>
          <w:rFonts w:cs="Arial"/>
        </w:rPr>
      </w:pPr>
      <w:r w:rsidRPr="004E046F">
        <w:rPr>
          <w:rFonts w:cs="Arial"/>
        </w:rPr>
        <w:t xml:space="preserve">8. </w:t>
      </w:r>
      <w:r w:rsidR="003A53A3" w:rsidRPr="004E046F">
        <w:rPr>
          <w:rFonts w:cs="Arial"/>
        </w:rPr>
        <w:t xml:space="preserve"> </w:t>
      </w:r>
      <w:r w:rsidR="00313AD7" w:rsidRPr="004E046F">
        <w:rPr>
          <w:rFonts w:cs="Arial"/>
        </w:rPr>
        <w:t>Tato d</w:t>
      </w:r>
      <w:r w:rsidR="00F66495" w:rsidRPr="004E046F">
        <w:rPr>
          <w:rFonts w:cs="Arial"/>
        </w:rPr>
        <w:t>ohoda</w:t>
      </w:r>
      <w:r w:rsidRPr="004E046F">
        <w:rPr>
          <w:rFonts w:cs="Arial"/>
        </w:rPr>
        <w:t xml:space="preserve"> nabývá účinnosti dnem zveřejnění v registru smluv.</w:t>
      </w:r>
    </w:p>
    <w:p w14:paraId="66F579DE" w14:textId="77777777" w:rsidR="00D72CB7" w:rsidRPr="004E046F" w:rsidRDefault="00D72CB7" w:rsidP="00A51BA2">
      <w:pPr>
        <w:tabs>
          <w:tab w:val="left" w:pos="253"/>
        </w:tabs>
        <w:spacing w:after="0" w:line="240" w:lineRule="auto"/>
        <w:ind w:hanging="284"/>
        <w:jc w:val="both"/>
        <w:rPr>
          <w:rFonts w:cs="Arial"/>
        </w:rPr>
      </w:pPr>
    </w:p>
    <w:p w14:paraId="72512C96" w14:textId="77777777" w:rsidR="00A51BA2" w:rsidRPr="004E046F" w:rsidRDefault="00A51BA2" w:rsidP="00A51BA2">
      <w:pPr>
        <w:spacing w:after="0" w:line="240" w:lineRule="auto"/>
        <w:jc w:val="both"/>
        <w:rPr>
          <w:rFonts w:cs="Arial"/>
        </w:rPr>
      </w:pPr>
    </w:p>
    <w:p w14:paraId="2F2868C2" w14:textId="77777777" w:rsidR="00E66067" w:rsidRPr="004E046F" w:rsidRDefault="00E66067" w:rsidP="00A51BA2">
      <w:pPr>
        <w:spacing w:after="0" w:line="240" w:lineRule="auto"/>
        <w:jc w:val="both"/>
        <w:rPr>
          <w:rFonts w:cs="Arial"/>
        </w:rPr>
      </w:pPr>
    </w:p>
    <w:p w14:paraId="3C47B477" w14:textId="77777777" w:rsidR="00E66067" w:rsidRPr="004E046F" w:rsidRDefault="00E66067" w:rsidP="00A51BA2">
      <w:pPr>
        <w:spacing w:after="0" w:line="240" w:lineRule="auto"/>
        <w:jc w:val="both"/>
        <w:rPr>
          <w:rFonts w:cs="Arial"/>
        </w:rPr>
      </w:pPr>
    </w:p>
    <w:p w14:paraId="25E318D7" w14:textId="3F5C1374" w:rsidR="00D72CB7" w:rsidRPr="004E046F" w:rsidRDefault="00D72CB7" w:rsidP="00D72CB7">
      <w:pPr>
        <w:spacing w:after="0"/>
        <w:jc w:val="both"/>
        <w:rPr>
          <w:rFonts w:cs="Arial"/>
        </w:rPr>
      </w:pPr>
      <w:r w:rsidRPr="004E046F">
        <w:rPr>
          <w:rFonts w:cs="Arial"/>
          <w:szCs w:val="20"/>
        </w:rPr>
        <w:t>V</w:t>
      </w:r>
      <w:r w:rsidR="00911519">
        <w:rPr>
          <w:rFonts w:cs="Arial"/>
          <w:szCs w:val="20"/>
        </w:rPr>
        <w:t> </w:t>
      </w:r>
      <w:r w:rsidRPr="004E046F">
        <w:rPr>
          <w:rFonts w:cs="Arial"/>
          <w:szCs w:val="20"/>
        </w:rPr>
        <w:t>Karviné</w:t>
      </w:r>
      <w:r w:rsidR="00911519">
        <w:rPr>
          <w:rFonts w:cs="Arial"/>
          <w:szCs w:val="20"/>
        </w:rPr>
        <w:t xml:space="preserve"> 18.11.2025</w:t>
      </w:r>
      <w:r w:rsidRPr="004E046F">
        <w:rPr>
          <w:rFonts w:cs="Arial"/>
          <w:szCs w:val="20"/>
        </w:rPr>
        <w:tab/>
      </w:r>
      <w:r w:rsidRPr="004E046F">
        <w:rPr>
          <w:rFonts w:cs="Arial"/>
          <w:szCs w:val="20"/>
        </w:rPr>
        <w:tab/>
      </w:r>
      <w:r w:rsidRPr="004E046F">
        <w:rPr>
          <w:rFonts w:cs="Arial"/>
          <w:szCs w:val="20"/>
        </w:rPr>
        <w:tab/>
      </w:r>
      <w:r w:rsidRPr="004E046F">
        <w:rPr>
          <w:rFonts w:cs="Arial"/>
          <w:szCs w:val="20"/>
        </w:rPr>
        <w:tab/>
      </w:r>
      <w:r w:rsidRPr="004E046F">
        <w:rPr>
          <w:rFonts w:cs="Arial"/>
          <w:szCs w:val="20"/>
        </w:rPr>
        <w:tab/>
      </w:r>
      <w:r w:rsidRPr="004E046F">
        <w:rPr>
          <w:rFonts w:cs="Arial"/>
        </w:rPr>
        <w:t xml:space="preserve">V Karviné </w:t>
      </w:r>
      <w:r w:rsidR="00911519">
        <w:rPr>
          <w:rFonts w:cs="Arial"/>
        </w:rPr>
        <w:t>21.11.2025</w:t>
      </w:r>
    </w:p>
    <w:p w14:paraId="79CEA996" w14:textId="6689D976" w:rsidR="00D72CB7" w:rsidRPr="004E046F" w:rsidRDefault="00D72CB7" w:rsidP="004E046F">
      <w:pPr>
        <w:jc w:val="both"/>
        <w:rPr>
          <w:rFonts w:cs="Arial"/>
        </w:rPr>
      </w:pPr>
      <w:r w:rsidRPr="004E046F">
        <w:rPr>
          <w:rFonts w:cs="Arial"/>
        </w:rPr>
        <w:t>za objednatele</w:t>
      </w:r>
      <w:r w:rsidRPr="004E046F">
        <w:rPr>
          <w:rFonts w:cs="Arial"/>
        </w:rPr>
        <w:tab/>
      </w:r>
      <w:r w:rsidRPr="004E046F">
        <w:rPr>
          <w:rFonts w:cs="Arial"/>
        </w:rPr>
        <w:tab/>
      </w:r>
      <w:r w:rsidRPr="004E046F">
        <w:rPr>
          <w:rFonts w:cs="Arial"/>
        </w:rPr>
        <w:tab/>
      </w:r>
      <w:r w:rsidRPr="004E046F">
        <w:rPr>
          <w:rFonts w:cs="Arial"/>
        </w:rPr>
        <w:tab/>
      </w:r>
      <w:r w:rsidRPr="004E046F">
        <w:rPr>
          <w:rFonts w:cs="Arial"/>
        </w:rPr>
        <w:tab/>
      </w:r>
      <w:r w:rsidRPr="004E046F">
        <w:rPr>
          <w:rFonts w:cs="Arial"/>
        </w:rPr>
        <w:tab/>
        <w:t xml:space="preserve">za </w:t>
      </w:r>
      <w:r w:rsidR="009E3C8D" w:rsidRPr="004E046F">
        <w:rPr>
          <w:rFonts w:cs="Arial"/>
        </w:rPr>
        <w:t>zhotovitele</w:t>
      </w:r>
    </w:p>
    <w:p w14:paraId="3904FA1A" w14:textId="77777777" w:rsidR="004E046F" w:rsidRPr="004E046F" w:rsidRDefault="004E046F" w:rsidP="004E046F">
      <w:pPr>
        <w:jc w:val="both"/>
        <w:rPr>
          <w:rFonts w:cs="Arial"/>
        </w:rPr>
      </w:pPr>
    </w:p>
    <w:p w14:paraId="084CCA92" w14:textId="77777777" w:rsidR="00D72CB7" w:rsidRPr="004E046F" w:rsidRDefault="00D72CB7" w:rsidP="00D72CB7">
      <w:pPr>
        <w:spacing w:after="0"/>
        <w:jc w:val="both"/>
        <w:rPr>
          <w:rFonts w:cs="Arial"/>
        </w:rPr>
      </w:pPr>
    </w:p>
    <w:p w14:paraId="0503E5E2" w14:textId="77777777" w:rsidR="00E66067" w:rsidRPr="004E046F" w:rsidRDefault="00E66067" w:rsidP="00D72CB7">
      <w:pPr>
        <w:spacing w:after="0"/>
        <w:jc w:val="both"/>
        <w:rPr>
          <w:rFonts w:cs="Arial"/>
        </w:rPr>
      </w:pPr>
    </w:p>
    <w:p w14:paraId="559E3E58" w14:textId="77777777" w:rsidR="00F0578F" w:rsidRPr="004E046F" w:rsidRDefault="00F0578F" w:rsidP="00D72CB7">
      <w:pPr>
        <w:spacing w:after="0"/>
        <w:jc w:val="both"/>
        <w:rPr>
          <w:rFonts w:cs="Arial"/>
        </w:rPr>
      </w:pPr>
    </w:p>
    <w:tbl>
      <w:tblPr>
        <w:tblStyle w:val="Mkatabulky"/>
        <w:tblW w:w="8789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460"/>
        <w:gridCol w:w="1502"/>
        <w:gridCol w:w="3827"/>
      </w:tblGrid>
      <w:tr w:rsidR="004E046F" w:rsidRPr="004E046F" w14:paraId="03C4F40D" w14:textId="77777777" w:rsidTr="002D2E49">
        <w:tc>
          <w:tcPr>
            <w:tcW w:w="3460" w:type="dxa"/>
          </w:tcPr>
          <w:p w14:paraId="0196D457" w14:textId="77777777" w:rsidR="00D72CB7" w:rsidRPr="004E046F" w:rsidRDefault="00D72CB7" w:rsidP="00E3235C">
            <w:pPr>
              <w:jc w:val="both"/>
              <w:rPr>
                <w:rFonts w:cs="Arial"/>
              </w:rPr>
            </w:pPr>
            <w:r w:rsidRPr="004E046F">
              <w:rPr>
                <w:rFonts w:cs="Arial"/>
              </w:rPr>
              <w:t>...............................................</w:t>
            </w:r>
          </w:p>
        </w:tc>
        <w:tc>
          <w:tcPr>
            <w:tcW w:w="1502" w:type="dxa"/>
          </w:tcPr>
          <w:p w14:paraId="125CBACA" w14:textId="77777777" w:rsidR="00D72CB7" w:rsidRPr="004E046F" w:rsidRDefault="00D72CB7" w:rsidP="00E3235C">
            <w:pPr>
              <w:jc w:val="both"/>
              <w:rPr>
                <w:rFonts w:cs="Arial"/>
              </w:rPr>
            </w:pPr>
          </w:p>
        </w:tc>
        <w:tc>
          <w:tcPr>
            <w:tcW w:w="3827" w:type="dxa"/>
          </w:tcPr>
          <w:p w14:paraId="0A769F2B" w14:textId="77777777" w:rsidR="00D72CB7" w:rsidRPr="004E046F" w:rsidRDefault="00D72CB7" w:rsidP="00E3235C">
            <w:pPr>
              <w:jc w:val="both"/>
              <w:rPr>
                <w:rFonts w:cs="Arial"/>
              </w:rPr>
            </w:pPr>
            <w:r w:rsidRPr="004E046F">
              <w:rPr>
                <w:rFonts w:cs="Arial"/>
              </w:rPr>
              <w:t>................................................</w:t>
            </w:r>
          </w:p>
        </w:tc>
      </w:tr>
      <w:tr w:rsidR="004E046F" w:rsidRPr="004E046F" w14:paraId="60E78688" w14:textId="77777777" w:rsidTr="002D2E49">
        <w:trPr>
          <w:trHeight w:val="592"/>
        </w:trPr>
        <w:tc>
          <w:tcPr>
            <w:tcW w:w="3460" w:type="dxa"/>
          </w:tcPr>
          <w:p w14:paraId="35D35421" w14:textId="77777777" w:rsidR="00D72CB7" w:rsidRPr="004E046F" w:rsidRDefault="00D72CB7" w:rsidP="00E3235C">
            <w:pPr>
              <w:jc w:val="both"/>
              <w:rPr>
                <w:rFonts w:cs="Arial"/>
              </w:rPr>
            </w:pPr>
            <w:r w:rsidRPr="004E046F">
              <w:rPr>
                <w:rFonts w:ascii="Arial CE" w:hAnsi="Arial CE" w:cs="Arial"/>
              </w:rPr>
              <w:t>za statutární město Karviná</w:t>
            </w:r>
          </w:p>
          <w:p w14:paraId="074F3711" w14:textId="78221AD6" w:rsidR="00D72CB7" w:rsidRPr="004E046F" w:rsidRDefault="00D72CB7" w:rsidP="00E3235C">
            <w:pPr>
              <w:jc w:val="both"/>
              <w:rPr>
                <w:rFonts w:cs="Arial"/>
              </w:rPr>
            </w:pPr>
            <w:r w:rsidRPr="004E046F">
              <w:rPr>
                <w:rFonts w:cs="Arial"/>
              </w:rPr>
              <w:t xml:space="preserve">Ing. </w:t>
            </w:r>
            <w:r w:rsidR="003A53A3" w:rsidRPr="004E046F">
              <w:rPr>
                <w:rFonts w:cs="Arial"/>
              </w:rPr>
              <w:t>Jana Maierová</w:t>
            </w:r>
            <w:r w:rsidRPr="004E046F">
              <w:rPr>
                <w:rFonts w:cs="Arial"/>
              </w:rPr>
              <w:t>, MPA</w:t>
            </w:r>
          </w:p>
          <w:p w14:paraId="05004479" w14:textId="00ED0AD3" w:rsidR="00D72CB7" w:rsidRPr="004E046F" w:rsidRDefault="00D72CB7" w:rsidP="00E3235C">
            <w:pPr>
              <w:jc w:val="both"/>
              <w:rPr>
                <w:rFonts w:cs="Arial"/>
              </w:rPr>
            </w:pPr>
            <w:r w:rsidRPr="004E046F">
              <w:rPr>
                <w:rFonts w:cs="Arial"/>
              </w:rPr>
              <w:t xml:space="preserve">vedoucí Odboru </w:t>
            </w:r>
            <w:r w:rsidR="003A53A3" w:rsidRPr="004E046F">
              <w:rPr>
                <w:rFonts w:cs="Arial"/>
              </w:rPr>
              <w:t>komunálních služeb</w:t>
            </w:r>
            <w:r w:rsidRPr="004E046F">
              <w:rPr>
                <w:rFonts w:cs="Arial"/>
              </w:rPr>
              <w:t xml:space="preserve">  </w:t>
            </w:r>
          </w:p>
          <w:p w14:paraId="764F7965" w14:textId="77777777" w:rsidR="00D72CB7" w:rsidRPr="004E046F" w:rsidRDefault="00D72CB7" w:rsidP="00E3235C">
            <w:pPr>
              <w:jc w:val="both"/>
              <w:rPr>
                <w:rFonts w:cs="Arial"/>
              </w:rPr>
            </w:pPr>
            <w:r w:rsidRPr="004E046F">
              <w:rPr>
                <w:rFonts w:cs="Arial"/>
              </w:rPr>
              <w:t xml:space="preserve">na základě pověření                                                         </w:t>
            </w:r>
          </w:p>
        </w:tc>
        <w:tc>
          <w:tcPr>
            <w:tcW w:w="1502" w:type="dxa"/>
          </w:tcPr>
          <w:p w14:paraId="61F114AC" w14:textId="77777777" w:rsidR="00D72CB7" w:rsidRPr="004E046F" w:rsidRDefault="00D72CB7" w:rsidP="00E3235C">
            <w:pPr>
              <w:jc w:val="both"/>
              <w:rPr>
                <w:rFonts w:ascii="Arial CE" w:hAnsi="Arial CE" w:cs="Arial"/>
              </w:rPr>
            </w:pPr>
          </w:p>
        </w:tc>
        <w:tc>
          <w:tcPr>
            <w:tcW w:w="3827" w:type="dxa"/>
          </w:tcPr>
          <w:p w14:paraId="28B308D6" w14:textId="77777777" w:rsidR="002D2E49" w:rsidRPr="004E046F" w:rsidRDefault="00D72CB7" w:rsidP="00E3235C">
            <w:pPr>
              <w:jc w:val="both"/>
              <w:rPr>
                <w:rFonts w:cs="Arial"/>
                <w:bCs/>
              </w:rPr>
            </w:pPr>
            <w:r w:rsidRPr="004E046F">
              <w:rPr>
                <w:rFonts w:ascii="Arial CE" w:hAnsi="Arial CE" w:cs="Arial"/>
              </w:rPr>
              <w:t xml:space="preserve">za </w:t>
            </w:r>
            <w:r w:rsidR="002D2E49" w:rsidRPr="004E046F">
              <w:rPr>
                <w:rFonts w:cs="Arial"/>
                <w:bCs/>
              </w:rPr>
              <w:t>Technické služby Karviná, a.s.</w:t>
            </w:r>
          </w:p>
          <w:p w14:paraId="752A0CAB" w14:textId="77777777" w:rsidR="002D2E49" w:rsidRPr="004E046F" w:rsidRDefault="002D2E49" w:rsidP="00E3235C">
            <w:pPr>
              <w:jc w:val="both"/>
              <w:rPr>
                <w:rFonts w:cs="Arial"/>
              </w:rPr>
            </w:pPr>
            <w:r w:rsidRPr="004E046F">
              <w:rPr>
                <w:rFonts w:cstheme="minorHAnsi"/>
              </w:rPr>
              <w:t>Ing. Zbyněk Gajdacz, MPA</w:t>
            </w:r>
            <w:r w:rsidRPr="004E046F">
              <w:rPr>
                <w:rFonts w:cs="Arial"/>
              </w:rPr>
              <w:t xml:space="preserve"> </w:t>
            </w:r>
          </w:p>
          <w:p w14:paraId="7A7B2280" w14:textId="07468B13" w:rsidR="00D72CB7" w:rsidRPr="004E046F" w:rsidRDefault="002D2E49" w:rsidP="00E3235C">
            <w:pPr>
              <w:jc w:val="both"/>
              <w:rPr>
                <w:rFonts w:cs="Arial"/>
              </w:rPr>
            </w:pPr>
            <w:r w:rsidRPr="004E046F">
              <w:rPr>
                <w:rFonts w:cs="Arial"/>
              </w:rPr>
              <w:t>ředitel</w:t>
            </w:r>
            <w:r w:rsidR="00D72CB7" w:rsidRPr="004E046F">
              <w:rPr>
                <w:rFonts w:cs="Arial"/>
              </w:rPr>
              <w:t xml:space="preserve"> společnosti</w:t>
            </w:r>
          </w:p>
        </w:tc>
      </w:tr>
    </w:tbl>
    <w:p w14:paraId="2D20EDE4" w14:textId="77777777" w:rsidR="00A51BA2" w:rsidRPr="004E046F" w:rsidRDefault="00A51BA2" w:rsidP="00E66067">
      <w:pPr>
        <w:jc w:val="both"/>
        <w:rPr>
          <w:rFonts w:cs="Arial"/>
          <w:sz w:val="22"/>
        </w:rPr>
      </w:pPr>
    </w:p>
    <w:sectPr w:rsidR="00A51BA2" w:rsidRPr="004E046F" w:rsidSect="00E66067">
      <w:footerReference w:type="default" r:id="rId8"/>
      <w:pgSz w:w="11906" w:h="16838"/>
      <w:pgMar w:top="851" w:right="1418" w:bottom="1276" w:left="1418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5168DA" w14:textId="77777777" w:rsidR="00A51BA2" w:rsidRDefault="00A51BA2" w:rsidP="00850C16">
      <w:pPr>
        <w:spacing w:after="0" w:line="240" w:lineRule="auto"/>
      </w:pPr>
      <w:r>
        <w:separator/>
      </w:r>
    </w:p>
  </w:endnote>
  <w:endnote w:type="continuationSeparator" w:id="0">
    <w:p w14:paraId="38657BE3" w14:textId="77777777" w:rsidR="00A51BA2" w:rsidRDefault="00A51BA2" w:rsidP="00850C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98"/>
      <w:gridCol w:w="2372"/>
    </w:tblGrid>
    <w:tr w:rsidR="00850C16" w:rsidRPr="00850C16" w14:paraId="3AE26679" w14:textId="77777777" w:rsidTr="00C2508F">
      <w:tc>
        <w:tcPr>
          <w:tcW w:w="6771" w:type="dxa"/>
        </w:tcPr>
        <w:p w14:paraId="46C500EF" w14:textId="77777777" w:rsidR="00F0578F" w:rsidRPr="00203DCA" w:rsidRDefault="00F0578F" w:rsidP="00F0578F">
          <w:pPr>
            <w:pStyle w:val="Zpat"/>
            <w:rPr>
              <w:rFonts w:cs="Arial"/>
              <w:b/>
              <w:sz w:val="14"/>
              <w:szCs w:val="16"/>
            </w:rPr>
          </w:pPr>
          <w:r w:rsidRPr="00203DCA">
            <w:rPr>
              <w:rFonts w:cs="Arial"/>
              <w:b/>
              <w:sz w:val="14"/>
              <w:szCs w:val="16"/>
            </w:rPr>
            <w:sym w:font="Wingdings" w:char="F06E"/>
          </w:r>
          <w:r w:rsidRPr="00203DCA">
            <w:rPr>
              <w:rFonts w:cs="Arial"/>
              <w:b/>
              <w:sz w:val="14"/>
              <w:szCs w:val="16"/>
            </w:rPr>
            <w:t xml:space="preserve"> STATUTÁRNÍ MĚSTO KARVINÁ </w:t>
          </w:r>
        </w:p>
        <w:p w14:paraId="6675D72E" w14:textId="66ECA0DD" w:rsidR="00850C16" w:rsidRPr="00850C16" w:rsidRDefault="00F0578F" w:rsidP="00F0578F">
          <w:pPr>
            <w:pStyle w:val="Zpat"/>
            <w:rPr>
              <w:rFonts w:cs="Arial"/>
              <w:b/>
              <w:sz w:val="12"/>
              <w:szCs w:val="12"/>
            </w:rPr>
          </w:pPr>
          <w:r w:rsidRPr="00203DCA">
            <w:rPr>
              <w:rFonts w:cs="Arial"/>
              <w:sz w:val="14"/>
              <w:szCs w:val="16"/>
            </w:rPr>
            <w:t xml:space="preserve">Adresa sídla: Fryštátská 72/1, 733 24 Karviná-Fryštát </w:t>
          </w:r>
        </w:p>
      </w:tc>
      <w:tc>
        <w:tcPr>
          <w:tcW w:w="2395" w:type="dxa"/>
        </w:tcPr>
        <w:p w14:paraId="51CCDA60" w14:textId="77777777" w:rsidR="00850C16" w:rsidRPr="00850C16" w:rsidRDefault="00850C16" w:rsidP="00C2508F">
          <w:pPr>
            <w:pStyle w:val="Zpat"/>
            <w:rPr>
              <w:rFonts w:cs="Arial"/>
              <w:sz w:val="12"/>
              <w:szCs w:val="12"/>
            </w:rPr>
          </w:pPr>
        </w:p>
      </w:tc>
    </w:tr>
    <w:tr w:rsidR="00850C16" w:rsidRPr="00850C16" w14:paraId="4D22E6DF" w14:textId="77777777" w:rsidTr="00C2508F">
      <w:tc>
        <w:tcPr>
          <w:tcW w:w="6771" w:type="dxa"/>
          <w:vAlign w:val="bottom"/>
        </w:tcPr>
        <w:p w14:paraId="1A820261" w14:textId="6492752B" w:rsidR="00850C16" w:rsidRPr="00850C16" w:rsidRDefault="00850C16" w:rsidP="00850C16">
          <w:pPr>
            <w:pStyle w:val="Zpat"/>
            <w:rPr>
              <w:rFonts w:cs="Arial"/>
              <w:sz w:val="12"/>
              <w:szCs w:val="12"/>
            </w:rPr>
          </w:pPr>
        </w:p>
      </w:tc>
      <w:tc>
        <w:tcPr>
          <w:tcW w:w="2395" w:type="dxa"/>
          <w:vAlign w:val="bottom"/>
        </w:tcPr>
        <w:p w14:paraId="08A21597" w14:textId="77777777" w:rsidR="00850C16" w:rsidRPr="00F0578F" w:rsidRDefault="00850C16" w:rsidP="00C2508F">
          <w:pPr>
            <w:pStyle w:val="Zpat"/>
            <w:jc w:val="right"/>
            <w:rPr>
              <w:rFonts w:cs="Arial"/>
              <w:sz w:val="12"/>
              <w:szCs w:val="12"/>
            </w:rPr>
          </w:pPr>
          <w:r w:rsidRPr="00F0578F">
            <w:rPr>
              <w:rFonts w:cs="Arial"/>
              <w:sz w:val="12"/>
              <w:szCs w:val="12"/>
            </w:rPr>
            <w:t xml:space="preserve">Strana </w:t>
          </w:r>
          <w:r w:rsidR="000D0CBF" w:rsidRPr="00F0578F">
            <w:rPr>
              <w:rFonts w:cs="Arial"/>
              <w:sz w:val="12"/>
              <w:szCs w:val="12"/>
            </w:rPr>
            <w:fldChar w:fldCharType="begin"/>
          </w:r>
          <w:r w:rsidRPr="00F0578F">
            <w:rPr>
              <w:rFonts w:cs="Arial"/>
              <w:sz w:val="12"/>
              <w:szCs w:val="12"/>
            </w:rPr>
            <w:instrText xml:space="preserve"> PAGE </w:instrText>
          </w:r>
          <w:r w:rsidR="000D0CBF" w:rsidRPr="00F0578F">
            <w:rPr>
              <w:rFonts w:cs="Arial"/>
              <w:sz w:val="12"/>
              <w:szCs w:val="12"/>
            </w:rPr>
            <w:fldChar w:fldCharType="separate"/>
          </w:r>
          <w:r w:rsidR="001F1CA6" w:rsidRPr="00F0578F">
            <w:rPr>
              <w:rFonts w:cs="Arial"/>
              <w:noProof/>
              <w:sz w:val="12"/>
              <w:szCs w:val="12"/>
            </w:rPr>
            <w:t>2</w:t>
          </w:r>
          <w:r w:rsidR="000D0CBF" w:rsidRPr="00F0578F">
            <w:rPr>
              <w:rFonts w:cs="Arial"/>
              <w:sz w:val="12"/>
              <w:szCs w:val="12"/>
            </w:rPr>
            <w:fldChar w:fldCharType="end"/>
          </w:r>
          <w:r w:rsidRPr="00F0578F">
            <w:rPr>
              <w:rFonts w:cs="Arial"/>
              <w:sz w:val="12"/>
              <w:szCs w:val="12"/>
            </w:rPr>
            <w:t xml:space="preserve"> / </w:t>
          </w:r>
          <w:r w:rsidR="000D0CBF" w:rsidRPr="00F0578F">
            <w:rPr>
              <w:rFonts w:cs="Arial"/>
              <w:sz w:val="12"/>
              <w:szCs w:val="12"/>
            </w:rPr>
            <w:fldChar w:fldCharType="begin"/>
          </w:r>
          <w:r w:rsidRPr="00F0578F">
            <w:rPr>
              <w:rFonts w:cs="Arial"/>
              <w:sz w:val="12"/>
              <w:szCs w:val="12"/>
            </w:rPr>
            <w:instrText xml:space="preserve"> NUMPAGES </w:instrText>
          </w:r>
          <w:r w:rsidR="000D0CBF" w:rsidRPr="00F0578F">
            <w:rPr>
              <w:rFonts w:cs="Arial"/>
              <w:sz w:val="12"/>
              <w:szCs w:val="12"/>
            </w:rPr>
            <w:fldChar w:fldCharType="separate"/>
          </w:r>
          <w:r w:rsidR="001F1CA6" w:rsidRPr="00F0578F">
            <w:rPr>
              <w:rFonts w:cs="Arial"/>
              <w:noProof/>
              <w:sz w:val="12"/>
              <w:szCs w:val="12"/>
            </w:rPr>
            <w:t>2</w:t>
          </w:r>
          <w:r w:rsidR="000D0CBF" w:rsidRPr="00F0578F">
            <w:rPr>
              <w:rFonts w:cs="Arial"/>
              <w:sz w:val="12"/>
              <w:szCs w:val="12"/>
            </w:rPr>
            <w:fldChar w:fldCharType="end"/>
          </w:r>
        </w:p>
      </w:tc>
    </w:tr>
  </w:tbl>
  <w:p w14:paraId="45BC18B7" w14:textId="77777777" w:rsidR="00850C16" w:rsidRPr="00850C16" w:rsidRDefault="00850C16" w:rsidP="00F0578F">
    <w:pPr>
      <w:pStyle w:val="Zpat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EDD790" w14:textId="77777777" w:rsidR="00A51BA2" w:rsidRDefault="00A51BA2" w:rsidP="00850C16">
      <w:pPr>
        <w:spacing w:after="0" w:line="240" w:lineRule="auto"/>
      </w:pPr>
      <w:r>
        <w:separator/>
      </w:r>
    </w:p>
  </w:footnote>
  <w:footnote w:type="continuationSeparator" w:id="0">
    <w:p w14:paraId="005F3D03" w14:textId="77777777" w:rsidR="00A51BA2" w:rsidRDefault="00A51BA2" w:rsidP="00850C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1" w15:restartNumberingAfterBreak="0">
    <w:nsid w:val="25502D96"/>
    <w:multiLevelType w:val="hybridMultilevel"/>
    <w:tmpl w:val="545E272C"/>
    <w:lvl w:ilvl="0" w:tplc="CBB217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5923256"/>
    <w:multiLevelType w:val="hybridMultilevel"/>
    <w:tmpl w:val="10FA83F4"/>
    <w:lvl w:ilvl="0" w:tplc="AF88A6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A71A8F"/>
    <w:multiLevelType w:val="hybridMultilevel"/>
    <w:tmpl w:val="9C561C70"/>
    <w:lvl w:ilvl="0" w:tplc="7710411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 w:val="0"/>
        <w:color w:val="auto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C661D4"/>
    <w:multiLevelType w:val="hybridMultilevel"/>
    <w:tmpl w:val="7FE611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9389090">
    <w:abstractNumId w:val="0"/>
  </w:num>
  <w:num w:numId="2" w16cid:durableId="1455438209">
    <w:abstractNumId w:val="1"/>
  </w:num>
  <w:num w:numId="3" w16cid:durableId="285891587">
    <w:abstractNumId w:val="2"/>
  </w:num>
  <w:num w:numId="4" w16cid:durableId="265044897">
    <w:abstractNumId w:val="4"/>
  </w:num>
  <w:num w:numId="5" w16cid:durableId="10129559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BA2"/>
    <w:rsid w:val="00007D05"/>
    <w:rsid w:val="000104A4"/>
    <w:rsid w:val="0001117F"/>
    <w:rsid w:val="0002187F"/>
    <w:rsid w:val="00024974"/>
    <w:rsid w:val="000255A7"/>
    <w:rsid w:val="0002597E"/>
    <w:rsid w:val="0003087B"/>
    <w:rsid w:val="00031279"/>
    <w:rsid w:val="0003363F"/>
    <w:rsid w:val="00033C78"/>
    <w:rsid w:val="0003529C"/>
    <w:rsid w:val="00042732"/>
    <w:rsid w:val="000507A8"/>
    <w:rsid w:val="000558C0"/>
    <w:rsid w:val="00055C9D"/>
    <w:rsid w:val="00057285"/>
    <w:rsid w:val="00061449"/>
    <w:rsid w:val="00061D22"/>
    <w:rsid w:val="000620AD"/>
    <w:rsid w:val="000650D1"/>
    <w:rsid w:val="00066910"/>
    <w:rsid w:val="00080697"/>
    <w:rsid w:val="000821FD"/>
    <w:rsid w:val="00085424"/>
    <w:rsid w:val="0008722A"/>
    <w:rsid w:val="00093CEF"/>
    <w:rsid w:val="00094C93"/>
    <w:rsid w:val="000A13FB"/>
    <w:rsid w:val="000A25FE"/>
    <w:rsid w:val="000A357A"/>
    <w:rsid w:val="000A397A"/>
    <w:rsid w:val="000B0637"/>
    <w:rsid w:val="000B74C2"/>
    <w:rsid w:val="000B784C"/>
    <w:rsid w:val="000C2D83"/>
    <w:rsid w:val="000D0CBF"/>
    <w:rsid w:val="000D3681"/>
    <w:rsid w:val="000D415F"/>
    <w:rsid w:val="000D63F7"/>
    <w:rsid w:val="000E0D4D"/>
    <w:rsid w:val="000E5DDA"/>
    <w:rsid w:val="000F0F8A"/>
    <w:rsid w:val="000F7BA6"/>
    <w:rsid w:val="001016AA"/>
    <w:rsid w:val="0011044F"/>
    <w:rsid w:val="00111C9F"/>
    <w:rsid w:val="0011553D"/>
    <w:rsid w:val="0012337C"/>
    <w:rsid w:val="001269EA"/>
    <w:rsid w:val="00130006"/>
    <w:rsid w:val="00131369"/>
    <w:rsid w:val="00131F4C"/>
    <w:rsid w:val="00137524"/>
    <w:rsid w:val="00137837"/>
    <w:rsid w:val="00140A71"/>
    <w:rsid w:val="00141CD3"/>
    <w:rsid w:val="00150738"/>
    <w:rsid w:val="001514CC"/>
    <w:rsid w:val="00154A25"/>
    <w:rsid w:val="00157735"/>
    <w:rsid w:val="00163133"/>
    <w:rsid w:val="00165DC3"/>
    <w:rsid w:val="0016784A"/>
    <w:rsid w:val="0017746F"/>
    <w:rsid w:val="00182253"/>
    <w:rsid w:val="00182E93"/>
    <w:rsid w:val="001846E1"/>
    <w:rsid w:val="0018563D"/>
    <w:rsid w:val="00193B66"/>
    <w:rsid w:val="0019420B"/>
    <w:rsid w:val="001954BB"/>
    <w:rsid w:val="001A4299"/>
    <w:rsid w:val="001A5AE9"/>
    <w:rsid w:val="001B0F69"/>
    <w:rsid w:val="001B4299"/>
    <w:rsid w:val="001B44AA"/>
    <w:rsid w:val="001B73C8"/>
    <w:rsid w:val="001B7BB7"/>
    <w:rsid w:val="001C3876"/>
    <w:rsid w:val="001C794F"/>
    <w:rsid w:val="001C7D71"/>
    <w:rsid w:val="001E77B5"/>
    <w:rsid w:val="001F0566"/>
    <w:rsid w:val="001F1CA6"/>
    <w:rsid w:val="001F2739"/>
    <w:rsid w:val="001F2AE4"/>
    <w:rsid w:val="001F3F1F"/>
    <w:rsid w:val="001F4275"/>
    <w:rsid w:val="001F5BF4"/>
    <w:rsid w:val="00200DA7"/>
    <w:rsid w:val="00203919"/>
    <w:rsid w:val="00205C71"/>
    <w:rsid w:val="00210F5C"/>
    <w:rsid w:val="00211507"/>
    <w:rsid w:val="00213437"/>
    <w:rsid w:val="0021470A"/>
    <w:rsid w:val="0022031A"/>
    <w:rsid w:val="002221B2"/>
    <w:rsid w:val="00222B9F"/>
    <w:rsid w:val="00233997"/>
    <w:rsid w:val="00234684"/>
    <w:rsid w:val="002415A5"/>
    <w:rsid w:val="00242C05"/>
    <w:rsid w:val="002501EC"/>
    <w:rsid w:val="002525FB"/>
    <w:rsid w:val="00260E45"/>
    <w:rsid w:val="002671D4"/>
    <w:rsid w:val="0027591F"/>
    <w:rsid w:val="00276D2F"/>
    <w:rsid w:val="00277F60"/>
    <w:rsid w:val="0028150D"/>
    <w:rsid w:val="0028347E"/>
    <w:rsid w:val="00284B37"/>
    <w:rsid w:val="00284C7C"/>
    <w:rsid w:val="00286E45"/>
    <w:rsid w:val="0029289E"/>
    <w:rsid w:val="00292E68"/>
    <w:rsid w:val="002960A4"/>
    <w:rsid w:val="002A36B6"/>
    <w:rsid w:val="002B6908"/>
    <w:rsid w:val="002C4021"/>
    <w:rsid w:val="002C5203"/>
    <w:rsid w:val="002D2E49"/>
    <w:rsid w:val="002E14ED"/>
    <w:rsid w:val="002E571B"/>
    <w:rsid w:val="002F53D8"/>
    <w:rsid w:val="002F5E92"/>
    <w:rsid w:val="00305B20"/>
    <w:rsid w:val="0031080C"/>
    <w:rsid w:val="00313AD7"/>
    <w:rsid w:val="00314097"/>
    <w:rsid w:val="00315BA6"/>
    <w:rsid w:val="00316218"/>
    <w:rsid w:val="0032136D"/>
    <w:rsid w:val="00321591"/>
    <w:rsid w:val="00331159"/>
    <w:rsid w:val="00332A35"/>
    <w:rsid w:val="00333435"/>
    <w:rsid w:val="00333EA3"/>
    <w:rsid w:val="003353EC"/>
    <w:rsid w:val="00335A02"/>
    <w:rsid w:val="00340418"/>
    <w:rsid w:val="00351A1E"/>
    <w:rsid w:val="00353287"/>
    <w:rsid w:val="00366775"/>
    <w:rsid w:val="00373271"/>
    <w:rsid w:val="00381010"/>
    <w:rsid w:val="003842B4"/>
    <w:rsid w:val="0038485B"/>
    <w:rsid w:val="0038514E"/>
    <w:rsid w:val="00385C7B"/>
    <w:rsid w:val="00391358"/>
    <w:rsid w:val="00396000"/>
    <w:rsid w:val="00397562"/>
    <w:rsid w:val="00397C53"/>
    <w:rsid w:val="003A1D56"/>
    <w:rsid w:val="003A2CD7"/>
    <w:rsid w:val="003A53A3"/>
    <w:rsid w:val="003A587C"/>
    <w:rsid w:val="003A603B"/>
    <w:rsid w:val="003B2EFA"/>
    <w:rsid w:val="003B7F1F"/>
    <w:rsid w:val="003C2A8C"/>
    <w:rsid w:val="003C3F75"/>
    <w:rsid w:val="003C445E"/>
    <w:rsid w:val="003C4F38"/>
    <w:rsid w:val="003C51DB"/>
    <w:rsid w:val="003C79D9"/>
    <w:rsid w:val="003D1601"/>
    <w:rsid w:val="003D48C5"/>
    <w:rsid w:val="003E7EED"/>
    <w:rsid w:val="003F0BBC"/>
    <w:rsid w:val="003F14FE"/>
    <w:rsid w:val="003F57BF"/>
    <w:rsid w:val="003F7754"/>
    <w:rsid w:val="0040130D"/>
    <w:rsid w:val="00405B9A"/>
    <w:rsid w:val="004069DD"/>
    <w:rsid w:val="00411C3D"/>
    <w:rsid w:val="004121AF"/>
    <w:rsid w:val="0042072F"/>
    <w:rsid w:val="004264F0"/>
    <w:rsid w:val="00435A95"/>
    <w:rsid w:val="00454896"/>
    <w:rsid w:val="00454CC8"/>
    <w:rsid w:val="00455BEB"/>
    <w:rsid w:val="00456090"/>
    <w:rsid w:val="00456781"/>
    <w:rsid w:val="00461135"/>
    <w:rsid w:val="00463771"/>
    <w:rsid w:val="00467A06"/>
    <w:rsid w:val="004712CD"/>
    <w:rsid w:val="00473DC9"/>
    <w:rsid w:val="00475010"/>
    <w:rsid w:val="0048353C"/>
    <w:rsid w:val="00484466"/>
    <w:rsid w:val="004A48B9"/>
    <w:rsid w:val="004A5079"/>
    <w:rsid w:val="004A68FC"/>
    <w:rsid w:val="004B0166"/>
    <w:rsid w:val="004B156E"/>
    <w:rsid w:val="004B7ABB"/>
    <w:rsid w:val="004C5E1E"/>
    <w:rsid w:val="004D18F6"/>
    <w:rsid w:val="004D54E8"/>
    <w:rsid w:val="004D5BD8"/>
    <w:rsid w:val="004E046F"/>
    <w:rsid w:val="004E16F3"/>
    <w:rsid w:val="004E1C5A"/>
    <w:rsid w:val="004E22F4"/>
    <w:rsid w:val="004E58FD"/>
    <w:rsid w:val="004F18BB"/>
    <w:rsid w:val="004F20A9"/>
    <w:rsid w:val="004F43FF"/>
    <w:rsid w:val="004F69D0"/>
    <w:rsid w:val="00503192"/>
    <w:rsid w:val="00505939"/>
    <w:rsid w:val="005076ED"/>
    <w:rsid w:val="00507B10"/>
    <w:rsid w:val="0052078B"/>
    <w:rsid w:val="00537F96"/>
    <w:rsid w:val="00543990"/>
    <w:rsid w:val="00544F67"/>
    <w:rsid w:val="00551121"/>
    <w:rsid w:val="00552F6F"/>
    <w:rsid w:val="00556FF8"/>
    <w:rsid w:val="00557E88"/>
    <w:rsid w:val="00560EB0"/>
    <w:rsid w:val="005623EA"/>
    <w:rsid w:val="00566F9F"/>
    <w:rsid w:val="00567092"/>
    <w:rsid w:val="005675FB"/>
    <w:rsid w:val="00567BE9"/>
    <w:rsid w:val="00570F40"/>
    <w:rsid w:val="00571C31"/>
    <w:rsid w:val="00572941"/>
    <w:rsid w:val="005737C7"/>
    <w:rsid w:val="005800F0"/>
    <w:rsid w:val="00583238"/>
    <w:rsid w:val="005A014F"/>
    <w:rsid w:val="005A685C"/>
    <w:rsid w:val="005D0E51"/>
    <w:rsid w:val="005D4DD1"/>
    <w:rsid w:val="005F42C7"/>
    <w:rsid w:val="005F6438"/>
    <w:rsid w:val="005F7DBD"/>
    <w:rsid w:val="00600A71"/>
    <w:rsid w:val="00601003"/>
    <w:rsid w:val="00612A28"/>
    <w:rsid w:val="006211C7"/>
    <w:rsid w:val="00621F75"/>
    <w:rsid w:val="0062310A"/>
    <w:rsid w:val="00624B82"/>
    <w:rsid w:val="006252E6"/>
    <w:rsid w:val="00627B55"/>
    <w:rsid w:val="00634C48"/>
    <w:rsid w:val="00643D24"/>
    <w:rsid w:val="006469F7"/>
    <w:rsid w:val="00655CE5"/>
    <w:rsid w:val="006569EF"/>
    <w:rsid w:val="00656AF5"/>
    <w:rsid w:val="00666138"/>
    <w:rsid w:val="006734C3"/>
    <w:rsid w:val="00677B67"/>
    <w:rsid w:val="00681C98"/>
    <w:rsid w:val="00683917"/>
    <w:rsid w:val="00685992"/>
    <w:rsid w:val="00692D54"/>
    <w:rsid w:val="006946DD"/>
    <w:rsid w:val="00697761"/>
    <w:rsid w:val="00697864"/>
    <w:rsid w:val="006A311F"/>
    <w:rsid w:val="006A4A65"/>
    <w:rsid w:val="006B0C90"/>
    <w:rsid w:val="006B42ED"/>
    <w:rsid w:val="006B6F83"/>
    <w:rsid w:val="006B743B"/>
    <w:rsid w:val="006C1DD8"/>
    <w:rsid w:val="006C2460"/>
    <w:rsid w:val="006D0616"/>
    <w:rsid w:val="006D0C9E"/>
    <w:rsid w:val="006D2DCF"/>
    <w:rsid w:val="006D6363"/>
    <w:rsid w:val="006E3F3D"/>
    <w:rsid w:val="006E7212"/>
    <w:rsid w:val="006E7DF4"/>
    <w:rsid w:val="006F0B70"/>
    <w:rsid w:val="006F15A4"/>
    <w:rsid w:val="006F2418"/>
    <w:rsid w:val="006F3694"/>
    <w:rsid w:val="006F6232"/>
    <w:rsid w:val="00704830"/>
    <w:rsid w:val="007202C3"/>
    <w:rsid w:val="00722CD3"/>
    <w:rsid w:val="00726E7E"/>
    <w:rsid w:val="0072717D"/>
    <w:rsid w:val="007279CD"/>
    <w:rsid w:val="00727B9B"/>
    <w:rsid w:val="00731B9E"/>
    <w:rsid w:val="0073368E"/>
    <w:rsid w:val="007357B3"/>
    <w:rsid w:val="007378AD"/>
    <w:rsid w:val="00742730"/>
    <w:rsid w:val="00745E93"/>
    <w:rsid w:val="00746B59"/>
    <w:rsid w:val="00757428"/>
    <w:rsid w:val="0076337A"/>
    <w:rsid w:val="00765CE1"/>
    <w:rsid w:val="00771293"/>
    <w:rsid w:val="007725EB"/>
    <w:rsid w:val="0077710B"/>
    <w:rsid w:val="007847FC"/>
    <w:rsid w:val="0079137F"/>
    <w:rsid w:val="007974CF"/>
    <w:rsid w:val="00797602"/>
    <w:rsid w:val="007A0E21"/>
    <w:rsid w:val="007A1CF4"/>
    <w:rsid w:val="007A6BF2"/>
    <w:rsid w:val="007B0B98"/>
    <w:rsid w:val="007B187D"/>
    <w:rsid w:val="007B3285"/>
    <w:rsid w:val="007B692C"/>
    <w:rsid w:val="007B6D5D"/>
    <w:rsid w:val="007C11A1"/>
    <w:rsid w:val="007C1501"/>
    <w:rsid w:val="007C5EFC"/>
    <w:rsid w:val="007D0CFF"/>
    <w:rsid w:val="007D3BAD"/>
    <w:rsid w:val="007E21FA"/>
    <w:rsid w:val="007E7D9D"/>
    <w:rsid w:val="007F422C"/>
    <w:rsid w:val="007F5A6E"/>
    <w:rsid w:val="007F5F04"/>
    <w:rsid w:val="007F7DD6"/>
    <w:rsid w:val="00801E92"/>
    <w:rsid w:val="00804E5E"/>
    <w:rsid w:val="00805A47"/>
    <w:rsid w:val="00810DCB"/>
    <w:rsid w:val="00813B42"/>
    <w:rsid w:val="00814ADD"/>
    <w:rsid w:val="00816866"/>
    <w:rsid w:val="00816DFE"/>
    <w:rsid w:val="00820DFF"/>
    <w:rsid w:val="00826617"/>
    <w:rsid w:val="00832383"/>
    <w:rsid w:val="008326F1"/>
    <w:rsid w:val="00832B28"/>
    <w:rsid w:val="00833953"/>
    <w:rsid w:val="00836661"/>
    <w:rsid w:val="008434F8"/>
    <w:rsid w:val="008442F5"/>
    <w:rsid w:val="00845D33"/>
    <w:rsid w:val="00850C16"/>
    <w:rsid w:val="00851CD3"/>
    <w:rsid w:val="0085351A"/>
    <w:rsid w:val="00870541"/>
    <w:rsid w:val="00871F82"/>
    <w:rsid w:val="00874697"/>
    <w:rsid w:val="00881A9D"/>
    <w:rsid w:val="00883486"/>
    <w:rsid w:val="008846FC"/>
    <w:rsid w:val="00885C6F"/>
    <w:rsid w:val="00886C63"/>
    <w:rsid w:val="008936E5"/>
    <w:rsid w:val="008A1579"/>
    <w:rsid w:val="008A3DC0"/>
    <w:rsid w:val="008A7795"/>
    <w:rsid w:val="008B2D3E"/>
    <w:rsid w:val="008B39E1"/>
    <w:rsid w:val="008B4B45"/>
    <w:rsid w:val="008B74D4"/>
    <w:rsid w:val="008C507E"/>
    <w:rsid w:val="008C7ABD"/>
    <w:rsid w:val="008D466C"/>
    <w:rsid w:val="008D64ED"/>
    <w:rsid w:val="008D65E3"/>
    <w:rsid w:val="008D69F5"/>
    <w:rsid w:val="008E1565"/>
    <w:rsid w:val="008E2454"/>
    <w:rsid w:val="008E2E23"/>
    <w:rsid w:val="008F3CE8"/>
    <w:rsid w:val="00903C9D"/>
    <w:rsid w:val="009048D3"/>
    <w:rsid w:val="00911519"/>
    <w:rsid w:val="00911CA8"/>
    <w:rsid w:val="0091659B"/>
    <w:rsid w:val="00920F55"/>
    <w:rsid w:val="009215DF"/>
    <w:rsid w:val="00923A48"/>
    <w:rsid w:val="009251B7"/>
    <w:rsid w:val="00925778"/>
    <w:rsid w:val="00925C64"/>
    <w:rsid w:val="009272CD"/>
    <w:rsid w:val="00927BD8"/>
    <w:rsid w:val="0093369D"/>
    <w:rsid w:val="009369BA"/>
    <w:rsid w:val="009414BE"/>
    <w:rsid w:val="009504FC"/>
    <w:rsid w:val="00952061"/>
    <w:rsid w:val="00954A68"/>
    <w:rsid w:val="009553A1"/>
    <w:rsid w:val="00960390"/>
    <w:rsid w:val="00960482"/>
    <w:rsid w:val="009612F0"/>
    <w:rsid w:val="00961393"/>
    <w:rsid w:val="00963F64"/>
    <w:rsid w:val="00964215"/>
    <w:rsid w:val="00966A21"/>
    <w:rsid w:val="0097385E"/>
    <w:rsid w:val="00973E79"/>
    <w:rsid w:val="00987A3D"/>
    <w:rsid w:val="009901A8"/>
    <w:rsid w:val="00991477"/>
    <w:rsid w:val="00997520"/>
    <w:rsid w:val="009A778F"/>
    <w:rsid w:val="009B2EFA"/>
    <w:rsid w:val="009B3B9F"/>
    <w:rsid w:val="009D0FED"/>
    <w:rsid w:val="009E3B06"/>
    <w:rsid w:val="009E3C8D"/>
    <w:rsid w:val="009E43CD"/>
    <w:rsid w:val="009F0137"/>
    <w:rsid w:val="00A01E55"/>
    <w:rsid w:val="00A01E69"/>
    <w:rsid w:val="00A074D7"/>
    <w:rsid w:val="00A131BB"/>
    <w:rsid w:val="00A13C56"/>
    <w:rsid w:val="00A1755B"/>
    <w:rsid w:val="00A21922"/>
    <w:rsid w:val="00A23E79"/>
    <w:rsid w:val="00A34CA0"/>
    <w:rsid w:val="00A35741"/>
    <w:rsid w:val="00A36071"/>
    <w:rsid w:val="00A40E08"/>
    <w:rsid w:val="00A50C5D"/>
    <w:rsid w:val="00A51BA2"/>
    <w:rsid w:val="00A51BF4"/>
    <w:rsid w:val="00A56639"/>
    <w:rsid w:val="00A613C4"/>
    <w:rsid w:val="00A613F9"/>
    <w:rsid w:val="00A62100"/>
    <w:rsid w:val="00A671A6"/>
    <w:rsid w:val="00A67B20"/>
    <w:rsid w:val="00A76AB0"/>
    <w:rsid w:val="00A77928"/>
    <w:rsid w:val="00A81183"/>
    <w:rsid w:val="00A839D2"/>
    <w:rsid w:val="00A87522"/>
    <w:rsid w:val="00A91495"/>
    <w:rsid w:val="00A9174E"/>
    <w:rsid w:val="00A95EA8"/>
    <w:rsid w:val="00AA11E6"/>
    <w:rsid w:val="00AA2266"/>
    <w:rsid w:val="00AB24B1"/>
    <w:rsid w:val="00AC1EF0"/>
    <w:rsid w:val="00AC27A8"/>
    <w:rsid w:val="00AC776B"/>
    <w:rsid w:val="00AD0182"/>
    <w:rsid w:val="00AD46CB"/>
    <w:rsid w:val="00AD6AF8"/>
    <w:rsid w:val="00AE5461"/>
    <w:rsid w:val="00AF2865"/>
    <w:rsid w:val="00AF3463"/>
    <w:rsid w:val="00AF49B1"/>
    <w:rsid w:val="00AF4F58"/>
    <w:rsid w:val="00AF5A57"/>
    <w:rsid w:val="00AF718A"/>
    <w:rsid w:val="00AF755F"/>
    <w:rsid w:val="00B0606E"/>
    <w:rsid w:val="00B079D0"/>
    <w:rsid w:val="00B10CC8"/>
    <w:rsid w:val="00B112AD"/>
    <w:rsid w:val="00B11FF8"/>
    <w:rsid w:val="00B167EC"/>
    <w:rsid w:val="00B1764D"/>
    <w:rsid w:val="00B22499"/>
    <w:rsid w:val="00B2261C"/>
    <w:rsid w:val="00B317E3"/>
    <w:rsid w:val="00B328E9"/>
    <w:rsid w:val="00B37952"/>
    <w:rsid w:val="00B40A27"/>
    <w:rsid w:val="00B45548"/>
    <w:rsid w:val="00B46550"/>
    <w:rsid w:val="00B46842"/>
    <w:rsid w:val="00B46CFB"/>
    <w:rsid w:val="00B52D0F"/>
    <w:rsid w:val="00B5521F"/>
    <w:rsid w:val="00B57E9A"/>
    <w:rsid w:val="00B630FD"/>
    <w:rsid w:val="00B70E2E"/>
    <w:rsid w:val="00B74D27"/>
    <w:rsid w:val="00B768E2"/>
    <w:rsid w:val="00B8013E"/>
    <w:rsid w:val="00B818BA"/>
    <w:rsid w:val="00B87D58"/>
    <w:rsid w:val="00B94BB6"/>
    <w:rsid w:val="00BA0374"/>
    <w:rsid w:val="00BB2B20"/>
    <w:rsid w:val="00BB71D1"/>
    <w:rsid w:val="00BC4D75"/>
    <w:rsid w:val="00BC7A27"/>
    <w:rsid w:val="00BD5444"/>
    <w:rsid w:val="00BE2423"/>
    <w:rsid w:val="00BF339E"/>
    <w:rsid w:val="00BF33E3"/>
    <w:rsid w:val="00BF79D3"/>
    <w:rsid w:val="00C04E26"/>
    <w:rsid w:val="00C07019"/>
    <w:rsid w:val="00C15638"/>
    <w:rsid w:val="00C202C7"/>
    <w:rsid w:val="00C21291"/>
    <w:rsid w:val="00C5165B"/>
    <w:rsid w:val="00C52375"/>
    <w:rsid w:val="00C52921"/>
    <w:rsid w:val="00C5624B"/>
    <w:rsid w:val="00C6309B"/>
    <w:rsid w:val="00C63BB0"/>
    <w:rsid w:val="00C64457"/>
    <w:rsid w:val="00C66298"/>
    <w:rsid w:val="00C71F11"/>
    <w:rsid w:val="00C727B3"/>
    <w:rsid w:val="00C764F5"/>
    <w:rsid w:val="00C80F1F"/>
    <w:rsid w:val="00C8450F"/>
    <w:rsid w:val="00C90E21"/>
    <w:rsid w:val="00C96CCE"/>
    <w:rsid w:val="00C97FD9"/>
    <w:rsid w:val="00CA4CAC"/>
    <w:rsid w:val="00CA78D9"/>
    <w:rsid w:val="00CB5E6A"/>
    <w:rsid w:val="00CB6533"/>
    <w:rsid w:val="00CC27D7"/>
    <w:rsid w:val="00CC29C3"/>
    <w:rsid w:val="00CF380E"/>
    <w:rsid w:val="00CF5789"/>
    <w:rsid w:val="00CF75C3"/>
    <w:rsid w:val="00D031C8"/>
    <w:rsid w:val="00D076C9"/>
    <w:rsid w:val="00D142D2"/>
    <w:rsid w:val="00D209CD"/>
    <w:rsid w:val="00D20B0A"/>
    <w:rsid w:val="00D2129F"/>
    <w:rsid w:val="00D21EB6"/>
    <w:rsid w:val="00D24980"/>
    <w:rsid w:val="00D24EC7"/>
    <w:rsid w:val="00D25DE2"/>
    <w:rsid w:val="00D26B57"/>
    <w:rsid w:val="00D26E33"/>
    <w:rsid w:val="00D31114"/>
    <w:rsid w:val="00D31830"/>
    <w:rsid w:val="00D478D8"/>
    <w:rsid w:val="00D52380"/>
    <w:rsid w:val="00D55167"/>
    <w:rsid w:val="00D567C2"/>
    <w:rsid w:val="00D63BA4"/>
    <w:rsid w:val="00D646A2"/>
    <w:rsid w:val="00D6706A"/>
    <w:rsid w:val="00D72CB7"/>
    <w:rsid w:val="00D731E5"/>
    <w:rsid w:val="00D76C17"/>
    <w:rsid w:val="00D76CCE"/>
    <w:rsid w:val="00D77922"/>
    <w:rsid w:val="00D81D36"/>
    <w:rsid w:val="00D8329B"/>
    <w:rsid w:val="00D8659B"/>
    <w:rsid w:val="00D87518"/>
    <w:rsid w:val="00D875AF"/>
    <w:rsid w:val="00D907BF"/>
    <w:rsid w:val="00D90BF7"/>
    <w:rsid w:val="00D9718F"/>
    <w:rsid w:val="00DA0719"/>
    <w:rsid w:val="00DA561E"/>
    <w:rsid w:val="00DB51E8"/>
    <w:rsid w:val="00DC247F"/>
    <w:rsid w:val="00DC491D"/>
    <w:rsid w:val="00DC601B"/>
    <w:rsid w:val="00DC7347"/>
    <w:rsid w:val="00DC77FE"/>
    <w:rsid w:val="00DD03D8"/>
    <w:rsid w:val="00DE4CD0"/>
    <w:rsid w:val="00DE7B2A"/>
    <w:rsid w:val="00DF2F72"/>
    <w:rsid w:val="00DF3681"/>
    <w:rsid w:val="00DF58DA"/>
    <w:rsid w:val="00DF6399"/>
    <w:rsid w:val="00E1600E"/>
    <w:rsid w:val="00E16C58"/>
    <w:rsid w:val="00E21142"/>
    <w:rsid w:val="00E21471"/>
    <w:rsid w:val="00E25CA6"/>
    <w:rsid w:val="00E345DF"/>
    <w:rsid w:val="00E34F3B"/>
    <w:rsid w:val="00E40E82"/>
    <w:rsid w:val="00E41AE0"/>
    <w:rsid w:val="00E43E16"/>
    <w:rsid w:val="00E44776"/>
    <w:rsid w:val="00E47BF3"/>
    <w:rsid w:val="00E507B3"/>
    <w:rsid w:val="00E508D3"/>
    <w:rsid w:val="00E57D07"/>
    <w:rsid w:val="00E65E9A"/>
    <w:rsid w:val="00E66067"/>
    <w:rsid w:val="00E66841"/>
    <w:rsid w:val="00E71385"/>
    <w:rsid w:val="00E716E1"/>
    <w:rsid w:val="00E7454D"/>
    <w:rsid w:val="00E754C2"/>
    <w:rsid w:val="00E75FE3"/>
    <w:rsid w:val="00E8043A"/>
    <w:rsid w:val="00E82A28"/>
    <w:rsid w:val="00E83DE2"/>
    <w:rsid w:val="00E8420D"/>
    <w:rsid w:val="00E85102"/>
    <w:rsid w:val="00EA5997"/>
    <w:rsid w:val="00EB0B7E"/>
    <w:rsid w:val="00EB4E3F"/>
    <w:rsid w:val="00EB5720"/>
    <w:rsid w:val="00EC0407"/>
    <w:rsid w:val="00EC0CEB"/>
    <w:rsid w:val="00EC6F25"/>
    <w:rsid w:val="00EC7016"/>
    <w:rsid w:val="00ED146F"/>
    <w:rsid w:val="00ED1877"/>
    <w:rsid w:val="00ED292B"/>
    <w:rsid w:val="00ED7600"/>
    <w:rsid w:val="00EE6BF6"/>
    <w:rsid w:val="00EF02CD"/>
    <w:rsid w:val="00EF173E"/>
    <w:rsid w:val="00EF19F5"/>
    <w:rsid w:val="00EF23F1"/>
    <w:rsid w:val="00EF3E48"/>
    <w:rsid w:val="00EF6ACF"/>
    <w:rsid w:val="00EF71E3"/>
    <w:rsid w:val="00EF798C"/>
    <w:rsid w:val="00F02B24"/>
    <w:rsid w:val="00F0578F"/>
    <w:rsid w:val="00F05F96"/>
    <w:rsid w:val="00F10247"/>
    <w:rsid w:val="00F12FDD"/>
    <w:rsid w:val="00F1310B"/>
    <w:rsid w:val="00F148DB"/>
    <w:rsid w:val="00F14F80"/>
    <w:rsid w:val="00F16EE7"/>
    <w:rsid w:val="00F233B0"/>
    <w:rsid w:val="00F24216"/>
    <w:rsid w:val="00F2725D"/>
    <w:rsid w:val="00F31741"/>
    <w:rsid w:val="00F31BA5"/>
    <w:rsid w:val="00F32FEC"/>
    <w:rsid w:val="00F345A1"/>
    <w:rsid w:val="00F35180"/>
    <w:rsid w:val="00F35BBA"/>
    <w:rsid w:val="00F4591F"/>
    <w:rsid w:val="00F52EAF"/>
    <w:rsid w:val="00F540C4"/>
    <w:rsid w:val="00F548C3"/>
    <w:rsid w:val="00F54B75"/>
    <w:rsid w:val="00F601D6"/>
    <w:rsid w:val="00F622BD"/>
    <w:rsid w:val="00F64520"/>
    <w:rsid w:val="00F66495"/>
    <w:rsid w:val="00F666B3"/>
    <w:rsid w:val="00F70889"/>
    <w:rsid w:val="00F71D12"/>
    <w:rsid w:val="00F8036A"/>
    <w:rsid w:val="00F8274B"/>
    <w:rsid w:val="00F9129F"/>
    <w:rsid w:val="00F933C0"/>
    <w:rsid w:val="00FA0A2B"/>
    <w:rsid w:val="00FA2F71"/>
    <w:rsid w:val="00FA3132"/>
    <w:rsid w:val="00FA52AD"/>
    <w:rsid w:val="00FB785E"/>
    <w:rsid w:val="00FC09F9"/>
    <w:rsid w:val="00FC4035"/>
    <w:rsid w:val="00FC4DD9"/>
    <w:rsid w:val="00FC4E92"/>
    <w:rsid w:val="00FD153A"/>
    <w:rsid w:val="00FD275E"/>
    <w:rsid w:val="00FE1D71"/>
    <w:rsid w:val="00FE2DC0"/>
    <w:rsid w:val="00FE36EC"/>
    <w:rsid w:val="00FF5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02162FD1"/>
  <w15:docId w15:val="{6A076612-B3D5-45BC-9B15-7526EF23C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C445E"/>
    <w:rPr>
      <w:rFonts w:ascii="Arial" w:eastAsiaTheme="minorEastAsia" w:hAnsi="Arial"/>
      <w:sz w:val="20"/>
      <w:lang w:bidi="en-US"/>
    </w:rPr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B22499"/>
    <w:pPr>
      <w:keepNext/>
      <w:keepLines/>
      <w:spacing w:before="480" w:after="0"/>
      <w:outlineLvl w:val="0"/>
    </w:pPr>
    <w:rPr>
      <w:rFonts w:eastAsiaTheme="majorEastAsia" w:cstheme="majorBidi"/>
      <w:b/>
      <w:bCs/>
      <w:sz w:val="28"/>
      <w:szCs w:val="28"/>
      <w:lang w:bidi="ar-SA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22499"/>
    <w:pPr>
      <w:keepNext/>
      <w:keepLines/>
      <w:spacing w:before="200" w:after="0"/>
      <w:outlineLvl w:val="1"/>
    </w:pPr>
    <w:rPr>
      <w:rFonts w:eastAsiaTheme="majorEastAsia" w:cstheme="majorBidi"/>
      <w:b/>
      <w:bCs/>
      <w:sz w:val="26"/>
      <w:szCs w:val="26"/>
      <w:lang w:bidi="ar-SA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22499"/>
    <w:pPr>
      <w:keepNext/>
      <w:keepLines/>
      <w:spacing w:before="200" w:after="0"/>
      <w:outlineLvl w:val="2"/>
    </w:pPr>
    <w:rPr>
      <w:rFonts w:eastAsiaTheme="majorEastAsia" w:cstheme="majorBidi"/>
      <w:b/>
      <w:bCs/>
      <w:lang w:bidi="ar-SA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B167E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B167E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22499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B22499"/>
    <w:rPr>
      <w:rFonts w:ascii="Arial" w:eastAsiaTheme="majorEastAsia" w:hAnsi="Arial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B22499"/>
    <w:rPr>
      <w:rFonts w:ascii="Arial" w:eastAsiaTheme="majorEastAsia" w:hAnsi="Arial" w:cstheme="majorBidi"/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B167EC"/>
    <w:pPr>
      <w:pBdr>
        <w:bottom w:val="single" w:sz="8" w:space="4" w:color="4F81BD" w:themeColor="accent1"/>
      </w:pBdr>
      <w:spacing w:after="120" w:line="240" w:lineRule="auto"/>
      <w:contextualSpacing/>
    </w:pPr>
    <w:rPr>
      <w:rFonts w:eastAsiaTheme="majorEastAsia" w:cstheme="majorBidi"/>
      <w:b/>
      <w:color w:val="1F497D" w:themeColor="text2"/>
      <w:spacing w:val="5"/>
      <w:kern w:val="28"/>
      <w:sz w:val="28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167EC"/>
    <w:rPr>
      <w:rFonts w:ascii="Arial" w:eastAsiaTheme="majorEastAsia" w:hAnsi="Arial" w:cstheme="majorBidi"/>
      <w:b/>
      <w:color w:val="1F497D" w:themeColor="text2"/>
      <w:spacing w:val="5"/>
      <w:kern w:val="28"/>
      <w:sz w:val="28"/>
      <w:szCs w:val="52"/>
      <w:lang w:bidi="en-US"/>
    </w:rPr>
  </w:style>
  <w:style w:type="paragraph" w:styleId="Podnadpis">
    <w:name w:val="Subtitle"/>
    <w:basedOn w:val="Normln"/>
    <w:next w:val="Normln"/>
    <w:link w:val="PodnadpisChar"/>
    <w:qFormat/>
    <w:rsid w:val="00B167EC"/>
    <w:pPr>
      <w:numPr>
        <w:ilvl w:val="1"/>
      </w:numPr>
      <w:spacing w:after="400"/>
    </w:pPr>
    <w:rPr>
      <w:rFonts w:eastAsiaTheme="majorEastAsia" w:cstheme="majorBidi"/>
      <w:b/>
      <w:iCs/>
      <w:szCs w:val="24"/>
    </w:rPr>
  </w:style>
  <w:style w:type="character" w:customStyle="1" w:styleId="PodnadpisChar">
    <w:name w:val="Podnadpis Char"/>
    <w:basedOn w:val="Standardnpsmoodstavce"/>
    <w:link w:val="Podnadpis"/>
    <w:rsid w:val="00B167EC"/>
    <w:rPr>
      <w:rFonts w:ascii="Arial" w:eastAsiaTheme="majorEastAsia" w:hAnsi="Arial" w:cstheme="majorBidi"/>
      <w:b/>
      <w:iCs/>
      <w:sz w:val="20"/>
      <w:szCs w:val="24"/>
      <w:lang w:bidi="en-US"/>
    </w:rPr>
  </w:style>
  <w:style w:type="character" w:styleId="Zstupntext">
    <w:name w:val="Placeholder Text"/>
    <w:basedOn w:val="Standardnpsmoodstavce"/>
    <w:uiPriority w:val="99"/>
    <w:semiHidden/>
    <w:rsid w:val="00850C16"/>
    <w:rPr>
      <w:color w:val="808080"/>
    </w:rPr>
  </w:style>
  <w:style w:type="character" w:styleId="Zdraznn">
    <w:name w:val="Emphasis"/>
    <w:basedOn w:val="Standardnpsmoodstavce"/>
    <w:qFormat/>
    <w:rsid w:val="00850C16"/>
    <w:rPr>
      <w:i/>
      <w:iCs/>
    </w:rPr>
  </w:style>
  <w:style w:type="character" w:styleId="Zdraznnjemn">
    <w:name w:val="Subtle Emphasis"/>
    <w:basedOn w:val="Standardnpsmoodstavce"/>
    <w:uiPriority w:val="19"/>
    <w:qFormat/>
    <w:rsid w:val="00850C16"/>
    <w:rPr>
      <w:i/>
      <w:iCs/>
      <w:color w:val="auto"/>
    </w:rPr>
  </w:style>
  <w:style w:type="paragraph" w:styleId="Zhlav">
    <w:name w:val="header"/>
    <w:basedOn w:val="Normln"/>
    <w:link w:val="ZhlavChar"/>
    <w:uiPriority w:val="99"/>
    <w:unhideWhenUsed/>
    <w:rsid w:val="00850C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50C16"/>
    <w:rPr>
      <w:rFonts w:ascii="Arial" w:eastAsiaTheme="minorEastAsia" w:hAnsi="Arial"/>
      <w:sz w:val="20"/>
      <w:lang w:bidi="en-US"/>
    </w:rPr>
  </w:style>
  <w:style w:type="paragraph" w:styleId="Zpat">
    <w:name w:val="footer"/>
    <w:basedOn w:val="Normln"/>
    <w:link w:val="ZpatChar"/>
    <w:uiPriority w:val="99"/>
    <w:unhideWhenUsed/>
    <w:rsid w:val="00850C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50C16"/>
    <w:rPr>
      <w:rFonts w:ascii="Arial" w:eastAsiaTheme="minorEastAsia" w:hAnsi="Arial"/>
      <w:sz w:val="20"/>
      <w:lang w:bidi="en-US"/>
    </w:rPr>
  </w:style>
  <w:style w:type="table" w:styleId="Mkatabulky">
    <w:name w:val="Table Grid"/>
    <w:basedOn w:val="Normlntabulka"/>
    <w:rsid w:val="00850C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167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167EC"/>
    <w:rPr>
      <w:rFonts w:ascii="Tahoma" w:eastAsiaTheme="minorEastAsia" w:hAnsi="Tahoma" w:cs="Tahoma"/>
      <w:sz w:val="16"/>
      <w:szCs w:val="16"/>
      <w:lang w:bidi="en-US"/>
    </w:rPr>
  </w:style>
  <w:style w:type="character" w:customStyle="1" w:styleId="Nadpis4Char">
    <w:name w:val="Nadpis 4 Char"/>
    <w:basedOn w:val="Standardnpsmoodstavce"/>
    <w:link w:val="Nadpis4"/>
    <w:uiPriority w:val="9"/>
    <w:rsid w:val="00B167EC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lang w:bidi="en-US"/>
    </w:rPr>
  </w:style>
  <w:style w:type="character" w:customStyle="1" w:styleId="Nadpis5Char">
    <w:name w:val="Nadpis 5 Char"/>
    <w:basedOn w:val="Standardnpsmoodstavce"/>
    <w:link w:val="Nadpis5"/>
    <w:uiPriority w:val="9"/>
    <w:rsid w:val="00B167EC"/>
    <w:rPr>
      <w:rFonts w:asciiTheme="majorHAnsi" w:eastAsiaTheme="majorEastAsia" w:hAnsiTheme="majorHAnsi" w:cstheme="majorBidi"/>
      <w:color w:val="243F60" w:themeColor="accent1" w:themeShade="7F"/>
      <w:sz w:val="20"/>
      <w:lang w:bidi="en-US"/>
    </w:rPr>
  </w:style>
  <w:style w:type="paragraph" w:styleId="Seznam">
    <w:name w:val="List"/>
    <w:basedOn w:val="Normln"/>
    <w:rsid w:val="00A51BA2"/>
    <w:pPr>
      <w:widowControl w:val="0"/>
      <w:suppressAutoHyphens/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0"/>
      <w:lang w:eastAsia="ar-SA" w:bidi="ar-SA"/>
    </w:rPr>
  </w:style>
  <w:style w:type="paragraph" w:customStyle="1" w:styleId="Seznam21">
    <w:name w:val="Seznam 21"/>
    <w:basedOn w:val="Normln"/>
    <w:rsid w:val="00A51BA2"/>
    <w:pPr>
      <w:widowControl w:val="0"/>
      <w:suppressAutoHyphens/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0"/>
      <w:lang w:eastAsia="ar-SA" w:bidi="ar-SA"/>
    </w:rPr>
  </w:style>
  <w:style w:type="paragraph" w:customStyle="1" w:styleId="Zkladntext31">
    <w:name w:val="Základní text 31"/>
    <w:basedOn w:val="Zkladntextodsazen"/>
    <w:rsid w:val="00A51BA2"/>
    <w:pPr>
      <w:widowControl w:val="0"/>
      <w:suppressAutoHyphens/>
      <w:spacing w:line="240" w:lineRule="auto"/>
    </w:pPr>
    <w:rPr>
      <w:rFonts w:ascii="Times New Roman" w:eastAsia="Times New Roman" w:hAnsi="Times New Roman" w:cs="Times New Roman"/>
      <w:sz w:val="24"/>
      <w:szCs w:val="20"/>
      <w:lang w:eastAsia="ar-SA" w:bidi="ar-SA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A51BA2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A51BA2"/>
    <w:rPr>
      <w:rFonts w:ascii="Arial" w:eastAsiaTheme="minorEastAsia" w:hAnsi="Arial"/>
      <w:sz w:val="20"/>
      <w:lang w:bidi="en-US"/>
    </w:rPr>
  </w:style>
  <w:style w:type="paragraph" w:styleId="Odstavecseseznamem">
    <w:name w:val="List Paragraph"/>
    <w:basedOn w:val="Normln"/>
    <w:uiPriority w:val="34"/>
    <w:qFormat/>
    <w:rsid w:val="00F24216"/>
    <w:pPr>
      <w:ind w:left="720"/>
      <w:contextualSpacing/>
    </w:pPr>
  </w:style>
  <w:style w:type="paragraph" w:styleId="Bezmezer">
    <w:name w:val="No Spacing"/>
    <w:uiPriority w:val="1"/>
    <w:qFormat/>
    <w:rsid w:val="001A5AE9"/>
    <w:pPr>
      <w:spacing w:after="0" w:line="240" w:lineRule="auto"/>
    </w:pPr>
  </w:style>
  <w:style w:type="paragraph" w:styleId="Revize">
    <w:name w:val="Revision"/>
    <w:hidden/>
    <w:uiPriority w:val="99"/>
    <w:semiHidden/>
    <w:rsid w:val="00313AD7"/>
    <w:pPr>
      <w:spacing w:after="0" w:line="240" w:lineRule="auto"/>
    </w:pPr>
    <w:rPr>
      <w:rFonts w:ascii="Arial" w:eastAsiaTheme="minorEastAsia" w:hAnsi="Arial"/>
      <w:sz w:val="20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-files\soubory\Sablony\Odbor_organizacni\04%20RM%20a%20ZM\03%20P&#345;&#237;loha%20k%20usnesen&#237;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582506-E43C-4788-98E4-667625BB1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03 Příloha k usnesení</Template>
  <TotalTime>35</TotalTime>
  <Pages>2</Pages>
  <Words>545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č. 2 k usnesení</vt:lpstr>
    </vt:vector>
  </TitlesOfParts>
  <Company/>
  <LinksUpToDate>false</LinksUpToDate>
  <CharactersWithSpaces>3758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č. 2 k usnesení</dc:title>
  <dc:subject>Příloha</dc:subject>
  <dc:creator>Odbor organizační</dc:creator>
  <cp:keywords/>
  <dc:description/>
  <cp:lastModifiedBy>Čendliková Denisa</cp:lastModifiedBy>
  <cp:revision>8</cp:revision>
  <cp:lastPrinted>2025-11-13T06:49:00Z</cp:lastPrinted>
  <dcterms:created xsi:type="dcterms:W3CDTF">2025-11-12T15:47:00Z</dcterms:created>
  <dcterms:modified xsi:type="dcterms:W3CDTF">2025-11-24T08:38:00Z</dcterms:modified>
</cp:coreProperties>
</file>