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BE7C" w14:textId="77777777" w:rsidR="00F85B5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F681B13" wp14:editId="746E8A58">
                <wp:simplePos x="0" y="0"/>
                <wp:positionH relativeFrom="page">
                  <wp:posOffset>281353</wp:posOffset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8424F5" id="Shape 1" o:spid="_x0000_s1026" style="position:absolute;margin-left:22.15pt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35D99601" w14:textId="77777777" w:rsidR="00F85B58" w:rsidRDefault="00000000">
      <w:pPr>
        <w:pStyle w:val="Zkladntext20"/>
        <w:framePr w:w="1603" w:h="1258" w:wrap="none" w:hAnchor="page" w:x="662" w:y="913"/>
        <w:spacing w:after="0"/>
      </w:pPr>
      <w:r>
        <w:t>Dodavatel:</w:t>
      </w:r>
    </w:p>
    <w:p w14:paraId="775C810C" w14:textId="77777777" w:rsidR="00F85B58" w:rsidRDefault="00000000">
      <w:pPr>
        <w:pStyle w:val="Zkladntext20"/>
        <w:framePr w:w="1603" w:h="1258" w:wrap="none" w:hAnchor="page" w:x="662" w:y="913"/>
        <w:spacing w:after="0"/>
      </w:pPr>
      <w:r>
        <w:t>Fišer Marcel Prácheňská 81</w:t>
      </w:r>
    </w:p>
    <w:p w14:paraId="32CF9DA6" w14:textId="77777777" w:rsidR="00F85B58" w:rsidRDefault="00000000">
      <w:pPr>
        <w:pStyle w:val="Zkladntext20"/>
        <w:framePr w:w="1603" w:h="1258" w:wrap="none" w:hAnchor="page" w:x="662" w:y="913"/>
      </w:pPr>
      <w:r>
        <w:t>34101 Horažďovice</w:t>
      </w:r>
    </w:p>
    <w:p w14:paraId="61DFBF8C" w14:textId="77777777" w:rsidR="00F85B58" w:rsidRDefault="00000000">
      <w:pPr>
        <w:pStyle w:val="Zkladntext20"/>
        <w:framePr w:w="1603" w:h="1258" w:wrap="none" w:hAnchor="page" w:x="662" w:y="913"/>
        <w:spacing w:after="0"/>
      </w:pPr>
      <w:r>
        <w:t>IČO: 09717307</w:t>
      </w:r>
    </w:p>
    <w:p w14:paraId="5FC43A52" w14:textId="77777777" w:rsidR="00F85B58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05FE3B2D" w14:textId="77777777" w:rsidR="00F85B58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0530E998" w14:textId="77777777" w:rsidR="00F85B58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407E2131" w14:textId="77777777" w:rsidR="00F85B58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41CC3EC0" w14:textId="77777777" w:rsidR="00F85B58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53901F72" w14:textId="77777777" w:rsidR="00F85B58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5B132E21" w14:textId="77777777" w:rsidR="00F85B58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09DDA067" w14:textId="77777777" w:rsidR="00F85B58" w:rsidRDefault="00000000">
      <w:pPr>
        <w:pStyle w:val="Zkladntext1"/>
        <w:framePr w:w="4166" w:h="230" w:wrap="none" w:hAnchor="page" w:x="657" w:y="3035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165F3EED" w14:textId="77777777" w:rsidR="00F85B58" w:rsidRDefault="00000000">
      <w:pPr>
        <w:pStyle w:val="Zkladntext1"/>
        <w:framePr w:w="1008" w:h="192" w:wrap="none" w:hAnchor="page" w:x="6546" w:y="3063"/>
      </w:pPr>
      <w:r>
        <w:t>V OLOMOUCI</w:t>
      </w:r>
    </w:p>
    <w:p w14:paraId="5EFDC3B7" w14:textId="77777777" w:rsidR="00F85B58" w:rsidRDefault="00000000">
      <w:pPr>
        <w:pStyle w:val="Zkladntext1"/>
        <w:framePr w:w="6701" w:h="250" w:wrap="none" w:hAnchor="page" w:x="657" w:y="3270"/>
        <w:tabs>
          <w:tab w:val="left" w:pos="1963"/>
          <w:tab w:val="left" w:pos="3960"/>
          <w:tab w:val="left" w:pos="5899"/>
        </w:tabs>
      </w:pPr>
      <w:r>
        <w:t>0041/11/2025</w:t>
      </w:r>
      <w:r>
        <w:tab/>
      </w:r>
      <w:r>
        <w:rPr>
          <w:sz w:val="18"/>
          <w:szCs w:val="18"/>
        </w:rPr>
        <w:t>92521100-0</w:t>
      </w:r>
      <w:r>
        <w:rPr>
          <w:sz w:val="18"/>
          <w:szCs w:val="18"/>
        </w:rPr>
        <w:tab/>
      </w:r>
      <w:r>
        <w:t>MUOLX002JZCC</w:t>
      </w:r>
      <w:r>
        <w:tab/>
        <w:t>19.11.2025</w:t>
      </w:r>
    </w:p>
    <w:p w14:paraId="484A3778" w14:textId="77777777" w:rsidR="00F85B58" w:rsidRDefault="00000000">
      <w:pPr>
        <w:pStyle w:val="Zkladntext20"/>
        <w:framePr w:w="7080" w:h="2717" w:wrap="none" w:hAnchor="page" w:x="662" w:y="3788"/>
      </w:pPr>
      <w:r>
        <w:t>Dobrý den, objednáváme u Vás v rámci realizace projektu Revelatio. Arbor vitae / Martin Souček vypracování kurátorské koncepce, textů (anotace, texty ve výstavě, rozšířené popisky, soupis exponátů pro popisky) + spolupráce na celoprostorovém řešení řešení a instalaci výstavy včetně přípravy komentovaných prohlídek.</w:t>
      </w:r>
    </w:p>
    <w:p w14:paraId="623ED753" w14:textId="77777777" w:rsidR="00F85B58" w:rsidRDefault="00000000">
      <w:pPr>
        <w:pStyle w:val="Zkladntext20"/>
        <w:framePr w:w="7080" w:h="2717" w:wrap="none" w:hAnchor="page" w:x="662" w:y="3788"/>
      </w:pPr>
      <w:r>
        <w:rPr>
          <w:b/>
          <w:bCs/>
        </w:rPr>
        <w:t>Předpokládaná hodnota: 60 000,00 Kč</w:t>
      </w:r>
    </w:p>
    <w:p w14:paraId="1FD7781A" w14:textId="77777777" w:rsidR="00F85B58" w:rsidRDefault="00000000">
      <w:pPr>
        <w:pStyle w:val="Zkladntext20"/>
        <w:framePr w:w="7080" w:h="2717" w:wrap="none" w:hAnchor="page" w:x="662" w:y="3788"/>
      </w:pPr>
      <w:r>
        <w:t>Děkuji</w:t>
      </w:r>
    </w:p>
    <w:p w14:paraId="282734F8" w14:textId="77777777" w:rsidR="00F85B58" w:rsidRDefault="00000000">
      <w:pPr>
        <w:pStyle w:val="Zkladntext20"/>
        <w:framePr w:w="7080" w:h="2717" w:wrap="none" w:hAnchor="page" w:x="662" w:y="3788"/>
        <w:spacing w:after="0"/>
      </w:pPr>
      <w:r>
        <w:t>Mgr. Ondřej Zatloukal</w:t>
      </w:r>
    </w:p>
    <w:p w14:paraId="0327D86D" w14:textId="77777777" w:rsidR="00F85B58" w:rsidRDefault="00000000">
      <w:pPr>
        <w:pStyle w:val="Zkladntext20"/>
        <w:framePr w:w="7080" w:h="2717" w:wrap="none" w:hAnchor="page" w:x="662" w:y="3788"/>
      </w:pPr>
      <w:r>
        <w:t>ředitel Muzea umění Olomouc</w:t>
      </w:r>
    </w:p>
    <w:p w14:paraId="2AA68845" w14:textId="77777777" w:rsidR="00F85B58" w:rsidRDefault="00000000">
      <w:pPr>
        <w:pStyle w:val="Zkladntext20"/>
        <w:framePr w:w="7080" w:h="2717" w:wrap="none" w:hAnchor="page" w:x="662" w:y="3788"/>
      </w:pPr>
      <w:r>
        <w:rPr>
          <w:b/>
          <w:bCs/>
          <w:color w:val="7F7F7F"/>
        </w:rPr>
        <w:t>Na fakturu prosím uveďte číslo objednávky</w:t>
      </w:r>
    </w:p>
    <w:p w14:paraId="51C67B29" w14:textId="77777777" w:rsidR="00F85B58" w:rsidRDefault="00000000">
      <w:pPr>
        <w:pStyle w:val="Zkladntext1"/>
        <w:framePr w:w="2726" w:h="2126" w:wrap="none" w:hAnchor="page" w:x="8265" w:y="2689"/>
      </w:pPr>
      <w:r>
        <w:t>BANKOVNÍ SPOJENÍ:</w:t>
      </w:r>
    </w:p>
    <w:p w14:paraId="466FB84C" w14:textId="77777777" w:rsidR="00F85B58" w:rsidRDefault="00000000">
      <w:pPr>
        <w:pStyle w:val="Zkladntext1"/>
        <w:framePr w:w="2726" w:h="2126" w:wrap="none" w:hAnchor="page" w:x="8265" w:y="2689"/>
      </w:pPr>
      <w:r>
        <w:t>Česká národní banka, pobočka Rooseveltova 18, 601 10 Brno Číslo účtu: 197937621/0710</w:t>
      </w:r>
    </w:p>
    <w:p w14:paraId="46FE24BC" w14:textId="77777777" w:rsidR="00F85B58" w:rsidRDefault="00000000">
      <w:pPr>
        <w:pStyle w:val="Zkladntext1"/>
        <w:framePr w:w="2726" w:h="2126" w:wrap="none" w:hAnchor="page" w:x="8265" w:y="2689"/>
      </w:pPr>
      <w:r>
        <w:t>BIC (SWIFT): CNBACZPP</w:t>
      </w:r>
    </w:p>
    <w:p w14:paraId="1ED41412" w14:textId="77777777" w:rsidR="00F85B58" w:rsidRDefault="00000000">
      <w:pPr>
        <w:pStyle w:val="Zkladntext1"/>
        <w:framePr w:w="2726" w:h="2126" w:wrap="none" w:hAnchor="page" w:x="8265" w:y="2689"/>
      </w:pPr>
      <w:r>
        <w:t>IBAN: CZ96 0710 0000 0001 9793 7621</w:t>
      </w:r>
    </w:p>
    <w:p w14:paraId="4912ACDD" w14:textId="77777777" w:rsidR="00F85B58" w:rsidRDefault="00000000">
      <w:pPr>
        <w:pStyle w:val="Zkladntext1"/>
        <w:framePr w:w="2726" w:h="2126" w:wrap="none" w:hAnchor="page" w:x="8265" w:y="2689"/>
        <w:spacing w:after="160"/>
      </w:pPr>
      <w:r>
        <w:t>IČ: 75079950</w:t>
      </w:r>
    </w:p>
    <w:p w14:paraId="6C7E6835" w14:textId="77777777" w:rsidR="00F85B58" w:rsidRDefault="00000000">
      <w:pPr>
        <w:pStyle w:val="Zkladntext1"/>
        <w:framePr w:w="2726" w:h="2126" w:wrap="none" w:hAnchor="page" w:x="8265" w:y="2689"/>
      </w:pPr>
      <w:r>
        <w:t>VYŘIZUJE:</w:t>
      </w:r>
    </w:p>
    <w:p w14:paraId="26FD9576" w14:textId="20262965" w:rsidR="00F85B58" w:rsidRDefault="002573E7">
      <w:pPr>
        <w:pStyle w:val="Zkladntext1"/>
        <w:framePr w:w="2726" w:h="2126" w:wrap="none" w:hAnchor="page" w:x="8265" w:y="2689"/>
        <w:pBdr>
          <w:bottom w:val="single" w:sz="4" w:space="0" w:color="auto"/>
        </w:pBdr>
        <w:spacing w:after="160"/>
      </w:pPr>
      <w:r>
        <w:t>xx</w:t>
      </w:r>
    </w:p>
    <w:p w14:paraId="695B8FDB" w14:textId="4552761D" w:rsidR="00F85B58" w:rsidRDefault="00000000">
      <w:pPr>
        <w:pStyle w:val="Zkladntext1"/>
        <w:framePr w:w="2750" w:h="1262" w:wrap="none" w:hAnchor="page" w:x="8265" w:y="5113"/>
        <w:spacing w:after="160"/>
      </w:pPr>
      <w:r>
        <w:t xml:space="preserve">ÚČEL ZDŮVODNĚNÍ NÁKUPU: Realizace výstavního projektu Revelatio. Arbor vitae </w:t>
      </w:r>
      <w:r w:rsidR="002573E7">
        <w:t>xx</w:t>
      </w:r>
    </w:p>
    <w:p w14:paraId="78AAA30A" w14:textId="77777777" w:rsidR="00F85B58" w:rsidRDefault="00000000">
      <w:pPr>
        <w:pStyle w:val="Zkladntext1"/>
        <w:framePr w:w="2750" w:h="1262" w:wrap="none" w:hAnchor="page" w:x="8265" w:y="5113"/>
      </w:pPr>
      <w:r>
        <w:t>PODPIS SCHVALUJÍCÍHO: (vedoucí oddělení, referátu, odboru)</w:t>
      </w:r>
    </w:p>
    <w:p w14:paraId="453DB8B5" w14:textId="17F6A68B" w:rsidR="00F85B58" w:rsidRDefault="002573E7">
      <w:pPr>
        <w:pStyle w:val="Zkladntext1"/>
        <w:framePr w:w="2750" w:h="1262" w:wrap="none" w:hAnchor="page" w:x="8265" w:y="5113"/>
        <w:pBdr>
          <w:bottom w:val="single" w:sz="4" w:space="0" w:color="auto"/>
        </w:pBdr>
      </w:pPr>
      <w:r>
        <w:t>xx</w:t>
      </w:r>
    </w:p>
    <w:p w14:paraId="53C0BDB7" w14:textId="77777777" w:rsidR="00F85B58" w:rsidRDefault="00000000">
      <w:pPr>
        <w:pStyle w:val="Zkladntext1"/>
        <w:framePr w:w="2741" w:h="1402" w:wrap="none" w:hAnchor="page" w:x="8265" w:y="8612"/>
        <w:spacing w:after="160"/>
      </w:pPr>
      <w:r>
        <w:t>datum a podpis</w:t>
      </w:r>
    </w:p>
    <w:p w14:paraId="243AE73B" w14:textId="77777777" w:rsidR="00F85B58" w:rsidRDefault="00000000">
      <w:pPr>
        <w:pStyle w:val="Zkladntext1"/>
        <w:framePr w:w="2741" w:h="1402" w:wrap="none" w:hAnchor="page" w:x="8265" w:y="8612"/>
      </w:pPr>
      <w:r>
        <w:t>Dotace</w:t>
      </w:r>
    </w:p>
    <w:p w14:paraId="02C57C6F" w14:textId="77777777" w:rsidR="00F85B58" w:rsidRDefault="00000000">
      <w:pPr>
        <w:pStyle w:val="Zkladntext1"/>
        <w:framePr w:w="2741" w:h="1402" w:wrap="none" w:hAnchor="page" w:x="8265" w:y="8612"/>
      </w:pPr>
      <w:r>
        <w:t>není</w:t>
      </w:r>
    </w:p>
    <w:p w14:paraId="6D435210" w14:textId="77777777" w:rsidR="00F85B58" w:rsidRDefault="00000000">
      <w:pPr>
        <w:pStyle w:val="Zkladntext1"/>
        <w:framePr w:w="2741" w:h="1402" w:wrap="none" w:hAnchor="page" w:x="8265" w:y="8612"/>
      </w:pPr>
      <w:r>
        <w:t>VÝSTAVA</w:t>
      </w:r>
    </w:p>
    <w:p w14:paraId="4AB0224E" w14:textId="37A27FA1" w:rsidR="00F85B58" w:rsidRDefault="00000000">
      <w:pPr>
        <w:pStyle w:val="Zkladntext1"/>
        <w:framePr w:w="2741" w:h="1402" w:wrap="none" w:hAnchor="page" w:x="8265" w:y="8612"/>
      </w:pPr>
      <w:r>
        <w:t xml:space="preserve">Revelatio. Arbor vitae </w:t>
      </w:r>
      <w:r w:rsidR="00E10160">
        <w:t>xx</w:t>
      </w:r>
    </w:p>
    <w:p w14:paraId="6220E9DE" w14:textId="77777777" w:rsidR="00F85B58" w:rsidRDefault="00000000">
      <w:pPr>
        <w:pStyle w:val="Zkladntext1"/>
        <w:framePr w:w="2741" w:h="1402" w:wrap="none" w:hAnchor="page" w:x="8265" w:y="8612"/>
      </w:pPr>
      <w:r>
        <w:t>Financováno z</w:t>
      </w:r>
    </w:p>
    <w:p w14:paraId="23B8DA31" w14:textId="77777777" w:rsidR="00F85B58" w:rsidRDefault="00000000">
      <w:pPr>
        <w:pStyle w:val="Zkladntext1"/>
        <w:framePr w:w="2741" w:h="1402" w:wrap="none" w:hAnchor="page" w:x="8265" w:y="8612"/>
      </w:pPr>
      <w:r>
        <w:rPr>
          <w:b/>
          <w:bCs/>
          <w:color w:val="FF0000"/>
        </w:rPr>
        <w:t>Odb. moderního a současného umění</w:t>
      </w:r>
    </w:p>
    <w:p w14:paraId="05975CE6" w14:textId="77777777" w:rsidR="00F85B58" w:rsidRDefault="00000000">
      <w:pPr>
        <w:pStyle w:val="Zkladntext50"/>
        <w:framePr w:w="1526" w:h="2098" w:wrap="none" w:hAnchor="page" w:x="230" w:y="13503"/>
        <w:spacing w:after="40"/>
      </w:pPr>
      <w:r>
        <w:t>Registr smluv</w:t>
      </w:r>
    </w:p>
    <w:p w14:paraId="1AD3A7E4" w14:textId="77777777" w:rsidR="00F85B58" w:rsidRDefault="00000000">
      <w:pPr>
        <w:pStyle w:val="Zkladntext60"/>
        <w:framePr w:w="1526" w:h="2098" w:wrap="none" w:hAnchor="page" w:x="230" w:y="13503"/>
        <w:spacing w:after="40" w:line="348" w:lineRule="auto"/>
      </w:pPr>
      <w:r>
        <w:t>Datum: 20.11.2025 14:19:07</w:t>
      </w:r>
    </w:p>
    <w:p w14:paraId="39982AC8" w14:textId="3F29C70A" w:rsidR="00F85B58" w:rsidRDefault="00000000" w:rsidP="002573E7">
      <w:pPr>
        <w:pStyle w:val="Zkladntext50"/>
        <w:framePr w:w="1526" w:h="2098" w:wrap="none" w:hAnchor="page" w:x="230" w:y="13503"/>
        <w:spacing w:after="80"/>
      </w:pPr>
      <w:r>
        <w:t>Jméno</w:t>
      </w:r>
      <w:r w:rsidR="002573E7">
        <w:t>xx</w:t>
      </w:r>
    </w:p>
    <w:p w14:paraId="1DAE04C3" w14:textId="77777777" w:rsidR="00F85B58" w:rsidRDefault="00000000">
      <w:pPr>
        <w:pStyle w:val="Zkladntext50"/>
        <w:framePr w:w="1459" w:h="1090" w:wrap="none" w:hAnchor="page" w:x="2250" w:y="14502"/>
      </w:pPr>
      <w:r>
        <w:t xml:space="preserve">Schvalující </w:t>
      </w:r>
      <w:r>
        <w:rPr>
          <w:color w:val="EF796A"/>
        </w:rPr>
        <w:t>i_</w:t>
      </w:r>
    </w:p>
    <w:p w14:paraId="37F978F8" w14:textId="77777777" w:rsidR="00F85B58" w:rsidRDefault="00000000">
      <w:pPr>
        <w:pStyle w:val="Zkladntext60"/>
        <w:framePr w:w="1459" w:h="1090" w:wrap="none" w:hAnchor="page" w:x="2250" w:y="14502"/>
        <w:spacing w:line="240" w:lineRule="auto"/>
      </w:pPr>
      <w:r>
        <w:t>Datum: 19.11.2025 11:51:35</w:t>
      </w:r>
    </w:p>
    <w:p w14:paraId="0EAA0F81" w14:textId="51CCD9C6" w:rsidR="00F85B58" w:rsidRDefault="002573E7">
      <w:pPr>
        <w:pStyle w:val="Zkladntext40"/>
        <w:framePr w:w="1459" w:h="1090" w:wrap="none" w:hAnchor="page" w:x="2250" w:y="14502"/>
        <w:spacing w:after="60" w:line="350" w:lineRule="auto"/>
        <w:rPr>
          <w:sz w:val="14"/>
          <w:szCs w:val="14"/>
        </w:rPr>
      </w:pPr>
      <w:r>
        <w:rPr>
          <w:sz w:val="14"/>
          <w:szCs w:val="14"/>
        </w:rPr>
        <w:t>xx</w:t>
      </w:r>
    </w:p>
    <w:p w14:paraId="2D21780B" w14:textId="77777777" w:rsidR="00F85B58" w:rsidRDefault="00000000">
      <w:pPr>
        <w:pStyle w:val="Zkladntext50"/>
        <w:framePr w:w="1478" w:h="1046" w:wrap="none" w:hAnchor="page" w:x="4271" w:y="14502"/>
      </w:pPr>
      <w:r>
        <w:t xml:space="preserve">Ekonom </w:t>
      </w:r>
      <w:r>
        <w:rPr>
          <w:color w:val="EF796A"/>
        </w:rPr>
        <w:t>■_</w:t>
      </w:r>
    </w:p>
    <w:p w14:paraId="78070FF7" w14:textId="77777777" w:rsidR="00F85B58" w:rsidRDefault="00000000">
      <w:pPr>
        <w:pStyle w:val="Zkladntext60"/>
        <w:framePr w:w="1478" w:h="1046" w:wrap="none" w:hAnchor="page" w:x="4271" w:y="14502"/>
        <w:spacing w:line="240" w:lineRule="auto"/>
      </w:pPr>
      <w:r>
        <w:t>Datum: 19.11.2025 13:46:40</w:t>
      </w:r>
    </w:p>
    <w:p w14:paraId="0C07DD5D" w14:textId="6E0159BF" w:rsidR="00F85B58" w:rsidRDefault="00000000" w:rsidP="002573E7">
      <w:pPr>
        <w:pStyle w:val="Zkladntext30"/>
        <w:framePr w:w="1478" w:h="1046" w:wrap="none" w:hAnchor="page" w:x="4271" w:y="14502"/>
        <w:spacing w:after="60" w:line="240" w:lineRule="auto"/>
      </w:pPr>
      <w:r>
        <w:t xml:space="preserve">Jméno: </w:t>
      </w:r>
      <w:r w:rsidR="002573E7">
        <w:t>xx</w:t>
      </w:r>
    </w:p>
    <w:p w14:paraId="24C3F28F" w14:textId="697B0F3A" w:rsidR="00F85B58" w:rsidRDefault="00000000">
      <w:pPr>
        <w:pStyle w:val="Zkladntext30"/>
        <w:framePr w:w="1478" w:h="1037" w:wrap="none" w:hAnchor="page" w:x="6350" w:y="14540"/>
        <w:spacing w:after="0"/>
        <w:jc w:val="both"/>
      </w:pPr>
      <w:r>
        <w:rPr>
          <w:sz w:val="10"/>
          <w:szCs w:val="10"/>
        </w:rPr>
        <w:t xml:space="preserve">Elektronický podpis: 19.11.2025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2573E7">
        <w:rPr>
          <w:sz w:val="11"/>
          <w:szCs w:val="11"/>
        </w:rPr>
        <w:t>x</w:t>
      </w:r>
    </w:p>
    <w:p w14:paraId="12D881F2" w14:textId="53800F7F" w:rsidR="00F85B58" w:rsidRDefault="00000000" w:rsidP="002573E7">
      <w:pPr>
        <w:pStyle w:val="Zkladntext40"/>
        <w:framePr w:w="1478" w:h="989" w:wrap="none" w:hAnchor="page" w:x="8370" w:y="14540"/>
        <w:spacing w:after="0" w:line="341" w:lineRule="auto"/>
        <w:jc w:val="both"/>
      </w:pPr>
      <w:r>
        <w:t xml:space="preserve">Elektronický podpis: 19.11.2025 </w:t>
      </w:r>
      <w:r>
        <w:rPr>
          <w:sz w:val="13"/>
          <w:szCs w:val="13"/>
        </w:rPr>
        <w:t xml:space="preserve">Certifikát autora podpisu: </w:t>
      </w:r>
      <w:r>
        <w:rPr>
          <w:sz w:val="14"/>
          <w:szCs w:val="14"/>
        </w:rPr>
        <w:t xml:space="preserve">Jméno: </w:t>
      </w:r>
      <w:r w:rsidR="002573E7">
        <w:rPr>
          <w:sz w:val="14"/>
          <w:szCs w:val="14"/>
        </w:rPr>
        <w:t>xx</w:t>
      </w:r>
    </w:p>
    <w:p w14:paraId="16FDD165" w14:textId="77777777" w:rsidR="00F85B5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1FFF937" wp14:editId="14087991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6D72D" w14:textId="77777777" w:rsidR="00F85B58" w:rsidRDefault="00F85B58">
      <w:pPr>
        <w:spacing w:line="360" w:lineRule="exact"/>
      </w:pPr>
    </w:p>
    <w:p w14:paraId="788997C3" w14:textId="77777777" w:rsidR="00F85B58" w:rsidRDefault="00F85B58">
      <w:pPr>
        <w:spacing w:line="360" w:lineRule="exact"/>
      </w:pPr>
    </w:p>
    <w:p w14:paraId="518FF971" w14:textId="77777777" w:rsidR="00F85B58" w:rsidRDefault="00F85B58">
      <w:pPr>
        <w:spacing w:line="360" w:lineRule="exact"/>
      </w:pPr>
    </w:p>
    <w:p w14:paraId="1B614995" w14:textId="77777777" w:rsidR="00F85B58" w:rsidRDefault="00F85B58">
      <w:pPr>
        <w:spacing w:line="360" w:lineRule="exact"/>
      </w:pPr>
    </w:p>
    <w:p w14:paraId="7E509152" w14:textId="77777777" w:rsidR="00F85B58" w:rsidRDefault="00F85B58">
      <w:pPr>
        <w:spacing w:line="360" w:lineRule="exact"/>
      </w:pPr>
    </w:p>
    <w:p w14:paraId="73E3FFD4" w14:textId="77777777" w:rsidR="00F85B58" w:rsidRDefault="00F85B58">
      <w:pPr>
        <w:spacing w:line="360" w:lineRule="exact"/>
      </w:pPr>
    </w:p>
    <w:p w14:paraId="0CDA70C3" w14:textId="77777777" w:rsidR="00F85B58" w:rsidRDefault="00F85B58">
      <w:pPr>
        <w:spacing w:line="360" w:lineRule="exact"/>
      </w:pPr>
    </w:p>
    <w:p w14:paraId="3324AF59" w14:textId="77777777" w:rsidR="00F85B58" w:rsidRDefault="00F85B58">
      <w:pPr>
        <w:spacing w:line="360" w:lineRule="exact"/>
      </w:pPr>
    </w:p>
    <w:p w14:paraId="2167C040" w14:textId="77777777" w:rsidR="00F85B58" w:rsidRDefault="00F85B58">
      <w:pPr>
        <w:spacing w:line="360" w:lineRule="exact"/>
      </w:pPr>
    </w:p>
    <w:p w14:paraId="244725B4" w14:textId="77777777" w:rsidR="00F85B58" w:rsidRDefault="00F85B58">
      <w:pPr>
        <w:spacing w:line="360" w:lineRule="exact"/>
      </w:pPr>
    </w:p>
    <w:p w14:paraId="587E24AF" w14:textId="77777777" w:rsidR="00F85B58" w:rsidRDefault="00F85B58">
      <w:pPr>
        <w:spacing w:line="360" w:lineRule="exact"/>
      </w:pPr>
    </w:p>
    <w:p w14:paraId="7A52338C" w14:textId="77777777" w:rsidR="00F85B58" w:rsidRDefault="00F85B58">
      <w:pPr>
        <w:spacing w:line="360" w:lineRule="exact"/>
      </w:pPr>
    </w:p>
    <w:p w14:paraId="3E908A3B" w14:textId="77777777" w:rsidR="00F85B58" w:rsidRDefault="00F85B58">
      <w:pPr>
        <w:spacing w:line="360" w:lineRule="exact"/>
      </w:pPr>
    </w:p>
    <w:p w14:paraId="4A13C363" w14:textId="77777777" w:rsidR="00F85B58" w:rsidRDefault="00F85B58">
      <w:pPr>
        <w:spacing w:line="360" w:lineRule="exact"/>
      </w:pPr>
    </w:p>
    <w:p w14:paraId="733B9184" w14:textId="77777777" w:rsidR="00F85B58" w:rsidRDefault="00F85B58">
      <w:pPr>
        <w:spacing w:line="360" w:lineRule="exact"/>
      </w:pPr>
    </w:p>
    <w:p w14:paraId="4F4A6C03" w14:textId="77777777" w:rsidR="00F85B58" w:rsidRDefault="00F85B58">
      <w:pPr>
        <w:spacing w:line="360" w:lineRule="exact"/>
      </w:pPr>
    </w:p>
    <w:p w14:paraId="751EA10E" w14:textId="77777777" w:rsidR="00F85B58" w:rsidRDefault="00F85B58">
      <w:pPr>
        <w:spacing w:line="360" w:lineRule="exact"/>
      </w:pPr>
    </w:p>
    <w:p w14:paraId="48E4943B" w14:textId="77777777" w:rsidR="002573E7" w:rsidRDefault="002573E7" w:rsidP="002573E7">
      <w:pPr>
        <w:pStyle w:val="Zkladntext1"/>
        <w:framePr w:w="2294" w:h="1598" w:wrap="none" w:vAnchor="page" w:hAnchor="page" w:x="7866" w:y="7644"/>
      </w:pPr>
      <w:r>
        <w:t>PODPIS SPRÁVCE ROZPOČTU: potvrzuji, že jsem prověřil(a) připravovanou operaci ustan.</w:t>
      </w:r>
    </w:p>
    <w:p w14:paraId="041767CA" w14:textId="77777777" w:rsidR="002573E7" w:rsidRDefault="002573E7" w:rsidP="002573E7">
      <w:pPr>
        <w:pStyle w:val="Zkladntext1"/>
        <w:framePr w:w="2294" w:h="1598" w:wrap="none" w:vAnchor="page" w:hAnchor="page" w:x="7866" w:y="7644"/>
        <w:spacing w:after="160"/>
      </w:pPr>
      <w:r>
        <w:t>§ 13 vyhlášky 416/2004 Sb.</w:t>
      </w:r>
    </w:p>
    <w:p w14:paraId="10F56762" w14:textId="77777777" w:rsidR="002573E7" w:rsidRDefault="002573E7" w:rsidP="002573E7">
      <w:pPr>
        <w:pStyle w:val="Zkladntext1"/>
        <w:framePr w:w="2294" w:h="1598" w:wrap="none" w:vAnchor="page" w:hAnchor="page" w:x="7866" w:y="7644"/>
      </w:pPr>
      <w:r>
        <w:t>INDIVIDUÁLNÍ PŘÍSLIB KČ bez DPH:</w:t>
      </w:r>
    </w:p>
    <w:p w14:paraId="318BDA84" w14:textId="6770CC2C" w:rsidR="002573E7" w:rsidRDefault="002573E7" w:rsidP="002573E7">
      <w:pPr>
        <w:pStyle w:val="Zkladntext1"/>
        <w:framePr w:w="2294" w:h="1598" w:wrap="none" w:vAnchor="page" w:hAnchor="page" w:x="7866" w:y="7644"/>
      </w:pPr>
      <w:r>
        <w:t>s DPH: 60 000,00 Kč xxx</w:t>
      </w:r>
    </w:p>
    <w:p w14:paraId="33157A7E" w14:textId="77777777" w:rsidR="00F85B58" w:rsidRDefault="00F85B58">
      <w:pPr>
        <w:spacing w:line="360" w:lineRule="exact"/>
      </w:pPr>
    </w:p>
    <w:p w14:paraId="5A08F689" w14:textId="77777777" w:rsidR="00F85B58" w:rsidRDefault="00F85B58">
      <w:pPr>
        <w:spacing w:line="360" w:lineRule="exact"/>
      </w:pPr>
    </w:p>
    <w:p w14:paraId="24E6B98B" w14:textId="77777777" w:rsidR="00F85B58" w:rsidRDefault="00F85B58">
      <w:pPr>
        <w:spacing w:line="360" w:lineRule="exact"/>
      </w:pPr>
    </w:p>
    <w:p w14:paraId="4268BFD2" w14:textId="77777777" w:rsidR="00F85B58" w:rsidRDefault="00F85B58">
      <w:pPr>
        <w:spacing w:line="360" w:lineRule="exact"/>
      </w:pPr>
    </w:p>
    <w:p w14:paraId="4793A937" w14:textId="77777777" w:rsidR="00F85B58" w:rsidRDefault="00F85B58">
      <w:pPr>
        <w:spacing w:line="360" w:lineRule="exact"/>
      </w:pPr>
    </w:p>
    <w:p w14:paraId="06CF793A" w14:textId="77777777" w:rsidR="00F85B58" w:rsidRDefault="00F85B58">
      <w:pPr>
        <w:spacing w:line="360" w:lineRule="exact"/>
      </w:pPr>
    </w:p>
    <w:p w14:paraId="606A5C2B" w14:textId="77777777" w:rsidR="00F85B58" w:rsidRDefault="00F85B58">
      <w:pPr>
        <w:spacing w:line="360" w:lineRule="exact"/>
      </w:pPr>
    </w:p>
    <w:p w14:paraId="6B5EBD01" w14:textId="77777777" w:rsidR="00F85B58" w:rsidRDefault="00F85B58">
      <w:pPr>
        <w:spacing w:line="360" w:lineRule="exact"/>
      </w:pPr>
    </w:p>
    <w:p w14:paraId="2C85B1F8" w14:textId="77777777" w:rsidR="00F85B58" w:rsidRDefault="00F85B58">
      <w:pPr>
        <w:spacing w:line="360" w:lineRule="exact"/>
      </w:pPr>
    </w:p>
    <w:p w14:paraId="2009526F" w14:textId="77777777" w:rsidR="00F85B58" w:rsidRDefault="00F85B58">
      <w:pPr>
        <w:spacing w:line="360" w:lineRule="exact"/>
      </w:pPr>
    </w:p>
    <w:p w14:paraId="20AC2FE9" w14:textId="77777777" w:rsidR="00F85B58" w:rsidRDefault="00F85B58">
      <w:pPr>
        <w:spacing w:line="360" w:lineRule="exact"/>
      </w:pPr>
    </w:p>
    <w:p w14:paraId="08B6D158" w14:textId="77777777" w:rsidR="00F85B58" w:rsidRDefault="00F85B58">
      <w:pPr>
        <w:spacing w:line="360" w:lineRule="exact"/>
      </w:pPr>
    </w:p>
    <w:p w14:paraId="6889CC52" w14:textId="77777777" w:rsidR="00F85B58" w:rsidRDefault="00F85B58">
      <w:pPr>
        <w:spacing w:line="360" w:lineRule="exact"/>
      </w:pPr>
    </w:p>
    <w:p w14:paraId="09705E34" w14:textId="77777777" w:rsidR="00F85B58" w:rsidRDefault="00F85B58">
      <w:pPr>
        <w:spacing w:line="360" w:lineRule="exact"/>
      </w:pPr>
    </w:p>
    <w:p w14:paraId="36DAA065" w14:textId="77777777" w:rsidR="00F85B58" w:rsidRDefault="00F85B58">
      <w:pPr>
        <w:spacing w:line="360" w:lineRule="exact"/>
      </w:pPr>
    </w:p>
    <w:p w14:paraId="7C4822AC" w14:textId="77777777" w:rsidR="00F85B58" w:rsidRDefault="00F85B58">
      <w:pPr>
        <w:spacing w:line="360" w:lineRule="exact"/>
      </w:pPr>
    </w:p>
    <w:p w14:paraId="76671478" w14:textId="77777777" w:rsidR="00F85B58" w:rsidRDefault="00F85B58">
      <w:pPr>
        <w:spacing w:line="360" w:lineRule="exact"/>
      </w:pPr>
    </w:p>
    <w:p w14:paraId="6B8946B0" w14:textId="77777777" w:rsidR="00F85B58" w:rsidRDefault="00F85B58">
      <w:pPr>
        <w:spacing w:line="360" w:lineRule="exact"/>
      </w:pPr>
    </w:p>
    <w:p w14:paraId="0C69BAF6" w14:textId="77777777" w:rsidR="00F85B58" w:rsidRDefault="00F85B58">
      <w:pPr>
        <w:spacing w:line="360" w:lineRule="exact"/>
      </w:pPr>
    </w:p>
    <w:p w14:paraId="4F362DEF" w14:textId="77777777" w:rsidR="00F85B58" w:rsidRDefault="00F85B58">
      <w:pPr>
        <w:spacing w:line="360" w:lineRule="exact"/>
      </w:pPr>
    </w:p>
    <w:p w14:paraId="6C8CF6FF" w14:textId="77777777" w:rsidR="00F85B58" w:rsidRDefault="00F85B58">
      <w:pPr>
        <w:spacing w:line="360" w:lineRule="exact"/>
      </w:pPr>
    </w:p>
    <w:p w14:paraId="76EC9848" w14:textId="77777777" w:rsidR="00F85B58" w:rsidRDefault="00F85B58">
      <w:pPr>
        <w:spacing w:line="360" w:lineRule="exact"/>
      </w:pPr>
    </w:p>
    <w:p w14:paraId="6D9B07E7" w14:textId="77777777" w:rsidR="00F85B58" w:rsidRDefault="00F85B58">
      <w:pPr>
        <w:spacing w:line="360" w:lineRule="exact"/>
      </w:pPr>
    </w:p>
    <w:p w14:paraId="6F8B0B99" w14:textId="77777777" w:rsidR="00F85B58" w:rsidRDefault="00F85B58">
      <w:pPr>
        <w:spacing w:line="360" w:lineRule="exact"/>
      </w:pPr>
    </w:p>
    <w:p w14:paraId="4448CEF7" w14:textId="77777777" w:rsidR="00F85B58" w:rsidRDefault="00F85B58">
      <w:pPr>
        <w:spacing w:after="479" w:line="1" w:lineRule="exact"/>
      </w:pPr>
    </w:p>
    <w:p w14:paraId="3838A03D" w14:textId="77777777" w:rsidR="00F85B58" w:rsidRDefault="00F85B58">
      <w:pPr>
        <w:spacing w:line="1" w:lineRule="exact"/>
      </w:pPr>
    </w:p>
    <w:sectPr w:rsidR="00F85B58">
      <w:pgSz w:w="11900" w:h="16840"/>
      <w:pgMar w:top="1040" w:right="886" w:bottom="0" w:left="229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2AA5" w14:textId="77777777" w:rsidR="00B3566F" w:rsidRDefault="00B3566F">
      <w:r>
        <w:separator/>
      </w:r>
    </w:p>
  </w:endnote>
  <w:endnote w:type="continuationSeparator" w:id="0">
    <w:p w14:paraId="48CEBF8F" w14:textId="77777777" w:rsidR="00B3566F" w:rsidRDefault="00B3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7516" w14:textId="77777777" w:rsidR="00B3566F" w:rsidRDefault="00B3566F"/>
  </w:footnote>
  <w:footnote w:type="continuationSeparator" w:id="0">
    <w:p w14:paraId="474E1DBB" w14:textId="77777777" w:rsidR="00B3566F" w:rsidRDefault="00B356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58"/>
    <w:rsid w:val="002573E7"/>
    <w:rsid w:val="009321C2"/>
    <w:rsid w:val="00B3566F"/>
    <w:rsid w:val="00E10160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9368"/>
  <w15:docId w15:val="{42DB1DC0-4408-4941-B824-F1ABD6B5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60" w:line="293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20" w:line="403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40" w:line="355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4</cp:revision>
  <dcterms:created xsi:type="dcterms:W3CDTF">2025-11-24T07:46:00Z</dcterms:created>
  <dcterms:modified xsi:type="dcterms:W3CDTF">2025-11-24T07:48:00Z</dcterms:modified>
</cp:coreProperties>
</file>