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102B" w14:textId="77777777" w:rsidR="005E7A89" w:rsidRPr="00AA17B7" w:rsidRDefault="005E7A89" w:rsidP="00AA17B7">
      <w:pPr>
        <w:rPr>
          <w:b/>
          <w:bCs/>
        </w:rPr>
      </w:pPr>
      <w:r w:rsidRPr="00AA17B7">
        <w:rPr>
          <w:b/>
          <w:bCs/>
        </w:rPr>
        <w:t>Národní kulturní památka Vyšehrad</w:t>
      </w:r>
    </w:p>
    <w:p w14:paraId="25690B81" w14:textId="77777777" w:rsidR="005E7A89" w:rsidRPr="00AA17B7" w:rsidRDefault="005E7A89" w:rsidP="00AA17B7">
      <w:r w:rsidRPr="00AA17B7">
        <w:t>Příspěvková organizace – zřizovatel Hl. m. Praha Zastoupená: Ing. arch. Petrem Kučerou, Ph.D., ředitelem Sídlo: V Pevnosti 159/</w:t>
      </w:r>
      <w:proofErr w:type="gramStart"/>
      <w:r w:rsidRPr="00AA17B7">
        <w:t>5b</w:t>
      </w:r>
      <w:proofErr w:type="gramEnd"/>
      <w:r w:rsidRPr="00AA17B7">
        <w:t>, 128 00 Praha 2</w:t>
      </w:r>
    </w:p>
    <w:p w14:paraId="49EB0B16" w14:textId="77777777" w:rsidR="005E7A89" w:rsidRPr="00AA17B7" w:rsidRDefault="005E7A89" w:rsidP="00AA17B7">
      <w:r w:rsidRPr="00AA17B7">
        <w:t>IČO: 00419745, DIČ: CZ00419745</w:t>
      </w:r>
    </w:p>
    <w:p w14:paraId="59151FCF" w14:textId="115693F4" w:rsidR="005E7A89" w:rsidRPr="00AA17B7" w:rsidRDefault="005E7A89" w:rsidP="00AA17B7">
      <w:r w:rsidRPr="00AA17B7">
        <w:t xml:space="preserve">Bankovní spojení: </w:t>
      </w:r>
      <w:proofErr w:type="spellStart"/>
      <w:r w:rsidR="00C70984">
        <w:t>xxxxxxxxxxxxx</w:t>
      </w:r>
      <w:proofErr w:type="spellEnd"/>
      <w:r w:rsidR="00C70984">
        <w:t xml:space="preserve"> </w:t>
      </w:r>
      <w:r w:rsidRPr="00AA17B7">
        <w:t xml:space="preserve">Číslo účtu: </w:t>
      </w:r>
      <w:proofErr w:type="spellStart"/>
      <w:r w:rsidR="00C70984">
        <w:t>xxxxxxx</w:t>
      </w:r>
      <w:r w:rsidR="0025073E">
        <w:t>x</w:t>
      </w:r>
      <w:r w:rsidR="00C70984">
        <w:t>xxxxxxxxxxxxxxxxx</w:t>
      </w:r>
      <w:proofErr w:type="spellEnd"/>
    </w:p>
    <w:p w14:paraId="1A7239B8" w14:textId="5F66F5EF" w:rsidR="005E7A89" w:rsidRPr="00AA17B7" w:rsidRDefault="005E7A89" w:rsidP="00AA17B7">
      <w:r w:rsidRPr="00AA17B7">
        <w:t>ID datové schránky:</w:t>
      </w:r>
      <w:r w:rsidR="006829F1" w:rsidRPr="006829F1">
        <w:rPr>
          <w:rFonts w:ascii="Atlantic_Vysehrad" w:hAnsi="Atlantic_Vysehrad"/>
          <w:color w:val="555B5F"/>
          <w:shd w:val="clear" w:color="auto" w:fill="F7F8FA"/>
        </w:rPr>
        <w:t xml:space="preserve"> </w:t>
      </w:r>
      <w:r w:rsidR="006829F1" w:rsidRPr="006829F1">
        <w:t>h528pgw</w:t>
      </w:r>
    </w:p>
    <w:p w14:paraId="2B1D0270" w14:textId="77C6411C" w:rsidR="005E7A89" w:rsidRPr="00AA17B7" w:rsidRDefault="005E7A89" w:rsidP="00AA17B7">
      <w:r w:rsidRPr="00AA17B7">
        <w:t>Kontaktní osoba:</w:t>
      </w:r>
      <w:r w:rsidR="00C70984">
        <w:t xml:space="preserve"> </w:t>
      </w:r>
      <w:proofErr w:type="spellStart"/>
      <w:r w:rsidR="00C70984">
        <w:t>xxxxxxxxxxxx</w:t>
      </w:r>
      <w:proofErr w:type="spellEnd"/>
      <w:r w:rsidRPr="00AA17B7">
        <w:t>, tel:</w:t>
      </w:r>
      <w:r w:rsidR="00C70984">
        <w:t xml:space="preserve"> </w:t>
      </w:r>
      <w:proofErr w:type="spellStart"/>
      <w:r w:rsidR="00C70984">
        <w:t>xxxxxxxxxxxxxx</w:t>
      </w:r>
      <w:proofErr w:type="spellEnd"/>
      <w:r w:rsidRPr="00AA17B7">
        <w:t xml:space="preserve">, mail: </w:t>
      </w:r>
      <w:proofErr w:type="spellStart"/>
      <w:r w:rsidR="00C70984">
        <w:t>xxxxxxxxxxxxx</w:t>
      </w:r>
      <w:proofErr w:type="spellEnd"/>
      <w:r w:rsidR="00C70984">
        <w:t xml:space="preserve"> </w:t>
      </w:r>
      <w:r w:rsidRPr="00AA17B7">
        <w:t>(dále jen „kupující“)</w:t>
      </w:r>
    </w:p>
    <w:p w14:paraId="12F35E2E" w14:textId="77777777" w:rsidR="005E7A89" w:rsidRPr="00AA17B7" w:rsidRDefault="005E7A89" w:rsidP="00AA17B7"/>
    <w:p w14:paraId="1D70B5DF" w14:textId="77777777" w:rsidR="005E7A89" w:rsidRPr="00AA17B7" w:rsidRDefault="005E7A89" w:rsidP="00AA17B7">
      <w:r w:rsidRPr="00AA17B7">
        <w:t>a</w:t>
      </w:r>
    </w:p>
    <w:p w14:paraId="07FDF778" w14:textId="77777777" w:rsidR="005E7A89" w:rsidRPr="00AA17B7" w:rsidRDefault="005E7A89" w:rsidP="00AA17B7"/>
    <w:p w14:paraId="350B66B3" w14:textId="77777777" w:rsidR="005E7A89" w:rsidRPr="00AA17B7" w:rsidRDefault="005E7A89" w:rsidP="00AA17B7">
      <w:pPr>
        <w:rPr>
          <w:b/>
          <w:bCs/>
        </w:rPr>
      </w:pPr>
      <w:r w:rsidRPr="00AA17B7">
        <w:rPr>
          <w:b/>
          <w:bCs/>
        </w:rPr>
        <w:t>Auto Eder a.s.</w:t>
      </w:r>
    </w:p>
    <w:p w14:paraId="116FAC09" w14:textId="77777777" w:rsidR="005E7A89" w:rsidRPr="00AA17B7" w:rsidRDefault="005E7A89" w:rsidP="00AA17B7">
      <w:r w:rsidRPr="00AA17B7">
        <w:t>Společnost zapsaná v OR u Krajského soudu v Plzni oddíl B, vložka: 2252 Zastoupená: Janem Ederem, předsedou představenstva</w:t>
      </w:r>
    </w:p>
    <w:p w14:paraId="042781EE" w14:textId="77777777" w:rsidR="005E7A89" w:rsidRPr="00AA17B7" w:rsidRDefault="005E7A89" w:rsidP="00AA17B7">
      <w:r w:rsidRPr="00AA17B7">
        <w:t>Sídlo: Chebská 392/</w:t>
      </w:r>
      <w:proofErr w:type="gramStart"/>
      <w:r w:rsidRPr="00AA17B7">
        <w:t>116b</w:t>
      </w:r>
      <w:proofErr w:type="gramEnd"/>
      <w:r w:rsidRPr="00AA17B7">
        <w:t xml:space="preserve"> 360 06 Karlovy Vary IČO: 29066476 DIČ: CZ29066476</w:t>
      </w:r>
    </w:p>
    <w:p w14:paraId="7AB044D3" w14:textId="3C8FA81D" w:rsidR="005E7A89" w:rsidRPr="00AA17B7" w:rsidRDefault="005E7A89" w:rsidP="00AA17B7">
      <w:r w:rsidRPr="00AA17B7">
        <w:t xml:space="preserve">Bankovní spojení: </w:t>
      </w:r>
      <w:proofErr w:type="spellStart"/>
      <w:r w:rsidR="00C70984">
        <w:t>xxxxxxxxxxxxx</w:t>
      </w:r>
      <w:proofErr w:type="spellEnd"/>
      <w:r w:rsidR="00C70984">
        <w:t xml:space="preserve"> </w:t>
      </w:r>
      <w:r w:rsidRPr="00AA17B7">
        <w:t xml:space="preserve">Číslo účtu: </w:t>
      </w:r>
      <w:proofErr w:type="spellStart"/>
      <w:r w:rsidR="00C70984">
        <w:t>xxxxxxxxxxxx</w:t>
      </w:r>
      <w:r w:rsidR="0025073E">
        <w:t>x</w:t>
      </w:r>
      <w:r w:rsidR="00C70984">
        <w:t>xxxxxxxxxxxx</w:t>
      </w:r>
      <w:proofErr w:type="spellEnd"/>
    </w:p>
    <w:p w14:paraId="574D49CA" w14:textId="77777777" w:rsidR="005E7A89" w:rsidRPr="00AA17B7" w:rsidRDefault="005E7A89" w:rsidP="00AA17B7">
      <w:r w:rsidRPr="00AA17B7">
        <w:t>ID datové schránky: z8epb42</w:t>
      </w:r>
    </w:p>
    <w:p w14:paraId="4B149D07" w14:textId="70BED05F" w:rsidR="005E7A89" w:rsidRPr="00AA17B7" w:rsidRDefault="005E7A89" w:rsidP="00AA17B7">
      <w:r w:rsidRPr="00AA17B7">
        <w:t xml:space="preserve">Kontaktní osoba: </w:t>
      </w:r>
      <w:proofErr w:type="spellStart"/>
      <w:r w:rsidR="00C70984">
        <w:t>xxxxxxxxxxxxxx</w:t>
      </w:r>
      <w:proofErr w:type="spellEnd"/>
      <w:r w:rsidR="00C70984">
        <w:t xml:space="preserve"> </w:t>
      </w:r>
      <w:r w:rsidRPr="00AA17B7">
        <w:t>tel:</w:t>
      </w:r>
      <w:r w:rsidR="00C70984">
        <w:t xml:space="preserve"> </w:t>
      </w:r>
      <w:proofErr w:type="spellStart"/>
      <w:r w:rsidR="00C70984">
        <w:t>xxxxxxxxxxxxx</w:t>
      </w:r>
      <w:proofErr w:type="spellEnd"/>
      <w:r w:rsidRPr="00AA17B7">
        <w:t xml:space="preserve">, mail: </w:t>
      </w:r>
      <w:proofErr w:type="spellStart"/>
      <w:r w:rsidR="00C70984">
        <w:t>xxxxxx</w:t>
      </w:r>
      <w:r w:rsidR="0025073E">
        <w:t>x</w:t>
      </w:r>
      <w:r w:rsidR="00C70984">
        <w:t>xxxxxx</w:t>
      </w:r>
      <w:proofErr w:type="spellEnd"/>
      <w:r w:rsidR="00C70984">
        <w:t xml:space="preserve"> </w:t>
      </w:r>
      <w:r w:rsidRPr="00AA17B7">
        <w:t>(dále jen „prodávající“)</w:t>
      </w:r>
    </w:p>
    <w:p w14:paraId="70D8FCCB" w14:textId="77777777" w:rsidR="005E7A89" w:rsidRPr="00AA17B7" w:rsidRDefault="005E7A89" w:rsidP="00AA17B7"/>
    <w:p w14:paraId="623B77B3" w14:textId="39065A9F" w:rsidR="00195B8E" w:rsidRPr="00703810" w:rsidRDefault="005E7A89" w:rsidP="005E7A8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E7A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95B8E" w:rsidRPr="00703810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703810">
        <w:rPr>
          <w:rFonts w:ascii="Times New Roman" w:hAnsi="Times New Roman" w:cs="Times New Roman"/>
          <w:sz w:val="20"/>
          <w:szCs w:val="20"/>
        </w:rPr>
        <w:t>s</w:t>
      </w:r>
      <w:r w:rsidR="00195B8E" w:rsidRPr="00703810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703810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EC53B53" w14:textId="4CD687DD" w:rsidR="007B5E10" w:rsidRDefault="007B5E10" w:rsidP="00263E47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703810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</w:t>
      </w:r>
    </w:p>
    <w:p w14:paraId="60350561" w14:textId="77777777" w:rsidR="00263E47" w:rsidRDefault="00263E47" w:rsidP="00263E47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14:paraId="0A15C806" w14:textId="7F27A9ED" w:rsidR="00263E47" w:rsidRPr="003707A0" w:rsidRDefault="00263E47" w:rsidP="00263E4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7A0">
        <w:rPr>
          <w:rFonts w:ascii="Times New Roman" w:hAnsi="Times New Roman" w:cs="Times New Roman"/>
          <w:b/>
          <w:bCs/>
          <w:sz w:val="24"/>
          <w:szCs w:val="24"/>
        </w:rPr>
        <w:t>Dodatek č. 1 ke kupní smlouvě SD/885/2025</w:t>
      </w:r>
    </w:p>
    <w:p w14:paraId="228F383E" w14:textId="77777777" w:rsidR="00263E47" w:rsidRPr="00703810" w:rsidRDefault="00263E47" w:rsidP="00263E47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14:paraId="103ABFB6" w14:textId="17B85C9C" w:rsidR="00E42EE6" w:rsidRPr="00E42EE6" w:rsidRDefault="00B822EF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E42EE6" w:rsidRPr="00E42EE6">
        <w:rPr>
          <w:rFonts w:ascii="Times New Roman" w:hAnsi="Times New Roman" w:cs="Times New Roman"/>
          <w:sz w:val="20"/>
          <w:szCs w:val="20"/>
        </w:rPr>
        <w:t>ento dodatek upravuje technickou výbavu užitkového elektrovozidla typu N1</w:t>
      </w:r>
      <w:r w:rsidRPr="00B822EF">
        <w:rPr>
          <w:rFonts w:ascii="Times New Roman" w:hAnsi="Times New Roman" w:cs="Times New Roman"/>
          <w:sz w:val="20"/>
          <w:szCs w:val="20"/>
        </w:rPr>
        <w:t xml:space="preserve"> </w:t>
      </w:r>
      <w:r w:rsidRPr="00C666AC">
        <w:rPr>
          <w:rFonts w:ascii="Times New Roman" w:hAnsi="Times New Roman" w:cs="Times New Roman"/>
          <w:b/>
          <w:bCs/>
          <w:sz w:val="20"/>
          <w:szCs w:val="20"/>
        </w:rPr>
        <w:t>TOYOTA PROACE CITY – MC ´24 BEV MC24</w:t>
      </w:r>
      <w:r>
        <w:rPr>
          <w:rFonts w:ascii="Times New Roman" w:hAnsi="Times New Roman" w:cs="Times New Roman"/>
          <w:sz w:val="20"/>
          <w:szCs w:val="20"/>
        </w:rPr>
        <w:t xml:space="preserve"> (dále jen „automobil“</w:t>
      </w:r>
      <w:r w:rsidR="00C666AC">
        <w:rPr>
          <w:rFonts w:ascii="Times New Roman" w:hAnsi="Times New Roman" w:cs="Times New Roman"/>
          <w:sz w:val="20"/>
          <w:szCs w:val="20"/>
        </w:rPr>
        <w:t>)</w:t>
      </w:r>
      <w:r w:rsidR="00E42EE6" w:rsidRPr="00E42EE6">
        <w:rPr>
          <w:rFonts w:ascii="Times New Roman" w:hAnsi="Times New Roman" w:cs="Times New Roman"/>
          <w:sz w:val="20"/>
          <w:szCs w:val="20"/>
        </w:rPr>
        <w:t xml:space="preserve"> dle Kupní smlouvy č. SD/885/2025 (dále jen „smlouva“).</w:t>
      </w:r>
    </w:p>
    <w:p w14:paraId="38D957B9" w14:textId="77777777" w:rsidR="00E42EE6" w:rsidRPr="00E42EE6" w:rsidRDefault="00E42EE6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05072D4D" w14:textId="77777777" w:rsidR="00E42EE6" w:rsidRPr="00E42EE6" w:rsidRDefault="00E42EE6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E42EE6">
        <w:rPr>
          <w:rFonts w:ascii="Times New Roman" w:hAnsi="Times New Roman" w:cs="Times New Roman"/>
          <w:sz w:val="20"/>
          <w:szCs w:val="20"/>
        </w:rPr>
        <w:t>Původní technické požadavky uvedené v Příloze č. 1 smlouvy zůstávají v plném rozsahu zachovány.</w:t>
      </w:r>
    </w:p>
    <w:p w14:paraId="7F619552" w14:textId="77777777" w:rsidR="00E42EE6" w:rsidRPr="00E42EE6" w:rsidRDefault="00E42EE6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5DAA6D63" w14:textId="19EB1A68" w:rsidR="00E42EE6" w:rsidRPr="00E42EE6" w:rsidRDefault="00E42EE6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E42EE6">
        <w:rPr>
          <w:rFonts w:ascii="Times New Roman" w:hAnsi="Times New Roman" w:cs="Times New Roman"/>
          <w:sz w:val="20"/>
          <w:szCs w:val="20"/>
        </w:rPr>
        <w:t xml:space="preserve">Dodatečná výbava </w:t>
      </w:r>
      <w:r w:rsidR="00C666AC">
        <w:rPr>
          <w:rFonts w:ascii="Times New Roman" w:hAnsi="Times New Roman" w:cs="Times New Roman"/>
          <w:sz w:val="20"/>
          <w:szCs w:val="20"/>
        </w:rPr>
        <w:t xml:space="preserve">automobilu </w:t>
      </w:r>
      <w:r w:rsidRPr="00E42EE6">
        <w:rPr>
          <w:rFonts w:ascii="Times New Roman" w:hAnsi="Times New Roman" w:cs="Times New Roman"/>
          <w:sz w:val="20"/>
          <w:szCs w:val="20"/>
        </w:rPr>
        <w:t xml:space="preserve">nebyla součástí původních zadávacích podmínek veřejné zakázky z důvodu rozdílné technické nabídky jednotlivých výrobců. Zahrnutí této výbavy by mohlo neoprávněně omezit </w:t>
      </w:r>
      <w:r w:rsidR="00C666AC">
        <w:rPr>
          <w:rFonts w:ascii="Times New Roman" w:hAnsi="Times New Roman" w:cs="Times New Roman"/>
          <w:sz w:val="20"/>
          <w:szCs w:val="20"/>
        </w:rPr>
        <w:t>možný okruh dodavatelů.</w:t>
      </w:r>
    </w:p>
    <w:p w14:paraId="6E335FE1" w14:textId="77777777" w:rsidR="00E42EE6" w:rsidRPr="00E42EE6" w:rsidRDefault="00E42EE6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222A209C" w14:textId="31D0F8DA" w:rsidR="00E42EE6" w:rsidRDefault="00E42EE6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E42EE6">
        <w:rPr>
          <w:rFonts w:ascii="Times New Roman" w:hAnsi="Times New Roman" w:cs="Times New Roman"/>
          <w:sz w:val="20"/>
          <w:szCs w:val="20"/>
        </w:rPr>
        <w:t xml:space="preserve">Smluvní strany se proto po uzavření smlouvy dohodly na doplnění výbavy </w:t>
      </w:r>
      <w:r w:rsidR="00495700">
        <w:rPr>
          <w:rFonts w:ascii="Times New Roman" w:hAnsi="Times New Roman" w:cs="Times New Roman"/>
          <w:sz w:val="20"/>
          <w:szCs w:val="20"/>
        </w:rPr>
        <w:t>automobilu</w:t>
      </w:r>
      <w:r w:rsidRPr="00E42EE6">
        <w:rPr>
          <w:rFonts w:ascii="Times New Roman" w:hAnsi="Times New Roman" w:cs="Times New Roman"/>
          <w:sz w:val="20"/>
          <w:szCs w:val="20"/>
        </w:rPr>
        <w:t xml:space="preserve"> o prvky uvedené v tomto dodatku.</w:t>
      </w:r>
    </w:p>
    <w:p w14:paraId="2145CB8B" w14:textId="77777777" w:rsidR="00E42EE6" w:rsidRDefault="00E42EE6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10991C25" w14:textId="70B90969" w:rsidR="00E42EE6" w:rsidRDefault="0036485B" w:rsidP="003A75B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36485B">
        <w:rPr>
          <w:rFonts w:ascii="Times New Roman" w:hAnsi="Times New Roman" w:cs="Times New Roman"/>
          <w:sz w:val="20"/>
          <w:szCs w:val="20"/>
        </w:rPr>
        <w:t xml:space="preserve">Technická výbava </w:t>
      </w:r>
      <w:r>
        <w:rPr>
          <w:rFonts w:ascii="Times New Roman" w:hAnsi="Times New Roman" w:cs="Times New Roman"/>
          <w:sz w:val="20"/>
          <w:szCs w:val="20"/>
        </w:rPr>
        <w:t>automobilu</w:t>
      </w:r>
      <w:r w:rsidRPr="0036485B">
        <w:rPr>
          <w:rFonts w:ascii="Times New Roman" w:hAnsi="Times New Roman" w:cs="Times New Roman"/>
          <w:sz w:val="20"/>
          <w:szCs w:val="20"/>
        </w:rPr>
        <w:t xml:space="preserve"> se rozšiřuje o následující položky:</w:t>
      </w:r>
    </w:p>
    <w:p w14:paraId="36F4A8A2" w14:textId="77777777" w:rsidR="00241EFA" w:rsidRDefault="00241EFA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127"/>
      </w:tblGrid>
      <w:tr w:rsidR="00660B22" w:rsidRPr="00660B22" w14:paraId="1B514C27" w14:textId="77777777" w:rsidTr="003A75B1">
        <w:trPr>
          <w:tblHeader/>
          <w:tblCellSpacing w:w="15" w:type="dxa"/>
        </w:trPr>
        <w:tc>
          <w:tcPr>
            <w:tcW w:w="6759" w:type="dxa"/>
            <w:vAlign w:val="center"/>
            <w:hideMark/>
          </w:tcPr>
          <w:p w14:paraId="451056D6" w14:textId="77777777" w:rsidR="00660B22" w:rsidRPr="00660B22" w:rsidRDefault="00660B22" w:rsidP="00660B2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22">
              <w:rPr>
                <w:rFonts w:ascii="Times New Roman" w:hAnsi="Times New Roman" w:cs="Times New Roman"/>
                <w:sz w:val="20"/>
                <w:szCs w:val="20"/>
              </w:rPr>
              <w:t>Položka</w:t>
            </w:r>
          </w:p>
        </w:tc>
        <w:tc>
          <w:tcPr>
            <w:tcW w:w="2082" w:type="dxa"/>
            <w:vAlign w:val="center"/>
            <w:hideMark/>
          </w:tcPr>
          <w:p w14:paraId="1EE03B57" w14:textId="77777777" w:rsidR="00660B22" w:rsidRPr="00660B22" w:rsidRDefault="00660B22" w:rsidP="00660B2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22">
              <w:rPr>
                <w:rFonts w:ascii="Times New Roman" w:hAnsi="Times New Roman" w:cs="Times New Roman"/>
                <w:sz w:val="20"/>
                <w:szCs w:val="20"/>
              </w:rPr>
              <w:t>Cena bez DPH</w:t>
            </w:r>
          </w:p>
        </w:tc>
      </w:tr>
      <w:tr w:rsidR="00660B22" w:rsidRPr="00660B22" w14:paraId="1E1896CC" w14:textId="77777777" w:rsidTr="003A75B1">
        <w:trPr>
          <w:tblCellSpacing w:w="15" w:type="dxa"/>
        </w:trPr>
        <w:tc>
          <w:tcPr>
            <w:tcW w:w="6759" w:type="dxa"/>
            <w:vAlign w:val="center"/>
            <w:hideMark/>
          </w:tcPr>
          <w:p w14:paraId="18E33BF4" w14:textId="77777777" w:rsidR="00660B22" w:rsidRPr="00660B22" w:rsidRDefault="00660B22" w:rsidP="00660B2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22">
              <w:rPr>
                <w:rFonts w:ascii="Times New Roman" w:hAnsi="Times New Roman" w:cs="Times New Roman"/>
                <w:sz w:val="20"/>
                <w:szCs w:val="20"/>
              </w:rPr>
              <w:t>Přední parkovací senzory</w:t>
            </w:r>
          </w:p>
        </w:tc>
        <w:tc>
          <w:tcPr>
            <w:tcW w:w="2082" w:type="dxa"/>
            <w:vAlign w:val="center"/>
            <w:hideMark/>
          </w:tcPr>
          <w:p w14:paraId="607FB390" w14:textId="77777777" w:rsidR="00660B22" w:rsidRPr="00660B22" w:rsidRDefault="00660B22" w:rsidP="00660B2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22">
              <w:rPr>
                <w:rFonts w:ascii="Times New Roman" w:hAnsi="Times New Roman" w:cs="Times New Roman"/>
                <w:sz w:val="20"/>
                <w:szCs w:val="20"/>
              </w:rPr>
              <w:t>15 536 Kč</w:t>
            </w:r>
          </w:p>
        </w:tc>
      </w:tr>
      <w:tr w:rsidR="00660B22" w:rsidRPr="00660B22" w14:paraId="342BA868" w14:textId="77777777" w:rsidTr="003A75B1">
        <w:trPr>
          <w:tblCellSpacing w:w="15" w:type="dxa"/>
        </w:trPr>
        <w:tc>
          <w:tcPr>
            <w:tcW w:w="6759" w:type="dxa"/>
            <w:vAlign w:val="center"/>
            <w:hideMark/>
          </w:tcPr>
          <w:p w14:paraId="305DD0C6" w14:textId="77777777" w:rsidR="00660B22" w:rsidRPr="00660B22" w:rsidRDefault="00660B22" w:rsidP="00660B2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22">
              <w:rPr>
                <w:rFonts w:ascii="Times New Roman" w:hAnsi="Times New Roman" w:cs="Times New Roman"/>
                <w:sz w:val="20"/>
                <w:szCs w:val="20"/>
              </w:rPr>
              <w:t>Pevné tažné zařízení – koule + 13pin elektroinstalace (včetně přípravy)</w:t>
            </w:r>
          </w:p>
        </w:tc>
        <w:tc>
          <w:tcPr>
            <w:tcW w:w="2082" w:type="dxa"/>
            <w:vAlign w:val="center"/>
            <w:hideMark/>
          </w:tcPr>
          <w:p w14:paraId="1A1F0C68" w14:textId="77777777" w:rsidR="00660B22" w:rsidRPr="00660B22" w:rsidRDefault="00660B22" w:rsidP="00660B2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22">
              <w:rPr>
                <w:rFonts w:ascii="Times New Roman" w:hAnsi="Times New Roman" w:cs="Times New Roman"/>
                <w:sz w:val="20"/>
                <w:szCs w:val="20"/>
              </w:rPr>
              <w:t>13 873 Kč</w:t>
            </w:r>
          </w:p>
        </w:tc>
      </w:tr>
      <w:tr w:rsidR="00660B22" w:rsidRPr="00660B22" w14:paraId="4C0E2E68" w14:textId="77777777" w:rsidTr="003A75B1">
        <w:trPr>
          <w:tblCellSpacing w:w="15" w:type="dxa"/>
        </w:trPr>
        <w:tc>
          <w:tcPr>
            <w:tcW w:w="6759" w:type="dxa"/>
            <w:vAlign w:val="center"/>
            <w:hideMark/>
          </w:tcPr>
          <w:p w14:paraId="09E86138" w14:textId="77777777" w:rsidR="00660B22" w:rsidRPr="00660B22" w:rsidRDefault="00660B22" w:rsidP="00660B2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22">
              <w:rPr>
                <w:rFonts w:ascii="Times New Roman" w:hAnsi="Times New Roman" w:cs="Times New Roman"/>
                <w:sz w:val="20"/>
                <w:szCs w:val="20"/>
              </w:rPr>
              <w:t>Měnič 12/230 V (2000 W), montáž a dodávka</w:t>
            </w:r>
          </w:p>
        </w:tc>
        <w:tc>
          <w:tcPr>
            <w:tcW w:w="2082" w:type="dxa"/>
            <w:vAlign w:val="center"/>
            <w:hideMark/>
          </w:tcPr>
          <w:p w14:paraId="32E6671A" w14:textId="77777777" w:rsidR="00660B22" w:rsidRPr="00660B22" w:rsidRDefault="00660B22" w:rsidP="00660B2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B22">
              <w:rPr>
                <w:rFonts w:ascii="Times New Roman" w:hAnsi="Times New Roman" w:cs="Times New Roman"/>
                <w:sz w:val="20"/>
                <w:szCs w:val="20"/>
              </w:rPr>
              <w:t>14 150 Kč</w:t>
            </w:r>
          </w:p>
        </w:tc>
      </w:tr>
    </w:tbl>
    <w:p w14:paraId="60D38FB7" w14:textId="77777777" w:rsidR="00A401C2" w:rsidRDefault="00A401C2" w:rsidP="00660B22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7171D14" w14:textId="3C0D2F12" w:rsidR="00660B22" w:rsidRPr="00660B22" w:rsidRDefault="00660B22" w:rsidP="00E021C5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 w:rsidRPr="00660B22">
        <w:rPr>
          <w:rFonts w:ascii="Times New Roman" w:hAnsi="Times New Roman" w:cs="Times New Roman"/>
          <w:sz w:val="20"/>
          <w:szCs w:val="20"/>
        </w:rPr>
        <w:t>Celkem bez DPH: 43 559 Kč</w:t>
      </w:r>
      <w:r w:rsidRPr="00660B22">
        <w:rPr>
          <w:rFonts w:ascii="Times New Roman" w:hAnsi="Times New Roman" w:cs="Times New Roman"/>
          <w:sz w:val="20"/>
          <w:szCs w:val="20"/>
        </w:rPr>
        <w:br/>
        <w:t>21 % DPH: 9 147,39 Kč</w:t>
      </w:r>
      <w:r w:rsidRPr="00660B22">
        <w:rPr>
          <w:rFonts w:ascii="Times New Roman" w:hAnsi="Times New Roman" w:cs="Times New Roman"/>
          <w:sz w:val="20"/>
          <w:szCs w:val="20"/>
        </w:rPr>
        <w:br/>
        <w:t>Celkem s DPH: 52 706,39 Kč</w:t>
      </w:r>
    </w:p>
    <w:p w14:paraId="63CE1C5B" w14:textId="77777777" w:rsidR="00A401C2" w:rsidRDefault="00A401C2" w:rsidP="00A401C2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8E44B38" w14:textId="36F5679B" w:rsidR="00E021C5" w:rsidRDefault="004D1F65" w:rsidP="00A401C2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Tímto </w:t>
      </w:r>
      <w:r w:rsidR="00A401C2">
        <w:rPr>
          <w:rFonts w:ascii="Times New Roman" w:hAnsi="Times New Roman" w:cs="Times New Roman"/>
          <w:sz w:val="20"/>
          <w:szCs w:val="20"/>
        </w:rPr>
        <w:t xml:space="preserve">dodatkem </w:t>
      </w:r>
      <w:r>
        <w:rPr>
          <w:rFonts w:ascii="Times New Roman" w:hAnsi="Times New Roman" w:cs="Times New Roman"/>
          <w:sz w:val="20"/>
          <w:szCs w:val="20"/>
        </w:rPr>
        <w:t xml:space="preserve">se mění celková cena </w:t>
      </w:r>
      <w:r w:rsidR="00495700">
        <w:rPr>
          <w:rFonts w:ascii="Times New Roman" w:hAnsi="Times New Roman" w:cs="Times New Roman"/>
          <w:sz w:val="20"/>
          <w:szCs w:val="20"/>
        </w:rPr>
        <w:t>automobilu</w:t>
      </w:r>
      <w:r>
        <w:rPr>
          <w:rFonts w:ascii="Times New Roman" w:hAnsi="Times New Roman" w:cs="Times New Roman"/>
          <w:sz w:val="20"/>
          <w:szCs w:val="20"/>
        </w:rPr>
        <w:t xml:space="preserve"> článek III. Cena a platební podmínky</w:t>
      </w:r>
      <w:r w:rsidR="003D569A">
        <w:rPr>
          <w:rFonts w:ascii="Times New Roman" w:hAnsi="Times New Roman" w:cs="Times New Roman"/>
          <w:sz w:val="20"/>
          <w:szCs w:val="20"/>
        </w:rPr>
        <w:t xml:space="preserve"> bod 1</w:t>
      </w:r>
      <w:r w:rsidR="001B028B">
        <w:rPr>
          <w:rFonts w:ascii="Times New Roman" w:hAnsi="Times New Roman" w:cs="Times New Roman"/>
          <w:sz w:val="20"/>
          <w:szCs w:val="20"/>
        </w:rPr>
        <w:t>:</w:t>
      </w:r>
    </w:p>
    <w:p w14:paraId="55DC5764" w14:textId="77777777" w:rsidR="00E021C5" w:rsidRDefault="00E021C5" w:rsidP="00A401C2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038D440" w14:textId="7926857F" w:rsidR="00A401C2" w:rsidRPr="003A75B1" w:rsidRDefault="00A401C2" w:rsidP="00E021C5">
      <w:pPr>
        <w:pStyle w:val="Bezmezer"/>
        <w:ind w:left="708"/>
        <w:rPr>
          <w:rFonts w:ascii="Times New Roman" w:hAnsi="Times New Roman" w:cs="Times New Roman"/>
        </w:rPr>
      </w:pPr>
      <w:r w:rsidRPr="003A75B1">
        <w:rPr>
          <w:rFonts w:ascii="Times New Roman" w:hAnsi="Times New Roman" w:cs="Times New Roman"/>
          <w:b/>
          <w:bCs/>
        </w:rPr>
        <w:t>Cena bez DPH:</w:t>
      </w:r>
      <w:r w:rsidRPr="003A75B1">
        <w:rPr>
          <w:rFonts w:ascii="Times New Roman" w:hAnsi="Times New Roman" w:cs="Times New Roman"/>
        </w:rPr>
        <w:t xml:space="preserve"> 681 939,00 Kč</w:t>
      </w:r>
    </w:p>
    <w:p w14:paraId="4F338725" w14:textId="77777777" w:rsidR="00A401C2" w:rsidRPr="003A75B1" w:rsidRDefault="00A401C2" w:rsidP="00E021C5">
      <w:pPr>
        <w:pStyle w:val="Bezmezer"/>
        <w:ind w:left="708"/>
        <w:rPr>
          <w:rFonts w:ascii="Times New Roman" w:hAnsi="Times New Roman" w:cs="Times New Roman"/>
        </w:rPr>
      </w:pPr>
      <w:r w:rsidRPr="003A75B1">
        <w:rPr>
          <w:rFonts w:ascii="Times New Roman" w:hAnsi="Times New Roman" w:cs="Times New Roman"/>
          <w:b/>
          <w:bCs/>
        </w:rPr>
        <w:t>DPH 21 %:</w:t>
      </w:r>
      <w:r w:rsidRPr="003A75B1">
        <w:rPr>
          <w:rFonts w:ascii="Times New Roman" w:hAnsi="Times New Roman" w:cs="Times New Roman"/>
        </w:rPr>
        <w:t xml:space="preserve"> 143 207,19 Kč</w:t>
      </w:r>
    </w:p>
    <w:p w14:paraId="06D485DD" w14:textId="77777777" w:rsidR="00A401C2" w:rsidRPr="003A75B1" w:rsidRDefault="00A401C2" w:rsidP="00E021C5">
      <w:pPr>
        <w:pStyle w:val="Bezmezer"/>
        <w:ind w:left="708"/>
        <w:rPr>
          <w:rFonts w:ascii="Times New Roman" w:hAnsi="Times New Roman" w:cs="Times New Roman"/>
        </w:rPr>
      </w:pPr>
      <w:r w:rsidRPr="003A75B1">
        <w:rPr>
          <w:rFonts w:ascii="Times New Roman" w:hAnsi="Times New Roman" w:cs="Times New Roman"/>
          <w:b/>
          <w:bCs/>
        </w:rPr>
        <w:t>Cena vč. DPH:</w:t>
      </w:r>
      <w:r w:rsidRPr="003A75B1">
        <w:rPr>
          <w:rFonts w:ascii="Times New Roman" w:hAnsi="Times New Roman" w:cs="Times New Roman"/>
        </w:rPr>
        <w:t xml:space="preserve"> 825 146,19 Kč</w:t>
      </w:r>
    </w:p>
    <w:p w14:paraId="72D9FD00" w14:textId="77777777" w:rsidR="00E021C5" w:rsidRPr="003A75B1" w:rsidRDefault="00E021C5" w:rsidP="00E021C5">
      <w:pPr>
        <w:pStyle w:val="Bezmezer"/>
        <w:rPr>
          <w:rFonts w:ascii="Times New Roman" w:hAnsi="Times New Roman" w:cs="Times New Roman"/>
        </w:rPr>
      </w:pPr>
    </w:p>
    <w:p w14:paraId="27AD2486" w14:textId="66F22749" w:rsidR="00A401C2" w:rsidRPr="00E021C5" w:rsidRDefault="00A401C2" w:rsidP="00E021C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021C5">
        <w:rPr>
          <w:rFonts w:ascii="Times New Roman" w:hAnsi="Times New Roman" w:cs="Times New Roman"/>
          <w:sz w:val="20"/>
          <w:szCs w:val="20"/>
        </w:rPr>
        <w:t>Ostatní cenová a platební ujednání smlouvy zůstávají beze změny.</w:t>
      </w:r>
    </w:p>
    <w:p w14:paraId="385EEAB1" w14:textId="77777777" w:rsidR="00A401C2" w:rsidRDefault="00A401C2" w:rsidP="00A401C2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DAC4CD6" w14:textId="211B8CA2" w:rsidR="006A6E07" w:rsidRPr="006A6E07" w:rsidRDefault="006A6E07" w:rsidP="006A6E0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A6E07">
        <w:rPr>
          <w:rFonts w:ascii="Times New Roman" w:hAnsi="Times New Roman" w:cs="Times New Roman"/>
          <w:sz w:val="20"/>
          <w:szCs w:val="20"/>
        </w:rPr>
        <w:t>Ostatní ujednání smlouvy č. SD/885/2025 včetně všech příloh zůstávají v platnosti a nejsou tímto dodatkem dotčena.</w:t>
      </w:r>
    </w:p>
    <w:p w14:paraId="360CA388" w14:textId="505220ED" w:rsidR="006A6E07" w:rsidRPr="006A6E07" w:rsidRDefault="006A6E07" w:rsidP="006A6E0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A6E07">
        <w:rPr>
          <w:rFonts w:ascii="Times New Roman" w:hAnsi="Times New Roman" w:cs="Times New Roman"/>
          <w:sz w:val="20"/>
          <w:szCs w:val="20"/>
        </w:rPr>
        <w:lastRenderedPageBreak/>
        <w:t>Smluvní strany prohlašují, že si dodatek přečetly, rozumí jeho obsahu, souhlasí s ním a podepisují jej svobodně a vážně, nikoli v tísni či za nevýhodných podmínek.</w:t>
      </w:r>
    </w:p>
    <w:p w14:paraId="23170832" w14:textId="77777777" w:rsidR="006A6E07" w:rsidRDefault="006A6E07" w:rsidP="006A6E07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DEA6091" w14:textId="13B1B26F" w:rsidR="006A6E07" w:rsidRPr="006A6E07" w:rsidRDefault="006A6E07" w:rsidP="006A6E0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A6E07">
        <w:rPr>
          <w:rFonts w:ascii="Times New Roman" w:hAnsi="Times New Roman" w:cs="Times New Roman"/>
          <w:sz w:val="20"/>
          <w:szCs w:val="20"/>
        </w:rPr>
        <w:t>Tento dodatek nabývá platnosti dnem podpisu obou smluvních stran a účinnosti dnem zveřejnění v registru smluv podle zákona č. 340/2015 Sb.</w:t>
      </w:r>
    </w:p>
    <w:p w14:paraId="362052A6" w14:textId="77777777" w:rsidR="00BA758D" w:rsidRPr="00703810" w:rsidRDefault="00BA758D" w:rsidP="00DE7A3A">
      <w:pPr>
        <w:widowControl w:val="0"/>
        <w:ind w:right="147"/>
        <w:jc w:val="both"/>
      </w:pPr>
    </w:p>
    <w:p w14:paraId="6F9DD368" w14:textId="5AE99345" w:rsidR="002A6390" w:rsidRPr="00703810" w:rsidRDefault="0025073E" w:rsidP="002A6390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20.11.2025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21.11.2025</w:t>
      </w:r>
    </w:p>
    <w:p w14:paraId="3100C6F1" w14:textId="77777777" w:rsidR="007B5E10" w:rsidRPr="007038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36FCF18" w14:textId="77777777" w:rsidR="006C6943" w:rsidRPr="00703810" w:rsidRDefault="006C6943" w:rsidP="006C6943"/>
    <w:p w14:paraId="62255F4A" w14:textId="77777777" w:rsidR="006C6943" w:rsidRPr="00703810" w:rsidRDefault="006C6943" w:rsidP="006C6943"/>
    <w:p w14:paraId="4EC58A80" w14:textId="77777777" w:rsidR="006C6943" w:rsidRPr="00703810" w:rsidRDefault="006C6943" w:rsidP="006C6943">
      <w:pPr>
        <w:spacing w:line="360" w:lineRule="auto"/>
      </w:pPr>
    </w:p>
    <w:p w14:paraId="0B5F2A91" w14:textId="77777777" w:rsidR="006C6943" w:rsidRPr="00703810" w:rsidRDefault="006C6943" w:rsidP="006C6943">
      <w:pPr>
        <w:spacing w:line="360" w:lineRule="auto"/>
      </w:pPr>
      <w:r w:rsidRPr="00703810">
        <w:t>…………………………………….</w:t>
      </w:r>
      <w:r w:rsidRPr="00703810">
        <w:tab/>
      </w:r>
      <w:r w:rsidRPr="00703810">
        <w:tab/>
        <w:t>…………………………………….</w:t>
      </w:r>
      <w:r w:rsidRPr="00703810">
        <w:tab/>
      </w:r>
    </w:p>
    <w:p w14:paraId="5CF0BCE3" w14:textId="001AA1A9" w:rsidR="006C6943" w:rsidRPr="00703810" w:rsidRDefault="006C6943" w:rsidP="006C6943">
      <w:pPr>
        <w:widowControl w:val="0"/>
        <w:ind w:right="147"/>
        <w:jc w:val="both"/>
      </w:pPr>
      <w:r w:rsidRPr="00703810">
        <w:tab/>
        <w:t xml:space="preserve">  </w:t>
      </w:r>
      <w:r w:rsidR="00D67B24" w:rsidRPr="00703810">
        <w:t>Kupující</w:t>
      </w:r>
      <w:r w:rsidRPr="00703810">
        <w:tab/>
      </w:r>
      <w:r w:rsidRPr="00703810">
        <w:tab/>
        <w:t xml:space="preserve"> </w:t>
      </w:r>
      <w:r w:rsidR="001B028B" w:rsidRPr="00703810">
        <w:tab/>
        <w:t xml:space="preserve"> </w:t>
      </w:r>
      <w:r w:rsidR="001B028B" w:rsidRPr="00703810">
        <w:tab/>
      </w:r>
      <w:r w:rsidR="00D67B24" w:rsidRPr="00703810">
        <w:t xml:space="preserve">              Prodávající</w:t>
      </w:r>
    </w:p>
    <w:p w14:paraId="07798E32" w14:textId="77777777" w:rsidR="000715A0" w:rsidRPr="00703810" w:rsidRDefault="000715A0" w:rsidP="00E46C79">
      <w:pPr>
        <w:widowControl w:val="0"/>
        <w:ind w:right="147"/>
        <w:jc w:val="both"/>
        <w:rPr>
          <w:b/>
          <w:bCs/>
        </w:rPr>
      </w:pPr>
    </w:p>
    <w:p w14:paraId="7F6F2B97" w14:textId="77777777" w:rsidR="000715A0" w:rsidRPr="00703810" w:rsidRDefault="000715A0" w:rsidP="00E46C79">
      <w:pPr>
        <w:widowControl w:val="0"/>
        <w:ind w:right="147"/>
        <w:jc w:val="both"/>
        <w:rPr>
          <w:b/>
          <w:bCs/>
        </w:rPr>
      </w:pPr>
    </w:p>
    <w:p w14:paraId="77A0892D" w14:textId="77777777" w:rsidR="000715A0" w:rsidRPr="00703810" w:rsidRDefault="000715A0" w:rsidP="00E46C79">
      <w:pPr>
        <w:widowControl w:val="0"/>
        <w:ind w:right="147"/>
        <w:jc w:val="both"/>
        <w:rPr>
          <w:b/>
          <w:bCs/>
        </w:rPr>
      </w:pPr>
    </w:p>
    <w:p w14:paraId="05E10A5C" w14:textId="77777777" w:rsidR="000715A0" w:rsidRPr="00703810" w:rsidRDefault="000715A0" w:rsidP="00E46C79">
      <w:pPr>
        <w:widowControl w:val="0"/>
        <w:ind w:right="147"/>
        <w:jc w:val="both"/>
        <w:rPr>
          <w:b/>
          <w:bCs/>
        </w:rPr>
      </w:pPr>
    </w:p>
    <w:p w14:paraId="1A015276" w14:textId="77777777" w:rsidR="000715A0" w:rsidRPr="00703810" w:rsidRDefault="000715A0" w:rsidP="00E46C79">
      <w:pPr>
        <w:widowControl w:val="0"/>
        <w:ind w:right="147"/>
        <w:jc w:val="both"/>
        <w:rPr>
          <w:b/>
          <w:bCs/>
        </w:rPr>
      </w:pPr>
    </w:p>
    <w:p w14:paraId="70DBE03E" w14:textId="77777777" w:rsidR="00722A82" w:rsidRPr="006F75A2" w:rsidRDefault="00722A82" w:rsidP="00E46C79">
      <w:pPr>
        <w:widowControl w:val="0"/>
        <w:ind w:right="147"/>
        <w:jc w:val="both"/>
        <w:rPr>
          <w:b/>
          <w:bCs/>
        </w:rPr>
      </w:pPr>
    </w:p>
    <w:sectPr w:rsidR="00722A82" w:rsidRPr="006F75A2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4031" w14:textId="77777777" w:rsidR="00765146" w:rsidRDefault="00765146" w:rsidP="004F24B2">
      <w:r>
        <w:separator/>
      </w:r>
    </w:p>
  </w:endnote>
  <w:endnote w:type="continuationSeparator" w:id="0">
    <w:p w14:paraId="33C18A29" w14:textId="77777777" w:rsidR="00765146" w:rsidRDefault="00765146" w:rsidP="004F24B2">
      <w:r>
        <w:continuationSeparator/>
      </w:r>
    </w:p>
  </w:endnote>
  <w:endnote w:type="continuationNotice" w:id="1">
    <w:p w14:paraId="3CCEB2A9" w14:textId="77777777" w:rsidR="00765146" w:rsidRDefault="00765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lantic_Vysehrad">
    <w:panose1 w:val="020B0003050101020103"/>
    <w:charset w:val="00"/>
    <w:family w:val="swiss"/>
    <w:notTrueType/>
    <w:pitch w:val="variable"/>
    <w:sig w:usb0="A000004F" w:usb1="0000841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1299" w14:textId="77777777" w:rsidR="00765146" w:rsidRDefault="00765146" w:rsidP="004F24B2">
      <w:r>
        <w:separator/>
      </w:r>
    </w:p>
  </w:footnote>
  <w:footnote w:type="continuationSeparator" w:id="0">
    <w:p w14:paraId="0D51CC1E" w14:textId="77777777" w:rsidR="00765146" w:rsidRDefault="00765146" w:rsidP="004F24B2">
      <w:r>
        <w:continuationSeparator/>
      </w:r>
    </w:p>
  </w:footnote>
  <w:footnote w:type="continuationNotice" w:id="1">
    <w:p w14:paraId="08A7610E" w14:textId="77777777" w:rsidR="00765146" w:rsidRDefault="00765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1BA7AAEE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Pr="00BE2F70">
      <w:rPr>
        <w:b/>
        <w:bCs/>
        <w:szCs w:val="24"/>
      </w:rPr>
      <w:t>/</w:t>
    </w:r>
    <w:r w:rsidR="00844DC4">
      <w:rPr>
        <w:b/>
        <w:bCs/>
        <w:szCs w:val="24"/>
      </w:rPr>
      <w:t>885</w:t>
    </w:r>
    <w:r w:rsidRPr="00BE2F70">
      <w:rPr>
        <w:b/>
        <w:bCs/>
        <w:szCs w:val="24"/>
      </w:rPr>
      <w:t>/202</w:t>
    </w:r>
    <w:r w:rsidR="006B1416">
      <w:rPr>
        <w:b/>
        <w:bCs/>
        <w:szCs w:val="24"/>
      </w:rPr>
      <w:t>5</w:t>
    </w:r>
    <w:r w:rsidR="001B028B">
      <w:rPr>
        <w:b/>
        <w:bCs/>
        <w:szCs w:val="24"/>
      </w:rPr>
      <w:t xml:space="preserve"> – dodatek č. 1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C11897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9940DD"/>
    <w:multiLevelType w:val="multilevel"/>
    <w:tmpl w:val="7D2A5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E4367E"/>
    <w:multiLevelType w:val="hybridMultilevel"/>
    <w:tmpl w:val="7EC4A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006E0"/>
    <w:multiLevelType w:val="multilevel"/>
    <w:tmpl w:val="E60A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404084"/>
    <w:multiLevelType w:val="multilevel"/>
    <w:tmpl w:val="7D2A5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6825538"/>
    <w:multiLevelType w:val="multilevel"/>
    <w:tmpl w:val="7D2A5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C26F7A"/>
    <w:multiLevelType w:val="hybridMultilevel"/>
    <w:tmpl w:val="97D8E90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694161"/>
    <w:multiLevelType w:val="hybridMultilevel"/>
    <w:tmpl w:val="612A02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87168"/>
    <w:multiLevelType w:val="multilevel"/>
    <w:tmpl w:val="7D2A5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8956078">
    <w:abstractNumId w:val="9"/>
  </w:num>
  <w:num w:numId="2" w16cid:durableId="461965100">
    <w:abstractNumId w:val="0"/>
  </w:num>
  <w:num w:numId="3" w16cid:durableId="1656639676">
    <w:abstractNumId w:val="2"/>
  </w:num>
  <w:num w:numId="4" w16cid:durableId="1156263089">
    <w:abstractNumId w:val="7"/>
  </w:num>
  <w:num w:numId="5" w16cid:durableId="1717847450">
    <w:abstractNumId w:val="4"/>
  </w:num>
  <w:num w:numId="6" w16cid:durableId="1376545354">
    <w:abstractNumId w:val="12"/>
  </w:num>
  <w:num w:numId="7" w16cid:durableId="816843111">
    <w:abstractNumId w:val="8"/>
  </w:num>
  <w:num w:numId="8" w16cid:durableId="1450782264">
    <w:abstractNumId w:val="10"/>
  </w:num>
  <w:num w:numId="9" w16cid:durableId="224729211">
    <w:abstractNumId w:val="14"/>
  </w:num>
  <w:num w:numId="10" w16cid:durableId="2006279444">
    <w:abstractNumId w:val="1"/>
  </w:num>
  <w:num w:numId="11" w16cid:durableId="768047629">
    <w:abstractNumId w:val="3"/>
  </w:num>
  <w:num w:numId="12" w16cid:durableId="1766882790">
    <w:abstractNumId w:val="5"/>
  </w:num>
  <w:num w:numId="13" w16cid:durableId="926308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6899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74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04065"/>
    <w:rsid w:val="00006EF4"/>
    <w:rsid w:val="000072DD"/>
    <w:rsid w:val="00011B02"/>
    <w:rsid w:val="000205F1"/>
    <w:rsid w:val="0004048A"/>
    <w:rsid w:val="00042EAC"/>
    <w:rsid w:val="00053476"/>
    <w:rsid w:val="000621E6"/>
    <w:rsid w:val="00064C8F"/>
    <w:rsid w:val="00065799"/>
    <w:rsid w:val="00065BC9"/>
    <w:rsid w:val="000715A0"/>
    <w:rsid w:val="00071A60"/>
    <w:rsid w:val="00071AB0"/>
    <w:rsid w:val="00072568"/>
    <w:rsid w:val="000838BE"/>
    <w:rsid w:val="00085E04"/>
    <w:rsid w:val="00087796"/>
    <w:rsid w:val="00090059"/>
    <w:rsid w:val="00090968"/>
    <w:rsid w:val="000918DC"/>
    <w:rsid w:val="000A04DE"/>
    <w:rsid w:val="000A2399"/>
    <w:rsid w:val="000B48E5"/>
    <w:rsid w:val="000B54BB"/>
    <w:rsid w:val="000C0CC6"/>
    <w:rsid w:val="000C1C4B"/>
    <w:rsid w:val="000C2C21"/>
    <w:rsid w:val="000C7B3F"/>
    <w:rsid w:val="000D0DDC"/>
    <w:rsid w:val="000D1D00"/>
    <w:rsid w:val="000D77BC"/>
    <w:rsid w:val="000E1886"/>
    <w:rsid w:val="000E6B70"/>
    <w:rsid w:val="000E7EF7"/>
    <w:rsid w:val="000E7F1D"/>
    <w:rsid w:val="000F6E77"/>
    <w:rsid w:val="00100647"/>
    <w:rsid w:val="00100805"/>
    <w:rsid w:val="00100907"/>
    <w:rsid w:val="00104D91"/>
    <w:rsid w:val="00107C59"/>
    <w:rsid w:val="00110360"/>
    <w:rsid w:val="0011187E"/>
    <w:rsid w:val="00115006"/>
    <w:rsid w:val="00116EE3"/>
    <w:rsid w:val="00130B82"/>
    <w:rsid w:val="00135C9B"/>
    <w:rsid w:val="0014033D"/>
    <w:rsid w:val="00141B9D"/>
    <w:rsid w:val="00147487"/>
    <w:rsid w:val="001505B9"/>
    <w:rsid w:val="001539B4"/>
    <w:rsid w:val="00170CAE"/>
    <w:rsid w:val="00170E8A"/>
    <w:rsid w:val="001728FE"/>
    <w:rsid w:val="0017572B"/>
    <w:rsid w:val="00181720"/>
    <w:rsid w:val="00181741"/>
    <w:rsid w:val="00185FF3"/>
    <w:rsid w:val="00187C24"/>
    <w:rsid w:val="00190877"/>
    <w:rsid w:val="00193F85"/>
    <w:rsid w:val="00194AF5"/>
    <w:rsid w:val="00195B8E"/>
    <w:rsid w:val="00197080"/>
    <w:rsid w:val="001A0683"/>
    <w:rsid w:val="001A3C1A"/>
    <w:rsid w:val="001B028B"/>
    <w:rsid w:val="001B341B"/>
    <w:rsid w:val="001B64C6"/>
    <w:rsid w:val="001C1A9F"/>
    <w:rsid w:val="001C66A4"/>
    <w:rsid w:val="001C7805"/>
    <w:rsid w:val="001E1660"/>
    <w:rsid w:val="001E2187"/>
    <w:rsid w:val="001E2489"/>
    <w:rsid w:val="001E7AA8"/>
    <w:rsid w:val="001F1E88"/>
    <w:rsid w:val="001F3222"/>
    <w:rsid w:val="001F4B2B"/>
    <w:rsid w:val="001F4C2A"/>
    <w:rsid w:val="001F7997"/>
    <w:rsid w:val="0021251D"/>
    <w:rsid w:val="00213312"/>
    <w:rsid w:val="00215C51"/>
    <w:rsid w:val="002170F3"/>
    <w:rsid w:val="002211B0"/>
    <w:rsid w:val="00223468"/>
    <w:rsid w:val="002337E8"/>
    <w:rsid w:val="00241449"/>
    <w:rsid w:val="00241EFA"/>
    <w:rsid w:val="002431E0"/>
    <w:rsid w:val="0025073E"/>
    <w:rsid w:val="0025283F"/>
    <w:rsid w:val="00253AF8"/>
    <w:rsid w:val="002540B6"/>
    <w:rsid w:val="002540E9"/>
    <w:rsid w:val="00263148"/>
    <w:rsid w:val="002634D7"/>
    <w:rsid w:val="00263E47"/>
    <w:rsid w:val="002750C0"/>
    <w:rsid w:val="00277A13"/>
    <w:rsid w:val="00294600"/>
    <w:rsid w:val="00297C51"/>
    <w:rsid w:val="002A1A13"/>
    <w:rsid w:val="002A22AE"/>
    <w:rsid w:val="002A6390"/>
    <w:rsid w:val="002A641A"/>
    <w:rsid w:val="002A7C67"/>
    <w:rsid w:val="002B24A0"/>
    <w:rsid w:val="002C1B56"/>
    <w:rsid w:val="002C2F85"/>
    <w:rsid w:val="002C5F47"/>
    <w:rsid w:val="002D4049"/>
    <w:rsid w:val="002D4FDF"/>
    <w:rsid w:val="002D5379"/>
    <w:rsid w:val="002E25EC"/>
    <w:rsid w:val="002E5A49"/>
    <w:rsid w:val="002E662A"/>
    <w:rsid w:val="002F3772"/>
    <w:rsid w:val="002F52D2"/>
    <w:rsid w:val="00300B92"/>
    <w:rsid w:val="00306297"/>
    <w:rsid w:val="00307805"/>
    <w:rsid w:val="00307E03"/>
    <w:rsid w:val="00321062"/>
    <w:rsid w:val="0032639E"/>
    <w:rsid w:val="00327008"/>
    <w:rsid w:val="00335973"/>
    <w:rsid w:val="0034673E"/>
    <w:rsid w:val="003600FF"/>
    <w:rsid w:val="0036485B"/>
    <w:rsid w:val="003650B4"/>
    <w:rsid w:val="00365734"/>
    <w:rsid w:val="003707A0"/>
    <w:rsid w:val="003738B1"/>
    <w:rsid w:val="00381739"/>
    <w:rsid w:val="00383C49"/>
    <w:rsid w:val="003A0C62"/>
    <w:rsid w:val="003A1779"/>
    <w:rsid w:val="003A30FC"/>
    <w:rsid w:val="003A3239"/>
    <w:rsid w:val="003A3B1C"/>
    <w:rsid w:val="003A3EF2"/>
    <w:rsid w:val="003A5812"/>
    <w:rsid w:val="003A5CA0"/>
    <w:rsid w:val="003A75B1"/>
    <w:rsid w:val="003B2C79"/>
    <w:rsid w:val="003B5AF4"/>
    <w:rsid w:val="003B721F"/>
    <w:rsid w:val="003B7487"/>
    <w:rsid w:val="003B7931"/>
    <w:rsid w:val="003C5017"/>
    <w:rsid w:val="003D516A"/>
    <w:rsid w:val="003D569A"/>
    <w:rsid w:val="003E62A8"/>
    <w:rsid w:val="003E74F7"/>
    <w:rsid w:val="003F715C"/>
    <w:rsid w:val="004067A9"/>
    <w:rsid w:val="0040753D"/>
    <w:rsid w:val="00411EFC"/>
    <w:rsid w:val="00411FFC"/>
    <w:rsid w:val="00414DAC"/>
    <w:rsid w:val="00421903"/>
    <w:rsid w:val="004224D5"/>
    <w:rsid w:val="00426721"/>
    <w:rsid w:val="0042762B"/>
    <w:rsid w:val="00433A52"/>
    <w:rsid w:val="00435A21"/>
    <w:rsid w:val="004367C9"/>
    <w:rsid w:val="0043737C"/>
    <w:rsid w:val="00443784"/>
    <w:rsid w:val="00444055"/>
    <w:rsid w:val="004453E7"/>
    <w:rsid w:val="00463E8F"/>
    <w:rsid w:val="00464361"/>
    <w:rsid w:val="00465516"/>
    <w:rsid w:val="004727ED"/>
    <w:rsid w:val="00474EA1"/>
    <w:rsid w:val="004768DB"/>
    <w:rsid w:val="00482A2F"/>
    <w:rsid w:val="0048536B"/>
    <w:rsid w:val="00493A9B"/>
    <w:rsid w:val="00494CBD"/>
    <w:rsid w:val="00494FDD"/>
    <w:rsid w:val="0049511A"/>
    <w:rsid w:val="00495700"/>
    <w:rsid w:val="00496AE6"/>
    <w:rsid w:val="004A0572"/>
    <w:rsid w:val="004B1E81"/>
    <w:rsid w:val="004B28A3"/>
    <w:rsid w:val="004B294F"/>
    <w:rsid w:val="004B7EA1"/>
    <w:rsid w:val="004C164A"/>
    <w:rsid w:val="004C40CA"/>
    <w:rsid w:val="004C70C2"/>
    <w:rsid w:val="004D1F65"/>
    <w:rsid w:val="004D29B3"/>
    <w:rsid w:val="004D788E"/>
    <w:rsid w:val="004F24B2"/>
    <w:rsid w:val="004F2671"/>
    <w:rsid w:val="004F551E"/>
    <w:rsid w:val="004F7018"/>
    <w:rsid w:val="00500841"/>
    <w:rsid w:val="005027DE"/>
    <w:rsid w:val="005038EC"/>
    <w:rsid w:val="005048D1"/>
    <w:rsid w:val="0050698D"/>
    <w:rsid w:val="00516D62"/>
    <w:rsid w:val="00517877"/>
    <w:rsid w:val="00517E7C"/>
    <w:rsid w:val="005209A0"/>
    <w:rsid w:val="005212AC"/>
    <w:rsid w:val="0052573A"/>
    <w:rsid w:val="0052751A"/>
    <w:rsid w:val="0053704A"/>
    <w:rsid w:val="0054116B"/>
    <w:rsid w:val="005431E4"/>
    <w:rsid w:val="00543C39"/>
    <w:rsid w:val="005575E5"/>
    <w:rsid w:val="005651B5"/>
    <w:rsid w:val="005676BB"/>
    <w:rsid w:val="00581BFC"/>
    <w:rsid w:val="00595B94"/>
    <w:rsid w:val="00596F45"/>
    <w:rsid w:val="005A0393"/>
    <w:rsid w:val="005A1AD6"/>
    <w:rsid w:val="005A4C66"/>
    <w:rsid w:val="005A4CDD"/>
    <w:rsid w:val="005B07CB"/>
    <w:rsid w:val="005B49D4"/>
    <w:rsid w:val="005B4D4E"/>
    <w:rsid w:val="005B5839"/>
    <w:rsid w:val="005B6DBF"/>
    <w:rsid w:val="005D0FBA"/>
    <w:rsid w:val="005D10E3"/>
    <w:rsid w:val="005D50ED"/>
    <w:rsid w:val="005D5CED"/>
    <w:rsid w:val="005E184E"/>
    <w:rsid w:val="005E40BA"/>
    <w:rsid w:val="005E7A89"/>
    <w:rsid w:val="00601D9E"/>
    <w:rsid w:val="00605EEB"/>
    <w:rsid w:val="00606058"/>
    <w:rsid w:val="00606C87"/>
    <w:rsid w:val="00607ED9"/>
    <w:rsid w:val="006102E4"/>
    <w:rsid w:val="00622F03"/>
    <w:rsid w:val="0062675A"/>
    <w:rsid w:val="00631006"/>
    <w:rsid w:val="00632E50"/>
    <w:rsid w:val="00641E63"/>
    <w:rsid w:val="006425F0"/>
    <w:rsid w:val="006441C6"/>
    <w:rsid w:val="006514B2"/>
    <w:rsid w:val="00660B22"/>
    <w:rsid w:val="00660BED"/>
    <w:rsid w:val="00673031"/>
    <w:rsid w:val="006749B5"/>
    <w:rsid w:val="006829F1"/>
    <w:rsid w:val="006854D6"/>
    <w:rsid w:val="00687550"/>
    <w:rsid w:val="006927CB"/>
    <w:rsid w:val="00694D27"/>
    <w:rsid w:val="006A24A1"/>
    <w:rsid w:val="006A3A82"/>
    <w:rsid w:val="006A6E07"/>
    <w:rsid w:val="006B1416"/>
    <w:rsid w:val="006B31BB"/>
    <w:rsid w:val="006B4BC9"/>
    <w:rsid w:val="006B79DC"/>
    <w:rsid w:val="006C17E5"/>
    <w:rsid w:val="006C6943"/>
    <w:rsid w:val="006C73F5"/>
    <w:rsid w:val="006E09D2"/>
    <w:rsid w:val="006E496B"/>
    <w:rsid w:val="006F106F"/>
    <w:rsid w:val="006F1C52"/>
    <w:rsid w:val="006F5503"/>
    <w:rsid w:val="006F56E3"/>
    <w:rsid w:val="006F75A2"/>
    <w:rsid w:val="00703810"/>
    <w:rsid w:val="007054C5"/>
    <w:rsid w:val="00706B22"/>
    <w:rsid w:val="00712133"/>
    <w:rsid w:val="007158BB"/>
    <w:rsid w:val="007167DF"/>
    <w:rsid w:val="00720D1E"/>
    <w:rsid w:val="00722A82"/>
    <w:rsid w:val="007258EA"/>
    <w:rsid w:val="00736C27"/>
    <w:rsid w:val="0074235A"/>
    <w:rsid w:val="007429A9"/>
    <w:rsid w:val="0075315C"/>
    <w:rsid w:val="007531B2"/>
    <w:rsid w:val="00755769"/>
    <w:rsid w:val="00756106"/>
    <w:rsid w:val="00757C67"/>
    <w:rsid w:val="0076076A"/>
    <w:rsid w:val="007613E6"/>
    <w:rsid w:val="00762E6B"/>
    <w:rsid w:val="007649BB"/>
    <w:rsid w:val="00765146"/>
    <w:rsid w:val="00775B2A"/>
    <w:rsid w:val="00782321"/>
    <w:rsid w:val="00782460"/>
    <w:rsid w:val="00790603"/>
    <w:rsid w:val="00792945"/>
    <w:rsid w:val="007A3F46"/>
    <w:rsid w:val="007A5B2B"/>
    <w:rsid w:val="007A632B"/>
    <w:rsid w:val="007B1DD1"/>
    <w:rsid w:val="007B577C"/>
    <w:rsid w:val="007B5E10"/>
    <w:rsid w:val="007B6C69"/>
    <w:rsid w:val="007C53E1"/>
    <w:rsid w:val="007D0BA5"/>
    <w:rsid w:val="007E0344"/>
    <w:rsid w:val="007F03C8"/>
    <w:rsid w:val="007F0E6C"/>
    <w:rsid w:val="007F3360"/>
    <w:rsid w:val="007F6D4E"/>
    <w:rsid w:val="00800154"/>
    <w:rsid w:val="00800878"/>
    <w:rsid w:val="00803699"/>
    <w:rsid w:val="008105BD"/>
    <w:rsid w:val="0082098F"/>
    <w:rsid w:val="00823AD9"/>
    <w:rsid w:val="00830618"/>
    <w:rsid w:val="00830E6E"/>
    <w:rsid w:val="00831AEF"/>
    <w:rsid w:val="00832CFA"/>
    <w:rsid w:val="00832D41"/>
    <w:rsid w:val="00835187"/>
    <w:rsid w:val="0083675D"/>
    <w:rsid w:val="00843A3E"/>
    <w:rsid w:val="00844DC4"/>
    <w:rsid w:val="00851659"/>
    <w:rsid w:val="00856CB9"/>
    <w:rsid w:val="008635FF"/>
    <w:rsid w:val="00865343"/>
    <w:rsid w:val="008767A2"/>
    <w:rsid w:val="00882441"/>
    <w:rsid w:val="008878B0"/>
    <w:rsid w:val="00896071"/>
    <w:rsid w:val="008A1945"/>
    <w:rsid w:val="008A5535"/>
    <w:rsid w:val="008A5F09"/>
    <w:rsid w:val="008B0A9E"/>
    <w:rsid w:val="008C1128"/>
    <w:rsid w:val="008C41C2"/>
    <w:rsid w:val="008C4B44"/>
    <w:rsid w:val="008D085F"/>
    <w:rsid w:val="008D551B"/>
    <w:rsid w:val="008E1FCB"/>
    <w:rsid w:val="008F2B42"/>
    <w:rsid w:val="008F3ED9"/>
    <w:rsid w:val="00912FD4"/>
    <w:rsid w:val="0092224C"/>
    <w:rsid w:val="009570BB"/>
    <w:rsid w:val="00965070"/>
    <w:rsid w:val="009664ED"/>
    <w:rsid w:val="00975192"/>
    <w:rsid w:val="00992879"/>
    <w:rsid w:val="0099522B"/>
    <w:rsid w:val="009A2246"/>
    <w:rsid w:val="009A4DA3"/>
    <w:rsid w:val="009A4E12"/>
    <w:rsid w:val="009A50E9"/>
    <w:rsid w:val="009A62AD"/>
    <w:rsid w:val="009A71B6"/>
    <w:rsid w:val="009C03F3"/>
    <w:rsid w:val="009C1DFF"/>
    <w:rsid w:val="009C61C4"/>
    <w:rsid w:val="009E00FC"/>
    <w:rsid w:val="009E70C0"/>
    <w:rsid w:val="009F01B9"/>
    <w:rsid w:val="009F25E3"/>
    <w:rsid w:val="009F35F1"/>
    <w:rsid w:val="00A009F7"/>
    <w:rsid w:val="00A14152"/>
    <w:rsid w:val="00A25E2D"/>
    <w:rsid w:val="00A27C8A"/>
    <w:rsid w:val="00A401C2"/>
    <w:rsid w:val="00A42FB7"/>
    <w:rsid w:val="00A46028"/>
    <w:rsid w:val="00A52585"/>
    <w:rsid w:val="00A625D9"/>
    <w:rsid w:val="00A716D9"/>
    <w:rsid w:val="00A76B70"/>
    <w:rsid w:val="00A8008C"/>
    <w:rsid w:val="00A86449"/>
    <w:rsid w:val="00A86DC1"/>
    <w:rsid w:val="00AA17B7"/>
    <w:rsid w:val="00AA7AD6"/>
    <w:rsid w:val="00AB1031"/>
    <w:rsid w:val="00AB37DF"/>
    <w:rsid w:val="00AC3140"/>
    <w:rsid w:val="00AD050A"/>
    <w:rsid w:val="00AD1394"/>
    <w:rsid w:val="00AD6F9C"/>
    <w:rsid w:val="00AE3F93"/>
    <w:rsid w:val="00AF2B10"/>
    <w:rsid w:val="00AF2FE6"/>
    <w:rsid w:val="00AF36AA"/>
    <w:rsid w:val="00B02DD5"/>
    <w:rsid w:val="00B0332E"/>
    <w:rsid w:val="00B127CC"/>
    <w:rsid w:val="00B136A5"/>
    <w:rsid w:val="00B15536"/>
    <w:rsid w:val="00B17746"/>
    <w:rsid w:val="00B17BC8"/>
    <w:rsid w:val="00B20145"/>
    <w:rsid w:val="00B2254C"/>
    <w:rsid w:val="00B26B3C"/>
    <w:rsid w:val="00B27702"/>
    <w:rsid w:val="00B37A1D"/>
    <w:rsid w:val="00B42797"/>
    <w:rsid w:val="00B51C63"/>
    <w:rsid w:val="00B51E35"/>
    <w:rsid w:val="00B54384"/>
    <w:rsid w:val="00B65C22"/>
    <w:rsid w:val="00B70C30"/>
    <w:rsid w:val="00B75B7A"/>
    <w:rsid w:val="00B76F2B"/>
    <w:rsid w:val="00B77F64"/>
    <w:rsid w:val="00B80B53"/>
    <w:rsid w:val="00B822EF"/>
    <w:rsid w:val="00B83D6E"/>
    <w:rsid w:val="00B85D3C"/>
    <w:rsid w:val="00B87AA9"/>
    <w:rsid w:val="00B94E61"/>
    <w:rsid w:val="00BA0A54"/>
    <w:rsid w:val="00BA1C53"/>
    <w:rsid w:val="00BA758D"/>
    <w:rsid w:val="00BB49AF"/>
    <w:rsid w:val="00BC07D7"/>
    <w:rsid w:val="00BC1E62"/>
    <w:rsid w:val="00BC4546"/>
    <w:rsid w:val="00BC5DA2"/>
    <w:rsid w:val="00BD178D"/>
    <w:rsid w:val="00BD3677"/>
    <w:rsid w:val="00BD5C85"/>
    <w:rsid w:val="00BD5F0E"/>
    <w:rsid w:val="00BE287C"/>
    <w:rsid w:val="00BE2F70"/>
    <w:rsid w:val="00BE4F04"/>
    <w:rsid w:val="00BE7B07"/>
    <w:rsid w:val="00C00B81"/>
    <w:rsid w:val="00C0474A"/>
    <w:rsid w:val="00C067E4"/>
    <w:rsid w:val="00C15504"/>
    <w:rsid w:val="00C2428F"/>
    <w:rsid w:val="00C24E0F"/>
    <w:rsid w:val="00C255DD"/>
    <w:rsid w:val="00C32179"/>
    <w:rsid w:val="00C3590A"/>
    <w:rsid w:val="00C42698"/>
    <w:rsid w:val="00C4409E"/>
    <w:rsid w:val="00C454A2"/>
    <w:rsid w:val="00C45D4D"/>
    <w:rsid w:val="00C50269"/>
    <w:rsid w:val="00C533BC"/>
    <w:rsid w:val="00C57ED3"/>
    <w:rsid w:val="00C6002B"/>
    <w:rsid w:val="00C63C0E"/>
    <w:rsid w:val="00C651D7"/>
    <w:rsid w:val="00C666AC"/>
    <w:rsid w:val="00C70984"/>
    <w:rsid w:val="00C73FDE"/>
    <w:rsid w:val="00C75575"/>
    <w:rsid w:val="00C84F54"/>
    <w:rsid w:val="00C929A8"/>
    <w:rsid w:val="00C96372"/>
    <w:rsid w:val="00CA1055"/>
    <w:rsid w:val="00CA1790"/>
    <w:rsid w:val="00CA3D88"/>
    <w:rsid w:val="00CB50CD"/>
    <w:rsid w:val="00CC0A2E"/>
    <w:rsid w:val="00CD2904"/>
    <w:rsid w:val="00CD6597"/>
    <w:rsid w:val="00CD7F82"/>
    <w:rsid w:val="00CE3D86"/>
    <w:rsid w:val="00CE54ED"/>
    <w:rsid w:val="00CE6FA2"/>
    <w:rsid w:val="00CE73F6"/>
    <w:rsid w:val="00CF3AFB"/>
    <w:rsid w:val="00CF78ED"/>
    <w:rsid w:val="00CF7D22"/>
    <w:rsid w:val="00D01D4C"/>
    <w:rsid w:val="00D145B8"/>
    <w:rsid w:val="00D219E8"/>
    <w:rsid w:val="00D240D3"/>
    <w:rsid w:val="00D251F7"/>
    <w:rsid w:val="00D26932"/>
    <w:rsid w:val="00D34818"/>
    <w:rsid w:val="00D35359"/>
    <w:rsid w:val="00D36945"/>
    <w:rsid w:val="00D41ABC"/>
    <w:rsid w:val="00D433A3"/>
    <w:rsid w:val="00D459C8"/>
    <w:rsid w:val="00D514F3"/>
    <w:rsid w:val="00D53CB2"/>
    <w:rsid w:val="00D572C1"/>
    <w:rsid w:val="00D60E7D"/>
    <w:rsid w:val="00D6484F"/>
    <w:rsid w:val="00D64E3C"/>
    <w:rsid w:val="00D655A9"/>
    <w:rsid w:val="00D67B24"/>
    <w:rsid w:val="00D833C5"/>
    <w:rsid w:val="00D83745"/>
    <w:rsid w:val="00D83968"/>
    <w:rsid w:val="00D8555E"/>
    <w:rsid w:val="00D8731E"/>
    <w:rsid w:val="00D91797"/>
    <w:rsid w:val="00D92016"/>
    <w:rsid w:val="00D9665B"/>
    <w:rsid w:val="00DA6CFB"/>
    <w:rsid w:val="00DB0ABE"/>
    <w:rsid w:val="00DB0EBD"/>
    <w:rsid w:val="00DB18FE"/>
    <w:rsid w:val="00DB5CAC"/>
    <w:rsid w:val="00DB70FB"/>
    <w:rsid w:val="00DB7F02"/>
    <w:rsid w:val="00DC47A0"/>
    <w:rsid w:val="00DC4A78"/>
    <w:rsid w:val="00DD0592"/>
    <w:rsid w:val="00DD5A4D"/>
    <w:rsid w:val="00DE11F7"/>
    <w:rsid w:val="00DE2232"/>
    <w:rsid w:val="00DE4F63"/>
    <w:rsid w:val="00DE6F63"/>
    <w:rsid w:val="00DE7A3A"/>
    <w:rsid w:val="00DF3CD7"/>
    <w:rsid w:val="00DF517C"/>
    <w:rsid w:val="00E002FE"/>
    <w:rsid w:val="00E021C5"/>
    <w:rsid w:val="00E033CD"/>
    <w:rsid w:val="00E12BFB"/>
    <w:rsid w:val="00E14771"/>
    <w:rsid w:val="00E33ADA"/>
    <w:rsid w:val="00E356F7"/>
    <w:rsid w:val="00E365FA"/>
    <w:rsid w:val="00E41C4A"/>
    <w:rsid w:val="00E42EE6"/>
    <w:rsid w:val="00E46C79"/>
    <w:rsid w:val="00E50187"/>
    <w:rsid w:val="00E511D1"/>
    <w:rsid w:val="00E53E80"/>
    <w:rsid w:val="00E55BCF"/>
    <w:rsid w:val="00E56DD2"/>
    <w:rsid w:val="00E603E1"/>
    <w:rsid w:val="00E67B5F"/>
    <w:rsid w:val="00E721E2"/>
    <w:rsid w:val="00E73B69"/>
    <w:rsid w:val="00E74346"/>
    <w:rsid w:val="00E74727"/>
    <w:rsid w:val="00E91831"/>
    <w:rsid w:val="00EB0EF6"/>
    <w:rsid w:val="00EB2486"/>
    <w:rsid w:val="00EB5AEB"/>
    <w:rsid w:val="00EB61F8"/>
    <w:rsid w:val="00EC41CB"/>
    <w:rsid w:val="00EC4435"/>
    <w:rsid w:val="00ED1122"/>
    <w:rsid w:val="00ED4E63"/>
    <w:rsid w:val="00EE3450"/>
    <w:rsid w:val="00EF2C16"/>
    <w:rsid w:val="00EF3D86"/>
    <w:rsid w:val="00EF6F36"/>
    <w:rsid w:val="00F01457"/>
    <w:rsid w:val="00F030C1"/>
    <w:rsid w:val="00F1021C"/>
    <w:rsid w:val="00F11D12"/>
    <w:rsid w:val="00F1504B"/>
    <w:rsid w:val="00F22644"/>
    <w:rsid w:val="00F22708"/>
    <w:rsid w:val="00F233DB"/>
    <w:rsid w:val="00F32278"/>
    <w:rsid w:val="00F33D09"/>
    <w:rsid w:val="00F3598B"/>
    <w:rsid w:val="00F37552"/>
    <w:rsid w:val="00F40693"/>
    <w:rsid w:val="00F5050B"/>
    <w:rsid w:val="00F5370A"/>
    <w:rsid w:val="00F6447B"/>
    <w:rsid w:val="00F64C2B"/>
    <w:rsid w:val="00F72209"/>
    <w:rsid w:val="00F72678"/>
    <w:rsid w:val="00F74174"/>
    <w:rsid w:val="00F74428"/>
    <w:rsid w:val="00F85E9B"/>
    <w:rsid w:val="00F922B2"/>
    <w:rsid w:val="00F94EBC"/>
    <w:rsid w:val="00F96DF2"/>
    <w:rsid w:val="00FB1D94"/>
    <w:rsid w:val="00FB2458"/>
    <w:rsid w:val="00FB37C3"/>
    <w:rsid w:val="00FB698A"/>
    <w:rsid w:val="00FC13C1"/>
    <w:rsid w:val="00FD1F0C"/>
    <w:rsid w:val="00FD2153"/>
    <w:rsid w:val="00FD3AEF"/>
    <w:rsid w:val="00FD3B77"/>
    <w:rsid w:val="00FD7E09"/>
    <w:rsid w:val="00FE293D"/>
    <w:rsid w:val="00FE6F0E"/>
    <w:rsid w:val="00FE7C81"/>
    <w:rsid w:val="00FF182A"/>
    <w:rsid w:val="00FF57CF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7A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E14771"/>
    <w:pPr>
      <w:widowControl w:val="0"/>
      <w:suppressAutoHyphens/>
      <w:ind w:left="720"/>
    </w:pPr>
    <w:rPr>
      <w:rFonts w:eastAsia="Calibri"/>
      <w:kern w:val="2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4E1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7A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b1c09621345e52efd85f95545ea222f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3c8604ce38024a453785a4e6842b2a0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912522-24A4-440B-AB60-A970B599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4</cp:revision>
  <cp:lastPrinted>2025-09-17T12:15:00Z</cp:lastPrinted>
  <dcterms:created xsi:type="dcterms:W3CDTF">2025-11-20T16:07:00Z</dcterms:created>
  <dcterms:modified xsi:type="dcterms:W3CDTF">2025-11-21T13:49:00Z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