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7EE43" w14:textId="77777777" w:rsidR="00A55294" w:rsidRDefault="00756447">
      <w:pPr>
        <w:pStyle w:val="Nadpis10"/>
        <w:keepNext/>
        <w:keepLines/>
        <w:shd w:val="clear" w:color="auto" w:fill="auto"/>
        <w:spacing w:after="0" w:line="240" w:lineRule="auto"/>
      </w:pPr>
      <w:bookmarkStart w:id="0" w:name="bookmark0"/>
      <w:bookmarkStart w:id="1" w:name="bookmark1"/>
      <w:r>
        <w:t>Krajská správa "</w:t>
      </w:r>
      <w:bookmarkEnd w:id="0"/>
      <w:bookmarkEnd w:id="1"/>
    </w:p>
    <w:p w14:paraId="71EC40C7" w14:textId="44D1E74A" w:rsidR="00A55294" w:rsidRDefault="00756447">
      <w:pPr>
        <w:pStyle w:val="Nadpis10"/>
        <w:keepNext/>
        <w:keepLines/>
        <w:shd w:val="clear" w:color="auto" w:fill="auto"/>
        <w:spacing w:after="200" w:line="221" w:lineRule="auto"/>
      </w:pPr>
      <w:bookmarkStart w:id="2" w:name="bookmark2"/>
      <w:bookmarkStart w:id="3" w:name="bookmark3"/>
      <w:r>
        <w:rPr>
          <w:rFonts w:ascii="Times New Roman" w:eastAsia="Times New Roman" w:hAnsi="Times New Roman" w:cs="Times New Roman"/>
          <w:i w:val="0"/>
          <w:iCs w:val="0"/>
        </w:rPr>
        <w:t xml:space="preserve">a </w:t>
      </w:r>
      <w:r>
        <w:t>údržba silnic</w:t>
      </w:r>
      <w:r>
        <w:t xml:space="preserve"> Vysočiny</w:t>
      </w:r>
      <w:bookmarkEnd w:id="2"/>
      <w:bookmarkEnd w:id="3"/>
    </w:p>
    <w:p w14:paraId="0F7DF43A" w14:textId="77777777" w:rsidR="00A55294" w:rsidRDefault="00756447">
      <w:pPr>
        <w:pStyle w:val="Zkladntext1"/>
        <w:shd w:val="clear" w:color="auto" w:fill="auto"/>
        <w:spacing w:line="240" w:lineRule="auto"/>
        <w:rPr>
          <w:sz w:val="14"/>
          <w:szCs w:val="14"/>
        </w:rPr>
      </w:pPr>
      <w:r>
        <w:t>Kosovská 1122/16, 586 01 Jihlava</w:t>
      </w:r>
      <w:r>
        <w:br w:type="column"/>
      </w:r>
      <w:proofErr w:type="spellStart"/>
      <w:r>
        <w:rPr>
          <w:rStyle w:val="Zkladntext2"/>
        </w:rPr>
        <w:t>r.K</w:t>
      </w:r>
      <w:proofErr w:type="spellEnd"/>
      <w:r>
        <w:rPr>
          <w:rStyle w:val="Zkladntext2"/>
        </w:rPr>
        <w:t>/</w:t>
      </w:r>
      <w:proofErr w:type="spellStart"/>
      <w:r>
        <w:rPr>
          <w:rStyle w:val="Zkladntext2"/>
        </w:rPr>
        <w:t>kISKÁ</w:t>
      </w:r>
      <w:proofErr w:type="spellEnd"/>
      <w:r>
        <w:rPr>
          <w:rStyle w:val="Zkladntext2"/>
        </w:rPr>
        <w:t xml:space="preserve"> SPRÁVA A ÚDRŽBA SILNIC VYSOČINY příspěvková </w:t>
      </w:r>
      <w:proofErr w:type="spellStart"/>
      <w:r>
        <w:rPr>
          <w:rStyle w:val="Zkladntext2"/>
        </w:rPr>
        <w:t>otuanizace</w:t>
      </w:r>
      <w:proofErr w:type="spellEnd"/>
    </w:p>
    <w:p w14:paraId="6E0F1821" w14:textId="77777777" w:rsidR="00A55294" w:rsidRDefault="00756447">
      <w:pPr>
        <w:pStyle w:val="Zkladntext20"/>
        <w:shd w:val="clear" w:color="auto" w:fill="auto"/>
      </w:pPr>
      <w:r>
        <w:t>SMLOUVA HLGI51 KOVÁNA</w:t>
      </w:r>
    </w:p>
    <w:p w14:paraId="541D99A1" w14:textId="43A2DDAC" w:rsidR="00A55294" w:rsidRDefault="00756447">
      <w:pPr>
        <w:pStyle w:val="Zkladntext50"/>
        <w:shd w:val="clear" w:color="auto" w:fill="auto"/>
        <w:jc w:val="both"/>
        <w:rPr>
          <w:sz w:val="24"/>
          <w:szCs w:val="24"/>
        </w:rPr>
        <w:sectPr w:rsidR="00A55294">
          <w:pgSz w:w="11900" w:h="16840"/>
          <w:pgMar w:top="735" w:right="1126" w:bottom="338" w:left="1323" w:header="307" w:footer="3" w:gutter="0"/>
          <w:pgNumType w:start="1"/>
          <w:cols w:num="2" w:sep="1" w:space="720" w:equalWidth="0">
            <w:col w:w="3830" w:space="2285"/>
            <w:col w:w="3336"/>
          </w:cols>
          <w:noEndnote/>
          <w:docGrid w:linePitch="360"/>
        </w:sectPr>
      </w:pPr>
      <w:r>
        <w:rPr>
          <w:rFonts w:ascii="Arial" w:eastAsia="Arial" w:hAnsi="Arial" w:cs="Arial"/>
          <w:i w:val="0"/>
          <w:iCs w:val="0"/>
          <w:smallCaps w:val="0"/>
          <w:color w:val="000000"/>
          <w:sz w:val="14"/>
          <w:szCs w:val="14"/>
          <w:u w:val="none"/>
        </w:rPr>
        <w:t xml:space="preserve">i </w:t>
      </w:r>
      <w:proofErr w:type="spellStart"/>
      <w:r>
        <w:rPr>
          <w:rFonts w:ascii="Arial" w:eastAsia="Arial" w:hAnsi="Arial" w:cs="Arial"/>
          <w:i w:val="0"/>
          <w:iCs w:val="0"/>
          <w:smallCaps w:val="0"/>
          <w:color w:val="000000"/>
          <w:sz w:val="14"/>
          <w:szCs w:val="14"/>
        </w:rPr>
        <w:t>ŽMem</w:t>
      </w:r>
      <w:proofErr w:type="spellEnd"/>
      <w:r>
        <w:rPr>
          <w:rFonts w:ascii="Arial" w:eastAsia="Arial" w:hAnsi="Arial" w:cs="Arial"/>
          <w:i w:val="0"/>
          <w:iCs w:val="0"/>
          <w:smallCaps w:val="0"/>
          <w:color w:val="000000"/>
          <w:sz w:val="14"/>
          <w:szCs w:val="14"/>
        </w:rPr>
        <w:t xml:space="preserve">: </w:t>
      </w:r>
      <w:r>
        <w:t>^</w:t>
      </w:r>
    </w:p>
    <w:p w14:paraId="0E9BA835" w14:textId="77777777" w:rsidR="00A55294" w:rsidRDefault="00A55294">
      <w:pPr>
        <w:spacing w:before="60" w:after="60" w:line="240" w:lineRule="exact"/>
        <w:rPr>
          <w:sz w:val="19"/>
          <w:szCs w:val="19"/>
        </w:rPr>
      </w:pPr>
    </w:p>
    <w:p w14:paraId="0490B041" w14:textId="77777777" w:rsidR="00A55294" w:rsidRDefault="00A55294">
      <w:pPr>
        <w:spacing w:line="1" w:lineRule="exact"/>
        <w:sectPr w:rsidR="00A55294">
          <w:type w:val="continuous"/>
          <w:pgSz w:w="11900" w:h="16840"/>
          <w:pgMar w:top="735" w:right="0" w:bottom="338" w:left="0" w:header="0" w:footer="3" w:gutter="0"/>
          <w:cols w:space="720"/>
          <w:noEndnote/>
          <w:docGrid w:linePitch="360"/>
        </w:sectPr>
      </w:pPr>
    </w:p>
    <w:p w14:paraId="3DC66D87" w14:textId="77777777" w:rsidR="00A55294" w:rsidRDefault="00756447">
      <w:pPr>
        <w:pStyle w:val="Zkladntext30"/>
        <w:shd w:val="clear" w:color="auto" w:fill="auto"/>
        <w:rPr>
          <w:sz w:val="32"/>
          <w:szCs w:val="32"/>
        </w:rPr>
      </w:pPr>
      <w:r>
        <w:t>Smlouva o dílo na provádění zimní údržby silnic v období roku</w:t>
      </w:r>
      <w:r>
        <w:br/>
      </w:r>
      <w:r>
        <w:rPr>
          <w:rFonts w:ascii="Times New Roman" w:eastAsia="Times New Roman" w:hAnsi="Times New Roman" w:cs="Times New Roman"/>
          <w:sz w:val="32"/>
          <w:szCs w:val="32"/>
        </w:rPr>
        <w:t>2025/2026</w:t>
      </w:r>
    </w:p>
    <w:p w14:paraId="0064AB90" w14:textId="77777777" w:rsidR="00A55294" w:rsidRDefault="00756447">
      <w:pPr>
        <w:pStyle w:val="Titulektabulky0"/>
        <w:shd w:val="clear" w:color="auto" w:fill="auto"/>
        <w:ind w:firstLine="0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6859"/>
      </w:tblGrid>
      <w:tr w:rsidR="00A55294" w14:paraId="0305891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9" w:type="dxa"/>
            <w:shd w:val="clear" w:color="auto" w:fill="FFFFFF"/>
          </w:tcPr>
          <w:p w14:paraId="31166CC9" w14:textId="77777777" w:rsidR="00A55294" w:rsidRDefault="0075644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59" w:type="dxa"/>
            <w:shd w:val="clear" w:color="auto" w:fill="FFFFFF"/>
          </w:tcPr>
          <w:p w14:paraId="44581AB6" w14:textId="77777777" w:rsidR="00A55294" w:rsidRDefault="0075644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A55294" w14:paraId="03129C7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9" w:type="dxa"/>
            <w:shd w:val="clear" w:color="auto" w:fill="FFFFFF"/>
          </w:tcPr>
          <w:p w14:paraId="066A04F1" w14:textId="77777777" w:rsidR="00A55294" w:rsidRDefault="00756447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59" w:type="dxa"/>
            <w:shd w:val="clear" w:color="auto" w:fill="FFFFFF"/>
          </w:tcPr>
          <w:p w14:paraId="2C4C3825" w14:textId="77777777" w:rsidR="00A55294" w:rsidRDefault="0075644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A55294" w14:paraId="04914F8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7C08E17F" w14:textId="77777777" w:rsidR="00A55294" w:rsidRDefault="0075644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7BBFB50B" w14:textId="77777777" w:rsidR="00A55294" w:rsidRDefault="0075644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A55294" w14:paraId="54C08169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55A48A24" w14:textId="77777777" w:rsidR="00A55294" w:rsidRDefault="00756447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859" w:type="dxa"/>
            <w:shd w:val="clear" w:color="auto" w:fill="FFFFFF"/>
          </w:tcPr>
          <w:p w14:paraId="24546557" w14:textId="77777777" w:rsidR="00A55294" w:rsidRDefault="00A55294">
            <w:pPr>
              <w:rPr>
                <w:sz w:val="10"/>
                <w:szCs w:val="10"/>
              </w:rPr>
            </w:pPr>
          </w:p>
        </w:tc>
      </w:tr>
      <w:tr w:rsidR="00A55294" w14:paraId="5E279E6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9" w:type="dxa"/>
            <w:shd w:val="clear" w:color="auto" w:fill="FFFFFF"/>
          </w:tcPr>
          <w:p w14:paraId="78318BEE" w14:textId="77777777" w:rsidR="00A55294" w:rsidRDefault="00756447">
            <w:pPr>
              <w:pStyle w:val="Jin0"/>
              <w:shd w:val="clear" w:color="auto" w:fill="auto"/>
              <w:spacing w:line="240" w:lineRule="auto"/>
            </w:pPr>
            <w:r>
              <w:t>Číslo účtu:</w:t>
            </w:r>
          </w:p>
        </w:tc>
        <w:tc>
          <w:tcPr>
            <w:tcW w:w="6859" w:type="dxa"/>
            <w:shd w:val="clear" w:color="auto" w:fill="FFFFFF"/>
          </w:tcPr>
          <w:p w14:paraId="1FD23428" w14:textId="77777777" w:rsidR="00A55294" w:rsidRDefault="00A55294">
            <w:pPr>
              <w:rPr>
                <w:sz w:val="10"/>
                <w:szCs w:val="10"/>
              </w:rPr>
            </w:pPr>
          </w:p>
        </w:tc>
      </w:tr>
      <w:tr w:rsidR="00A55294" w14:paraId="472DD059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9" w:type="dxa"/>
            <w:shd w:val="clear" w:color="auto" w:fill="FFFFFF"/>
          </w:tcPr>
          <w:p w14:paraId="30F48DEA" w14:textId="77777777" w:rsidR="00A55294" w:rsidRDefault="00756447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59" w:type="dxa"/>
            <w:shd w:val="clear" w:color="auto" w:fill="FFFFFF"/>
          </w:tcPr>
          <w:p w14:paraId="30F52233" w14:textId="77777777" w:rsidR="00A55294" w:rsidRDefault="0075644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A55294" w14:paraId="67B05FBD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939" w:type="dxa"/>
            <w:shd w:val="clear" w:color="auto" w:fill="FFFFFF"/>
            <w:vAlign w:val="center"/>
          </w:tcPr>
          <w:p w14:paraId="439ECDA9" w14:textId="77777777" w:rsidR="00A55294" w:rsidRDefault="00756447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59" w:type="dxa"/>
            <w:shd w:val="clear" w:color="auto" w:fill="FFFFFF"/>
            <w:vAlign w:val="center"/>
          </w:tcPr>
          <w:p w14:paraId="3E449261" w14:textId="77777777" w:rsidR="00A55294" w:rsidRDefault="0075644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+</w:t>
            </w:r>
          </w:p>
        </w:tc>
      </w:tr>
      <w:tr w:rsidR="00A55294" w14:paraId="3E4338F9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7455C0F4" w14:textId="77777777" w:rsidR="00A55294" w:rsidRDefault="00756447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18D8550B" w14:textId="77777777" w:rsidR="00A55294" w:rsidRDefault="00756447">
            <w:pPr>
              <w:pStyle w:val="Jin0"/>
              <w:shd w:val="clear" w:color="auto" w:fill="auto"/>
              <w:spacing w:line="240" w:lineRule="auto"/>
              <w:ind w:firstLine="760"/>
            </w:pPr>
            <w:r>
              <w:t>@ksusv.cz</w:t>
            </w:r>
          </w:p>
        </w:tc>
      </w:tr>
      <w:tr w:rsidR="00A55294" w14:paraId="2EF0A3E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39" w:type="dxa"/>
            <w:shd w:val="clear" w:color="auto" w:fill="FFFFFF"/>
          </w:tcPr>
          <w:p w14:paraId="33ED8837" w14:textId="77777777" w:rsidR="00A55294" w:rsidRDefault="00756447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59" w:type="dxa"/>
            <w:shd w:val="clear" w:color="auto" w:fill="FFFFFF"/>
          </w:tcPr>
          <w:p w14:paraId="3A8F8511" w14:textId="77777777" w:rsidR="00A55294" w:rsidRDefault="0075644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  <w:tr w:rsidR="00A55294" w14:paraId="2FCAB8E6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798" w:type="dxa"/>
            <w:gridSpan w:val="2"/>
            <w:shd w:val="clear" w:color="auto" w:fill="FFFFFF"/>
            <w:vAlign w:val="bottom"/>
          </w:tcPr>
          <w:p w14:paraId="60CCE71A" w14:textId="77777777" w:rsidR="00A55294" w:rsidRDefault="00756447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t xml:space="preserve">(dále jen </w:t>
            </w:r>
            <w:r>
              <w:rPr>
                <w:b/>
                <w:bCs/>
                <w:i/>
                <w:iCs/>
                <w:sz w:val="20"/>
                <w:szCs w:val="20"/>
              </w:rPr>
              <w:t>„Objednatel“}</w:t>
            </w:r>
          </w:p>
        </w:tc>
      </w:tr>
    </w:tbl>
    <w:p w14:paraId="0F240AFA" w14:textId="77777777" w:rsidR="00A55294" w:rsidRDefault="00A55294">
      <w:pPr>
        <w:spacing w:after="299" w:line="1" w:lineRule="exact"/>
      </w:pPr>
    </w:p>
    <w:p w14:paraId="74C5CDDE" w14:textId="77777777" w:rsidR="00A55294" w:rsidRDefault="00756447">
      <w:pPr>
        <w:pStyle w:val="Titulektabulky0"/>
        <w:shd w:val="clear" w:color="auto" w:fill="auto"/>
        <w:ind w:left="10" w:firstLine="0"/>
      </w:pPr>
      <w:r>
        <w:rPr>
          <w:b/>
          <w:bCs/>
        </w:rP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4373"/>
      </w:tblGrid>
      <w:tr w:rsidR="00A55294" w14:paraId="5D8F0D36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75" w:type="dxa"/>
            <w:shd w:val="clear" w:color="auto" w:fill="FFFFFF"/>
          </w:tcPr>
          <w:p w14:paraId="6377AE90" w14:textId="77777777" w:rsidR="00A55294" w:rsidRDefault="0075644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4373" w:type="dxa"/>
            <w:shd w:val="clear" w:color="auto" w:fill="FFFFFF"/>
          </w:tcPr>
          <w:p w14:paraId="0170C054" w14:textId="77777777" w:rsidR="00A55294" w:rsidRDefault="00756447">
            <w:pPr>
              <w:pStyle w:val="Jin0"/>
              <w:shd w:val="clear" w:color="auto" w:fill="auto"/>
              <w:spacing w:line="240" w:lineRule="auto"/>
              <w:ind w:firstLine="440"/>
            </w:pPr>
            <w:proofErr w:type="spellStart"/>
            <w:r>
              <w:rPr>
                <w:b/>
                <w:bCs/>
              </w:rPr>
              <w:t>Ročildi</w:t>
            </w:r>
            <w:proofErr w:type="spellEnd"/>
            <w:r>
              <w:rPr>
                <w:b/>
                <w:bCs/>
              </w:rPr>
              <w:t xml:space="preserve"> s.</w:t>
            </w:r>
            <w:proofErr w:type="gramStart"/>
            <w:r>
              <w:rPr>
                <w:b/>
                <w:bCs/>
              </w:rPr>
              <w:t>r.o</w:t>
            </w:r>
            <w:proofErr w:type="gramEnd"/>
          </w:p>
        </w:tc>
      </w:tr>
      <w:tr w:rsidR="00A55294" w14:paraId="1DAA227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675" w:type="dxa"/>
            <w:shd w:val="clear" w:color="auto" w:fill="FFFFFF"/>
            <w:vAlign w:val="bottom"/>
          </w:tcPr>
          <w:p w14:paraId="53FAC162" w14:textId="77777777" w:rsidR="00A55294" w:rsidRDefault="00756447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373" w:type="dxa"/>
            <w:shd w:val="clear" w:color="auto" w:fill="FFFFFF"/>
            <w:vAlign w:val="bottom"/>
          </w:tcPr>
          <w:p w14:paraId="55D9C011" w14:textId="77777777" w:rsidR="00A55294" w:rsidRDefault="00756447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Horní Křupá 125</w:t>
            </w:r>
          </w:p>
        </w:tc>
      </w:tr>
      <w:tr w:rsidR="00A55294" w14:paraId="427C6026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675" w:type="dxa"/>
            <w:shd w:val="clear" w:color="auto" w:fill="FFFFFF"/>
            <w:vAlign w:val="bottom"/>
          </w:tcPr>
          <w:p w14:paraId="22FA1F35" w14:textId="77777777" w:rsidR="00A55294" w:rsidRDefault="0075644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373" w:type="dxa"/>
            <w:shd w:val="clear" w:color="auto" w:fill="FFFFFF"/>
            <w:vAlign w:val="bottom"/>
          </w:tcPr>
          <w:p w14:paraId="708BE927" w14:textId="77777777" w:rsidR="00A55294" w:rsidRDefault="00756447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 xml:space="preserve">Michalem </w:t>
            </w:r>
            <w:proofErr w:type="gramStart"/>
            <w:r>
              <w:rPr>
                <w:b/>
                <w:bCs/>
              </w:rPr>
              <w:t>Rockem ,</w:t>
            </w:r>
            <w:proofErr w:type="gramEnd"/>
            <w:r>
              <w:rPr>
                <w:b/>
                <w:bCs/>
              </w:rPr>
              <w:t xml:space="preserve"> Davidem Rockem</w:t>
            </w:r>
          </w:p>
        </w:tc>
      </w:tr>
      <w:tr w:rsidR="00A55294" w14:paraId="15DF2145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675" w:type="dxa"/>
            <w:shd w:val="clear" w:color="auto" w:fill="FFFFFF"/>
          </w:tcPr>
          <w:p w14:paraId="388169B2" w14:textId="77777777" w:rsidR="00A55294" w:rsidRDefault="00756447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373" w:type="dxa"/>
            <w:shd w:val="clear" w:color="auto" w:fill="FFFFFF"/>
          </w:tcPr>
          <w:p w14:paraId="57C0ADF9" w14:textId="77777777" w:rsidR="00A55294" w:rsidRDefault="00756447">
            <w:pPr>
              <w:pStyle w:val="Jin0"/>
              <w:shd w:val="clear" w:color="auto" w:fill="auto"/>
              <w:tabs>
                <w:tab w:val="left" w:pos="1822"/>
                <w:tab w:val="left" w:leader="underscore" w:pos="3358"/>
              </w:tabs>
              <w:spacing w:line="240" w:lineRule="auto"/>
              <w:ind w:firstLine="440"/>
            </w:pPr>
            <w:r>
              <w:t>19295553</w:t>
            </w:r>
            <w:r>
              <w:tab/>
              <w:t xml:space="preserve">DIČ: </w:t>
            </w:r>
            <w:r>
              <w:tab/>
            </w:r>
          </w:p>
        </w:tc>
      </w:tr>
      <w:tr w:rsidR="00A55294" w14:paraId="6CFCFD30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675" w:type="dxa"/>
            <w:shd w:val="clear" w:color="auto" w:fill="FFFFFF"/>
            <w:vAlign w:val="bottom"/>
          </w:tcPr>
          <w:p w14:paraId="2C0C188D" w14:textId="77777777" w:rsidR="00A55294" w:rsidRDefault="00756447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4373" w:type="dxa"/>
            <w:shd w:val="clear" w:color="auto" w:fill="FFFFFF"/>
          </w:tcPr>
          <w:p w14:paraId="6716B3CF" w14:textId="77777777" w:rsidR="00A55294" w:rsidRDefault="00A55294">
            <w:pPr>
              <w:rPr>
                <w:sz w:val="10"/>
                <w:szCs w:val="10"/>
              </w:rPr>
            </w:pPr>
          </w:p>
        </w:tc>
      </w:tr>
    </w:tbl>
    <w:p w14:paraId="408A1758" w14:textId="77777777" w:rsidR="00A55294" w:rsidRDefault="00756447">
      <w:pPr>
        <w:pStyle w:val="Titulektabulky0"/>
        <w:shd w:val="clear" w:color="auto" w:fill="auto"/>
        <w:ind w:firstLine="0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„Zhotovitel“}</w:t>
      </w:r>
    </w:p>
    <w:p w14:paraId="0CAE5D05" w14:textId="77777777" w:rsidR="00A55294" w:rsidRDefault="00A55294">
      <w:pPr>
        <w:spacing w:after="679" w:line="1" w:lineRule="exact"/>
      </w:pPr>
    </w:p>
    <w:p w14:paraId="18333853" w14:textId="77777777" w:rsidR="00A55294" w:rsidRDefault="00756447">
      <w:pPr>
        <w:pStyle w:val="Zkladntext1"/>
        <w:shd w:val="clear" w:color="auto" w:fill="auto"/>
        <w:spacing w:after="300"/>
        <w:ind w:left="320" w:firstLine="4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000481C7" w14:textId="77777777" w:rsidR="00A55294" w:rsidRDefault="00756447">
      <w:pPr>
        <w:pStyle w:val="Nadpis20"/>
        <w:keepNext/>
        <w:keepLines/>
        <w:shd w:val="clear" w:color="auto" w:fill="auto"/>
        <w:spacing w:line="302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47F3568E" w14:textId="77777777" w:rsidR="00A55294" w:rsidRDefault="00756447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line="302" w:lineRule="auto"/>
        <w:ind w:left="320" w:hanging="320"/>
      </w:pPr>
      <w:r>
        <w:t>Zhotovitel se zavazuje pro objednatele provádět práce spojené se zimní údržbou silnic v podobě plužení vozovek traktorovou radlicí nebo odstraňování sněhových závějí dopravními prostředky zhotovitele.</w:t>
      </w:r>
    </w:p>
    <w:p w14:paraId="5D4C6651" w14:textId="77777777" w:rsidR="00A55294" w:rsidRDefault="00756447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line="302" w:lineRule="auto"/>
        <w:ind w:left="320" w:hanging="32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56FE2C3B" w14:textId="77777777" w:rsidR="00A55294" w:rsidRDefault="00756447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00" w:line="302" w:lineRule="auto"/>
      </w:pPr>
      <w:r>
        <w:t>Zhotovitel je povinen provádět práce specifikované v čl. I odst. 1 této Smlouvy.</w:t>
      </w:r>
    </w:p>
    <w:p w14:paraId="6FF3C878" w14:textId="77777777" w:rsidR="00A55294" w:rsidRDefault="00756447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>Čl. II. Místo plnění</w:t>
      </w:r>
      <w:bookmarkEnd w:id="6"/>
      <w:bookmarkEnd w:id="7"/>
    </w:p>
    <w:p w14:paraId="765E9927" w14:textId="77777777" w:rsidR="00A55294" w:rsidRDefault="00756447">
      <w:pPr>
        <w:pStyle w:val="Zkladntext1"/>
        <w:shd w:val="clear" w:color="auto" w:fill="auto"/>
        <w:spacing w:after="460"/>
        <w:ind w:left="320" w:hanging="320"/>
        <w:jc w:val="both"/>
      </w:pPr>
      <w:r>
        <w:t xml:space="preserve">1. 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 - </w:t>
      </w:r>
      <w:proofErr w:type="spellStart"/>
      <w:r>
        <w:t>cestmistrovství</w:t>
      </w:r>
      <w:proofErr w:type="spellEnd"/>
      <w:proofErr w:type="gramEnd"/>
      <w:r>
        <w:t xml:space="preserve"> Chotěboř.</w:t>
      </w:r>
      <w:r>
        <w:br w:type="page"/>
      </w:r>
    </w:p>
    <w:p w14:paraId="26266D39" w14:textId="77777777" w:rsidR="00A55294" w:rsidRDefault="00756447">
      <w:pPr>
        <w:pStyle w:val="Nadpis20"/>
        <w:keepNext/>
        <w:keepLines/>
        <w:shd w:val="clear" w:color="auto" w:fill="auto"/>
        <w:spacing w:line="298" w:lineRule="auto"/>
      </w:pPr>
      <w:bookmarkStart w:id="8" w:name="bookmark8"/>
      <w:bookmarkStart w:id="9" w:name="bookmark9"/>
      <w:r>
        <w:lastRenderedPageBreak/>
        <w:t>ČI. III. Doba plnění</w:t>
      </w:r>
      <w:bookmarkEnd w:id="8"/>
      <w:bookmarkEnd w:id="9"/>
    </w:p>
    <w:p w14:paraId="2B38E785" w14:textId="77777777" w:rsidR="00A55294" w:rsidRDefault="00756447">
      <w:pPr>
        <w:pStyle w:val="Zkladntext1"/>
        <w:shd w:val="clear" w:color="auto" w:fill="auto"/>
        <w:spacing w:line="298" w:lineRule="auto"/>
        <w:ind w:left="400"/>
        <w:jc w:val="both"/>
      </w:pPr>
      <w:r>
        <w:t>Zhotovitel bude provádět práce specifikované v čl. I. v zimním období roku 2025/2026, a to konkrétně od 1.11.2025 do 31.3.2026.</w:t>
      </w:r>
    </w:p>
    <w:p w14:paraId="41169B8E" w14:textId="5A1ED684" w:rsidR="00A55294" w:rsidRDefault="00756447">
      <w:pPr>
        <w:pStyle w:val="Zkladntext1"/>
        <w:shd w:val="clear" w:color="auto" w:fill="auto"/>
        <w:spacing w:line="298" w:lineRule="auto"/>
        <w:ind w:left="400"/>
        <w:jc w:val="both"/>
      </w:pPr>
      <w:r>
        <w:t xml:space="preserve">Zhotovitel je ztotožněn s tím, že nastoupí na provádění prací dle svých možností na telefonní výzvu dispečera zimní údržby Chotěboř - tel.: </w:t>
      </w:r>
    </w:p>
    <w:p w14:paraId="1B5A5FF1" w14:textId="77777777" w:rsidR="00A55294" w:rsidRDefault="00756447">
      <w:pPr>
        <w:pStyle w:val="Zkladntext1"/>
        <w:shd w:val="clear" w:color="auto" w:fill="auto"/>
        <w:spacing w:after="300" w:line="298" w:lineRule="auto"/>
        <w:ind w:left="400"/>
        <w:jc w:val="both"/>
      </w:pPr>
      <w:r>
        <w:t>Plnění předmětu této smlouvy před její účinností se považuje za plnění dle této smlouvy a práva a povinnosti z toho vzniklá se řídí touto smlouvou.</w:t>
      </w:r>
    </w:p>
    <w:p w14:paraId="751F73B8" w14:textId="77777777" w:rsidR="00A55294" w:rsidRDefault="00756447">
      <w:pPr>
        <w:pStyle w:val="Nadpis20"/>
        <w:keepNext/>
        <w:keepLines/>
        <w:shd w:val="clear" w:color="auto" w:fill="auto"/>
        <w:spacing w:line="302" w:lineRule="auto"/>
      </w:pPr>
      <w:bookmarkStart w:id="10" w:name="bookmark10"/>
      <w:bookmarkStart w:id="11" w:name="bookmark11"/>
      <w:r>
        <w:rPr>
          <w:b w:val="0"/>
          <w:bCs w:val="0"/>
        </w:rPr>
        <w:t xml:space="preserve">Čl. </w:t>
      </w:r>
      <w:r>
        <w:t>IV. Cena díla a fakturace</w:t>
      </w:r>
      <w:bookmarkEnd w:id="10"/>
      <w:bookmarkEnd w:id="11"/>
    </w:p>
    <w:p w14:paraId="52A74B82" w14:textId="77777777" w:rsidR="00A55294" w:rsidRDefault="00756447">
      <w:pPr>
        <w:pStyle w:val="Zkladntext1"/>
        <w:shd w:val="clear" w:color="auto" w:fill="auto"/>
        <w:spacing w:line="302" w:lineRule="auto"/>
        <w:ind w:left="400"/>
        <w:jc w:val="both"/>
      </w:pPr>
      <w:r>
        <w:t xml:space="preserve">Cena za smluvené dopravní prostředky a mechanismy je stanovena ve výši max. </w:t>
      </w:r>
      <w:proofErr w:type="gramStart"/>
      <w:r>
        <w:t>1.200,-</w:t>
      </w:r>
      <w:proofErr w:type="gramEnd"/>
      <w:r>
        <w:t xml:space="preserve"> Kč/hod. + DPH platné v daném období v závislosti na typu mechanizace.</w:t>
      </w:r>
    </w:p>
    <w:p w14:paraId="7708A931" w14:textId="77777777" w:rsidR="00A55294" w:rsidRDefault="00756447">
      <w:pPr>
        <w:pStyle w:val="Zkladntext1"/>
        <w:shd w:val="clear" w:color="auto" w:fill="auto"/>
        <w:spacing w:line="302" w:lineRule="auto"/>
        <w:ind w:left="40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224FBD61" w14:textId="77777777" w:rsidR="00A55294" w:rsidRDefault="00756447">
      <w:pPr>
        <w:pStyle w:val="Zkladntext1"/>
        <w:shd w:val="clear" w:color="auto" w:fill="auto"/>
        <w:spacing w:after="300" w:line="302" w:lineRule="auto"/>
        <w:ind w:left="400"/>
        <w:jc w:val="both"/>
      </w:pPr>
      <w:r>
        <w:t xml:space="preserve">Objednatel je povinen uhradit řádně vystavenou fakturu do 15 dnů od data </w:t>
      </w:r>
      <w:proofErr w:type="gramStart"/>
      <w:r>
        <w:t>výstavem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68210063" w14:textId="77777777" w:rsidR="00A55294" w:rsidRDefault="00756447">
      <w:pPr>
        <w:pStyle w:val="Nadpis20"/>
        <w:keepNext/>
        <w:keepLines/>
        <w:shd w:val="clear" w:color="auto" w:fill="auto"/>
        <w:spacing w:after="40" w:line="240" w:lineRule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5518C11D" w14:textId="77777777" w:rsidR="00A55294" w:rsidRDefault="00756447">
      <w:pPr>
        <w:pStyle w:val="Zkladntext1"/>
        <w:shd w:val="clear" w:color="auto" w:fill="auto"/>
        <w:ind w:firstLine="400"/>
        <w:jc w:val="both"/>
      </w:pPr>
      <w:r>
        <w:t>Ustanovení neupravená touto Smlouvou se řídí občanským zákoníkem.</w:t>
      </w:r>
    </w:p>
    <w:p w14:paraId="31B545A2" w14:textId="77777777" w:rsidR="00A55294" w:rsidRDefault="00756447">
      <w:pPr>
        <w:pStyle w:val="Zkladntext1"/>
        <w:shd w:val="clear" w:color="auto" w:fill="auto"/>
        <w:ind w:left="400"/>
        <w:jc w:val="both"/>
      </w:pPr>
      <w:r>
        <w:t>Tato Smlouvaje vyhotovena ve dvou stejnopisech, z nichž každá smluvní strana obdrží jedno vyhotovení.</w:t>
      </w:r>
    </w:p>
    <w:p w14:paraId="123D385D" w14:textId="77777777" w:rsidR="00A55294" w:rsidRDefault="00756447">
      <w:pPr>
        <w:pStyle w:val="Zkladntext1"/>
        <w:shd w:val="clear" w:color="auto" w:fill="auto"/>
        <w:ind w:left="400"/>
        <w:jc w:val="both"/>
      </w:pPr>
      <w:r>
        <w:t>Jakékoliv změny této Smlouvy mohou být činěny pouze na základě písemných dodatků, podepsaných oběma smluvními stranami.</w:t>
      </w:r>
    </w:p>
    <w:p w14:paraId="51A7F976" w14:textId="77777777" w:rsidR="00A55294" w:rsidRDefault="00756447">
      <w:pPr>
        <w:pStyle w:val="Zkladntext1"/>
        <w:shd w:val="clear" w:color="auto" w:fill="auto"/>
        <w:ind w:left="40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41A0E1E" w14:textId="77777777" w:rsidR="00A55294" w:rsidRDefault="00756447">
      <w:pPr>
        <w:pStyle w:val="Zkladntext1"/>
        <w:shd w:val="clear" w:color="auto" w:fill="auto"/>
        <w:ind w:left="40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669C5E1A" w14:textId="77777777" w:rsidR="00A55294" w:rsidRDefault="00756447">
      <w:pPr>
        <w:pStyle w:val="Zkladntext1"/>
        <w:shd w:val="clear" w:color="auto" w:fill="auto"/>
        <w:ind w:left="40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17D2F70C" w14:textId="77777777" w:rsidR="00A55294" w:rsidRDefault="00756447">
      <w:pPr>
        <w:pStyle w:val="Zkladntext1"/>
        <w:shd w:val="clear" w:color="auto" w:fill="auto"/>
        <w:ind w:left="40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135C348B" w14:textId="77777777" w:rsidR="00A55294" w:rsidRDefault="00756447">
      <w:pPr>
        <w:pStyle w:val="Jin0"/>
        <w:framePr w:w="302" w:h="10685" w:wrap="around" w:hAnchor="margin" w:x="45" w:y="817"/>
        <w:shd w:val="clear" w:color="auto" w:fill="auto"/>
        <w:spacing w:after="360" w:line="240" w:lineRule="auto"/>
        <w:jc w:val="both"/>
      </w:pPr>
      <w:r>
        <w:t>1.</w:t>
      </w:r>
    </w:p>
    <w:p w14:paraId="53588047" w14:textId="77777777" w:rsidR="00A55294" w:rsidRDefault="00756447">
      <w:pPr>
        <w:pStyle w:val="Jin0"/>
        <w:framePr w:w="302" w:h="10685" w:wrap="around" w:hAnchor="margin" w:x="45" w:y="817"/>
        <w:shd w:val="clear" w:color="auto" w:fill="auto"/>
        <w:spacing w:after="360" w:line="240" w:lineRule="auto"/>
        <w:jc w:val="both"/>
      </w:pPr>
      <w:r>
        <w:t>2.</w:t>
      </w:r>
    </w:p>
    <w:p w14:paraId="053DFE16" w14:textId="77777777" w:rsidR="00A55294" w:rsidRDefault="00756447">
      <w:pPr>
        <w:pStyle w:val="Jin0"/>
        <w:framePr w:w="302" w:h="10685" w:wrap="around" w:hAnchor="margin" w:x="45" w:y="817"/>
        <w:shd w:val="clear" w:color="auto" w:fill="auto"/>
        <w:spacing w:after="1000" w:line="240" w:lineRule="auto"/>
        <w:jc w:val="both"/>
      </w:pPr>
      <w:r>
        <w:t>3.</w:t>
      </w:r>
    </w:p>
    <w:p w14:paraId="364940C0" w14:textId="77777777" w:rsidR="00A55294" w:rsidRDefault="00756447">
      <w:pPr>
        <w:pStyle w:val="Jin0"/>
        <w:framePr w:w="302" w:h="10685" w:wrap="around" w:hAnchor="margin" w:x="45" w:y="817"/>
        <w:shd w:val="clear" w:color="auto" w:fill="auto"/>
        <w:spacing w:after="360" w:line="240" w:lineRule="auto"/>
        <w:jc w:val="both"/>
      </w:pPr>
      <w:r>
        <w:t>1.</w:t>
      </w:r>
    </w:p>
    <w:p w14:paraId="3345C66A" w14:textId="77777777" w:rsidR="00A55294" w:rsidRDefault="00756447">
      <w:pPr>
        <w:pStyle w:val="Jin0"/>
        <w:framePr w:w="302" w:h="10685" w:wrap="around" w:hAnchor="margin" w:x="45" w:y="817"/>
        <w:shd w:val="clear" w:color="auto" w:fill="auto"/>
        <w:spacing w:after="680" w:line="240" w:lineRule="auto"/>
        <w:jc w:val="both"/>
      </w:pPr>
      <w:r>
        <w:t>2.</w:t>
      </w:r>
    </w:p>
    <w:p w14:paraId="16D9A0FC" w14:textId="77777777" w:rsidR="00A55294" w:rsidRDefault="00756447">
      <w:pPr>
        <w:pStyle w:val="Jin0"/>
        <w:framePr w:w="302" w:h="10685" w:wrap="around" w:hAnchor="margin" w:x="45" w:y="817"/>
        <w:shd w:val="clear" w:color="auto" w:fill="auto"/>
        <w:spacing w:after="1640" w:line="240" w:lineRule="auto"/>
        <w:jc w:val="both"/>
      </w:pPr>
      <w:r>
        <w:t>3.</w:t>
      </w:r>
    </w:p>
    <w:p w14:paraId="36019A2C" w14:textId="77777777" w:rsidR="00A55294" w:rsidRDefault="00756447">
      <w:pPr>
        <w:pStyle w:val="Jin0"/>
        <w:framePr w:w="302" w:h="10685" w:wrap="around" w:hAnchor="margin" w:x="45" w:y="817"/>
        <w:shd w:val="clear" w:color="auto" w:fill="auto"/>
        <w:spacing w:after="40" w:line="240" w:lineRule="auto"/>
        <w:jc w:val="both"/>
      </w:pPr>
      <w:r>
        <w:t>1.</w:t>
      </w:r>
    </w:p>
    <w:p w14:paraId="76844D6B" w14:textId="77777777" w:rsidR="00A55294" w:rsidRDefault="00756447">
      <w:pPr>
        <w:pStyle w:val="Jin0"/>
        <w:framePr w:w="302" w:h="10685" w:wrap="around" w:hAnchor="margin" w:x="45" w:y="817"/>
        <w:shd w:val="clear" w:color="auto" w:fill="auto"/>
        <w:spacing w:after="360" w:line="240" w:lineRule="auto"/>
        <w:jc w:val="both"/>
      </w:pPr>
      <w:r>
        <w:t>2.</w:t>
      </w:r>
    </w:p>
    <w:p w14:paraId="4C9AEDFE" w14:textId="77777777" w:rsidR="00A55294" w:rsidRDefault="00756447">
      <w:pPr>
        <w:pStyle w:val="Jin0"/>
        <w:framePr w:w="302" w:h="10685" w:wrap="around" w:hAnchor="margin" w:x="45" w:y="817"/>
        <w:shd w:val="clear" w:color="auto" w:fill="auto"/>
        <w:spacing w:after="360" w:line="240" w:lineRule="auto"/>
        <w:jc w:val="both"/>
      </w:pPr>
      <w:r>
        <w:t>3.</w:t>
      </w:r>
    </w:p>
    <w:p w14:paraId="6EA9074E" w14:textId="77777777" w:rsidR="00A55294" w:rsidRDefault="00756447">
      <w:pPr>
        <w:pStyle w:val="Jin0"/>
        <w:framePr w:w="302" w:h="10685" w:wrap="around" w:hAnchor="margin" w:x="45" w:y="817"/>
        <w:shd w:val="clear" w:color="auto" w:fill="auto"/>
        <w:spacing w:after="360" w:line="240" w:lineRule="auto"/>
        <w:jc w:val="both"/>
      </w:pPr>
      <w:r>
        <w:t>4.</w:t>
      </w:r>
    </w:p>
    <w:p w14:paraId="658A39F6" w14:textId="77777777" w:rsidR="00A55294" w:rsidRDefault="00756447">
      <w:pPr>
        <w:pStyle w:val="Jin0"/>
        <w:framePr w:w="302" w:h="10685" w:wrap="around" w:hAnchor="margin" w:x="45" w:y="817"/>
        <w:shd w:val="clear" w:color="auto" w:fill="auto"/>
        <w:spacing w:after="360" w:line="240" w:lineRule="auto"/>
        <w:jc w:val="both"/>
      </w:pPr>
      <w:r>
        <w:t>5.</w:t>
      </w:r>
    </w:p>
    <w:p w14:paraId="02DE91AD" w14:textId="77777777" w:rsidR="00A55294" w:rsidRDefault="00756447">
      <w:pPr>
        <w:pStyle w:val="Jin0"/>
        <w:framePr w:w="302" w:h="10685" w:wrap="around" w:hAnchor="margin" w:x="45" w:y="817"/>
        <w:shd w:val="clear" w:color="auto" w:fill="auto"/>
        <w:spacing w:after="360" w:line="240" w:lineRule="auto"/>
        <w:jc w:val="both"/>
      </w:pPr>
      <w:r>
        <w:t>6.</w:t>
      </w:r>
    </w:p>
    <w:p w14:paraId="2F873E44" w14:textId="77777777" w:rsidR="00A55294" w:rsidRDefault="00756447">
      <w:pPr>
        <w:pStyle w:val="Jin0"/>
        <w:framePr w:w="302" w:h="10685" w:wrap="around" w:hAnchor="margin" w:x="45" w:y="817"/>
        <w:shd w:val="clear" w:color="auto" w:fill="auto"/>
        <w:spacing w:after="680" w:line="240" w:lineRule="auto"/>
        <w:jc w:val="both"/>
      </w:pPr>
      <w:r>
        <w:t>7.</w:t>
      </w:r>
    </w:p>
    <w:p w14:paraId="726C74D1" w14:textId="77777777" w:rsidR="00A55294" w:rsidRDefault="00756447">
      <w:pPr>
        <w:pStyle w:val="Jin0"/>
        <w:framePr w:w="302" w:h="10685" w:wrap="around" w:hAnchor="margin" w:x="45" w:y="817"/>
        <w:shd w:val="clear" w:color="auto" w:fill="auto"/>
        <w:spacing w:after="360" w:line="240" w:lineRule="auto"/>
        <w:jc w:val="both"/>
      </w:pPr>
      <w:r>
        <w:t>8.</w:t>
      </w:r>
    </w:p>
    <w:p w14:paraId="45CA7D05" w14:textId="77777777" w:rsidR="00A55294" w:rsidRDefault="00756447">
      <w:pPr>
        <w:pStyle w:val="Zkladntext1"/>
        <w:shd w:val="clear" w:color="auto" w:fill="auto"/>
        <w:ind w:left="400"/>
        <w:jc w:val="both"/>
        <w:sectPr w:rsidR="00A55294">
          <w:type w:val="continuous"/>
          <w:pgSz w:w="11900" w:h="16840"/>
          <w:pgMar w:top="735" w:right="1125" w:bottom="338" w:left="1001" w:header="307" w:footer="3" w:gutter="0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042B15D7" w14:textId="77777777" w:rsidR="00A55294" w:rsidRDefault="00756447">
      <w:pPr>
        <w:pStyle w:val="Zkladntext1"/>
        <w:framePr w:w="2002" w:h="312" w:wrap="none" w:vAnchor="text" w:hAnchor="page" w:x="1391" w:y="203"/>
        <w:shd w:val="clear" w:color="auto" w:fill="auto"/>
        <w:spacing w:line="240" w:lineRule="auto"/>
      </w:pPr>
      <w:r>
        <w:t>Ve Horní Krupé dne</w:t>
      </w:r>
    </w:p>
    <w:p w14:paraId="03F1979A" w14:textId="3FA3C6A9" w:rsidR="00A55294" w:rsidRDefault="00756447">
      <w:pPr>
        <w:pStyle w:val="Zkladntext40"/>
        <w:framePr w:w="1234" w:h="331" w:wrap="none" w:vAnchor="text" w:hAnchor="page" w:x="3446" w:y="39"/>
        <w:shd w:val="clear" w:color="auto" w:fill="auto"/>
      </w:pPr>
      <w:r>
        <w:t>14</w:t>
      </w:r>
      <w:r>
        <w:t xml:space="preserve"> 11. 2025</w:t>
      </w:r>
    </w:p>
    <w:p w14:paraId="66518ECA" w14:textId="77777777" w:rsidR="00A55294" w:rsidRDefault="00756447">
      <w:pPr>
        <w:pStyle w:val="Zkladntext40"/>
        <w:framePr w:w="2789" w:h="480" w:wrap="none" w:vAnchor="text" w:hAnchor="page" w:x="6657" w:y="21"/>
        <w:shd w:val="clear" w:color="auto" w:fill="auto"/>
        <w:jc w:val="right"/>
      </w:pPr>
      <w:r>
        <w:t>2 0. 11. 2025</w:t>
      </w:r>
    </w:p>
    <w:p w14:paraId="61DFBCCA" w14:textId="77777777" w:rsidR="00A55294" w:rsidRDefault="00756447">
      <w:pPr>
        <w:pStyle w:val="Zkladntext1"/>
        <w:framePr w:w="2789" w:h="480" w:wrap="none" w:vAnchor="text" w:hAnchor="page" w:x="6657" w:y="21"/>
        <w:shd w:val="clear" w:color="auto" w:fill="auto"/>
        <w:tabs>
          <w:tab w:val="left" w:leader="dot" w:pos="2722"/>
        </w:tabs>
        <w:spacing w:line="180" w:lineRule="auto"/>
        <w:jc w:val="right"/>
      </w:pPr>
      <w:r>
        <w:t xml:space="preserve">V Jihlavě </w:t>
      </w:r>
      <w:proofErr w:type="gramStart"/>
      <w:r>
        <w:t>dne :</w:t>
      </w:r>
      <w:proofErr w:type="gramEnd"/>
      <w:r>
        <w:tab/>
      </w:r>
    </w:p>
    <w:p w14:paraId="5F5A7051" w14:textId="77777777" w:rsidR="00A55294" w:rsidRDefault="00A55294">
      <w:pPr>
        <w:spacing w:after="513" w:line="1" w:lineRule="exact"/>
      </w:pPr>
    </w:p>
    <w:p w14:paraId="2B93B296" w14:textId="77777777" w:rsidR="00A55294" w:rsidRDefault="00A55294">
      <w:pPr>
        <w:spacing w:line="1" w:lineRule="exact"/>
        <w:sectPr w:rsidR="00A55294">
          <w:type w:val="continuous"/>
          <w:pgSz w:w="11900" w:h="16840"/>
          <w:pgMar w:top="1177" w:right="1125" w:bottom="823" w:left="1001" w:header="0" w:footer="3" w:gutter="0"/>
          <w:cols w:space="720"/>
          <w:noEndnote/>
          <w:docGrid w:linePitch="360"/>
        </w:sectPr>
      </w:pPr>
    </w:p>
    <w:p w14:paraId="5C36F231" w14:textId="77777777" w:rsidR="00A55294" w:rsidRDefault="00A55294">
      <w:pPr>
        <w:spacing w:line="240" w:lineRule="exact"/>
        <w:rPr>
          <w:sz w:val="19"/>
          <w:szCs w:val="19"/>
        </w:rPr>
      </w:pPr>
    </w:p>
    <w:p w14:paraId="42F62980" w14:textId="77777777" w:rsidR="00A55294" w:rsidRDefault="00A55294">
      <w:pPr>
        <w:spacing w:line="240" w:lineRule="exact"/>
        <w:rPr>
          <w:sz w:val="19"/>
          <w:szCs w:val="19"/>
        </w:rPr>
      </w:pPr>
    </w:p>
    <w:p w14:paraId="78A2FC52" w14:textId="77777777" w:rsidR="00A55294" w:rsidRDefault="00A55294">
      <w:pPr>
        <w:spacing w:line="240" w:lineRule="exact"/>
        <w:rPr>
          <w:sz w:val="19"/>
          <w:szCs w:val="19"/>
        </w:rPr>
      </w:pPr>
    </w:p>
    <w:p w14:paraId="1FB6DA6A" w14:textId="77777777" w:rsidR="00A55294" w:rsidRDefault="00A55294">
      <w:pPr>
        <w:spacing w:line="240" w:lineRule="exact"/>
        <w:rPr>
          <w:sz w:val="19"/>
          <w:szCs w:val="19"/>
        </w:rPr>
      </w:pPr>
    </w:p>
    <w:p w14:paraId="44E5DB77" w14:textId="77777777" w:rsidR="00A55294" w:rsidRDefault="00A55294">
      <w:pPr>
        <w:spacing w:before="27" w:after="27" w:line="240" w:lineRule="exact"/>
        <w:rPr>
          <w:sz w:val="19"/>
          <w:szCs w:val="19"/>
        </w:rPr>
      </w:pPr>
    </w:p>
    <w:p w14:paraId="41213E98" w14:textId="77777777" w:rsidR="00A55294" w:rsidRDefault="00A55294">
      <w:pPr>
        <w:spacing w:line="1" w:lineRule="exact"/>
        <w:sectPr w:rsidR="00A55294">
          <w:type w:val="continuous"/>
          <w:pgSz w:w="11900" w:h="16840"/>
          <w:pgMar w:top="1177" w:right="0" w:bottom="823" w:left="0" w:header="0" w:footer="3" w:gutter="0"/>
          <w:cols w:space="720"/>
          <w:noEndnote/>
          <w:docGrid w:linePitch="360"/>
        </w:sectPr>
      </w:pPr>
    </w:p>
    <w:p w14:paraId="336B294F" w14:textId="77777777" w:rsidR="00A55294" w:rsidRDefault="0075644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2C3DB35F" wp14:editId="56171CFA">
                <wp:simplePos x="0" y="0"/>
                <wp:positionH relativeFrom="page">
                  <wp:posOffset>1330960</wp:posOffset>
                </wp:positionH>
                <wp:positionV relativeFrom="paragraph">
                  <wp:posOffset>12700</wp:posOffset>
                </wp:positionV>
                <wp:extent cx="923290" cy="38735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D06496" w14:textId="77777777" w:rsidR="00A55294" w:rsidRDefault="00756447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>Za Zhotovitele</w:t>
                            </w:r>
                          </w:p>
                          <w:p w14:paraId="3EAFB9A4" w14:textId="77777777" w:rsidR="00A55294" w:rsidRDefault="0075644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Michal Roček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C3DB35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04.8pt;margin-top:1pt;width:72.7pt;height:30.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" filled="f" stroked="f">
                <v:textbox inset="0,0,0,0">
                  <w:txbxContent>
                    <w:p w14:paraId="7DD06496" w14:textId="77777777" w:rsidR="00A55294" w:rsidRDefault="00756447">
                      <w:pPr>
                        <w:pStyle w:val="Zkladntext1"/>
                        <w:shd w:val="clear" w:color="auto" w:fill="auto"/>
                        <w:spacing w:after="60" w:line="240" w:lineRule="auto"/>
                      </w:pPr>
                      <w:r>
                        <w:t>Za Zhotovitele</w:t>
                      </w:r>
                    </w:p>
                    <w:p w14:paraId="3EAFB9A4" w14:textId="77777777" w:rsidR="00A55294" w:rsidRDefault="00756447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Michal Roček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A10E4E1" w14:textId="77777777" w:rsidR="00756447" w:rsidRDefault="00756447">
      <w:pPr>
        <w:pStyle w:val="Zkladntext1"/>
        <w:shd w:val="clear" w:color="auto" w:fill="auto"/>
        <w:ind w:left="3600"/>
      </w:pPr>
      <w:r>
        <w:t xml:space="preserve">Za Objednatele </w:t>
      </w:r>
    </w:p>
    <w:p w14:paraId="311C783E" w14:textId="090904FC" w:rsidR="00A55294" w:rsidRDefault="00756447">
      <w:pPr>
        <w:pStyle w:val="Zkladntext1"/>
        <w:shd w:val="clear" w:color="auto" w:fill="auto"/>
        <w:ind w:left="3600"/>
      </w:pPr>
      <w:r>
        <w:t>Ing. Radovan Necid ředitel organizace</w:t>
      </w:r>
    </w:p>
    <w:sectPr w:rsidR="00A55294">
      <w:type w:val="continuous"/>
      <w:pgSz w:w="11900" w:h="16840"/>
      <w:pgMar w:top="1177" w:right="1462" w:bottom="823" w:left="35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18F06" w14:textId="77777777" w:rsidR="00756447" w:rsidRDefault="00756447">
      <w:r>
        <w:separator/>
      </w:r>
    </w:p>
  </w:endnote>
  <w:endnote w:type="continuationSeparator" w:id="0">
    <w:p w14:paraId="3DC4945A" w14:textId="77777777" w:rsidR="00756447" w:rsidRDefault="0075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BF915" w14:textId="77777777" w:rsidR="00A55294" w:rsidRDefault="00A55294"/>
  </w:footnote>
  <w:footnote w:type="continuationSeparator" w:id="0">
    <w:p w14:paraId="5D1E4667" w14:textId="77777777" w:rsidR="00A55294" w:rsidRDefault="00A552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97245"/>
    <w:multiLevelType w:val="multilevel"/>
    <w:tmpl w:val="FB1C0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099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294"/>
    <w:rsid w:val="00756447"/>
    <w:rsid w:val="00A55294"/>
    <w:rsid w:val="00CE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A58E"/>
  <w15:docId w15:val="{90AF9213-9C64-47D3-82A8-13E2F0C8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336FCB"/>
      <w:sz w:val="28"/>
      <w:szCs w:val="28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 w:line="230" w:lineRule="auto"/>
      <w:outlineLvl w:val="0"/>
    </w:pPr>
    <w:rPr>
      <w:rFonts w:ascii="Calibri" w:eastAsia="Calibri" w:hAnsi="Calibri" w:cs="Calibri"/>
      <w:i/>
      <w:i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29" w:lineRule="auto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imes New Roman" w:eastAsia="Times New Roman" w:hAnsi="Times New Roman" w:cs="Times New Roman"/>
      <w:i/>
      <w:iCs/>
      <w:smallCaps/>
      <w:color w:val="336FCB"/>
      <w:sz w:val="28"/>
      <w:szCs w:val="28"/>
      <w:u w:val="singl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0" w:line="286" w:lineRule="auto"/>
      <w:jc w:val="center"/>
    </w:pPr>
    <w:rPr>
      <w:rFonts w:ascii="Cambria" w:eastAsia="Cambria" w:hAnsi="Cambria" w:cs="Cambria"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firstLine="21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0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2025-11-21T13:15:00Z</dcterms:created>
  <dcterms:modified xsi:type="dcterms:W3CDTF">2025-11-21T13:16:00Z</dcterms:modified>
</cp:coreProperties>
</file>