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40827C1E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AA25B0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  <w:p w14:paraId="4E4A81A1" w14:textId="79A9DE06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AA25B0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33858F18" w:rsidR="00521764" w:rsidRDefault="00AA0E3E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Vědavýzkum.cz, s.r.o.</w:t>
            </w:r>
          </w:p>
          <w:p w14:paraId="3DD3270D" w14:textId="77777777" w:rsidR="00F23282" w:rsidRDefault="00F23282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4D369B2" w14:textId="263A4533" w:rsidR="00AA0E3E" w:rsidRDefault="00AA0E3E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Řehořová 932/27</w:t>
            </w:r>
          </w:p>
          <w:p w14:paraId="3D03AE41" w14:textId="77DE8775" w:rsidR="00AA0E3E" w:rsidRPr="0002446D" w:rsidRDefault="00AA0E3E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3 - Žižkov</w:t>
            </w: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1C14CC79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A0E3E" w:rsidRPr="004344F1">
              <w:rPr>
                <w:rFonts w:ascii="Arial" w:eastAsia="Arial" w:hAnsi="Arial" w:cs="Arial"/>
                <w:b/>
                <w:bCs/>
              </w:rPr>
              <w:t>062 26 655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1D0B6957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AA0E3E">
              <w:rPr>
                <w:rFonts w:ascii="Arial" w:hAnsi="Arial" w:cs="Arial"/>
                <w:sz w:val="22"/>
                <w:szCs w:val="22"/>
              </w:rPr>
              <w:t>500/</w:t>
            </w:r>
            <w:r w:rsidR="00AA25B0">
              <w:rPr>
                <w:rFonts w:ascii="Arial" w:hAnsi="Arial" w:cs="Arial"/>
                <w:sz w:val="22"/>
                <w:szCs w:val="22"/>
              </w:rPr>
              <w:t>438/</w:t>
            </w:r>
            <w:r w:rsidR="00AA0E3E">
              <w:rPr>
                <w:rFonts w:ascii="Arial" w:hAnsi="Arial" w:cs="Arial"/>
                <w:sz w:val="22"/>
                <w:szCs w:val="22"/>
              </w:rPr>
              <w:t>2</w:t>
            </w:r>
            <w:r w:rsidR="00553D9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1286A051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AA25B0">
              <w:rPr>
                <w:rFonts w:ascii="Arial" w:hAnsi="Arial" w:cs="Arial"/>
                <w:sz w:val="22"/>
                <w:szCs w:val="22"/>
              </w:rPr>
              <w:t xml:space="preserve"> 18. 11. 2025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E546A8D" w14:textId="1561D2F3" w:rsidR="0040239E" w:rsidRDefault="00AA0E3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AA0E3E">
        <w:rPr>
          <w:rFonts w:ascii="Arial" w:hAnsi="Arial" w:cs="Arial"/>
        </w:rPr>
        <w:t xml:space="preserve">Objednáváme u Vás propagační služby </w:t>
      </w:r>
      <w:r w:rsidR="00EF30BB">
        <w:rPr>
          <w:rFonts w:ascii="Arial" w:hAnsi="Arial" w:cs="Arial"/>
        </w:rPr>
        <w:t>na</w:t>
      </w:r>
      <w:r w:rsidRPr="00AA0E3E">
        <w:rPr>
          <w:rFonts w:ascii="Arial" w:hAnsi="Arial" w:cs="Arial"/>
        </w:rPr>
        <w:t> portálu VědaVýzkum.cz v následujícím rozsahu:</w:t>
      </w:r>
    </w:p>
    <w:p w14:paraId="14E686DC" w14:textId="77777777" w:rsidR="00AA0E3E" w:rsidRDefault="00AA0E3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A6C467B" w14:textId="77777777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>umístění loga na Portálu v rámci posuvného pásu,</w:t>
      </w:r>
    </w:p>
    <w:p w14:paraId="06D8C789" w14:textId="1F5F7D54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 xml:space="preserve">umístění medailonku </w:t>
      </w:r>
      <w:r w:rsidR="00FF5BF8">
        <w:rPr>
          <w:rFonts w:ascii="Arial" w:eastAsia="Arial" w:hAnsi="Arial" w:cs="Arial"/>
          <w:sz w:val="20"/>
          <w:szCs w:val="20"/>
        </w:rPr>
        <w:t>odběratele</w:t>
      </w:r>
      <w:r w:rsidRPr="00EF30BB">
        <w:rPr>
          <w:rFonts w:ascii="Arial" w:eastAsia="Arial" w:hAnsi="Arial" w:cs="Arial"/>
          <w:sz w:val="20"/>
          <w:szCs w:val="20"/>
        </w:rPr>
        <w:t xml:space="preserve"> v seznamu partnerů portálu,</w:t>
      </w:r>
    </w:p>
    <w:p w14:paraId="456B86FF" w14:textId="77777777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 xml:space="preserve">umístění loga ve Zpravodaji Vědavýzkum.cz – je rozesílán 1 x týdně, </w:t>
      </w:r>
    </w:p>
    <w:p w14:paraId="4926AF44" w14:textId="6A20DE26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 xml:space="preserve">status „REDAKČNÍ VÝBĚR“ umožňující </w:t>
      </w:r>
      <w:r w:rsidR="00FF5BF8">
        <w:rPr>
          <w:rFonts w:ascii="Arial" w:eastAsia="Arial" w:hAnsi="Arial" w:cs="Arial"/>
          <w:sz w:val="20"/>
          <w:szCs w:val="20"/>
        </w:rPr>
        <w:t>odběrateli</w:t>
      </w:r>
      <w:r w:rsidRPr="00EF30BB">
        <w:rPr>
          <w:rFonts w:ascii="Arial" w:eastAsia="Arial" w:hAnsi="Arial" w:cs="Arial"/>
          <w:sz w:val="20"/>
          <w:szCs w:val="20"/>
        </w:rPr>
        <w:t xml:space="preserve"> nabízet své články a tiskové zprávy ke zveřejnění na Portále, a také navrhovat svá témata k novým článkům a rozhovorům, z nichž vybírá redakční rada k autorskému zpracování týmem redaktorů Portálu; a dále umožňující </w:t>
      </w:r>
      <w:r w:rsidR="00FF5BF8">
        <w:rPr>
          <w:rFonts w:ascii="Arial" w:eastAsia="Arial" w:hAnsi="Arial" w:cs="Arial"/>
          <w:sz w:val="20"/>
          <w:szCs w:val="20"/>
        </w:rPr>
        <w:t xml:space="preserve">odběrateli </w:t>
      </w:r>
      <w:r w:rsidRPr="00EF30BB">
        <w:rPr>
          <w:rFonts w:ascii="Arial" w:eastAsia="Arial" w:hAnsi="Arial" w:cs="Arial"/>
          <w:sz w:val="20"/>
          <w:szCs w:val="20"/>
        </w:rPr>
        <w:t>vést svůj blog nebo přispívat do příslušných rubrik,</w:t>
      </w:r>
    </w:p>
    <w:p w14:paraId="6C1E9A3E" w14:textId="236297E0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 xml:space="preserve">možnost </w:t>
      </w:r>
      <w:r w:rsidR="00FF5BF8">
        <w:rPr>
          <w:rFonts w:ascii="Arial" w:eastAsia="Arial" w:hAnsi="Arial" w:cs="Arial"/>
          <w:sz w:val="20"/>
          <w:szCs w:val="20"/>
        </w:rPr>
        <w:t xml:space="preserve">odběratele </w:t>
      </w:r>
      <w:r w:rsidRPr="00EF30BB">
        <w:rPr>
          <w:rFonts w:ascii="Arial" w:eastAsia="Arial" w:hAnsi="Arial" w:cs="Arial"/>
          <w:sz w:val="20"/>
          <w:szCs w:val="20"/>
        </w:rPr>
        <w:t>informovat v rámci Portálu o své činnosti, úspěších, službách (</w:t>
      </w:r>
      <w:r w:rsidR="00553D9C">
        <w:rPr>
          <w:rFonts w:ascii="Arial" w:eastAsia="Arial" w:hAnsi="Arial" w:cs="Arial"/>
          <w:sz w:val="20"/>
          <w:szCs w:val="20"/>
        </w:rPr>
        <w:t>2</w:t>
      </w:r>
      <w:r w:rsidRPr="00EF30BB">
        <w:rPr>
          <w:rFonts w:ascii="Arial" w:eastAsia="Arial" w:hAnsi="Arial" w:cs="Arial"/>
          <w:sz w:val="20"/>
          <w:szCs w:val="20"/>
        </w:rPr>
        <w:t xml:space="preserve"> PR článk</w:t>
      </w:r>
      <w:r w:rsidR="00553D9C">
        <w:rPr>
          <w:rFonts w:ascii="Arial" w:eastAsia="Arial" w:hAnsi="Arial" w:cs="Arial"/>
          <w:sz w:val="20"/>
          <w:szCs w:val="20"/>
        </w:rPr>
        <w:t>y</w:t>
      </w:r>
      <w:r w:rsidRPr="00EF30BB">
        <w:rPr>
          <w:rFonts w:ascii="Arial" w:eastAsia="Arial" w:hAnsi="Arial" w:cs="Arial"/>
          <w:sz w:val="20"/>
          <w:szCs w:val="20"/>
        </w:rPr>
        <w:t xml:space="preserve">) – na základě textu, který </w:t>
      </w:r>
      <w:r w:rsidR="00FF5BF8">
        <w:rPr>
          <w:rFonts w:ascii="Arial" w:eastAsia="Arial" w:hAnsi="Arial" w:cs="Arial"/>
          <w:sz w:val="20"/>
          <w:szCs w:val="20"/>
        </w:rPr>
        <w:t xml:space="preserve">odběratel </w:t>
      </w:r>
      <w:r w:rsidRPr="00EF30BB">
        <w:rPr>
          <w:rFonts w:ascii="Arial" w:eastAsia="Arial" w:hAnsi="Arial" w:cs="Arial"/>
          <w:sz w:val="20"/>
          <w:szCs w:val="20"/>
        </w:rPr>
        <w:t>dodá Portálu a který bude schválen redakční radou Portálu ke zveřejnění, v souladu s obsahovým zaměřením Portálu,</w:t>
      </w:r>
    </w:p>
    <w:p w14:paraId="6D1034DB" w14:textId="1675E329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 xml:space="preserve">možnost využití reklamního banneru minimálně </w:t>
      </w:r>
      <w:r w:rsidR="00553D9C">
        <w:rPr>
          <w:rFonts w:ascii="Arial" w:eastAsia="Arial" w:hAnsi="Arial" w:cs="Arial"/>
          <w:sz w:val="20"/>
          <w:szCs w:val="20"/>
        </w:rPr>
        <w:t>6</w:t>
      </w:r>
      <w:r w:rsidRPr="00EF30BB">
        <w:rPr>
          <w:rFonts w:ascii="Arial" w:eastAsia="Arial" w:hAnsi="Arial" w:cs="Arial"/>
          <w:sz w:val="20"/>
          <w:szCs w:val="20"/>
        </w:rPr>
        <w:t xml:space="preserve"> x za dané období po dobu 14 dnů (rozměr 728 x 150 </w:t>
      </w:r>
      <w:proofErr w:type="spellStart"/>
      <w:r w:rsidRPr="00EF30BB">
        <w:rPr>
          <w:rFonts w:ascii="Arial" w:eastAsia="Arial" w:hAnsi="Arial" w:cs="Arial"/>
          <w:sz w:val="20"/>
          <w:szCs w:val="20"/>
        </w:rPr>
        <w:t>px</w:t>
      </w:r>
      <w:proofErr w:type="spellEnd"/>
      <w:r w:rsidRPr="00EF30BB">
        <w:rPr>
          <w:rFonts w:ascii="Arial" w:eastAsia="Arial" w:hAnsi="Arial" w:cs="Arial"/>
          <w:sz w:val="20"/>
          <w:szCs w:val="20"/>
        </w:rPr>
        <w:t>) na portále,</w:t>
      </w:r>
    </w:p>
    <w:p w14:paraId="21C8AAF9" w14:textId="77777777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 xml:space="preserve">možnost využití reklamního banneru 4 x za dané období (rozměr 728 x 150 </w:t>
      </w:r>
      <w:proofErr w:type="spellStart"/>
      <w:r w:rsidRPr="00EF30BB">
        <w:rPr>
          <w:rFonts w:ascii="Arial" w:eastAsia="Arial" w:hAnsi="Arial" w:cs="Arial"/>
          <w:sz w:val="20"/>
          <w:szCs w:val="20"/>
        </w:rPr>
        <w:t>px</w:t>
      </w:r>
      <w:proofErr w:type="spellEnd"/>
      <w:r w:rsidRPr="00EF30BB">
        <w:rPr>
          <w:rFonts w:ascii="Arial" w:eastAsia="Arial" w:hAnsi="Arial" w:cs="Arial"/>
          <w:sz w:val="20"/>
          <w:szCs w:val="20"/>
        </w:rPr>
        <w:t>) ve Zpravodaji,</w:t>
      </w:r>
    </w:p>
    <w:p w14:paraId="2A53DE36" w14:textId="77777777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>možnost zveřejnění pracovní pozice 6 x za dané období, vždy po dobu až 1 měsíce, na Portále a ve Zpravodaji,</w:t>
      </w:r>
    </w:p>
    <w:p w14:paraId="6E808998" w14:textId="5825D0DC" w:rsidR="00AA0E3E" w:rsidRPr="00EF30BB" w:rsidRDefault="00AA0E3E" w:rsidP="00AA0E3E">
      <w:pPr>
        <w:numPr>
          <w:ilvl w:val="1"/>
          <w:numId w:val="2"/>
        </w:numPr>
        <w:spacing w:before="60" w:after="60" w:line="276" w:lineRule="auto"/>
        <w:ind w:left="426" w:hanging="29"/>
        <w:jc w:val="both"/>
        <w:rPr>
          <w:rFonts w:ascii="Arial" w:eastAsia="Arial" w:hAnsi="Arial" w:cs="Arial"/>
          <w:sz w:val="20"/>
          <w:szCs w:val="20"/>
        </w:rPr>
      </w:pPr>
      <w:r w:rsidRPr="00EF30BB">
        <w:rPr>
          <w:rFonts w:ascii="Arial" w:eastAsia="Arial" w:hAnsi="Arial" w:cs="Arial"/>
          <w:sz w:val="20"/>
          <w:szCs w:val="20"/>
        </w:rPr>
        <w:t xml:space="preserve">možnost účasti jednoho účastníka za </w:t>
      </w:r>
      <w:r w:rsidR="00FF5BF8">
        <w:rPr>
          <w:rFonts w:ascii="Arial" w:eastAsia="Arial" w:hAnsi="Arial" w:cs="Arial"/>
          <w:sz w:val="20"/>
          <w:szCs w:val="20"/>
        </w:rPr>
        <w:t>odběratele</w:t>
      </w:r>
      <w:r w:rsidRPr="00EF30BB">
        <w:rPr>
          <w:rFonts w:ascii="Arial" w:eastAsia="Arial" w:hAnsi="Arial" w:cs="Arial"/>
          <w:sz w:val="20"/>
          <w:szCs w:val="20"/>
        </w:rPr>
        <w:t xml:space="preserve"> zdarma na konferenci SCIENCE COMMUNICATION pořádané Portálem a možnost prezentace Partnera formou </w:t>
      </w:r>
      <w:proofErr w:type="spellStart"/>
      <w:r w:rsidRPr="00EF30BB">
        <w:rPr>
          <w:rFonts w:ascii="Arial" w:eastAsia="Arial" w:hAnsi="Arial" w:cs="Arial"/>
          <w:sz w:val="20"/>
          <w:szCs w:val="20"/>
        </w:rPr>
        <w:t>rollupu</w:t>
      </w:r>
      <w:proofErr w:type="spellEnd"/>
      <w:r w:rsidRPr="00EF30BB">
        <w:rPr>
          <w:rFonts w:ascii="Arial" w:eastAsia="Arial" w:hAnsi="Arial" w:cs="Arial"/>
          <w:sz w:val="20"/>
          <w:szCs w:val="20"/>
        </w:rPr>
        <w:t xml:space="preserve"> umístěného na této konferenci,</w:t>
      </w:r>
    </w:p>
    <w:p w14:paraId="242B1CF0" w14:textId="6735E817" w:rsidR="0040239E" w:rsidRDefault="0040239E" w:rsidP="00FF5BF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</w:p>
    <w:p w14:paraId="5A5D3AB4" w14:textId="77777777" w:rsidR="0029314F" w:rsidRDefault="0029314F" w:rsidP="00FF5BF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</w:p>
    <w:p w14:paraId="707EE79C" w14:textId="77777777" w:rsidR="0029314F" w:rsidRDefault="0029314F" w:rsidP="00FF5BF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</w:p>
    <w:p w14:paraId="3970A5B7" w14:textId="72EC8F0D" w:rsidR="00EF30BB" w:rsidRPr="000C06CB" w:rsidRDefault="00AA0E3E" w:rsidP="00FF5BF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eastAsia="Times New Roman" w:hAnsi="Arial" w:cs="Arial"/>
        </w:rPr>
      </w:pPr>
      <w:r w:rsidRPr="000C06CB">
        <w:rPr>
          <w:rFonts w:ascii="Arial" w:eastAsia="Times New Roman" w:hAnsi="Arial" w:cs="Arial"/>
        </w:rPr>
        <w:t xml:space="preserve">Služby budou realizovány v období </w:t>
      </w:r>
      <w:r w:rsidR="00EF30BB" w:rsidRPr="000C06CB">
        <w:rPr>
          <w:rFonts w:ascii="Arial" w:eastAsia="Times New Roman" w:hAnsi="Arial" w:cs="Arial"/>
        </w:rPr>
        <w:t xml:space="preserve">od </w:t>
      </w:r>
      <w:r w:rsidRPr="000C06CB">
        <w:rPr>
          <w:rFonts w:ascii="Arial" w:eastAsia="Times New Roman" w:hAnsi="Arial" w:cs="Arial"/>
        </w:rPr>
        <w:t>1.12.202</w:t>
      </w:r>
      <w:r w:rsidR="00553D9C" w:rsidRPr="000C06CB">
        <w:rPr>
          <w:rFonts w:ascii="Arial" w:eastAsia="Times New Roman" w:hAnsi="Arial" w:cs="Arial"/>
        </w:rPr>
        <w:t>5</w:t>
      </w:r>
      <w:r w:rsidRPr="000C06CB">
        <w:rPr>
          <w:rFonts w:ascii="Arial" w:eastAsia="Times New Roman" w:hAnsi="Arial" w:cs="Arial"/>
        </w:rPr>
        <w:t xml:space="preserve"> do 30.11.202</w:t>
      </w:r>
      <w:r w:rsidR="00553D9C" w:rsidRPr="000C06CB">
        <w:rPr>
          <w:rFonts w:ascii="Arial" w:eastAsia="Times New Roman" w:hAnsi="Arial" w:cs="Arial"/>
        </w:rPr>
        <w:t>6</w:t>
      </w:r>
      <w:r w:rsidRPr="000C06CB">
        <w:rPr>
          <w:rFonts w:ascii="Arial" w:eastAsia="Times New Roman" w:hAnsi="Arial" w:cs="Arial"/>
        </w:rPr>
        <w:t>.</w:t>
      </w:r>
    </w:p>
    <w:p w14:paraId="1A15A2A9" w14:textId="39FC054B" w:rsidR="00DA1651" w:rsidRPr="00EF30BB" w:rsidRDefault="00AA0E3E" w:rsidP="00FF5BF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</w:rPr>
      </w:pPr>
      <w:r w:rsidRPr="000C06CB">
        <w:rPr>
          <w:rFonts w:ascii="Arial" w:eastAsia="Times New Roman" w:hAnsi="Arial" w:cs="Arial"/>
          <w:b/>
          <w:bCs/>
        </w:rPr>
        <w:t>Platba proběhne na základě faktury vystavené po 30.11.202</w:t>
      </w:r>
      <w:r w:rsidR="00553D9C" w:rsidRPr="000C06CB">
        <w:rPr>
          <w:rFonts w:ascii="Arial" w:eastAsia="Times New Roman" w:hAnsi="Arial" w:cs="Arial"/>
          <w:b/>
          <w:bCs/>
        </w:rPr>
        <w:t>6</w:t>
      </w:r>
      <w:r w:rsidRPr="000C06CB">
        <w:rPr>
          <w:rFonts w:ascii="Arial" w:eastAsia="Times New Roman" w:hAnsi="Arial" w:cs="Arial"/>
          <w:b/>
          <w:bCs/>
        </w:rPr>
        <w:t>.</w:t>
      </w:r>
    </w:p>
    <w:p w14:paraId="49DD9570" w14:textId="6F9410AA" w:rsidR="00BC6E22" w:rsidRDefault="00BC6E22" w:rsidP="00FF5BF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2E574D2A" w14:textId="6637FD80" w:rsidR="00FC4556" w:rsidRDefault="00FC4556" w:rsidP="00DA1651">
      <w:pPr>
        <w:spacing w:before="0"/>
        <w:ind w:left="0"/>
        <w:rPr>
          <w:b/>
          <w:lang w:eastAsia="en-US"/>
        </w:rPr>
      </w:pP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5C206552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FF5BF8">
        <w:rPr>
          <w:rFonts w:ascii="Arial" w:hAnsi="Arial" w:cs="Arial"/>
          <w:noProof/>
        </w:rPr>
        <w:t>96</w:t>
      </w:r>
      <w:r w:rsidR="00BF48F8">
        <w:rPr>
          <w:rFonts w:ascii="Arial" w:hAnsi="Arial" w:cs="Arial"/>
          <w:noProof/>
        </w:rPr>
        <w:t> </w:t>
      </w:r>
      <w:r w:rsidR="00FF5BF8">
        <w:rPr>
          <w:rFonts w:ascii="Arial" w:hAnsi="Arial" w:cs="Arial"/>
          <w:noProof/>
        </w:rPr>
        <w:t>195</w:t>
      </w:r>
      <w:r w:rsidR="00BF48F8">
        <w:rPr>
          <w:rFonts w:ascii="Arial" w:hAnsi="Arial" w:cs="Arial"/>
          <w:noProof/>
        </w:rPr>
        <w:t> </w:t>
      </w:r>
      <w:r w:rsidRPr="002C40E7">
        <w:rPr>
          <w:rFonts w:ascii="Arial" w:hAnsi="Arial" w:cs="Arial"/>
          <w:noProof/>
        </w:rPr>
        <w:t>Kč</w:t>
      </w:r>
      <w:r w:rsidR="00EF30BB">
        <w:rPr>
          <w:rFonts w:ascii="Arial" w:hAnsi="Arial" w:cs="Arial"/>
          <w:noProof/>
        </w:rPr>
        <w:t xml:space="preserve"> (</w:t>
      </w:r>
      <w:r w:rsidR="00FF5BF8">
        <w:rPr>
          <w:rFonts w:ascii="Arial" w:eastAsia="Arial" w:hAnsi="Arial" w:cs="Arial"/>
        </w:rPr>
        <w:t>79 500 Kč bez DPH)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lastRenderedPageBreak/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5957924F" w14:textId="77777777" w:rsidR="000C06CB" w:rsidRDefault="000C06CB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5BCFE33F" w14:textId="77777777" w:rsidR="000C06CB" w:rsidRDefault="000C06CB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30DF794B" w14:textId="77777777" w:rsidR="000C06CB" w:rsidRDefault="000C06CB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26A41515" w14:textId="77777777" w:rsidR="000C06CB" w:rsidRDefault="000C06CB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73BF3D0A" w14:textId="77777777" w:rsidR="000C06CB" w:rsidRDefault="000C06CB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2B04E548" w14:textId="77777777" w:rsidR="000C06CB" w:rsidRDefault="000C06CB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0C06CB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0C06CB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7FD0F2DC" w:rsidR="00FC4556" w:rsidRPr="002A40DA" w:rsidRDefault="00EF30BB" w:rsidP="000C06CB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0C06C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0C06CB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34ED1BED" w:rsidR="00FC4556" w:rsidRPr="000C06CB" w:rsidRDefault="00EF30BB" w:rsidP="000C06CB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06CB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  <w:r w:rsidR="00FC4556" w:rsidRPr="000C06CB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33B6402F" w:rsidR="00DA1651" w:rsidRDefault="00DA1651" w:rsidP="00BF48F8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33B6402F" w:rsidR="00DA1651" w:rsidRDefault="00DA1651" w:rsidP="00BF48F8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ABE5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06376"/>
    <w:multiLevelType w:val="multilevel"/>
    <w:tmpl w:val="DC788C00"/>
    <w:lvl w:ilvl="0">
      <w:start w:val="1"/>
      <w:numFmt w:val="lowerLetter"/>
      <w:lvlText w:val="%1)"/>
      <w:lvlJc w:val="left"/>
      <w:pPr>
        <w:ind w:left="397" w:hanging="397"/>
      </w:pPr>
    </w:lvl>
    <w:lvl w:ilvl="1">
      <w:start w:val="1"/>
      <w:numFmt w:val="lowerRoman"/>
      <w:lvlText w:val="(%2)"/>
      <w:lvlJc w:val="left"/>
      <w:pPr>
        <w:ind w:left="5217" w:hanging="397"/>
      </w:pPr>
    </w:lvl>
    <w:lvl w:ilvl="2">
      <w:start w:val="1"/>
      <w:numFmt w:val="bullet"/>
      <w:lvlText w:val="▪"/>
      <w:lvlJc w:val="left"/>
      <w:pPr>
        <w:ind w:left="1304" w:hanging="51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6332">
    <w:abstractNumId w:val="0"/>
  </w:num>
  <w:num w:numId="2" w16cid:durableId="12072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C06CB"/>
    <w:rsid w:val="000E514F"/>
    <w:rsid w:val="001712EC"/>
    <w:rsid w:val="00173445"/>
    <w:rsid w:val="00180BB2"/>
    <w:rsid w:val="001E0782"/>
    <w:rsid w:val="001E23CF"/>
    <w:rsid w:val="00214864"/>
    <w:rsid w:val="00287178"/>
    <w:rsid w:val="0029314F"/>
    <w:rsid w:val="0032683D"/>
    <w:rsid w:val="00333FD1"/>
    <w:rsid w:val="003660A5"/>
    <w:rsid w:val="003929CF"/>
    <w:rsid w:val="003B04E2"/>
    <w:rsid w:val="003D0A36"/>
    <w:rsid w:val="003F08F2"/>
    <w:rsid w:val="0040239E"/>
    <w:rsid w:val="00414303"/>
    <w:rsid w:val="004344F1"/>
    <w:rsid w:val="00461954"/>
    <w:rsid w:val="00462B97"/>
    <w:rsid w:val="004934CD"/>
    <w:rsid w:val="00495FAE"/>
    <w:rsid w:val="004D7878"/>
    <w:rsid w:val="00516C5C"/>
    <w:rsid w:val="00521764"/>
    <w:rsid w:val="00544A53"/>
    <w:rsid w:val="00546DCF"/>
    <w:rsid w:val="00553D9C"/>
    <w:rsid w:val="00593349"/>
    <w:rsid w:val="00596F4D"/>
    <w:rsid w:val="005A1891"/>
    <w:rsid w:val="00631C09"/>
    <w:rsid w:val="00634F8A"/>
    <w:rsid w:val="00646C6E"/>
    <w:rsid w:val="00656CE4"/>
    <w:rsid w:val="00664993"/>
    <w:rsid w:val="006973E5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96E24"/>
    <w:rsid w:val="008A0FD8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0E3E"/>
    <w:rsid w:val="00AA25B0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BF48F8"/>
    <w:rsid w:val="00C2760E"/>
    <w:rsid w:val="00C27CEF"/>
    <w:rsid w:val="00C8230A"/>
    <w:rsid w:val="00CE7036"/>
    <w:rsid w:val="00CF299B"/>
    <w:rsid w:val="00D223A5"/>
    <w:rsid w:val="00D8602A"/>
    <w:rsid w:val="00D944DE"/>
    <w:rsid w:val="00DA1651"/>
    <w:rsid w:val="00E47903"/>
    <w:rsid w:val="00EF30BB"/>
    <w:rsid w:val="00F23282"/>
    <w:rsid w:val="00FC4556"/>
    <w:rsid w:val="00FD297F"/>
    <w:rsid w:val="00FE3E4E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E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2025-11-21T12:28:00Z</dcterms:created>
  <dcterms:modified xsi:type="dcterms:W3CDTF">2025-11-21T12:28:00Z</dcterms:modified>
</cp:coreProperties>
</file>