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A98E" w14:textId="77777777" w:rsidR="00A67F4A" w:rsidRDefault="00272058">
      <w:pPr>
        <w:pStyle w:val="Nadpis10"/>
        <w:keepNext/>
        <w:keepLines/>
        <w:shd w:val="clear" w:color="auto" w:fill="auto"/>
        <w:spacing w:after="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25F97AF6" w14:textId="7B2479B9" w:rsidR="00A67F4A" w:rsidRDefault="00272058">
      <w:pPr>
        <w:pStyle w:val="Nadpis10"/>
        <w:keepNext/>
        <w:keepLines/>
        <w:shd w:val="clear" w:color="auto" w:fill="auto"/>
        <w:spacing w:after="3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ED37A0C" wp14:editId="3F1A9841">
                <wp:simplePos x="0" y="0"/>
                <wp:positionH relativeFrom="page">
                  <wp:posOffset>4588510</wp:posOffset>
                </wp:positionH>
                <wp:positionV relativeFrom="paragraph">
                  <wp:posOffset>12700</wp:posOffset>
                </wp:positionV>
                <wp:extent cx="2048510" cy="44196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AFB867" w14:textId="77777777" w:rsidR="00A67F4A" w:rsidRDefault="002720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642503D" w14:textId="77777777" w:rsidR="00A67F4A" w:rsidRDefault="002720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D37A0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1.3pt;margin-top:1pt;width:161.3pt;height:34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" filled="f" stroked="f">
                <v:textbox inset="0,0,0,0">
                  <w:txbxContent>
                    <w:p w14:paraId="7EAFB867" w14:textId="77777777" w:rsidR="00A67F4A" w:rsidRDefault="00272058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642503D" w14:textId="77777777" w:rsidR="00A67F4A" w:rsidRDefault="00272058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bookmark2"/>
      <w:bookmarkStart w:id="3" w:name="bookmark3"/>
      <w:r>
        <w:t>a údržba s</w:t>
      </w:r>
      <w:r>
        <w:t>ilnic</w:t>
      </w:r>
      <w:r>
        <w:t xml:space="preserve"> Vysočiny</w:t>
      </w:r>
      <w:bookmarkEnd w:id="2"/>
      <w:bookmarkEnd w:id="3"/>
    </w:p>
    <w:p w14:paraId="6EEF090E" w14:textId="699BF146" w:rsidR="00A67F4A" w:rsidRDefault="00272058">
      <w:pPr>
        <w:pStyle w:val="Zkladntext20"/>
        <w:shd w:val="clear" w:color="auto" w:fill="auto"/>
        <w:spacing w:after="540" w:line="240" w:lineRule="auto"/>
        <w:ind w:left="0" w:firstLine="340"/>
      </w:pPr>
      <w:r>
        <w:t>Kosovská 1122/16, 586 01 Jihlava</w:t>
      </w:r>
    </w:p>
    <w:p w14:paraId="633B482F" w14:textId="77777777" w:rsidR="00A67F4A" w:rsidRDefault="00272058">
      <w:pPr>
        <w:pStyle w:val="Zkladntext30"/>
        <w:shd w:val="clear" w:color="auto" w:fill="auto"/>
      </w:pPr>
      <w:r>
        <w:t>Smlouva o dílo na provádění zimní údržby silnic 2025/2026</w:t>
      </w:r>
    </w:p>
    <w:p w14:paraId="744D14B4" w14:textId="77777777" w:rsidR="00A67F4A" w:rsidRDefault="0027205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1"/>
      </w:tblGrid>
      <w:tr w:rsidR="00A67F4A" w14:paraId="41A9A10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C20313B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A0D7762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A67F4A" w14:paraId="5D1929E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239251E5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3F5C9050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Kosovská 1122/16, 586 01 Jihlava</w:t>
            </w:r>
          </w:p>
        </w:tc>
      </w:tr>
      <w:tr w:rsidR="00A67F4A" w14:paraId="3660FE3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969386B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4A62EDF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4205A90C" w14:textId="77777777" w:rsidR="00A67F4A" w:rsidRDefault="00272058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p w14:paraId="6E33111E" w14:textId="77777777" w:rsidR="00A67F4A" w:rsidRDefault="00A67F4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36"/>
      </w:tblGrid>
      <w:tr w:rsidR="00A67F4A" w14:paraId="0184EB7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8248AFC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CF4AC5A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00090450</w:t>
            </w:r>
          </w:p>
        </w:tc>
      </w:tr>
      <w:tr w:rsidR="00A67F4A" w14:paraId="5F6FBF4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634AD860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495BBD08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+■</w:t>
            </w:r>
          </w:p>
        </w:tc>
      </w:tr>
      <w:tr w:rsidR="00A67F4A" w14:paraId="5CA1CA1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D0941A2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4727CAF4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@ksusv.cz</w:t>
            </w:r>
          </w:p>
        </w:tc>
      </w:tr>
      <w:tr w:rsidR="00A67F4A" w14:paraId="70ED4B8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D2607E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32CCABF3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Vysočina</w:t>
            </w:r>
          </w:p>
        </w:tc>
      </w:tr>
    </w:tbl>
    <w:p w14:paraId="5A76D04F" w14:textId="77777777" w:rsidR="00A67F4A" w:rsidRDefault="00272058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1B2239F2" w14:textId="77777777" w:rsidR="00A67F4A" w:rsidRDefault="00A67F4A">
      <w:pPr>
        <w:spacing w:after="319" w:line="1" w:lineRule="exact"/>
      </w:pPr>
    </w:p>
    <w:p w14:paraId="0B15CB30" w14:textId="77777777" w:rsidR="00A67F4A" w:rsidRDefault="00A67F4A">
      <w:pPr>
        <w:spacing w:line="1" w:lineRule="exact"/>
      </w:pPr>
    </w:p>
    <w:p w14:paraId="5E20B4D8" w14:textId="77777777" w:rsidR="00A67F4A" w:rsidRDefault="00272058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3725"/>
      </w:tblGrid>
      <w:tr w:rsidR="00A67F4A" w14:paraId="281C0CF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94" w:type="dxa"/>
            <w:shd w:val="clear" w:color="auto" w:fill="FFFFFF"/>
            <w:vAlign w:val="bottom"/>
          </w:tcPr>
          <w:p w14:paraId="27C6BC74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3725" w:type="dxa"/>
            <w:shd w:val="clear" w:color="auto" w:fill="FFFFFF"/>
            <w:vAlign w:val="bottom"/>
          </w:tcPr>
          <w:p w14:paraId="0E387CE5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VB PALIVOVÉ DŘEVO s.r.o.</w:t>
            </w:r>
          </w:p>
        </w:tc>
      </w:tr>
      <w:tr w:rsidR="00A67F4A" w14:paraId="2B14CD0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4" w:type="dxa"/>
            <w:shd w:val="clear" w:color="auto" w:fill="FFFFFF"/>
            <w:vAlign w:val="bottom"/>
          </w:tcPr>
          <w:p w14:paraId="572B6821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sídlem:</w:t>
            </w:r>
          </w:p>
        </w:tc>
        <w:tc>
          <w:tcPr>
            <w:tcW w:w="3725" w:type="dxa"/>
            <w:shd w:val="clear" w:color="auto" w:fill="FFFFFF"/>
            <w:vAlign w:val="bottom"/>
          </w:tcPr>
          <w:p w14:paraId="37469D7E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Kollárova 2346/2, 586 01 Jihlava</w:t>
            </w:r>
          </w:p>
        </w:tc>
      </w:tr>
      <w:tr w:rsidR="00A67F4A" w14:paraId="41F9D16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94" w:type="dxa"/>
            <w:shd w:val="clear" w:color="auto" w:fill="FFFFFF"/>
            <w:vAlign w:val="bottom"/>
          </w:tcPr>
          <w:p w14:paraId="58097E39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3725" w:type="dxa"/>
            <w:shd w:val="clear" w:color="auto" w:fill="FFFFFF"/>
            <w:vAlign w:val="bottom"/>
          </w:tcPr>
          <w:p w14:paraId="7F3C28E5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Richardem Klimešem</w:t>
            </w:r>
          </w:p>
        </w:tc>
      </w:tr>
      <w:tr w:rsidR="00A67F4A" w14:paraId="5B3EDCE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94" w:type="dxa"/>
            <w:shd w:val="clear" w:color="auto" w:fill="FFFFFF"/>
          </w:tcPr>
          <w:p w14:paraId="27E23734" w14:textId="77777777" w:rsidR="00A67F4A" w:rsidRDefault="0027205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3725" w:type="dxa"/>
            <w:shd w:val="clear" w:color="auto" w:fill="FFFFFF"/>
          </w:tcPr>
          <w:p w14:paraId="2C6C8BE0" w14:textId="77777777" w:rsidR="00A67F4A" w:rsidRDefault="00272058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24802093</w:t>
            </w:r>
          </w:p>
        </w:tc>
      </w:tr>
    </w:tbl>
    <w:p w14:paraId="15AC68AD" w14:textId="77777777" w:rsidR="00A67F4A" w:rsidRDefault="00272058">
      <w:pPr>
        <w:pStyle w:val="Titulektabulky0"/>
        <w:shd w:val="clear" w:color="auto" w:fill="auto"/>
      </w:pPr>
      <w:r>
        <w:t>Telefon:</w:t>
      </w:r>
    </w:p>
    <w:p w14:paraId="12386C86" w14:textId="77777777" w:rsidR="00A67F4A" w:rsidRDefault="00272058">
      <w:pPr>
        <w:pStyle w:val="Titulektabulky0"/>
        <w:shd w:val="clear" w:color="auto" w:fill="auto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19A80296" w14:textId="77777777" w:rsidR="00A67F4A" w:rsidRDefault="00A67F4A">
      <w:pPr>
        <w:spacing w:after="599" w:line="1" w:lineRule="exact"/>
      </w:pPr>
    </w:p>
    <w:p w14:paraId="5D77E6EB" w14:textId="77777777" w:rsidR="00A67F4A" w:rsidRDefault="00272058">
      <w:pPr>
        <w:pStyle w:val="Zkladntext20"/>
        <w:shd w:val="clear" w:color="auto" w:fill="auto"/>
        <w:spacing w:after="320" w:line="283" w:lineRule="auto"/>
        <w:ind w:firstLine="40"/>
      </w:pPr>
      <w:r>
        <w:t>uzavírají tuto smlouvu dle § 2586 a násl. zákona č. 89/2012 Sb., občanský zákoník (dále jen „občanský zákoník“), a to v následujícím znění:</w:t>
      </w:r>
    </w:p>
    <w:p w14:paraId="5BE2A893" w14:textId="77777777" w:rsidR="00A67F4A" w:rsidRDefault="00272058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ČI. I. Předmět díla</w:t>
      </w:r>
    </w:p>
    <w:p w14:paraId="2169FC20" w14:textId="77777777" w:rsidR="00A67F4A" w:rsidRDefault="0027205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after="0"/>
        <w:ind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79FA209A" w14:textId="77777777" w:rsidR="00A67F4A" w:rsidRDefault="0027205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  <w:ind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BC1B101" w14:textId="77777777" w:rsidR="00A67F4A" w:rsidRDefault="0027205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320"/>
        <w:ind w:left="0" w:firstLine="0"/>
      </w:pPr>
      <w:r>
        <w:t>Zhotovitel je povinen provádět práce specifikované v čl. I odst. 1 této Smlouvy.</w:t>
      </w:r>
    </w:p>
    <w:p w14:paraId="20B02CFC" w14:textId="77777777" w:rsidR="00A67F4A" w:rsidRDefault="00272058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ČL II. Místo plnění</w:t>
      </w:r>
    </w:p>
    <w:p w14:paraId="21BA8D2D" w14:textId="77777777" w:rsidR="00A67F4A" w:rsidRDefault="00272058">
      <w:pPr>
        <w:pStyle w:val="Zkladntext20"/>
        <w:shd w:val="clear" w:color="auto" w:fill="auto"/>
        <w:spacing w:after="320"/>
        <w:ind w:hanging="340"/>
      </w:pPr>
      <w:r>
        <w:t xml:space="preserve">1. Předmět díla bude zhotovitel provádět na pozemních komunikacích I., II. a III. tříd </w:t>
      </w:r>
      <w:proofErr w:type="spellStart"/>
      <w:proofErr w:type="gramStart"/>
      <w:r>
        <w:t>ve.správě</w:t>
      </w:r>
      <w:proofErr w:type="spellEnd"/>
      <w:proofErr w:type="gramEnd"/>
      <w:r>
        <w:t xml:space="preserve">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Jihlava.</w:t>
      </w:r>
      <w:r>
        <w:br w:type="page"/>
      </w:r>
    </w:p>
    <w:p w14:paraId="0CC6B1B8" w14:textId="77777777" w:rsidR="00A67F4A" w:rsidRDefault="00272058">
      <w:pPr>
        <w:pStyle w:val="Nadpis20"/>
        <w:keepNext/>
        <w:keepLines/>
        <w:shd w:val="clear" w:color="auto" w:fill="auto"/>
        <w:spacing w:line="290" w:lineRule="auto"/>
      </w:pPr>
      <w:bookmarkStart w:id="4" w:name="bookmark4"/>
      <w:bookmarkStart w:id="5" w:name="bookmark5"/>
      <w:r>
        <w:lastRenderedPageBreak/>
        <w:t>ČI. III. Doba plnění</w:t>
      </w:r>
      <w:bookmarkEnd w:id="4"/>
      <w:bookmarkEnd w:id="5"/>
    </w:p>
    <w:p w14:paraId="3D9CA66D" w14:textId="77777777" w:rsidR="00A67F4A" w:rsidRDefault="00272058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spacing w:line="290" w:lineRule="auto"/>
        <w:ind w:left="560" w:hanging="300"/>
        <w:jc w:val="both"/>
      </w:pPr>
      <w:r>
        <w:t>Zhotovitel bude provádět práce specifikované v čl. I. v zimním období roku 2025/2026, a to od účinnosti smlouvy do 31. 03. 2026.</w:t>
      </w:r>
    </w:p>
    <w:p w14:paraId="3DA9817C" w14:textId="77777777" w:rsidR="00A67F4A" w:rsidRDefault="00272058">
      <w:pPr>
        <w:pStyle w:val="Zkladntext1"/>
        <w:numPr>
          <w:ilvl w:val="0"/>
          <w:numId w:val="2"/>
        </w:numPr>
        <w:shd w:val="clear" w:color="auto" w:fill="auto"/>
        <w:tabs>
          <w:tab w:val="left" w:pos="582"/>
        </w:tabs>
        <w:spacing w:after="280" w:line="290" w:lineRule="auto"/>
        <w:ind w:left="560" w:hanging="300"/>
        <w:jc w:val="both"/>
      </w:pPr>
      <w:r>
        <w:t>Zhotovitel se zavazuje, že nastoupí na provádění prací na telefonní výzvu dispečera zimní údržby silnic Jihlava - tel.:</w:t>
      </w:r>
    </w:p>
    <w:p w14:paraId="2AD93C61" w14:textId="77777777" w:rsidR="00A67F4A" w:rsidRDefault="00272058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IV. Cena díla a fakturace</w:t>
      </w:r>
      <w:bookmarkEnd w:id="6"/>
      <w:bookmarkEnd w:id="7"/>
    </w:p>
    <w:p w14:paraId="6AEE0FE8" w14:textId="77777777" w:rsidR="00A67F4A" w:rsidRDefault="00272058">
      <w:pPr>
        <w:pStyle w:val="Zkladntext1"/>
        <w:numPr>
          <w:ilvl w:val="0"/>
          <w:numId w:val="3"/>
        </w:numPr>
        <w:shd w:val="clear" w:color="auto" w:fill="auto"/>
        <w:tabs>
          <w:tab w:val="left" w:pos="579"/>
        </w:tabs>
        <w:spacing w:line="298" w:lineRule="auto"/>
        <w:ind w:left="560" w:hanging="300"/>
        <w:jc w:val="both"/>
      </w:pPr>
      <w:r>
        <w:t xml:space="preserve">Cena za smluvené dopravní prostředky a mechanismy je stanovena ve výši </w:t>
      </w:r>
      <w:r>
        <w:rPr>
          <w:b/>
          <w:bCs/>
        </w:rPr>
        <w:t xml:space="preserve">800,00 Kč/hod. + </w:t>
      </w:r>
      <w:r>
        <w:t>DPH platné v daném období.</w:t>
      </w:r>
    </w:p>
    <w:p w14:paraId="49E519BD" w14:textId="77777777" w:rsidR="00A67F4A" w:rsidRDefault="00272058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spacing w:line="298" w:lineRule="auto"/>
        <w:ind w:left="560" w:hanging="30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5193535" w14:textId="77777777" w:rsidR="00A67F4A" w:rsidRDefault="00272058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spacing w:after="280" w:line="298" w:lineRule="auto"/>
        <w:ind w:left="560" w:hanging="300"/>
        <w:jc w:val="both"/>
      </w:pPr>
      <w:r>
        <w:t xml:space="preserve">Objednatel je povinen uhradit řádně vystavenou faktum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31B3261" w14:textId="77777777" w:rsidR="00A67F4A" w:rsidRDefault="00272058">
      <w:pPr>
        <w:pStyle w:val="Nadpis20"/>
        <w:keepNext/>
        <w:keepLines/>
        <w:shd w:val="clear" w:color="auto" w:fill="auto"/>
        <w:spacing w:line="300" w:lineRule="auto"/>
      </w:pPr>
      <w:bookmarkStart w:id="8" w:name="bookmark8"/>
      <w:bookmarkStart w:id="9" w:name="bookmark9"/>
      <w:r>
        <w:t>Čl. V. Závěrečná ustanovení</w:t>
      </w:r>
      <w:bookmarkEnd w:id="8"/>
      <w:bookmarkEnd w:id="9"/>
    </w:p>
    <w:p w14:paraId="2568A475" w14:textId="77777777" w:rsidR="00A67F4A" w:rsidRDefault="00272058">
      <w:pPr>
        <w:pStyle w:val="Zkladntext1"/>
        <w:numPr>
          <w:ilvl w:val="0"/>
          <w:numId w:val="4"/>
        </w:numPr>
        <w:shd w:val="clear" w:color="auto" w:fill="auto"/>
        <w:tabs>
          <w:tab w:val="left" w:pos="579"/>
        </w:tabs>
        <w:ind w:firstLine="260"/>
      </w:pPr>
      <w:r>
        <w:t>Ustanovení neupravená touto Smlouvou se řídí občanským zákoníkem.</w:t>
      </w:r>
    </w:p>
    <w:p w14:paraId="3A79E197" w14:textId="77777777" w:rsidR="00A67F4A" w:rsidRDefault="00272058">
      <w:pPr>
        <w:pStyle w:val="Zkladntext1"/>
        <w:numPr>
          <w:ilvl w:val="0"/>
          <w:numId w:val="4"/>
        </w:numPr>
        <w:shd w:val="clear" w:color="auto" w:fill="auto"/>
        <w:tabs>
          <w:tab w:val="left" w:pos="579"/>
        </w:tabs>
        <w:ind w:left="560" w:hanging="300"/>
        <w:jc w:val="both"/>
      </w:pPr>
      <w:r>
        <w:t>Tato Smlouva je vyhotovena ve dvou stejnopisech, z nichž každá smluvní strana obdrží jedno vyhotovení.</w:t>
      </w:r>
    </w:p>
    <w:p w14:paraId="70D02376" w14:textId="77777777" w:rsidR="00A67F4A" w:rsidRDefault="00272058">
      <w:pPr>
        <w:pStyle w:val="Zkladntext1"/>
        <w:numPr>
          <w:ilvl w:val="0"/>
          <w:numId w:val="4"/>
        </w:numPr>
        <w:shd w:val="clear" w:color="auto" w:fill="auto"/>
        <w:tabs>
          <w:tab w:val="left" w:pos="579"/>
        </w:tabs>
        <w:ind w:left="560" w:hanging="300"/>
        <w:jc w:val="both"/>
      </w:pPr>
      <w:r>
        <w:t>Jakékoliv změny této Smlouvy mohou být činěny pouze na základě písemných dodatků, podepsaných oběma smluvními stranami.</w:t>
      </w:r>
    </w:p>
    <w:p w14:paraId="7BED5C40" w14:textId="77777777" w:rsidR="00A67F4A" w:rsidRDefault="0027205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60" w:hanging="30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BF90327" w14:textId="77777777" w:rsidR="00A67F4A" w:rsidRDefault="0027205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60" w:hanging="300"/>
        <w:jc w:val="both"/>
      </w:pPr>
      <w:r>
        <w:t xml:space="preserve">Tato Smlouva nabývá platnosti dnem podpisu </w:t>
      </w:r>
      <w:proofErr w:type="spellStart"/>
      <w:r>
        <w:t>poslediu</w:t>
      </w:r>
      <w:proofErr w:type="spellEnd"/>
      <w:r>
        <w:t xml:space="preserve">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AFACB67" w14:textId="77777777" w:rsidR="00A67F4A" w:rsidRDefault="0027205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60" w:hanging="300"/>
        <w:jc w:val="both"/>
      </w:pPr>
      <w:r>
        <w:t xml:space="preserve">Smluvní strany se dohodly, že zákonnou povinnost dle § 5 odst. 2 zákona č. 340/2015 Sb., v platném znění (zákon o </w:t>
      </w:r>
      <w:proofErr w:type="spellStart"/>
      <w:r>
        <w:t>registra</w:t>
      </w:r>
      <w:proofErr w:type="spellEnd"/>
      <w:r>
        <w:t xml:space="preserve"> smluv) splní objednatel.</w:t>
      </w:r>
    </w:p>
    <w:p w14:paraId="025A1F44" w14:textId="77777777" w:rsidR="00A67F4A" w:rsidRDefault="0027205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60" w:hanging="3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66E1618" w14:textId="77777777" w:rsidR="00A67F4A" w:rsidRDefault="0027205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spacing w:after="800"/>
        <w:ind w:left="560" w:hanging="300"/>
        <w:jc w:val="both"/>
      </w:pPr>
      <w:r>
        <w:rPr>
          <w:noProof/>
        </w:rPr>
        <w:drawing>
          <wp:anchor distT="0" distB="1344295" distL="1056005" distR="114300" simplePos="0" relativeHeight="125829379" behindDoc="0" locked="0" layoutInCell="1" allowOverlap="1" wp14:anchorId="60092031" wp14:editId="5924D53C">
            <wp:simplePos x="0" y="0"/>
            <wp:positionH relativeFrom="page">
              <wp:posOffset>1887855</wp:posOffset>
            </wp:positionH>
            <wp:positionV relativeFrom="paragraph">
              <wp:posOffset>596900</wp:posOffset>
            </wp:positionV>
            <wp:extent cx="883920" cy="414655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154C0A" wp14:editId="4D131564">
                <wp:simplePos x="0" y="0"/>
                <wp:positionH relativeFrom="page">
                  <wp:posOffset>946150</wp:posOffset>
                </wp:positionH>
                <wp:positionV relativeFrom="paragraph">
                  <wp:posOffset>868045</wp:posOffset>
                </wp:positionV>
                <wp:extent cx="929640" cy="1739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77CE1" w14:textId="77777777" w:rsidR="00A67F4A" w:rsidRDefault="0027205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Ve Jihlavě,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154C0A" id="Shape 7" o:spid="_x0000_s1027" type="#_x0000_t202" style="position:absolute;left:0;text-align:left;margin-left:74.5pt;margin-top:68.35pt;width:73.2pt;height:1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" filled="f" stroked="f">
                <v:textbox inset="0,0,0,0">
                  <w:txbxContent>
                    <w:p w14:paraId="73077CE1" w14:textId="77777777" w:rsidR="00A67F4A" w:rsidRDefault="0027205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Ve Jihlavě, dne: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8720" distB="0" distL="488950" distR="662940" simplePos="0" relativeHeight="125829380" behindDoc="0" locked="0" layoutInCell="1" allowOverlap="1" wp14:anchorId="70287D9C" wp14:editId="5C67B32B">
                <wp:simplePos x="0" y="0"/>
                <wp:positionH relativeFrom="page">
                  <wp:posOffset>1320800</wp:posOffset>
                </wp:positionH>
                <wp:positionV relativeFrom="paragraph">
                  <wp:posOffset>1785620</wp:posOffset>
                </wp:positionV>
                <wp:extent cx="902335" cy="57023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7B206C" w14:textId="77777777" w:rsidR="00A67F4A" w:rsidRDefault="00272058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>Za Zhotovitele</w:t>
                            </w:r>
                          </w:p>
                          <w:p w14:paraId="6597A40D" w14:textId="77777777" w:rsidR="00A67F4A" w:rsidRDefault="00272058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ind w:left="280" w:hanging="280"/>
                            </w:pPr>
                            <w:r>
                              <w:t>Richard Klimeš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287D9C" id="Shape 9" o:spid="_x0000_s1028" type="#_x0000_t202" style="position:absolute;left:0;text-align:left;margin-left:104pt;margin-top:140.6pt;width:71.05pt;height:44.9pt;z-index:125829380;visibility:visible;mso-wrap-style:square;mso-wrap-distance-left:38.5pt;mso-wrap-distance-top:93.6pt;mso-wrap-distance-right:52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" filled="f" stroked="f">
                <v:textbox inset="0,0,0,0">
                  <w:txbxContent>
                    <w:p w14:paraId="437B206C" w14:textId="77777777" w:rsidR="00A67F4A" w:rsidRDefault="00272058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>Za Zhotovitele</w:t>
                      </w:r>
                    </w:p>
                    <w:p w14:paraId="6597A40D" w14:textId="77777777" w:rsidR="00A67F4A" w:rsidRDefault="00272058">
                      <w:pPr>
                        <w:pStyle w:val="Zkladntext1"/>
                        <w:shd w:val="clear" w:color="auto" w:fill="auto"/>
                        <w:spacing w:line="295" w:lineRule="auto"/>
                        <w:ind w:left="280" w:hanging="280"/>
                      </w:pPr>
                      <w:r>
                        <w:t>Richard Klimeš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58527EDF" w14:textId="77777777" w:rsidR="00A67F4A" w:rsidRDefault="00272058" w:rsidP="00272058">
      <w:pPr>
        <w:pStyle w:val="Zkladntext1"/>
        <w:shd w:val="clear" w:color="auto" w:fill="auto"/>
        <w:spacing w:after="1200" w:line="240" w:lineRule="auto"/>
        <w:ind w:left="5120" w:firstLine="544"/>
      </w:pPr>
      <w:r>
        <w:t>V Jihlavě, dne: 07. 11. 2025</w:t>
      </w:r>
    </w:p>
    <w:p w14:paraId="6FDA0DEC" w14:textId="77777777" w:rsidR="00A67F4A" w:rsidRDefault="00272058">
      <w:pPr>
        <w:pStyle w:val="Zkladntext1"/>
        <w:shd w:val="clear" w:color="auto" w:fill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A67F4A">
      <w:pgSz w:w="11900" w:h="16840"/>
      <w:pgMar w:top="807" w:right="1424" w:bottom="1159" w:left="933" w:header="379" w:footer="7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BA36" w14:textId="77777777" w:rsidR="00272058" w:rsidRDefault="00272058">
      <w:r>
        <w:separator/>
      </w:r>
    </w:p>
  </w:endnote>
  <w:endnote w:type="continuationSeparator" w:id="0">
    <w:p w14:paraId="1D3294EE" w14:textId="77777777" w:rsidR="00272058" w:rsidRDefault="0027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18E0" w14:textId="77777777" w:rsidR="00A67F4A" w:rsidRDefault="00A67F4A"/>
  </w:footnote>
  <w:footnote w:type="continuationSeparator" w:id="0">
    <w:p w14:paraId="26EA55D8" w14:textId="77777777" w:rsidR="00A67F4A" w:rsidRDefault="00A67F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E90"/>
    <w:multiLevelType w:val="multilevel"/>
    <w:tmpl w:val="AD040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0504D"/>
    <w:multiLevelType w:val="multilevel"/>
    <w:tmpl w:val="E66A3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3F02E8"/>
    <w:multiLevelType w:val="multilevel"/>
    <w:tmpl w:val="4D400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C87F5A"/>
    <w:multiLevelType w:val="multilevel"/>
    <w:tmpl w:val="048E1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1113912">
    <w:abstractNumId w:val="2"/>
  </w:num>
  <w:num w:numId="2" w16cid:durableId="766927317">
    <w:abstractNumId w:val="1"/>
  </w:num>
  <w:num w:numId="3" w16cid:durableId="662782303">
    <w:abstractNumId w:val="3"/>
  </w:num>
  <w:num w:numId="4" w16cid:durableId="11222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4A"/>
    <w:rsid w:val="00081C00"/>
    <w:rsid w:val="00272058"/>
    <w:rsid w:val="00A6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D83"/>
  <w15:docId w15:val="{0B59B829-8F23-419D-8BCE-2F3C09F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C6687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24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ind w:firstLine="340"/>
      <w:outlineLvl w:val="0"/>
    </w:pPr>
    <w:rPr>
      <w:rFonts w:ascii="Arial" w:eastAsia="Arial" w:hAnsi="Arial" w:cs="Arial"/>
      <w:b/>
      <w:bCs/>
      <w:i/>
      <w:iCs/>
      <w:color w:val="4C6687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76" w:lineRule="auto"/>
      <w:ind w:left="340" w:hanging="17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ind w:firstLine="90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8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2025-11-21T11:59:00Z</dcterms:created>
  <dcterms:modified xsi:type="dcterms:W3CDTF">2025-11-21T11:59:00Z</dcterms:modified>
</cp:coreProperties>
</file>