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C3329C" w14:paraId="780FE0C9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1619D512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329C" w14:paraId="28D4C42C" w14:textId="77777777">
        <w:trPr>
          <w:cantSplit/>
        </w:trPr>
        <w:tc>
          <w:tcPr>
            <w:tcW w:w="5922" w:type="dxa"/>
            <w:vAlign w:val="center"/>
          </w:tcPr>
          <w:p w14:paraId="142F89A4" w14:textId="77777777" w:rsidR="00C3329C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7EC00D8D" w14:textId="77777777" w:rsidR="00C3329C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2024000028</w:t>
            </w:r>
          </w:p>
        </w:tc>
      </w:tr>
    </w:tbl>
    <w:p w14:paraId="05769FD5" w14:textId="77777777" w:rsidR="00C3329C" w:rsidRDefault="00C3329C">
      <w:pPr>
        <w:spacing w:after="0" w:line="1" w:lineRule="auto"/>
        <w:sectPr w:rsidR="00C3329C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3329C" w14:paraId="2971DADE" w14:textId="77777777">
        <w:trPr>
          <w:cantSplit/>
        </w:trPr>
        <w:tc>
          <w:tcPr>
            <w:tcW w:w="215" w:type="dxa"/>
            <w:vAlign w:val="center"/>
          </w:tcPr>
          <w:p w14:paraId="32DE6BAC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9D56F4B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C1B4080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C864771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366F84D5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F479D7E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C3329C" w14:paraId="466BE591" w14:textId="77777777">
        <w:trPr>
          <w:cantSplit/>
        </w:trPr>
        <w:tc>
          <w:tcPr>
            <w:tcW w:w="215" w:type="dxa"/>
            <w:vAlign w:val="center"/>
          </w:tcPr>
          <w:p w14:paraId="0FE6464D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1023AEAC" w14:textId="77777777" w:rsidR="00C3329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214AC2" wp14:editId="5A3DBF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3F0C6E3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70ADA78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C3329C" w14:paraId="6EE7C68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452B974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4A15F72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1DD77D1F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329C" w14:paraId="39E2759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CB8390E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271AC6B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F07902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D5F3065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D07779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3841C32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11765844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E3A8FB1" w14:textId="77777777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A757DD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329C" w14:paraId="0A86B07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FC67740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BD9B814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A77AB56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BF4D470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Šimon Srkal</w:t>
            </w:r>
          </w:p>
        </w:tc>
      </w:tr>
      <w:tr w:rsidR="00C3329C" w14:paraId="2ACA7061" w14:textId="77777777">
        <w:trPr>
          <w:cantSplit/>
        </w:trPr>
        <w:tc>
          <w:tcPr>
            <w:tcW w:w="215" w:type="dxa"/>
          </w:tcPr>
          <w:p w14:paraId="6C2DA983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ECCFB54" w14:textId="77777777" w:rsidR="00C3329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08D29F5C" w14:textId="787C17A2" w:rsidR="00C3329C" w:rsidRPr="004317C4" w:rsidRDefault="004317C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317C4">
              <w:rPr>
                <w:rFonts w:ascii="Arial" w:hAnsi="Arial"/>
                <w:b/>
                <w:bCs/>
                <w:sz w:val="18"/>
              </w:rPr>
              <w:t>XXXXXXXXXXXXXXX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33837BC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EBEDA52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Suchého dubu 1515</w:t>
            </w:r>
          </w:p>
        </w:tc>
      </w:tr>
      <w:tr w:rsidR="00C3329C" w14:paraId="1352082A" w14:textId="77777777">
        <w:trPr>
          <w:cantSplit/>
        </w:trPr>
        <w:tc>
          <w:tcPr>
            <w:tcW w:w="215" w:type="dxa"/>
          </w:tcPr>
          <w:p w14:paraId="334604FE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03A5041" w14:textId="77777777" w:rsidR="00C3329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8258821" w14:textId="7CDEA6BA" w:rsidR="00C3329C" w:rsidRPr="004317C4" w:rsidRDefault="004317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8" w:type="dxa"/>
            <w:vAlign w:val="center"/>
          </w:tcPr>
          <w:p w14:paraId="52E454DF" w14:textId="77777777" w:rsidR="00C3329C" w:rsidRPr="004317C4" w:rsidRDefault="00C33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C98C4A8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BBD2C1C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Zelené Předměstí</w:t>
            </w:r>
          </w:p>
        </w:tc>
      </w:tr>
      <w:tr w:rsidR="00C3329C" w14:paraId="440BD95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D0FEC81" w14:textId="77777777" w:rsidR="00C3329C" w:rsidRDefault="00C33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6F0E202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21B5C11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A7BD09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Pardubice</w:t>
            </w:r>
            <w:proofErr w:type="gramEnd"/>
          </w:p>
        </w:tc>
      </w:tr>
      <w:tr w:rsidR="00C3329C" w14:paraId="523B9F6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59D94A2" w14:textId="77777777" w:rsidR="00C3329C" w:rsidRDefault="00C33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95BBCE7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F6AD0A5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FD324E8" w14:textId="77777777" w:rsidR="00C3329C" w:rsidRDefault="00C33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3329C" w14:paraId="0A08E0C3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545E8144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1E18C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869B84" w14:textId="77777777" w:rsidR="00C3329C" w:rsidRDefault="00C332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329C" w14:paraId="4037F6A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1A34919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329C" w14:paraId="6475DB0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DFE7C2C" w14:textId="77777777" w:rsidR="00C3329C" w:rsidRDefault="00C33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EE8876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F606F5" w14:textId="77777777" w:rsidR="00C3329C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Teploměry a spínače</w:t>
            </w:r>
          </w:p>
        </w:tc>
      </w:tr>
      <w:tr w:rsidR="00C3329C" w14:paraId="0DB082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8600584" w14:textId="77777777" w:rsidR="00C3329C" w:rsidRDefault="00C33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6C0635C" w14:textId="77777777" w:rsidR="00C3329C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Tímto u Vás objednáváme následující: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PAPAGO 2TH ETH: 2× měř. teploty a vlhkosti s Ethernetem </w:t>
            </w:r>
            <w:proofErr w:type="spellStart"/>
            <w:r>
              <w:rPr>
                <w:rFonts w:ascii="Courier New" w:hAnsi="Courier New"/>
                <w:sz w:val="18"/>
              </w:rPr>
              <w:t>PoE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19 ks / 4.999,- Kč/ks = 94.981,-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TH2E: Ethernetový teploměr s vlhkoměrem</w:t>
            </w:r>
            <w:r>
              <w:rPr>
                <w:rFonts w:ascii="Courier New" w:hAnsi="Courier New"/>
                <w:sz w:val="18"/>
              </w:rPr>
              <w:br/>
              <w:t>7 ks / 3.594,- Kč/ks = 25.158,-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TH3: Snímač teploty a vlhkosti </w:t>
            </w:r>
            <w:proofErr w:type="gramStart"/>
            <w:r>
              <w:rPr>
                <w:rFonts w:ascii="Courier New" w:hAnsi="Courier New"/>
                <w:sz w:val="18"/>
              </w:rPr>
              <w:t>1m</w:t>
            </w:r>
            <w:proofErr w:type="gramEnd"/>
            <w:r>
              <w:rPr>
                <w:rFonts w:ascii="Courier New" w:hAnsi="Courier New"/>
                <w:sz w:val="18"/>
              </w:rPr>
              <w:br/>
              <w:t>45 ks / 828,- Kč/ks = 37.260,-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Spínaný zdroj </w:t>
            </w:r>
            <w:proofErr w:type="gramStart"/>
            <w:r>
              <w:rPr>
                <w:rFonts w:ascii="Courier New" w:hAnsi="Courier New"/>
                <w:sz w:val="18"/>
              </w:rPr>
              <w:t>5V</w:t>
            </w:r>
            <w:proofErr w:type="gramEnd"/>
            <w:r>
              <w:rPr>
                <w:rFonts w:ascii="Courier New" w:hAnsi="Courier New"/>
                <w:sz w:val="18"/>
              </w:rPr>
              <w:t>/1,2A, konektor 3,5/1,35m</w:t>
            </w:r>
            <w:r>
              <w:rPr>
                <w:rFonts w:ascii="Courier New" w:hAnsi="Courier New"/>
                <w:sz w:val="18"/>
              </w:rPr>
              <w:br/>
              <w:t>2 ks / 213,- Kč/ks = 426,-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Celkem: </w:t>
            </w:r>
            <w:proofErr w:type="gramStart"/>
            <w:r>
              <w:rPr>
                <w:rFonts w:ascii="Courier New" w:hAnsi="Courier New"/>
                <w:sz w:val="18"/>
              </w:rPr>
              <w:t>157.825,-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(Nejsme plátci DPH).</w:t>
            </w:r>
          </w:p>
        </w:tc>
      </w:tr>
      <w:tr w:rsidR="00C3329C" w14:paraId="3314656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77A57C9" w14:textId="77777777" w:rsidR="00C3329C" w:rsidRDefault="00C33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B8687CC" w14:textId="77777777" w:rsidR="00C3329C" w:rsidRDefault="00C33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3329C" w14:paraId="3D0916E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0837836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EA78E41" w14:textId="226AF926" w:rsidR="00C3329C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Rybitví</w:t>
            </w:r>
          </w:p>
        </w:tc>
      </w:tr>
      <w:tr w:rsidR="00C3329C" w14:paraId="237EDC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C053BE" w14:textId="77777777" w:rsidR="00C3329C" w:rsidRPr="004317C4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595FDE" w14:textId="77777777" w:rsidR="00C3329C" w:rsidRPr="004317C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317C4"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8BF71D5" w14:textId="77777777" w:rsidR="00C3329C" w:rsidRPr="004317C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317C4">
              <w:rPr>
                <w:rFonts w:ascii="Arial" w:hAnsi="Arial"/>
                <w:sz w:val="18"/>
              </w:rPr>
              <w:t>23.10.2024</w:t>
            </w:r>
          </w:p>
        </w:tc>
      </w:tr>
      <w:tr w:rsidR="00C3329C" w14:paraId="4344094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D78E8E" w14:textId="77777777" w:rsidR="00C3329C" w:rsidRPr="004317C4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84CA14" w14:textId="77777777" w:rsidR="00C3329C" w:rsidRPr="004317C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317C4"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D496211" w14:textId="2715568F" w:rsidR="00C3329C" w:rsidRPr="004317C4" w:rsidRDefault="004317C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317C4">
              <w:rPr>
                <w:rFonts w:ascii="Arial" w:hAnsi="Arial"/>
                <w:b/>
                <w:bCs/>
                <w:sz w:val="18"/>
              </w:rPr>
              <w:t>XXXXXXXXXX</w:t>
            </w:r>
          </w:p>
        </w:tc>
      </w:tr>
      <w:tr w:rsidR="00C3329C" w14:paraId="7F423F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25DB17" w14:textId="77777777" w:rsidR="00C3329C" w:rsidRPr="004317C4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52CE75" w14:textId="77777777" w:rsidR="00C3329C" w:rsidRPr="004317C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317C4"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2C734D3" w14:textId="3C3306F9" w:rsidR="00C3329C" w:rsidRPr="004317C4" w:rsidRDefault="004317C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317C4">
              <w:rPr>
                <w:rFonts w:ascii="Arial" w:hAnsi="Arial"/>
                <w:b/>
                <w:bCs/>
                <w:sz w:val="18"/>
              </w:rPr>
              <w:t>XXXXXXXXXXXX</w:t>
            </w:r>
          </w:p>
        </w:tc>
      </w:tr>
      <w:tr w:rsidR="00C3329C" w14:paraId="42C249A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93511C" w14:textId="77777777" w:rsidR="00C3329C" w:rsidRPr="004317C4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D9B5BF0" w14:textId="77777777" w:rsidR="00C3329C" w:rsidRPr="004317C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317C4"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C22EBF0" w14:textId="59839DF7" w:rsidR="00C3329C" w:rsidRPr="004317C4" w:rsidRDefault="004317C4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317C4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C3329C" w14:paraId="2B35C916" w14:textId="77777777">
        <w:trPr>
          <w:cantSplit/>
        </w:trPr>
        <w:tc>
          <w:tcPr>
            <w:tcW w:w="215" w:type="dxa"/>
            <w:vAlign w:val="center"/>
          </w:tcPr>
          <w:p w14:paraId="329061FD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680BE3F9" w14:textId="77777777" w:rsidR="00C3329C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3329C" w14:paraId="6AC6F17C" w14:textId="77777777">
        <w:trPr>
          <w:cantSplit/>
        </w:trPr>
        <w:tc>
          <w:tcPr>
            <w:tcW w:w="10769" w:type="dxa"/>
            <w:vAlign w:val="center"/>
          </w:tcPr>
          <w:p w14:paraId="49700D9C" w14:textId="77777777" w:rsidR="00C3329C" w:rsidRDefault="00C33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D2B1DC0" w14:textId="77777777" w:rsidR="002D5033" w:rsidRDefault="002D5033"/>
    <w:sectPr w:rsidR="002D5033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B57A" w14:textId="77777777" w:rsidR="000D6568" w:rsidRDefault="000D6568">
      <w:pPr>
        <w:spacing w:after="0" w:line="240" w:lineRule="auto"/>
      </w:pPr>
      <w:r>
        <w:separator/>
      </w:r>
    </w:p>
  </w:endnote>
  <w:endnote w:type="continuationSeparator" w:id="0">
    <w:p w14:paraId="4331CBF1" w14:textId="77777777" w:rsidR="000D6568" w:rsidRDefault="000D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3FD4" w14:textId="0C5D796F" w:rsidR="00671C18" w:rsidRPr="009921E4" w:rsidRDefault="00671C18" w:rsidP="00992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0528" w14:textId="77777777" w:rsidR="000D6568" w:rsidRDefault="000D6568">
      <w:pPr>
        <w:spacing w:after="0" w:line="240" w:lineRule="auto"/>
      </w:pPr>
      <w:r>
        <w:separator/>
      </w:r>
    </w:p>
  </w:footnote>
  <w:footnote w:type="continuationSeparator" w:id="0">
    <w:p w14:paraId="16AC7B77" w14:textId="77777777" w:rsidR="000D6568" w:rsidRDefault="000D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3329C" w14:paraId="52C9BFC3" w14:textId="77777777">
      <w:trPr>
        <w:cantSplit/>
      </w:trPr>
      <w:tc>
        <w:tcPr>
          <w:tcW w:w="10769" w:type="dxa"/>
          <w:gridSpan w:val="2"/>
          <w:vAlign w:val="center"/>
        </w:tcPr>
        <w:p w14:paraId="6E9E87B9" w14:textId="77777777" w:rsidR="00C3329C" w:rsidRDefault="00C3329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3329C" w14:paraId="05E616F9" w14:textId="77777777">
      <w:trPr>
        <w:cantSplit/>
      </w:trPr>
      <w:tc>
        <w:tcPr>
          <w:tcW w:w="5922" w:type="dxa"/>
          <w:vAlign w:val="center"/>
        </w:tcPr>
        <w:p w14:paraId="20CE89E9" w14:textId="22608485" w:rsidR="00C3329C" w:rsidRDefault="00C3329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2E8D82F7" w14:textId="182D714E" w:rsidR="00C3329C" w:rsidRDefault="00C3329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8961" w14:textId="6BC8AB38" w:rsidR="00671C18" w:rsidRPr="009921E4" w:rsidRDefault="00671C18" w:rsidP="009921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C"/>
    <w:rsid w:val="000D6568"/>
    <w:rsid w:val="002368CC"/>
    <w:rsid w:val="002D5033"/>
    <w:rsid w:val="004317C4"/>
    <w:rsid w:val="00524D7E"/>
    <w:rsid w:val="00671C18"/>
    <w:rsid w:val="009921E4"/>
    <w:rsid w:val="00BF05E5"/>
    <w:rsid w:val="00C3329C"/>
    <w:rsid w:val="00C367F6"/>
    <w:rsid w:val="00F92A61"/>
    <w:rsid w:val="00F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F444"/>
  <w15:docId w15:val="{E621C122-ABC6-40F9-8954-D0371E25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1E4"/>
  </w:style>
  <w:style w:type="paragraph" w:styleId="Zpat">
    <w:name w:val="footer"/>
    <w:basedOn w:val="Normln"/>
    <w:link w:val="ZpatChar"/>
    <w:uiPriority w:val="99"/>
    <w:unhideWhenUsed/>
    <w:rsid w:val="00992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877</Characters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2025-11-21T08:30:00Z</dcterms:created>
  <dcterms:modified xsi:type="dcterms:W3CDTF">2025-11-21T08:30:00Z</dcterms:modified>
</cp:coreProperties>
</file>