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2"/>
        <w:gridCol w:w="4847"/>
      </w:tblGrid>
      <w:tr w:rsidR="002569B5" w14:paraId="182C7E02" w14:textId="77777777">
        <w:trPr>
          <w:cantSplit/>
        </w:trPr>
        <w:tc>
          <w:tcPr>
            <w:tcW w:w="10769" w:type="dxa"/>
            <w:gridSpan w:val="2"/>
            <w:vAlign w:val="center"/>
          </w:tcPr>
          <w:p w14:paraId="46A3E246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569B5" w14:paraId="50159C7E" w14:textId="77777777">
        <w:trPr>
          <w:cantSplit/>
        </w:trPr>
        <w:tc>
          <w:tcPr>
            <w:tcW w:w="5922" w:type="dxa"/>
            <w:vAlign w:val="center"/>
          </w:tcPr>
          <w:p w14:paraId="7DEADFC0" w14:textId="77777777" w:rsidR="002569B5" w:rsidRDefault="00000000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7" w:type="dxa"/>
            <w:vAlign w:val="center"/>
          </w:tcPr>
          <w:p w14:paraId="3696BE77" w14:textId="77777777" w:rsidR="002569B5" w:rsidRDefault="00000000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2025000002</w:t>
            </w:r>
          </w:p>
        </w:tc>
      </w:tr>
    </w:tbl>
    <w:p w14:paraId="68216FA1" w14:textId="77777777" w:rsidR="002569B5" w:rsidRDefault="002569B5">
      <w:pPr>
        <w:spacing w:after="0" w:line="1" w:lineRule="auto"/>
        <w:sectPr w:rsidR="002569B5">
          <w:pgSz w:w="11903" w:h="16835"/>
          <w:pgMar w:top="566" w:right="568" w:bottom="568" w:left="566" w:header="566" w:footer="568" w:gutter="0"/>
          <w:cols w:space="708"/>
        </w:sectPr>
      </w:pPr>
    </w:p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2569B5" w14:paraId="06B46710" w14:textId="77777777">
        <w:trPr>
          <w:cantSplit/>
        </w:trPr>
        <w:tc>
          <w:tcPr>
            <w:tcW w:w="215" w:type="dxa"/>
            <w:vAlign w:val="center"/>
          </w:tcPr>
          <w:p w14:paraId="65C455DE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81F1272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1B136F5D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53A4155B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00190560</w:t>
            </w:r>
          </w:p>
        </w:tc>
        <w:tc>
          <w:tcPr>
            <w:tcW w:w="539" w:type="dxa"/>
            <w:vAlign w:val="center"/>
          </w:tcPr>
          <w:p w14:paraId="58D42457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5D83071A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CZ00190560</w:t>
            </w:r>
          </w:p>
        </w:tc>
      </w:tr>
      <w:tr w:rsidR="002569B5" w14:paraId="18D4B2AA" w14:textId="77777777">
        <w:trPr>
          <w:cantSplit/>
        </w:trPr>
        <w:tc>
          <w:tcPr>
            <w:tcW w:w="215" w:type="dxa"/>
            <w:vAlign w:val="center"/>
          </w:tcPr>
          <w:p w14:paraId="51E27288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77509B34" w14:textId="77777777" w:rsidR="002569B5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103146C4" wp14:editId="4D748300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6A5F04E3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5A4B60FD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Léčebna dlouhodobě nemocných Rybitví</w:t>
            </w:r>
          </w:p>
        </w:tc>
      </w:tr>
      <w:tr w:rsidR="002569B5" w14:paraId="72D7A8F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2D6D4B0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76AA2EDD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Činžovních domů 139-140</w:t>
            </w:r>
          </w:p>
        </w:tc>
        <w:tc>
          <w:tcPr>
            <w:tcW w:w="4847" w:type="dxa"/>
            <w:gridSpan w:val="5"/>
            <w:vAlign w:val="center"/>
          </w:tcPr>
          <w:p w14:paraId="79D4C6B3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569B5" w14:paraId="40DA568B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56797015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0BCDAE93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533 </w:t>
            </w:r>
            <w:proofErr w:type="gramStart"/>
            <w:r>
              <w:rPr>
                <w:rFonts w:ascii="Arial" w:hAnsi="Arial"/>
                <w:sz w:val="18"/>
              </w:rPr>
              <w:t>54  Rybitví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6CAEE1D1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0C19F368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5A9BA696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20529F1D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47903783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1CAECE1D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925F94F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CZ47903783</w:t>
            </w:r>
          </w:p>
        </w:tc>
      </w:tr>
      <w:tr w:rsidR="002569B5" w14:paraId="248DD1F2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336DC4E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3AAE4C97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4BBD15CC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FF9FDE4" w14:textId="77777777" w:rsidR="002569B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GORDIC spol. s r.o.</w:t>
            </w:r>
          </w:p>
        </w:tc>
      </w:tr>
      <w:tr w:rsidR="002569B5" w14:paraId="6BEFC4FF" w14:textId="77777777">
        <w:trPr>
          <w:cantSplit/>
        </w:trPr>
        <w:tc>
          <w:tcPr>
            <w:tcW w:w="215" w:type="dxa"/>
          </w:tcPr>
          <w:p w14:paraId="6FBBFAA4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98B5B98" w14:textId="77777777" w:rsidR="002569B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12458CFF" w14:textId="466BD3AA" w:rsidR="002569B5" w:rsidRPr="00DA55A0" w:rsidRDefault="00DA55A0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DA55A0">
              <w:rPr>
                <w:rFonts w:ascii="Arial" w:hAnsi="Arial"/>
                <w:b/>
                <w:bCs/>
                <w:sz w:val="18"/>
              </w:rPr>
              <w:t>XXXXXXXXXXXXXX</w:t>
            </w: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13EBDA6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EFE46D2" w14:textId="77777777" w:rsidR="002569B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Erbenova 2108/4</w:t>
            </w:r>
          </w:p>
        </w:tc>
      </w:tr>
      <w:tr w:rsidR="002569B5" w14:paraId="500F93C8" w14:textId="77777777">
        <w:trPr>
          <w:cantSplit/>
        </w:trPr>
        <w:tc>
          <w:tcPr>
            <w:tcW w:w="215" w:type="dxa"/>
          </w:tcPr>
          <w:p w14:paraId="68655B40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36AA6C1" w14:textId="77777777" w:rsidR="002569B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D8C014B" w14:textId="4012E523" w:rsidR="002569B5" w:rsidRPr="00DA55A0" w:rsidRDefault="00DA55A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XXXXXXXXXXXXXXX</w:t>
            </w:r>
          </w:p>
        </w:tc>
        <w:tc>
          <w:tcPr>
            <w:tcW w:w="538" w:type="dxa"/>
            <w:vAlign w:val="center"/>
          </w:tcPr>
          <w:p w14:paraId="7F1A8983" w14:textId="77777777" w:rsidR="002569B5" w:rsidRPr="00DA55A0" w:rsidRDefault="002569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81A5CC1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66651CD2" w14:textId="77777777" w:rsidR="002569B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Jihlava</w:t>
            </w:r>
          </w:p>
        </w:tc>
      </w:tr>
      <w:tr w:rsidR="002569B5" w14:paraId="34EB49BB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0A5444A" w14:textId="77777777" w:rsidR="002569B5" w:rsidRDefault="002569B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5F397C2F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3B5E04D9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20ECBBBF" w14:textId="77777777" w:rsidR="002569B5" w:rsidRDefault="00000000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586 </w:t>
            </w:r>
            <w:proofErr w:type="gramStart"/>
            <w:r>
              <w:rPr>
                <w:rFonts w:ascii="Arial" w:hAnsi="Arial"/>
                <w:b/>
                <w:sz w:val="21"/>
              </w:rPr>
              <w:t>01  Jihlava</w:t>
            </w:r>
            <w:proofErr w:type="gramEnd"/>
          </w:p>
        </w:tc>
      </w:tr>
      <w:tr w:rsidR="002569B5" w14:paraId="32ADABC8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1785F61" w14:textId="77777777" w:rsidR="002569B5" w:rsidRDefault="002569B5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41EFDAEA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29AE1235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15FD54DF" w14:textId="77777777" w:rsidR="002569B5" w:rsidRDefault="002569B5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2569B5" w14:paraId="587E9381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4BA3D70C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77DB475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C80E92F" w14:textId="77777777" w:rsidR="002569B5" w:rsidRDefault="002569B5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2569B5" w14:paraId="57CB899B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0AED9721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2569B5" w14:paraId="492EB3DE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366AD720" w14:textId="77777777" w:rsidR="002569B5" w:rsidRDefault="002569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3BCBBBF8" w14:textId="77777777" w:rsidR="002569B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1F6EEAA" w14:textId="77777777" w:rsidR="002569B5" w:rsidRDefault="00000000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Roční udržovací poplatky</w:t>
            </w:r>
          </w:p>
        </w:tc>
      </w:tr>
      <w:tr w:rsidR="002569B5" w14:paraId="6A3ED8C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1FB729C3" w14:textId="77777777" w:rsidR="002569B5" w:rsidRDefault="002569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50C9D6B6" w14:textId="77777777" w:rsidR="002569B5" w:rsidRDefault="00000000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Vás: </w:t>
            </w:r>
            <w:r>
              <w:rPr>
                <w:rFonts w:ascii="Courier New" w:hAnsi="Courier New"/>
                <w:sz w:val="18"/>
              </w:rPr>
              <w:br/>
              <w:t>-roční udržovací poplatky účetního programu GINIS.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Cena: 62 696,76,- Kč vč. DPH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Nejsme plátci DPH.</w:t>
            </w:r>
          </w:p>
        </w:tc>
      </w:tr>
      <w:tr w:rsidR="002569B5" w14:paraId="102C5B66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80F7A9A" w14:textId="77777777" w:rsidR="002569B5" w:rsidRDefault="002569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54DF28C8" w14:textId="77777777" w:rsidR="002569B5" w:rsidRDefault="002569B5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5"/>
      </w:tblGrid>
      <w:tr w:rsidR="002569B5" w14:paraId="7FFEFA83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10BB0A43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72855446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Rybitví</w:t>
            </w:r>
            <w:proofErr w:type="gramEnd"/>
          </w:p>
        </w:tc>
      </w:tr>
      <w:tr w:rsidR="002569B5" w14:paraId="67062FA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DD61CE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EFE2389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6A5F072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21.01.2025</w:t>
            </w:r>
          </w:p>
        </w:tc>
      </w:tr>
      <w:tr w:rsidR="002569B5" w14:paraId="7F1F3792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35F55F6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B71A9F7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2923C47" w14:textId="30E2DAF9" w:rsidR="002569B5" w:rsidRPr="00DA55A0" w:rsidRDefault="00DA55A0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DA55A0">
              <w:rPr>
                <w:rFonts w:ascii="Arial" w:hAnsi="Arial"/>
                <w:b/>
                <w:bCs/>
                <w:sz w:val="18"/>
              </w:rPr>
              <w:t>XXXXXXXXXXXXX</w:t>
            </w:r>
          </w:p>
        </w:tc>
      </w:tr>
      <w:tr w:rsidR="002569B5" w14:paraId="659E23C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BA3DCB0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856477F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71019AD7" w14:textId="430A1B91" w:rsidR="002569B5" w:rsidRPr="00DA55A0" w:rsidRDefault="00DA55A0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DA55A0">
              <w:rPr>
                <w:rFonts w:ascii="Arial" w:hAnsi="Arial"/>
                <w:b/>
                <w:bCs/>
                <w:sz w:val="18"/>
              </w:rPr>
              <w:t>XXXXXXXX</w:t>
            </w:r>
          </w:p>
        </w:tc>
      </w:tr>
      <w:tr w:rsidR="002569B5" w14:paraId="523730D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ECFD59E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06431B6B" w14:textId="77777777" w:rsidR="002569B5" w:rsidRDefault="00000000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77F85A7" w14:textId="55CB9ED6" w:rsidR="002569B5" w:rsidRPr="00DA55A0" w:rsidRDefault="00DA55A0">
            <w:pPr>
              <w:spacing w:after="0" w:line="240" w:lineRule="auto"/>
              <w:rPr>
                <w:rFonts w:ascii="Arial" w:hAnsi="Arial"/>
                <w:b/>
                <w:bCs/>
                <w:sz w:val="18"/>
              </w:rPr>
            </w:pPr>
            <w:r w:rsidRPr="00DA55A0">
              <w:rPr>
                <w:rFonts w:ascii="Arial" w:hAnsi="Arial"/>
                <w:b/>
                <w:bCs/>
                <w:sz w:val="18"/>
              </w:rPr>
              <w:t>XXXXXXXXXXXXXXXX</w:t>
            </w:r>
          </w:p>
        </w:tc>
      </w:tr>
      <w:tr w:rsidR="002569B5" w14:paraId="5865F150" w14:textId="77777777">
        <w:trPr>
          <w:cantSplit/>
        </w:trPr>
        <w:tc>
          <w:tcPr>
            <w:tcW w:w="215" w:type="dxa"/>
            <w:vAlign w:val="center"/>
          </w:tcPr>
          <w:p w14:paraId="2A593B10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3C3BACEE" w14:textId="77777777" w:rsidR="002569B5" w:rsidRDefault="00000000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 xml:space="preserve">Organizace je zapsána v obchodním rejstříku </w:t>
            </w:r>
            <w:proofErr w:type="spellStart"/>
            <w:r>
              <w:rPr>
                <w:rFonts w:ascii="Arial" w:hAnsi="Arial"/>
                <w:i/>
                <w:sz w:val="18"/>
              </w:rPr>
              <w:t>Pr</w:t>
            </w:r>
            <w:proofErr w:type="spellEnd"/>
            <w:r>
              <w:rPr>
                <w:rFonts w:ascii="Arial" w:hAnsi="Arial"/>
                <w:i/>
                <w:sz w:val="18"/>
              </w:rPr>
              <w:t xml:space="preserve"> 710 vedená u rejstříkového soudu v Hradci Králové. Nejsme plátci DPH.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69"/>
      </w:tblGrid>
      <w:tr w:rsidR="002569B5" w14:paraId="1F93E833" w14:textId="77777777">
        <w:trPr>
          <w:cantSplit/>
        </w:trPr>
        <w:tc>
          <w:tcPr>
            <w:tcW w:w="10769" w:type="dxa"/>
            <w:vAlign w:val="center"/>
          </w:tcPr>
          <w:p w14:paraId="59E77582" w14:textId="77777777" w:rsidR="002569B5" w:rsidRDefault="002569B5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83FBC8E" w14:textId="77777777" w:rsidR="007F4F0E" w:rsidRDefault="007F4F0E"/>
    <w:sectPr w:rsidR="007F4F0E">
      <w:headerReference w:type="default" r:id="rId7"/>
      <w:headerReference w:type="first" r:id="rId8"/>
      <w:footerReference w:type="first" r:id="rId9"/>
      <w:type w:val="continuous"/>
      <w:pgSz w:w="11903" w:h="16835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93D18" w14:textId="77777777" w:rsidR="0037438B" w:rsidRDefault="0037438B">
      <w:pPr>
        <w:spacing w:after="0" w:line="240" w:lineRule="auto"/>
      </w:pPr>
      <w:r>
        <w:separator/>
      </w:r>
    </w:p>
  </w:endnote>
  <w:endnote w:type="continuationSeparator" w:id="0">
    <w:p w14:paraId="385D4E6B" w14:textId="77777777" w:rsidR="0037438B" w:rsidRDefault="0037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8F7C1" w14:textId="6B0B184C" w:rsidR="00343CE9" w:rsidRPr="009A1DEC" w:rsidRDefault="00343CE9" w:rsidP="009A1DE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A6627" w14:textId="77777777" w:rsidR="0037438B" w:rsidRDefault="0037438B">
      <w:pPr>
        <w:spacing w:after="0" w:line="240" w:lineRule="auto"/>
      </w:pPr>
      <w:r>
        <w:separator/>
      </w:r>
    </w:p>
  </w:footnote>
  <w:footnote w:type="continuationSeparator" w:id="0">
    <w:p w14:paraId="34662910" w14:textId="77777777" w:rsidR="0037438B" w:rsidRDefault="0037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2"/>
      <w:gridCol w:w="4847"/>
    </w:tblGrid>
    <w:tr w:rsidR="002569B5" w14:paraId="60C87C69" w14:textId="77777777">
      <w:trPr>
        <w:cantSplit/>
      </w:trPr>
      <w:tc>
        <w:tcPr>
          <w:tcW w:w="10769" w:type="dxa"/>
          <w:gridSpan w:val="2"/>
          <w:vAlign w:val="center"/>
        </w:tcPr>
        <w:p w14:paraId="03940676" w14:textId="77777777" w:rsidR="002569B5" w:rsidRDefault="002569B5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2569B5" w14:paraId="16197763" w14:textId="77777777">
      <w:trPr>
        <w:cantSplit/>
      </w:trPr>
      <w:tc>
        <w:tcPr>
          <w:tcW w:w="5922" w:type="dxa"/>
          <w:vAlign w:val="center"/>
        </w:tcPr>
        <w:p w14:paraId="0659B40C" w14:textId="6FF0C16C" w:rsidR="002569B5" w:rsidRDefault="002569B5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</w:p>
      </w:tc>
      <w:tc>
        <w:tcPr>
          <w:tcW w:w="4847" w:type="dxa"/>
          <w:vAlign w:val="center"/>
        </w:tcPr>
        <w:p w14:paraId="3A5CD30D" w14:textId="1345984F" w:rsidR="002569B5" w:rsidRDefault="002569B5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8B15B" w14:textId="02394B51" w:rsidR="00343CE9" w:rsidRPr="009A1DEC" w:rsidRDefault="00343CE9" w:rsidP="009A1DE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9B5"/>
    <w:rsid w:val="0018210E"/>
    <w:rsid w:val="001844AB"/>
    <w:rsid w:val="002569B5"/>
    <w:rsid w:val="00343CE9"/>
    <w:rsid w:val="0037438B"/>
    <w:rsid w:val="003A7A1E"/>
    <w:rsid w:val="005F3E87"/>
    <w:rsid w:val="00775316"/>
    <w:rsid w:val="007E690B"/>
    <w:rsid w:val="007F4F0E"/>
    <w:rsid w:val="009A1DEC"/>
    <w:rsid w:val="00DA5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D033A"/>
  <w15:docId w15:val="{4C0DD3FC-8254-4248-A502-32D595C5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A1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1DEC"/>
  </w:style>
  <w:style w:type="paragraph" w:styleId="Zpat">
    <w:name w:val="footer"/>
    <w:basedOn w:val="Normln"/>
    <w:link w:val="ZpatChar"/>
    <w:uiPriority w:val="99"/>
    <w:unhideWhenUsed/>
    <w:rsid w:val="009A1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1D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644</Characters>
  <DocSecurity>0</DocSecurity>
  <Lines>5</Lines>
  <Paragraphs>1</Paragraphs>
  <ScaleCrop>false</ScaleCrop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created xsi:type="dcterms:W3CDTF">2025-11-21T08:21:00Z</dcterms:created>
  <dcterms:modified xsi:type="dcterms:W3CDTF">2025-11-21T08:21:00Z</dcterms:modified>
</cp:coreProperties>
</file>