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0D705" w14:textId="315E22F3" w:rsidR="00514DFC" w:rsidRPr="000C19EF" w:rsidRDefault="000C19EF" w:rsidP="000C19EF">
      <w:pPr>
        <w:jc w:val="center"/>
        <w:rPr>
          <w:b/>
        </w:rPr>
      </w:pPr>
      <w:r w:rsidRPr="000C19EF">
        <w:rPr>
          <w:b/>
        </w:rPr>
        <w:t>Dodatek č.</w:t>
      </w:r>
      <w:r w:rsidR="007C416D">
        <w:rPr>
          <w:b/>
        </w:rPr>
        <w:t>5</w:t>
      </w:r>
    </w:p>
    <w:p w14:paraId="7DF5A537" w14:textId="2C4317E0" w:rsidR="000C19EF" w:rsidRDefault="000C19EF" w:rsidP="000C19EF">
      <w:pPr>
        <w:jc w:val="center"/>
      </w:pPr>
      <w:r>
        <w:t xml:space="preserve">k Nájemní smlouvě ze dne </w:t>
      </w:r>
      <w:r w:rsidR="00C924E3">
        <w:t>1.</w:t>
      </w:r>
      <w:r w:rsidR="00DB1051">
        <w:t>5.20</w:t>
      </w:r>
      <w:r w:rsidR="00B51082">
        <w:t>0</w:t>
      </w:r>
      <w:bookmarkStart w:id="0" w:name="_GoBack"/>
      <w:bookmarkEnd w:id="0"/>
      <w:r w:rsidR="00DB1051">
        <w:t>5</w:t>
      </w:r>
      <w:r>
        <w:t xml:space="preserve">, č. </w:t>
      </w:r>
      <w:r w:rsidR="00E473EE">
        <w:t>5105000140</w:t>
      </w:r>
    </w:p>
    <w:p w14:paraId="53D03D58" w14:textId="77777777" w:rsidR="000C19EF" w:rsidRDefault="000C19EF">
      <w:r>
        <w:t xml:space="preserve"> Smluvní strany</w:t>
      </w:r>
    </w:p>
    <w:p w14:paraId="76CE374D" w14:textId="77777777" w:rsidR="000C19EF" w:rsidRDefault="000C19EF" w:rsidP="00925A3B">
      <w:pPr>
        <w:spacing w:line="240" w:lineRule="auto"/>
        <w:rPr>
          <w:b/>
        </w:rPr>
      </w:pPr>
      <w:r w:rsidRPr="000C19EF">
        <w:rPr>
          <w:b/>
        </w:rPr>
        <w:t xml:space="preserve">České vysoké učení technické v Praze </w:t>
      </w:r>
    </w:p>
    <w:p w14:paraId="602C791C" w14:textId="77777777" w:rsidR="000C19EF" w:rsidRDefault="000C19EF" w:rsidP="00925A3B">
      <w:pPr>
        <w:spacing w:line="240" w:lineRule="auto"/>
      </w:pPr>
      <w:r w:rsidRPr="0032422B">
        <w:t>IČO: 68407700</w:t>
      </w:r>
    </w:p>
    <w:p w14:paraId="252F15FE" w14:textId="77777777" w:rsidR="0032422B" w:rsidRDefault="0032422B" w:rsidP="00925A3B">
      <w:pPr>
        <w:spacing w:line="240" w:lineRule="auto"/>
      </w:pPr>
      <w:r>
        <w:t>DIČ: CZ68407700</w:t>
      </w:r>
    </w:p>
    <w:p w14:paraId="1A6B7D8E" w14:textId="77777777" w:rsidR="0032422B" w:rsidRDefault="00925A3B" w:rsidP="00925A3B">
      <w:pPr>
        <w:spacing w:line="240" w:lineRule="auto"/>
      </w:pPr>
      <w:r>
        <w:t>s</w:t>
      </w:r>
      <w:r w:rsidR="0032422B">
        <w:t xml:space="preserve">e </w:t>
      </w:r>
      <w:proofErr w:type="gramStart"/>
      <w:r w:rsidR="0032422B">
        <w:t>sídlem :</w:t>
      </w:r>
      <w:proofErr w:type="gramEnd"/>
      <w:r w:rsidR="0032422B">
        <w:t xml:space="preserve"> Jugoslávských partyzánů 1580/3 Praha 6</w:t>
      </w:r>
    </w:p>
    <w:p w14:paraId="28BC609E" w14:textId="77777777" w:rsidR="007D04F5" w:rsidRDefault="001629E1" w:rsidP="001629E1">
      <w:pPr>
        <w:spacing w:line="240" w:lineRule="auto"/>
      </w:pPr>
      <w:r>
        <w:t xml:space="preserve">zastoupené: Ing. </w:t>
      </w:r>
    </w:p>
    <w:p w14:paraId="5DD3516F" w14:textId="77777777" w:rsidR="00925A3B" w:rsidRDefault="007D04F5" w:rsidP="007D04F5">
      <w:pPr>
        <w:spacing w:line="240" w:lineRule="auto"/>
      </w:pPr>
      <w:r>
        <w:t xml:space="preserve"> </w:t>
      </w:r>
      <w:r w:rsidR="00925A3B">
        <w:t>(dále jen</w:t>
      </w:r>
      <w:r w:rsidR="0050662D">
        <w:t xml:space="preserve"> </w:t>
      </w:r>
      <w:r w:rsidR="0050662D" w:rsidRPr="0050662D">
        <w:rPr>
          <w:b/>
        </w:rPr>
        <w:t>„</w:t>
      </w:r>
      <w:r w:rsidR="00925A3B" w:rsidRPr="0050662D">
        <w:rPr>
          <w:b/>
        </w:rPr>
        <w:t>pronajímatel</w:t>
      </w:r>
      <w:r w:rsidR="0050662D" w:rsidRPr="0050662D">
        <w:rPr>
          <w:b/>
        </w:rPr>
        <w:t>“</w:t>
      </w:r>
      <w:r w:rsidR="00925A3B" w:rsidRPr="0050662D">
        <w:rPr>
          <w:b/>
        </w:rPr>
        <w:t>)</w:t>
      </w:r>
    </w:p>
    <w:p w14:paraId="0EE7E678" w14:textId="77777777" w:rsidR="00A92BF5" w:rsidRDefault="00A92BF5" w:rsidP="00925A3B">
      <w:pPr>
        <w:spacing w:line="240" w:lineRule="auto"/>
      </w:pPr>
    </w:p>
    <w:p w14:paraId="71814695" w14:textId="77777777" w:rsidR="00925A3B" w:rsidRPr="00A92BF5" w:rsidRDefault="00A92BF5" w:rsidP="00925A3B">
      <w:pPr>
        <w:spacing w:line="240" w:lineRule="auto"/>
        <w:rPr>
          <w:b/>
        </w:rPr>
      </w:pPr>
      <w:r w:rsidRPr="00A92BF5">
        <w:rPr>
          <w:b/>
        </w:rPr>
        <w:t xml:space="preserve">INTERSPEDITION ZEMAN </w:t>
      </w:r>
      <w:proofErr w:type="spellStart"/>
      <w:r w:rsidRPr="00A92BF5">
        <w:rPr>
          <w:b/>
        </w:rPr>
        <w:t>spol.s.r.o</w:t>
      </w:r>
      <w:proofErr w:type="spellEnd"/>
      <w:r w:rsidRPr="00A92BF5">
        <w:rPr>
          <w:b/>
        </w:rPr>
        <w:t>.</w:t>
      </w:r>
    </w:p>
    <w:p w14:paraId="077DBCCA" w14:textId="77777777" w:rsidR="00925A3B" w:rsidRPr="00925A3B" w:rsidRDefault="00925A3B" w:rsidP="00925A3B">
      <w:pPr>
        <w:spacing w:line="240" w:lineRule="auto"/>
      </w:pPr>
      <w:r w:rsidRPr="00925A3B">
        <w:t>IČO: 2</w:t>
      </w:r>
      <w:r w:rsidR="00E21903">
        <w:t>6511924</w:t>
      </w:r>
    </w:p>
    <w:p w14:paraId="7DC05231" w14:textId="77777777" w:rsidR="00925A3B" w:rsidRDefault="00925A3B" w:rsidP="00925A3B">
      <w:pPr>
        <w:spacing w:line="240" w:lineRule="auto"/>
      </w:pPr>
      <w:r w:rsidRPr="00925A3B">
        <w:t xml:space="preserve">DIČ: </w:t>
      </w:r>
      <w:r w:rsidR="00633C8B">
        <w:t>CZ26511924</w:t>
      </w:r>
    </w:p>
    <w:p w14:paraId="561E2693" w14:textId="77777777" w:rsidR="00925A3B" w:rsidRDefault="00925A3B" w:rsidP="00925A3B">
      <w:pPr>
        <w:spacing w:line="240" w:lineRule="auto"/>
      </w:pPr>
      <w:r>
        <w:t>se sídlem: Praha 5</w:t>
      </w:r>
      <w:r w:rsidR="00A92BF5">
        <w:t>, Motol, Plzeňská 130/</w:t>
      </w:r>
      <w:proofErr w:type="gramStart"/>
      <w:r w:rsidR="00A92BF5">
        <w:t>221  PSČ</w:t>
      </w:r>
      <w:proofErr w:type="gramEnd"/>
      <w:r w:rsidR="00AD41D5">
        <w:t xml:space="preserve"> </w:t>
      </w:r>
      <w:r w:rsidR="00A92BF5">
        <w:t>150 00</w:t>
      </w:r>
    </w:p>
    <w:p w14:paraId="5DBAAA25" w14:textId="7CE63511" w:rsidR="001629E1" w:rsidRDefault="00925A3B" w:rsidP="00925A3B">
      <w:pPr>
        <w:spacing w:line="240" w:lineRule="auto"/>
      </w:pPr>
      <w:proofErr w:type="gramStart"/>
      <w:r>
        <w:t>zastoupená</w:t>
      </w:r>
      <w:r w:rsidR="0050662D">
        <w:t xml:space="preserve"> :</w:t>
      </w:r>
      <w:proofErr w:type="gramEnd"/>
      <w:r w:rsidR="007C416D">
        <w:t xml:space="preserve"> Zeman Ivan</w:t>
      </w:r>
      <w:r w:rsidR="00A92BF5">
        <w:t xml:space="preserve">, </w:t>
      </w:r>
      <w:r w:rsidR="0050662D">
        <w:t>jednatelem</w:t>
      </w:r>
      <w:r w:rsidR="001629E1">
        <w:t xml:space="preserve"> </w:t>
      </w:r>
    </w:p>
    <w:p w14:paraId="5D1E37FD" w14:textId="77777777" w:rsidR="00925A3B" w:rsidRDefault="0050662D" w:rsidP="00925A3B">
      <w:pPr>
        <w:spacing w:line="240" w:lineRule="auto"/>
      </w:pPr>
      <w:r>
        <w:t xml:space="preserve">(dále jen </w:t>
      </w:r>
      <w:r w:rsidRPr="0050662D">
        <w:rPr>
          <w:b/>
        </w:rPr>
        <w:t>„nájemce“</w:t>
      </w:r>
      <w:r>
        <w:t>)</w:t>
      </w:r>
    </w:p>
    <w:p w14:paraId="6B56C9FC" w14:textId="77777777" w:rsidR="0050662D" w:rsidRDefault="001A5714" w:rsidP="001A5714">
      <w:pPr>
        <w:spacing w:line="240" w:lineRule="auto"/>
        <w:jc w:val="center"/>
      </w:pPr>
      <w:r>
        <w:t>I.</w:t>
      </w:r>
    </w:p>
    <w:p w14:paraId="7B8FCA05" w14:textId="78BB20C8" w:rsidR="007D04F5" w:rsidRPr="00FD034F" w:rsidRDefault="0050662D" w:rsidP="00FD034F">
      <w:pPr>
        <w:pStyle w:val="Odstavecseseznamem"/>
        <w:numPr>
          <w:ilvl w:val="0"/>
          <w:numId w:val="2"/>
        </w:numPr>
        <w:spacing w:line="240" w:lineRule="auto"/>
      </w:pPr>
      <w:r>
        <w:t xml:space="preserve">V </w:t>
      </w:r>
      <w:r w:rsidR="00633C8B">
        <w:t>§ 4</w:t>
      </w:r>
      <w:r w:rsidR="00D86841">
        <w:t xml:space="preserve"> odst. 4.1</w:t>
      </w:r>
      <w:r w:rsidR="00AD41D5">
        <w:t>.</w:t>
      </w:r>
      <w:r w:rsidR="00D86841">
        <w:t xml:space="preserve"> </w:t>
      </w:r>
      <w:r w:rsidRPr="00AD41D5">
        <w:t>předmět nájmu</w:t>
      </w:r>
      <w:r>
        <w:t xml:space="preserve"> od 1.1</w:t>
      </w:r>
      <w:r w:rsidR="00D86841">
        <w:t>1</w:t>
      </w:r>
      <w:r>
        <w:t>.20</w:t>
      </w:r>
      <w:r w:rsidR="00A92BF5">
        <w:t>2</w:t>
      </w:r>
      <w:r w:rsidR="00A974E8">
        <w:t>5</w:t>
      </w:r>
      <w:r>
        <w:t xml:space="preserve"> upravuje tak, že</w:t>
      </w:r>
      <w:r w:rsidR="00FD034F">
        <w:t xml:space="preserve"> se v předmětném rozšiřuje o kancelář </w:t>
      </w:r>
      <w:r w:rsidR="00B95FEE">
        <w:t>A 28, A 29</w:t>
      </w:r>
      <w:r>
        <w:t xml:space="preserve"> v</w:t>
      </w:r>
      <w:r w:rsidR="00B95FEE">
        <w:t> </w:t>
      </w:r>
      <w:r>
        <w:t>budově</w:t>
      </w:r>
      <w:r w:rsidR="00B95FEE">
        <w:t xml:space="preserve"> A</w:t>
      </w:r>
      <w:r>
        <w:t xml:space="preserve"> </w:t>
      </w:r>
      <w:r w:rsidR="0005248B">
        <w:t xml:space="preserve"> </w:t>
      </w:r>
      <w:proofErr w:type="spellStart"/>
      <w:r w:rsidR="0005248B">
        <w:t>a</w:t>
      </w:r>
      <w:proofErr w:type="spellEnd"/>
      <w:r w:rsidR="0005248B">
        <w:t xml:space="preserve"> skladový prostor v budově B </w:t>
      </w:r>
      <w:r w:rsidR="002E240F">
        <w:t>,</w:t>
      </w:r>
      <w:r w:rsidR="00FD034F">
        <w:t xml:space="preserve"> </w:t>
      </w:r>
      <w:r w:rsidR="002E240F">
        <w:t>která se nachází v areálu pronajímatele v Praze 5 – Motol, Plzeňská 221/130</w:t>
      </w:r>
      <w:r w:rsidR="001629E1">
        <w:t xml:space="preserve"> se předmět n</w:t>
      </w:r>
      <w:r w:rsidR="002E240F">
        <w:t>ájmu</w:t>
      </w:r>
      <w:r w:rsidR="00FD034F">
        <w:t xml:space="preserve"> </w:t>
      </w:r>
      <w:r w:rsidR="00727B2A">
        <w:t xml:space="preserve">navyšuje o místnost </w:t>
      </w:r>
      <w:r w:rsidR="00A92BF5">
        <w:t>B ,</w:t>
      </w:r>
      <w:r w:rsidR="00727B2A">
        <w:t xml:space="preserve"> </w:t>
      </w:r>
      <w:r w:rsidR="00B95FEE">
        <w:t>sklad</w:t>
      </w:r>
      <w:r w:rsidR="00A76BF1">
        <w:t xml:space="preserve"> </w:t>
      </w:r>
      <w:r w:rsidR="00727B2A">
        <w:t xml:space="preserve"> o výměře</w:t>
      </w:r>
      <w:r w:rsidR="00A76BF1">
        <w:t xml:space="preserve"> 92,30 m</w:t>
      </w:r>
    </w:p>
    <w:p w14:paraId="56461D39" w14:textId="77777777" w:rsidR="005D278B" w:rsidRDefault="00086F5C" w:rsidP="001629E1">
      <w:pPr>
        <w:spacing w:line="240" w:lineRule="auto"/>
      </w:pPr>
      <w:r>
        <w:t xml:space="preserve">       předmět nájmu tedy </w:t>
      </w:r>
      <w:r w:rsidR="00AD41D5">
        <w:t>jsou</w:t>
      </w:r>
    </w:p>
    <w:tbl>
      <w:tblPr>
        <w:tblW w:w="8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963"/>
        <w:gridCol w:w="2858"/>
        <w:gridCol w:w="2428"/>
      </w:tblGrid>
      <w:tr w:rsidR="00393635" w:rsidRPr="00393635" w14:paraId="0EBB3CFE" w14:textId="77777777" w:rsidTr="00D35019">
        <w:trPr>
          <w:trHeight w:val="582"/>
        </w:trPr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DBF3D7" w14:textId="77777777" w:rsidR="00393635" w:rsidRPr="00393635" w:rsidRDefault="00393635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393635">
              <w:rPr>
                <w:rFonts w:ascii="Calibri" w:hAnsi="Calibri"/>
                <w:color w:val="000000"/>
                <w:lang w:eastAsia="cs-CZ"/>
              </w:rPr>
              <w:t>Budova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265AAB" w14:textId="77777777" w:rsidR="00393635" w:rsidRPr="00393635" w:rsidRDefault="00393635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393635">
              <w:rPr>
                <w:rFonts w:ascii="Calibri" w:hAnsi="Calibri"/>
                <w:color w:val="000000"/>
                <w:lang w:eastAsia="cs-CZ"/>
              </w:rPr>
              <w:t>číslo místnosti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12A9D" w14:textId="77777777" w:rsidR="00393635" w:rsidRPr="00393635" w:rsidRDefault="00393635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 w:rsidRPr="00393635">
              <w:rPr>
                <w:rFonts w:ascii="Calibri" w:hAnsi="Calibri"/>
                <w:color w:val="000000"/>
                <w:lang w:eastAsia="cs-CZ"/>
              </w:rPr>
              <w:t>kategorie místnosti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C905E" w14:textId="77777777" w:rsidR="00393635" w:rsidRPr="00393635" w:rsidRDefault="00F06A20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výměra m2</w:t>
            </w:r>
          </w:p>
        </w:tc>
      </w:tr>
      <w:tr w:rsidR="00393635" w:rsidRPr="00393635" w14:paraId="6EAF8A0B" w14:textId="77777777" w:rsidTr="00AA7C61">
        <w:trPr>
          <w:trHeight w:val="554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FA3C1" w14:textId="6C7931EA" w:rsidR="00393635" w:rsidRPr="00393635" w:rsidRDefault="007C416D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A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A07E5" w14:textId="5B9570DB" w:rsidR="00393635" w:rsidRPr="00393635" w:rsidRDefault="001B3F12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A</w:t>
            </w:r>
            <w:r w:rsidR="00B95FEE">
              <w:rPr>
                <w:rFonts w:ascii="Calibri" w:hAnsi="Calibri"/>
                <w:color w:val="000000"/>
                <w:lang w:eastAsia="cs-CZ"/>
              </w:rPr>
              <w:t xml:space="preserve"> 28,A 2</w:t>
            </w:r>
            <w:r w:rsidR="00E473EE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6D9B6D" w14:textId="65059FAC" w:rsidR="00393635" w:rsidRPr="00393635" w:rsidRDefault="00393635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kancelář</w:t>
            </w:r>
            <w:r w:rsidR="00B95FEE">
              <w:rPr>
                <w:rFonts w:ascii="Calibri" w:hAnsi="Calibri"/>
                <w:color w:val="000000"/>
                <w:lang w:eastAsia="cs-CZ"/>
              </w:rPr>
              <w:t>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0B07E" w14:textId="4D16A5CE" w:rsidR="00393635" w:rsidRPr="00393635" w:rsidRDefault="00B95FEE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35,20</w:t>
            </w:r>
          </w:p>
        </w:tc>
      </w:tr>
      <w:tr w:rsidR="00AA7C61" w:rsidRPr="00393635" w14:paraId="2D5EABAD" w14:textId="77777777" w:rsidTr="00AA7C61">
        <w:trPr>
          <w:trHeight w:val="554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4FB1A5" w14:textId="4C58098F" w:rsidR="00AA7C61" w:rsidRDefault="007C416D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B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5EE548" w14:textId="7BC9A8A9" w:rsidR="00AA7C61" w:rsidRDefault="001B3F12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B</w:t>
            </w:r>
            <w:r w:rsidR="00B95FEE">
              <w:rPr>
                <w:rFonts w:ascii="Calibri" w:hAnsi="Calibri"/>
                <w:color w:val="000000"/>
                <w:lang w:eastAsia="cs-CZ"/>
              </w:rPr>
              <w:t xml:space="preserve"> 10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8EA292" w14:textId="598E8AF4" w:rsidR="00AA7C61" w:rsidRPr="00393635" w:rsidRDefault="00B95FEE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Sklad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8FF8358" w14:textId="182800F5" w:rsidR="00AA7C61" w:rsidRDefault="00B95FEE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92,30</w:t>
            </w:r>
          </w:p>
        </w:tc>
      </w:tr>
      <w:tr w:rsidR="00AA7C61" w:rsidRPr="00393635" w14:paraId="39ACBE13" w14:textId="77777777" w:rsidTr="00C432E5">
        <w:trPr>
          <w:trHeight w:val="554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C41F" w14:textId="77777777" w:rsidR="00AA7C61" w:rsidRDefault="00C432E5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celkem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9C8C" w14:textId="77777777" w:rsidR="00AA7C61" w:rsidRDefault="00AA7C61" w:rsidP="00393635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850B" w14:textId="12FD9A66" w:rsidR="00AA7C61" w:rsidRPr="00393635" w:rsidRDefault="00AA7C61" w:rsidP="00393635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C2DD32" w14:textId="424A88DC" w:rsidR="00AA7C61" w:rsidRDefault="00B95FEE" w:rsidP="00B95FEE">
            <w:pPr>
              <w:spacing w:after="0" w:line="240" w:lineRule="auto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                   127,5</w:t>
            </w:r>
          </w:p>
        </w:tc>
      </w:tr>
    </w:tbl>
    <w:p w14:paraId="3304C2DC" w14:textId="77777777" w:rsidR="00393635" w:rsidRDefault="00393635" w:rsidP="001629E1">
      <w:pPr>
        <w:spacing w:line="240" w:lineRule="auto"/>
      </w:pPr>
    </w:p>
    <w:p w14:paraId="58B4313C" w14:textId="18848C88" w:rsidR="005D278B" w:rsidRPr="00AD41D5" w:rsidRDefault="00E72523" w:rsidP="001A5714">
      <w:pPr>
        <w:spacing w:line="240" w:lineRule="auto"/>
        <w:rPr>
          <w:vertAlign w:val="superscript"/>
        </w:rPr>
      </w:pPr>
      <w:r>
        <w:t xml:space="preserve">Předmět nájmu se tedy navyšuje o </w:t>
      </w:r>
      <w:proofErr w:type="gramStart"/>
      <w:r w:rsidR="00B95FEE">
        <w:t>127</w:t>
      </w:r>
      <w:r w:rsidR="00F06A20">
        <w:t>m</w:t>
      </w:r>
      <w:r w:rsidR="00F06A20">
        <w:rPr>
          <w:vertAlign w:val="superscript"/>
        </w:rPr>
        <w:t>2</w:t>
      </w:r>
      <w:proofErr w:type="gramEnd"/>
      <w:r w:rsidR="00FD034F">
        <w:rPr>
          <w:vertAlign w:val="superscript"/>
        </w:rPr>
        <w:t xml:space="preserve"> </w:t>
      </w:r>
    </w:p>
    <w:p w14:paraId="13D1B74C" w14:textId="77777777" w:rsidR="001A5714" w:rsidRDefault="001A5714" w:rsidP="001A5714">
      <w:pPr>
        <w:pStyle w:val="Odstavecseseznamem"/>
        <w:numPr>
          <w:ilvl w:val="0"/>
          <w:numId w:val="2"/>
        </w:numPr>
        <w:spacing w:line="240" w:lineRule="auto"/>
      </w:pPr>
      <w:r>
        <w:t xml:space="preserve"> Výše ročního nájemného a úhrady za běžné služby a spotřebu elektrické energie sjednané</w:t>
      </w:r>
    </w:p>
    <w:p w14:paraId="6F7192AF" w14:textId="6BDE3383" w:rsidR="000445DB" w:rsidRDefault="001A5714" w:rsidP="001A5714">
      <w:pPr>
        <w:spacing w:line="240" w:lineRule="auto"/>
      </w:pPr>
      <w:r>
        <w:t xml:space="preserve">       dle Nájemní smlouvy</w:t>
      </w:r>
      <w:r w:rsidR="001629E1">
        <w:t xml:space="preserve"> </w:t>
      </w:r>
      <w:r>
        <w:t xml:space="preserve">ze dne </w:t>
      </w:r>
      <w:r w:rsidR="00AD41D5">
        <w:t>01.05.2005 ve znění dovětku č.</w:t>
      </w:r>
      <w:r w:rsidR="0005248B">
        <w:t>4</w:t>
      </w:r>
      <w:r w:rsidR="00AD41D5">
        <w:t xml:space="preserve"> ze dne 30.10.2010</w:t>
      </w:r>
      <w:r>
        <w:t xml:space="preserve"> bude poměrně zvýšena vzhledem ke </w:t>
      </w:r>
      <w:proofErr w:type="gramStart"/>
      <w:r>
        <w:t>zv</w:t>
      </w:r>
      <w:r w:rsidR="000445DB">
        <w:t>ý</w:t>
      </w:r>
      <w:r>
        <w:t>šení</w:t>
      </w:r>
      <w:r w:rsidR="001629E1">
        <w:t xml:space="preserve">  </w:t>
      </w:r>
      <w:r w:rsidR="000445DB">
        <w:t>podlahové</w:t>
      </w:r>
      <w:proofErr w:type="gramEnd"/>
      <w:r w:rsidR="00AD41D5">
        <w:t xml:space="preserve">  </w:t>
      </w:r>
      <w:r w:rsidR="000445DB">
        <w:t>plochy předmětu nájmu dle čl. I odst.1) tohoto dodatku.</w:t>
      </w:r>
      <w:r w:rsidR="001629E1">
        <w:t xml:space="preserve">     </w:t>
      </w:r>
    </w:p>
    <w:p w14:paraId="731526A0" w14:textId="77777777" w:rsidR="000445DB" w:rsidRDefault="00393635" w:rsidP="00393635">
      <w:pPr>
        <w:spacing w:line="240" w:lineRule="auto"/>
        <w:jc w:val="center"/>
      </w:pPr>
      <w:r>
        <w:t>II.</w:t>
      </w:r>
    </w:p>
    <w:p w14:paraId="0D77CD6D" w14:textId="77777777" w:rsidR="000445DB" w:rsidRDefault="00393635" w:rsidP="00393635">
      <w:pPr>
        <w:spacing w:line="240" w:lineRule="auto"/>
        <w:jc w:val="center"/>
      </w:pPr>
      <w:r>
        <w:t xml:space="preserve">                                                                                        </w:t>
      </w:r>
    </w:p>
    <w:p w14:paraId="48108778" w14:textId="77777777" w:rsidR="00925A3B" w:rsidRDefault="000445DB" w:rsidP="000445DB">
      <w:pPr>
        <w:pStyle w:val="Odstavecseseznamem"/>
        <w:numPr>
          <w:ilvl w:val="0"/>
          <w:numId w:val="3"/>
        </w:numPr>
        <w:tabs>
          <w:tab w:val="left" w:pos="330"/>
        </w:tabs>
        <w:spacing w:line="240" w:lineRule="auto"/>
      </w:pPr>
      <w:r>
        <w:lastRenderedPageBreak/>
        <w:t>Smluvní strany souhlasí s uveřejněním tohoto dodatku v registru smluv podle zákona</w:t>
      </w:r>
    </w:p>
    <w:p w14:paraId="3D29DB43" w14:textId="77777777" w:rsidR="000445DB" w:rsidRDefault="000445DB" w:rsidP="000445DB">
      <w:pPr>
        <w:tabs>
          <w:tab w:val="left" w:pos="330"/>
        </w:tabs>
        <w:spacing w:line="240" w:lineRule="auto"/>
        <w:ind w:left="330"/>
      </w:pPr>
      <w:r>
        <w:t xml:space="preserve"> č.</w:t>
      </w:r>
      <w:r w:rsidR="006F6FE9">
        <w:t xml:space="preserve"> </w:t>
      </w:r>
      <w:r>
        <w:t>340</w:t>
      </w:r>
      <w:r w:rsidR="006F6FE9">
        <w:t>/2015 Sb., o registru smluv, které zajistí ČVUT v Praze, pro účely jejího zveřejnění</w:t>
      </w:r>
    </w:p>
    <w:p w14:paraId="09CD7CEC" w14:textId="77777777" w:rsidR="006F6FE9" w:rsidRDefault="006F6FE9" w:rsidP="000445DB">
      <w:pPr>
        <w:tabs>
          <w:tab w:val="left" w:pos="330"/>
        </w:tabs>
        <w:spacing w:line="240" w:lineRule="auto"/>
        <w:ind w:left="330"/>
      </w:pPr>
      <w:r>
        <w:t xml:space="preserve">nepovažují smluvní strany nic z obsahu tohoto dodatku ani z metadat k němu se vážících za </w:t>
      </w:r>
    </w:p>
    <w:p w14:paraId="2B3E2C92" w14:textId="77777777" w:rsidR="006F6FE9" w:rsidRDefault="006F6FE9" w:rsidP="000445DB">
      <w:pPr>
        <w:tabs>
          <w:tab w:val="left" w:pos="330"/>
        </w:tabs>
        <w:spacing w:line="240" w:lineRule="auto"/>
        <w:ind w:left="330"/>
      </w:pPr>
      <w:r>
        <w:t xml:space="preserve">vyloučené </w:t>
      </w:r>
      <w:proofErr w:type="gramStart"/>
      <w:r>
        <w:t>z  uveřejnění</w:t>
      </w:r>
      <w:proofErr w:type="gramEnd"/>
      <w:r>
        <w:t>.</w:t>
      </w:r>
    </w:p>
    <w:p w14:paraId="0B40B7C8" w14:textId="77777777" w:rsidR="00925A3B" w:rsidRDefault="00925A3B" w:rsidP="00925A3B">
      <w:pPr>
        <w:spacing w:line="240" w:lineRule="auto"/>
        <w:jc w:val="center"/>
      </w:pPr>
    </w:p>
    <w:p w14:paraId="4CD725DC" w14:textId="77777777" w:rsidR="006F6FE9" w:rsidRDefault="006F6FE9" w:rsidP="006F6FE9">
      <w:pPr>
        <w:spacing w:line="240" w:lineRule="auto"/>
        <w:jc w:val="center"/>
      </w:pPr>
      <w:r>
        <w:t>III.</w:t>
      </w:r>
    </w:p>
    <w:p w14:paraId="74D43738" w14:textId="77777777" w:rsidR="006F6FE9" w:rsidRDefault="006F6FE9" w:rsidP="006F6FE9">
      <w:pPr>
        <w:pStyle w:val="Odstavecseseznamem"/>
        <w:numPr>
          <w:ilvl w:val="0"/>
          <w:numId w:val="4"/>
        </w:numPr>
        <w:spacing w:line="240" w:lineRule="auto"/>
      </w:pPr>
      <w:r>
        <w:t>Ostatní ustanovení smlouvy zůstávají beze změn.</w:t>
      </w:r>
    </w:p>
    <w:p w14:paraId="0C57586E" w14:textId="77777777" w:rsidR="006F6FE9" w:rsidRDefault="006F6FE9" w:rsidP="006F6FE9">
      <w:pPr>
        <w:pStyle w:val="Odstavecseseznamem"/>
        <w:spacing w:line="240" w:lineRule="auto"/>
        <w:ind w:left="765"/>
      </w:pPr>
    </w:p>
    <w:p w14:paraId="0DE83BD2" w14:textId="77777777" w:rsidR="006F6FE9" w:rsidRDefault="007A4B48" w:rsidP="006F6FE9">
      <w:pPr>
        <w:pStyle w:val="Odstavecseseznamem"/>
        <w:numPr>
          <w:ilvl w:val="0"/>
          <w:numId w:val="4"/>
        </w:numPr>
        <w:spacing w:line="240" w:lineRule="auto"/>
      </w:pPr>
      <w:r>
        <w:t xml:space="preserve">Tento dodatek je platný dnem podpisu smluvních stran a účinný </w:t>
      </w:r>
      <w:r w:rsidR="00CB5903">
        <w:t>dnem uveřejnění</w:t>
      </w:r>
    </w:p>
    <w:p w14:paraId="214BA22F" w14:textId="77777777" w:rsidR="00CB5903" w:rsidRDefault="00CB5903" w:rsidP="00CB5903">
      <w:pPr>
        <w:spacing w:line="240" w:lineRule="auto"/>
      </w:pPr>
      <w:r>
        <w:t xml:space="preserve">         v registru smluv.</w:t>
      </w:r>
    </w:p>
    <w:p w14:paraId="6D99B612" w14:textId="77777777" w:rsidR="00CB5903" w:rsidRDefault="00CB5903" w:rsidP="00CB5903">
      <w:pPr>
        <w:pStyle w:val="Odstavecseseznamem"/>
        <w:numPr>
          <w:ilvl w:val="0"/>
          <w:numId w:val="4"/>
        </w:numPr>
        <w:spacing w:line="240" w:lineRule="auto"/>
      </w:pPr>
      <w:r>
        <w:t>Tento dodatek je sepsán ve dvou vyhotoveních, z nichž každá strana obdrží po jednom</w:t>
      </w:r>
    </w:p>
    <w:p w14:paraId="3CEAB7F1" w14:textId="77777777" w:rsidR="00CB5903" w:rsidRDefault="00CB5903" w:rsidP="00CB5903">
      <w:pPr>
        <w:spacing w:line="240" w:lineRule="auto"/>
        <w:ind w:left="405"/>
      </w:pPr>
      <w:r>
        <w:t>vyhotovení.</w:t>
      </w:r>
    </w:p>
    <w:p w14:paraId="139F6581" w14:textId="77777777" w:rsidR="00925A3B" w:rsidRDefault="00925A3B" w:rsidP="00925A3B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6505CE3E" w14:textId="77777777" w:rsidR="00925A3B" w:rsidRDefault="00925A3B" w:rsidP="00925A3B">
      <w:pPr>
        <w:spacing w:line="240" w:lineRule="auto"/>
        <w:jc w:val="center"/>
      </w:pPr>
    </w:p>
    <w:p w14:paraId="2AC60C32" w14:textId="77777777" w:rsidR="00925A3B" w:rsidRDefault="00925A3B" w:rsidP="00925A3B">
      <w:pPr>
        <w:spacing w:line="240" w:lineRule="auto"/>
        <w:jc w:val="center"/>
      </w:pPr>
    </w:p>
    <w:p w14:paraId="0ACEB4AE" w14:textId="77777777" w:rsidR="009D47BD" w:rsidRDefault="009D47BD" w:rsidP="00925A3B">
      <w:pPr>
        <w:spacing w:line="240" w:lineRule="auto"/>
        <w:jc w:val="center"/>
      </w:pPr>
    </w:p>
    <w:p w14:paraId="36F63ADF" w14:textId="77777777" w:rsidR="009D47BD" w:rsidRDefault="009D47BD" w:rsidP="009D47BD"/>
    <w:p w14:paraId="1F3D57AD" w14:textId="77777777" w:rsidR="009D47BD" w:rsidRDefault="009D47BD" w:rsidP="009D47BD">
      <w:r>
        <w:t xml:space="preserve">         V Praze </w:t>
      </w:r>
      <w:proofErr w:type="gramStart"/>
      <w:r>
        <w:t>dne  …</w:t>
      </w:r>
      <w:proofErr w:type="gramEnd"/>
      <w:r>
        <w:t>……………………………….                                    V Praze dne …………………………</w:t>
      </w:r>
      <w:proofErr w:type="gramStart"/>
      <w:r>
        <w:t>…….</w:t>
      </w:r>
      <w:proofErr w:type="gramEnd"/>
      <w:r>
        <w:t>.</w:t>
      </w:r>
    </w:p>
    <w:p w14:paraId="0F595973" w14:textId="77777777" w:rsidR="009D47BD" w:rsidRDefault="009D47BD" w:rsidP="009D47BD"/>
    <w:p w14:paraId="71C93CD5" w14:textId="77777777" w:rsidR="009D47BD" w:rsidRDefault="009D47BD" w:rsidP="009D47BD">
      <w:r>
        <w:t xml:space="preserve">        České vysoké učení technické v Praze                                 </w:t>
      </w:r>
      <w:proofErr w:type="spellStart"/>
      <w:r w:rsidR="00385723">
        <w:t>Interspedition</w:t>
      </w:r>
      <w:proofErr w:type="spellEnd"/>
      <w:r w:rsidR="00385723">
        <w:t xml:space="preserve"> Zeman, spol. s r.o.</w:t>
      </w:r>
    </w:p>
    <w:p w14:paraId="502FB016" w14:textId="2FE76D9E" w:rsidR="009D47BD" w:rsidRDefault="009D47BD" w:rsidP="009D47BD">
      <w:r>
        <w:t xml:space="preserve">        </w:t>
      </w:r>
      <w:r w:rsidR="00A974E8">
        <w:t>Mgr. Špelina Jiří</w:t>
      </w:r>
      <w:r>
        <w:t xml:space="preserve">, kvestor                                          </w:t>
      </w:r>
      <w:r w:rsidR="00FF58EB">
        <w:t xml:space="preserve">     </w:t>
      </w:r>
      <w:r>
        <w:t xml:space="preserve">              </w:t>
      </w:r>
      <w:r w:rsidR="00FF58EB">
        <w:t xml:space="preserve">  </w:t>
      </w:r>
      <w:r w:rsidR="007C416D">
        <w:t xml:space="preserve">Zeman </w:t>
      </w:r>
      <w:proofErr w:type="gramStart"/>
      <w:r w:rsidR="007C416D">
        <w:t xml:space="preserve">Ivan </w:t>
      </w:r>
      <w:r w:rsidR="00385723">
        <w:t>,</w:t>
      </w:r>
      <w:proofErr w:type="gramEnd"/>
      <w:r w:rsidR="00385723">
        <w:t xml:space="preserve"> jednatel</w:t>
      </w:r>
    </w:p>
    <w:p w14:paraId="50832DCF" w14:textId="77777777" w:rsidR="009D47BD" w:rsidRDefault="009D47BD" w:rsidP="009D47BD"/>
    <w:p w14:paraId="538134AA" w14:textId="77777777" w:rsidR="009D47BD" w:rsidRDefault="009D47BD" w:rsidP="009D47BD"/>
    <w:p w14:paraId="1ECE4F20" w14:textId="77777777" w:rsidR="009D47BD" w:rsidRDefault="009D47BD" w:rsidP="009D47BD"/>
    <w:p w14:paraId="6BBE51A5" w14:textId="77777777" w:rsidR="009D47BD" w:rsidRDefault="009D47BD" w:rsidP="009D47BD">
      <w:r>
        <w:t xml:space="preserve">        S uzavřením dodatku </w:t>
      </w:r>
      <w:proofErr w:type="gramStart"/>
      <w:r>
        <w:t xml:space="preserve">souhlasím:   </w:t>
      </w:r>
      <w:proofErr w:type="gramEnd"/>
      <w:r>
        <w:t xml:space="preserve">              ………………………………………………..</w:t>
      </w:r>
    </w:p>
    <w:p w14:paraId="7F4F0AAB" w14:textId="3B39415C" w:rsidR="009D47BD" w:rsidRPr="009D47BD" w:rsidRDefault="009D47BD" w:rsidP="009D47BD">
      <w:r>
        <w:t xml:space="preserve">                                                                                      </w:t>
      </w:r>
      <w:r w:rsidR="00A974E8">
        <w:t xml:space="preserve">Blažek </w:t>
      </w:r>
      <w:r w:rsidR="00B51082">
        <w:t>M</w:t>
      </w:r>
      <w:r w:rsidR="00A974E8">
        <w:t>artin</w:t>
      </w:r>
    </w:p>
    <w:sectPr w:rsidR="009D47BD" w:rsidRPr="009D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C1A"/>
    <w:multiLevelType w:val="hybridMultilevel"/>
    <w:tmpl w:val="617C5846"/>
    <w:lvl w:ilvl="0" w:tplc="41F6CFE0">
      <w:start w:val="1"/>
      <w:numFmt w:val="decimal"/>
      <w:lvlText w:val="%1)"/>
      <w:lvlJc w:val="left"/>
      <w:pPr>
        <w:ind w:left="7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174A2432"/>
    <w:multiLevelType w:val="hybridMultilevel"/>
    <w:tmpl w:val="16D8E418"/>
    <w:lvl w:ilvl="0" w:tplc="FC305158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83B7339"/>
    <w:multiLevelType w:val="hybridMultilevel"/>
    <w:tmpl w:val="5E22D3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E56786"/>
    <w:multiLevelType w:val="hybridMultilevel"/>
    <w:tmpl w:val="317CAA74"/>
    <w:lvl w:ilvl="0" w:tplc="0405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EF"/>
    <w:rsid w:val="000217A4"/>
    <w:rsid w:val="000445DB"/>
    <w:rsid w:val="0005248B"/>
    <w:rsid w:val="0006401B"/>
    <w:rsid w:val="00086F5C"/>
    <w:rsid w:val="000C19EF"/>
    <w:rsid w:val="000D4921"/>
    <w:rsid w:val="000F6563"/>
    <w:rsid w:val="001629E1"/>
    <w:rsid w:val="00195B6E"/>
    <w:rsid w:val="001A5714"/>
    <w:rsid w:val="001B3F12"/>
    <w:rsid w:val="002E240F"/>
    <w:rsid w:val="0032422B"/>
    <w:rsid w:val="0036026C"/>
    <w:rsid w:val="003749C9"/>
    <w:rsid w:val="00385723"/>
    <w:rsid w:val="00393635"/>
    <w:rsid w:val="003F4AB9"/>
    <w:rsid w:val="00452823"/>
    <w:rsid w:val="00471B94"/>
    <w:rsid w:val="004E1B6C"/>
    <w:rsid w:val="0050662D"/>
    <w:rsid w:val="00514DFC"/>
    <w:rsid w:val="005B1868"/>
    <w:rsid w:val="005B40D8"/>
    <w:rsid w:val="005D278B"/>
    <w:rsid w:val="00633C8B"/>
    <w:rsid w:val="0064591B"/>
    <w:rsid w:val="006963BC"/>
    <w:rsid w:val="006B1683"/>
    <w:rsid w:val="006F6FE9"/>
    <w:rsid w:val="00701522"/>
    <w:rsid w:val="00727B2A"/>
    <w:rsid w:val="007A4B48"/>
    <w:rsid w:val="007C416D"/>
    <w:rsid w:val="007D04F5"/>
    <w:rsid w:val="007D26BE"/>
    <w:rsid w:val="00833AE1"/>
    <w:rsid w:val="008F0452"/>
    <w:rsid w:val="0090606F"/>
    <w:rsid w:val="00911D01"/>
    <w:rsid w:val="00925A3B"/>
    <w:rsid w:val="00941960"/>
    <w:rsid w:val="009D47BD"/>
    <w:rsid w:val="00A76BF1"/>
    <w:rsid w:val="00A92BF5"/>
    <w:rsid w:val="00A974E8"/>
    <w:rsid w:val="00AA7C61"/>
    <w:rsid w:val="00AD41D5"/>
    <w:rsid w:val="00B51082"/>
    <w:rsid w:val="00B676D5"/>
    <w:rsid w:val="00B74D14"/>
    <w:rsid w:val="00B95FEE"/>
    <w:rsid w:val="00BB3B44"/>
    <w:rsid w:val="00C432E5"/>
    <w:rsid w:val="00C924E3"/>
    <w:rsid w:val="00CB5903"/>
    <w:rsid w:val="00D35019"/>
    <w:rsid w:val="00D86841"/>
    <w:rsid w:val="00D91B6B"/>
    <w:rsid w:val="00DB1051"/>
    <w:rsid w:val="00E21903"/>
    <w:rsid w:val="00E473EE"/>
    <w:rsid w:val="00E72523"/>
    <w:rsid w:val="00F06A20"/>
    <w:rsid w:val="00FD034F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630ED"/>
  <w14:defaultImageDpi w14:val="0"/>
  <w15:docId w15:val="{3B1A24AF-ACCE-4C6D-9B7A-A8EF70D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6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cernyp13</dc:creator>
  <cp:keywords/>
  <dc:description/>
  <cp:lastModifiedBy>Ľubica Syrová</cp:lastModifiedBy>
  <cp:revision>2</cp:revision>
  <cp:lastPrinted>2025-11-21T08:58:00Z</cp:lastPrinted>
  <dcterms:created xsi:type="dcterms:W3CDTF">2025-11-21T09:35:00Z</dcterms:created>
  <dcterms:modified xsi:type="dcterms:W3CDTF">2025-11-21T09:35:00Z</dcterms:modified>
</cp:coreProperties>
</file>