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5D6ADD27" w:rsidR="00F22C56" w:rsidRPr="00176103" w:rsidRDefault="00CF5DFE" w:rsidP="006261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>OBJEDNÁVKA č.</w:t>
      </w:r>
      <w:r w:rsidR="00F22C56"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A42BF"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62610A"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</w:t>
      </w:r>
      <w:r w:rsidR="006B3434"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r w:rsidR="00EE6061">
        <w:rPr>
          <w:rFonts w:ascii="Times New Roman" w:eastAsia="Times New Roman" w:hAnsi="Times New Roman"/>
          <w:b/>
          <w:sz w:val="24"/>
          <w:szCs w:val="24"/>
          <w:lang w:eastAsia="cs-CZ"/>
        </w:rPr>
        <w:t>333</w:t>
      </w:r>
      <w:r w:rsidR="006C328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62610A"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r w:rsidR="005D3562"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A1B0B"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F22C56"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>/72541121/202</w:t>
      </w:r>
      <w:r w:rsidR="00931926"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</w:p>
    <w:p w14:paraId="509B8DFA" w14:textId="77777777" w:rsidR="00D94FD0" w:rsidRPr="00176103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564319B5" w14:textId="74894150" w:rsidR="00B82A7A" w:rsidRPr="00176103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76103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2D65A51C" w14:textId="77777777" w:rsidR="004E44C6" w:rsidRPr="00176103" w:rsidRDefault="00B82A7A" w:rsidP="004E44C6">
      <w:pPr>
        <w:pStyle w:val="Nadpis4"/>
        <w:spacing w:before="0" w:line="288" w:lineRule="atLeast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cs-CZ"/>
        </w:rPr>
      </w:pPr>
      <w:r w:rsidRPr="00176103">
        <w:rPr>
          <w:rFonts w:ascii="Times New Roman" w:hAnsi="Times New Roman" w:cs="Times New Roman"/>
          <w:b/>
          <w:sz w:val="24"/>
          <w:szCs w:val="24"/>
          <w:u w:val="single"/>
        </w:rPr>
        <w:t xml:space="preserve">Dodavatel (název </w:t>
      </w:r>
      <w:r w:rsidR="00F942DE" w:rsidRPr="00176103">
        <w:rPr>
          <w:rFonts w:ascii="Times New Roman" w:hAnsi="Times New Roman" w:cs="Times New Roman"/>
          <w:b/>
          <w:sz w:val="24"/>
          <w:szCs w:val="24"/>
          <w:u w:val="single"/>
        </w:rPr>
        <w:t xml:space="preserve"> a sídlo </w:t>
      </w:r>
      <w:r w:rsidRPr="00176103">
        <w:rPr>
          <w:rFonts w:ascii="Times New Roman" w:hAnsi="Times New Roman" w:cs="Times New Roman"/>
          <w:b/>
          <w:sz w:val="24"/>
          <w:szCs w:val="24"/>
          <w:u w:val="single"/>
        </w:rPr>
        <w:t>firmy)</w:t>
      </w:r>
      <w:r w:rsidRPr="00176103">
        <w:rPr>
          <w:rFonts w:ascii="Times New Roman" w:hAnsi="Times New Roman" w:cs="Times New Roman"/>
          <w:b/>
          <w:sz w:val="24"/>
          <w:szCs w:val="24"/>
        </w:rPr>
        <w:t>:</w:t>
      </w:r>
      <w:r w:rsidR="00483DE2" w:rsidRPr="0017610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 w:rsidR="004E44C6" w:rsidRPr="00176103">
        <w:rPr>
          <w:rStyle w:val="wixui-rich-texttext"/>
          <w:rFonts w:ascii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</w:rPr>
        <w:t>Stamed s.r.o.</w:t>
      </w:r>
    </w:p>
    <w:p w14:paraId="2F7BFF1C" w14:textId="77777777" w:rsidR="004E44C6" w:rsidRPr="00176103" w:rsidRDefault="004E44C6" w:rsidP="004E44C6">
      <w:pPr>
        <w:pStyle w:val="font8"/>
        <w:spacing w:before="0" w:beforeAutospacing="0" w:after="0" w:afterAutospacing="0" w:line="288" w:lineRule="atLeast"/>
        <w:ind w:left="2880" w:firstLine="720"/>
        <w:textAlignment w:val="baseline"/>
        <w:rPr>
          <w:sz w:val="28"/>
          <w:szCs w:val="28"/>
        </w:rPr>
      </w:pPr>
      <w:r w:rsidRPr="00176103">
        <w:rPr>
          <w:rStyle w:val="wixui-rich-texttext"/>
          <w:sz w:val="28"/>
          <w:szCs w:val="28"/>
          <w:bdr w:val="none" w:sz="0" w:space="0" w:color="auto" w:frame="1"/>
        </w:rPr>
        <w:t>Vřesová 667</w:t>
      </w:r>
    </w:p>
    <w:p w14:paraId="42F6AA24" w14:textId="77777777" w:rsidR="004E44C6" w:rsidRPr="00176103" w:rsidRDefault="004E44C6" w:rsidP="004E44C6">
      <w:pPr>
        <w:pStyle w:val="font8"/>
        <w:spacing w:before="0" w:beforeAutospacing="0" w:after="0" w:afterAutospacing="0" w:line="288" w:lineRule="atLeast"/>
        <w:ind w:left="2880" w:firstLine="720"/>
        <w:textAlignment w:val="baseline"/>
        <w:rPr>
          <w:sz w:val="28"/>
          <w:szCs w:val="28"/>
        </w:rPr>
      </w:pPr>
      <w:r w:rsidRPr="00176103">
        <w:rPr>
          <w:rStyle w:val="wixui-rich-texttext"/>
          <w:sz w:val="28"/>
          <w:szCs w:val="28"/>
          <w:bdr w:val="none" w:sz="0" w:space="0" w:color="auto" w:frame="1"/>
        </w:rPr>
        <w:t>330 08 Zruč-Senec</w:t>
      </w:r>
    </w:p>
    <w:p w14:paraId="0BEA002C" w14:textId="77777777" w:rsidR="004E44C6" w:rsidRPr="00176103" w:rsidRDefault="004E44C6" w:rsidP="004E44C6">
      <w:pPr>
        <w:pStyle w:val="font8"/>
        <w:spacing w:before="0" w:beforeAutospacing="0" w:after="0" w:afterAutospacing="0" w:line="288" w:lineRule="atLeast"/>
        <w:textAlignment w:val="baseline"/>
      </w:pPr>
      <w:r w:rsidRPr="00176103">
        <w:rPr>
          <w:rStyle w:val="wixguard"/>
          <w:bdr w:val="none" w:sz="0" w:space="0" w:color="auto" w:frame="1"/>
        </w:rPr>
        <w:t>​</w:t>
      </w:r>
    </w:p>
    <w:p w14:paraId="2B154A56" w14:textId="51941AE6" w:rsidR="004E44C6" w:rsidRPr="00176103" w:rsidRDefault="004E44C6" w:rsidP="004E44C6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176103">
        <w:rPr>
          <w:rStyle w:val="wixui-rich-texttext"/>
          <w:bdr w:val="none" w:sz="0" w:space="0" w:color="auto" w:frame="1"/>
        </w:rPr>
        <w:t>IČ: 29161941</w:t>
      </w:r>
      <w:r w:rsidRPr="00176103">
        <w:rPr>
          <w:bdr w:val="none" w:sz="0" w:space="0" w:color="auto" w:frame="1"/>
        </w:rPr>
        <w:tab/>
      </w:r>
      <w:r w:rsidRPr="00176103">
        <w:rPr>
          <w:bdr w:val="none" w:sz="0" w:space="0" w:color="auto" w:frame="1"/>
        </w:rPr>
        <w:tab/>
      </w:r>
      <w:r w:rsidRPr="00176103">
        <w:rPr>
          <w:bdr w:val="none" w:sz="0" w:space="0" w:color="auto" w:frame="1"/>
        </w:rPr>
        <w:tab/>
      </w:r>
      <w:r w:rsidRPr="00176103">
        <w:rPr>
          <w:bdr w:val="none" w:sz="0" w:space="0" w:color="auto" w:frame="1"/>
        </w:rPr>
        <w:tab/>
      </w:r>
      <w:r w:rsidRPr="00176103">
        <w:rPr>
          <w:rStyle w:val="wixui-rich-texttext"/>
          <w:bdr w:val="none" w:sz="0" w:space="0" w:color="auto" w:frame="1"/>
        </w:rPr>
        <w:t>DIČ: CZ29161941</w:t>
      </w:r>
    </w:p>
    <w:p w14:paraId="4C11C842" w14:textId="77777777" w:rsidR="004E44C6" w:rsidRPr="00176103" w:rsidRDefault="004E44C6" w:rsidP="004E44C6">
      <w:pPr>
        <w:pStyle w:val="font8"/>
        <w:spacing w:before="0" w:beforeAutospacing="0" w:after="0" w:afterAutospacing="0"/>
        <w:textAlignment w:val="baseline"/>
      </w:pPr>
    </w:p>
    <w:p w14:paraId="6BE5B581" w14:textId="1A70082F" w:rsidR="000C22E1" w:rsidRPr="00176103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176103">
        <w:rPr>
          <w:rFonts w:ascii="Times New Roman" w:hAnsi="Times New Roman"/>
          <w:b/>
          <w:sz w:val="24"/>
          <w:szCs w:val="24"/>
          <w:u w:val="single"/>
        </w:rPr>
        <w:t>Způsob úhrady:</w:t>
      </w:r>
      <w:r w:rsidRPr="00176103">
        <w:rPr>
          <w:rFonts w:ascii="Times New Roman" w:hAnsi="Times New Roman"/>
          <w:sz w:val="24"/>
          <w:szCs w:val="24"/>
        </w:rPr>
        <w:t xml:space="preserve"> </w:t>
      </w:r>
      <w:r w:rsidR="005401F4" w:rsidRPr="00176103">
        <w:rPr>
          <w:rFonts w:ascii="Times New Roman" w:hAnsi="Times New Roman"/>
          <w:sz w:val="24"/>
          <w:szCs w:val="24"/>
        </w:rPr>
        <w:t xml:space="preserve"> </w:t>
      </w:r>
      <w:r w:rsidR="004E44C6" w:rsidRPr="00176103">
        <w:rPr>
          <w:rFonts w:ascii="Times New Roman" w:hAnsi="Times New Roman"/>
          <w:sz w:val="24"/>
          <w:szCs w:val="24"/>
        </w:rPr>
        <w:t>převodem</w:t>
      </w:r>
    </w:p>
    <w:p w14:paraId="66711264" w14:textId="7E5A35DE" w:rsidR="000C22E1" w:rsidRPr="00176103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50F98EFB" w14:textId="0610F850" w:rsidR="00A1697F" w:rsidRPr="00176103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6103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Datum:</w:t>
      </w:r>
      <w:r w:rsidRPr="0017610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22F8" w:rsidRPr="0017610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17466" w:rsidRPr="0017610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714AE4">
        <w:rPr>
          <w:rFonts w:ascii="Times New Roman" w:eastAsia="Times New Roman" w:hAnsi="Times New Roman"/>
          <w:sz w:val="24"/>
          <w:szCs w:val="24"/>
          <w:lang w:eastAsia="cs-CZ"/>
        </w:rPr>
        <w:t>19.11.</w:t>
      </w:r>
      <w:r w:rsidR="00931926" w:rsidRPr="00176103">
        <w:rPr>
          <w:rFonts w:ascii="Times New Roman" w:eastAsia="Times New Roman" w:hAnsi="Times New Roman"/>
          <w:sz w:val="24"/>
          <w:szCs w:val="24"/>
          <w:lang w:eastAsia="cs-CZ"/>
        </w:rPr>
        <w:t>2025</w:t>
      </w:r>
      <w:r w:rsidR="00417466" w:rsidRPr="00176103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7223E851" w14:textId="4BB09965" w:rsidR="00B82A7A" w:rsidRPr="00176103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610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17610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17610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17610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17610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17610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176103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952"/>
        <w:gridCol w:w="879"/>
        <w:gridCol w:w="1066"/>
        <w:gridCol w:w="1060"/>
        <w:gridCol w:w="1408"/>
        <w:gridCol w:w="1413"/>
      </w:tblGrid>
      <w:tr w:rsidR="00977E42" w:rsidRPr="00176103" w14:paraId="429EC050" w14:textId="205F583D" w:rsidTr="00504ADB">
        <w:trPr>
          <w:trHeight w:val="1219"/>
          <w:jc w:val="center"/>
        </w:trPr>
        <w:tc>
          <w:tcPr>
            <w:tcW w:w="2952" w:type="dxa"/>
            <w:vAlign w:val="center"/>
          </w:tcPr>
          <w:p w14:paraId="66946BC7" w14:textId="77777777" w:rsidR="00977E42" w:rsidRPr="00176103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6F790F9" w14:textId="77777777" w:rsidR="00977E42" w:rsidRPr="00176103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761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Druh zboží/služby</w:t>
            </w:r>
          </w:p>
          <w:p w14:paraId="42819EF0" w14:textId="77777777" w:rsidR="00977E42" w:rsidRPr="00176103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79" w:type="dxa"/>
            <w:vAlign w:val="center"/>
            <w:hideMark/>
          </w:tcPr>
          <w:p w14:paraId="01BB280C" w14:textId="77777777" w:rsidR="00977E42" w:rsidRPr="00176103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761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Počet</w:t>
            </w:r>
          </w:p>
          <w:p w14:paraId="03FBF315" w14:textId="77777777" w:rsidR="00977E42" w:rsidRPr="00176103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761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066" w:type="dxa"/>
            <w:vAlign w:val="center"/>
          </w:tcPr>
          <w:p w14:paraId="73A9323D" w14:textId="77777777" w:rsidR="00977E42" w:rsidRPr="00176103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761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CF9352D" w14:textId="5947BADC" w:rsidR="00977E42" w:rsidRPr="00176103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761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MJ/Kč bez DPH</w:t>
            </w:r>
          </w:p>
        </w:tc>
        <w:tc>
          <w:tcPr>
            <w:tcW w:w="1060" w:type="dxa"/>
            <w:vAlign w:val="center"/>
            <w:hideMark/>
          </w:tcPr>
          <w:p w14:paraId="1AB857D0" w14:textId="77777777" w:rsidR="00977E42" w:rsidRPr="00176103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761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F79E6F9" w14:textId="63576159" w:rsidR="00977E42" w:rsidRPr="00176103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761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MJ/Kč </w:t>
            </w:r>
            <w:r w:rsidR="00A4385E" w:rsidRPr="001761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vč.</w:t>
            </w:r>
            <w:r w:rsidRPr="001761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408" w:type="dxa"/>
          </w:tcPr>
          <w:p w14:paraId="08AD15E6" w14:textId="77777777" w:rsidR="00977E42" w:rsidRPr="00176103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4EC6E3A" w14:textId="17CA1E75" w:rsidR="00977E42" w:rsidRPr="00176103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761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bez DPH</w:t>
            </w:r>
          </w:p>
        </w:tc>
        <w:tc>
          <w:tcPr>
            <w:tcW w:w="1413" w:type="dxa"/>
          </w:tcPr>
          <w:p w14:paraId="2B6F2012" w14:textId="42092C11" w:rsidR="00977E42" w:rsidRPr="00176103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4C8ED29" w14:textId="1D5D9D7A" w:rsidR="00977E42" w:rsidRPr="00176103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761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vč. DPH</w:t>
            </w:r>
          </w:p>
        </w:tc>
      </w:tr>
      <w:tr w:rsidR="00504ADB" w:rsidRPr="00176103" w14:paraId="6C0A5A80" w14:textId="2B3EFEEF" w:rsidTr="00504ADB">
        <w:trPr>
          <w:trHeight w:val="710"/>
          <w:jc w:val="center"/>
        </w:trPr>
        <w:tc>
          <w:tcPr>
            <w:tcW w:w="2952" w:type="dxa"/>
            <w:vAlign w:val="center"/>
          </w:tcPr>
          <w:p w14:paraId="5F449F71" w14:textId="4B2BFB5B" w:rsidR="00504ADB" w:rsidRPr="00176103" w:rsidRDefault="00714AE4" w:rsidP="00504ADB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Postranice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Unique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34D5">
              <w:rPr>
                <w:rFonts w:ascii="Times New Roman" w:hAnsi="Times New Roman"/>
                <w:sz w:val="24"/>
                <w:szCs w:val="24"/>
              </w:rPr>
              <w:t xml:space="preserve">Element </w:t>
            </w:r>
          </w:p>
        </w:tc>
        <w:tc>
          <w:tcPr>
            <w:tcW w:w="879" w:type="dxa"/>
            <w:vAlign w:val="center"/>
          </w:tcPr>
          <w:p w14:paraId="66A59ED8" w14:textId="03F12F0D" w:rsidR="00504ADB" w:rsidRPr="00176103" w:rsidRDefault="00714AE4" w:rsidP="00504ADB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ks</w:t>
            </w:r>
          </w:p>
        </w:tc>
        <w:tc>
          <w:tcPr>
            <w:tcW w:w="1066" w:type="dxa"/>
            <w:vAlign w:val="center"/>
          </w:tcPr>
          <w:p w14:paraId="7ACBBAC7" w14:textId="2CDA433C" w:rsidR="00504ADB" w:rsidRPr="00176103" w:rsidRDefault="002234D5" w:rsidP="00504ADB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5 983,-</w:t>
            </w:r>
          </w:p>
        </w:tc>
        <w:tc>
          <w:tcPr>
            <w:tcW w:w="1060" w:type="dxa"/>
            <w:vAlign w:val="center"/>
          </w:tcPr>
          <w:p w14:paraId="74C95D39" w14:textId="2D3D341C" w:rsidR="00504ADB" w:rsidRPr="00176103" w:rsidRDefault="00504ADB" w:rsidP="00504ADB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139BE245" w14:textId="065FF97B" w:rsidR="00504ADB" w:rsidRPr="00176103" w:rsidRDefault="002234D5" w:rsidP="00504ADB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119 660,-</w:t>
            </w:r>
          </w:p>
        </w:tc>
        <w:tc>
          <w:tcPr>
            <w:tcW w:w="1413" w:type="dxa"/>
            <w:vAlign w:val="center"/>
          </w:tcPr>
          <w:p w14:paraId="2AC6E3C7" w14:textId="7743F8DD" w:rsidR="00504ADB" w:rsidRPr="00176103" w:rsidRDefault="002234D5" w:rsidP="00504ADB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134 019,20</w:t>
            </w:r>
          </w:p>
        </w:tc>
      </w:tr>
      <w:tr w:rsidR="002234D5" w:rsidRPr="00176103" w14:paraId="21081FC4" w14:textId="4A5CD103" w:rsidTr="002234D5">
        <w:trPr>
          <w:trHeight w:val="419"/>
          <w:jc w:val="center"/>
        </w:trPr>
        <w:tc>
          <w:tcPr>
            <w:tcW w:w="2952" w:type="dxa"/>
            <w:vAlign w:val="center"/>
          </w:tcPr>
          <w:p w14:paraId="6E0EAA8D" w14:textId="77777777" w:rsidR="002234D5" w:rsidRPr="00176103" w:rsidRDefault="002234D5" w:rsidP="002234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lang w:eastAsia="cs-CZ"/>
              </w:rPr>
            </w:pPr>
            <w:r w:rsidRPr="00176103">
              <w:rPr>
                <w:rFonts w:ascii="Times New Roman" w:eastAsia="Times New Roman" w:hAnsi="Times New Roman"/>
                <w:b/>
                <w:sz w:val="28"/>
                <w:lang w:eastAsia="cs-CZ"/>
              </w:rPr>
              <w:t>Celkem</w:t>
            </w:r>
          </w:p>
        </w:tc>
        <w:tc>
          <w:tcPr>
            <w:tcW w:w="879" w:type="dxa"/>
            <w:vAlign w:val="center"/>
          </w:tcPr>
          <w:p w14:paraId="43B1CC33" w14:textId="42D266ED" w:rsidR="002234D5" w:rsidRPr="00176103" w:rsidRDefault="002234D5" w:rsidP="002234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  <w:tc>
          <w:tcPr>
            <w:tcW w:w="1066" w:type="dxa"/>
            <w:vAlign w:val="center"/>
          </w:tcPr>
          <w:p w14:paraId="16F38670" w14:textId="191A8BF9" w:rsidR="002234D5" w:rsidRPr="00176103" w:rsidRDefault="002234D5" w:rsidP="002234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  <w:tc>
          <w:tcPr>
            <w:tcW w:w="1060" w:type="dxa"/>
            <w:vAlign w:val="center"/>
          </w:tcPr>
          <w:p w14:paraId="17793C39" w14:textId="7F1D10CD" w:rsidR="002234D5" w:rsidRPr="00176103" w:rsidRDefault="002234D5" w:rsidP="002234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  <w:tc>
          <w:tcPr>
            <w:tcW w:w="1408" w:type="dxa"/>
            <w:vAlign w:val="center"/>
          </w:tcPr>
          <w:p w14:paraId="7D3E1AE7" w14:textId="5F2989D2" w:rsidR="002234D5" w:rsidRPr="002234D5" w:rsidRDefault="002234D5" w:rsidP="002234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234D5">
              <w:rPr>
                <w:rFonts w:ascii="Times New Roman" w:hAnsi="Times New Roman"/>
                <w:b/>
                <w:bCs/>
                <w:sz w:val="24"/>
                <w:szCs w:val="24"/>
              </w:rPr>
              <w:t>119 660,-</w:t>
            </w:r>
          </w:p>
        </w:tc>
        <w:tc>
          <w:tcPr>
            <w:tcW w:w="1413" w:type="dxa"/>
            <w:vAlign w:val="center"/>
          </w:tcPr>
          <w:p w14:paraId="65CB4FCE" w14:textId="57992464" w:rsidR="002234D5" w:rsidRPr="002234D5" w:rsidRDefault="002234D5" w:rsidP="002234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34D5">
              <w:rPr>
                <w:rFonts w:ascii="Times New Roman" w:hAnsi="Times New Roman"/>
                <w:b/>
                <w:bCs/>
                <w:sz w:val="24"/>
                <w:szCs w:val="24"/>
              </w:rPr>
              <w:t>134 019,20</w:t>
            </w:r>
          </w:p>
        </w:tc>
      </w:tr>
    </w:tbl>
    <w:p w14:paraId="4FB75980" w14:textId="77777777" w:rsidR="00B82A7A" w:rsidRPr="00176103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cs-CZ"/>
        </w:rPr>
      </w:pPr>
    </w:p>
    <w:p w14:paraId="4157285F" w14:textId="77777777" w:rsidR="00A1697F" w:rsidRPr="00176103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cs-CZ"/>
        </w:rPr>
      </w:pPr>
    </w:p>
    <w:p w14:paraId="11E160EB" w14:textId="5DCCCDB4" w:rsidR="0097560B" w:rsidRPr="00176103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lang w:eastAsia="cs-CZ"/>
        </w:rPr>
      </w:pPr>
      <w:r w:rsidRPr="00176103">
        <w:rPr>
          <w:rFonts w:ascii="Times New Roman" w:eastAsia="Times New Roman" w:hAnsi="Times New Roman"/>
          <w:b/>
          <w:sz w:val="24"/>
          <w:lang w:eastAsia="cs-CZ"/>
        </w:rPr>
        <w:t>Zdůvodnění:</w:t>
      </w:r>
      <w:r w:rsidR="00417466" w:rsidRPr="00176103">
        <w:rPr>
          <w:rFonts w:ascii="Times New Roman" w:eastAsia="Times New Roman" w:hAnsi="Times New Roman"/>
          <w:sz w:val="24"/>
          <w:lang w:eastAsia="cs-CZ"/>
        </w:rPr>
        <w:t xml:space="preserve"> </w:t>
      </w:r>
      <w:r w:rsidR="000710A3" w:rsidRPr="00176103">
        <w:rPr>
          <w:rFonts w:ascii="Times New Roman" w:eastAsia="Times New Roman" w:hAnsi="Times New Roman"/>
          <w:sz w:val="24"/>
          <w:lang w:eastAsia="cs-CZ"/>
        </w:rPr>
        <w:t xml:space="preserve"> </w:t>
      </w:r>
      <w:r w:rsidR="00CA4692">
        <w:rPr>
          <w:rFonts w:ascii="Times New Roman" w:eastAsia="Times New Roman" w:hAnsi="Times New Roman"/>
          <w:sz w:val="24"/>
          <w:lang w:eastAsia="cs-CZ"/>
        </w:rPr>
        <w:t>Doplnění pacientských lůžek o postranice.</w:t>
      </w:r>
    </w:p>
    <w:p w14:paraId="507441CA" w14:textId="77777777" w:rsidR="00F4294F" w:rsidRPr="00176103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lang w:eastAsia="cs-CZ"/>
        </w:rPr>
      </w:pPr>
    </w:p>
    <w:p w14:paraId="0E4FD258" w14:textId="4A4A65D7" w:rsidR="000C22E1" w:rsidRPr="00176103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lang w:eastAsia="cs-CZ"/>
        </w:rPr>
      </w:pPr>
      <w:r w:rsidRPr="00176103">
        <w:rPr>
          <w:rFonts w:ascii="Times New Roman" w:eastAsia="Times New Roman" w:hAnsi="Times New Roman"/>
          <w:b/>
          <w:sz w:val="24"/>
          <w:lang w:eastAsia="cs-CZ"/>
        </w:rPr>
        <w:t>Zadavate</w:t>
      </w:r>
      <w:r w:rsidR="00B82A7A" w:rsidRPr="00176103">
        <w:rPr>
          <w:rFonts w:ascii="Times New Roman" w:eastAsia="Times New Roman" w:hAnsi="Times New Roman"/>
          <w:b/>
          <w:sz w:val="24"/>
          <w:lang w:eastAsia="cs-CZ"/>
        </w:rPr>
        <w:t>l:</w:t>
      </w:r>
      <w:r w:rsidR="00166939" w:rsidRPr="00176103">
        <w:rPr>
          <w:rFonts w:ascii="Times New Roman" w:eastAsia="Times New Roman" w:hAnsi="Times New Roman"/>
          <w:b/>
          <w:sz w:val="24"/>
          <w:lang w:eastAsia="cs-CZ"/>
        </w:rPr>
        <w:t xml:space="preserve"> </w:t>
      </w:r>
      <w:r w:rsidR="009A03C1" w:rsidRPr="00176103">
        <w:rPr>
          <w:rFonts w:ascii="Times New Roman" w:eastAsia="Times New Roman" w:hAnsi="Times New Roman"/>
          <w:bCs/>
          <w:sz w:val="24"/>
          <w:lang w:eastAsia="cs-CZ"/>
        </w:rPr>
        <w:t xml:space="preserve"> </w:t>
      </w:r>
      <w:r w:rsidR="00CA4692">
        <w:rPr>
          <w:rFonts w:ascii="Times New Roman" w:eastAsia="Times New Roman" w:hAnsi="Times New Roman"/>
          <w:bCs/>
          <w:sz w:val="24"/>
          <w:lang w:eastAsia="cs-CZ"/>
        </w:rPr>
        <w:t xml:space="preserve">Bc. </w:t>
      </w:r>
      <w:r w:rsidR="00641C5F" w:rsidRPr="00176103">
        <w:rPr>
          <w:rFonts w:ascii="Times New Roman" w:eastAsia="Times New Roman" w:hAnsi="Times New Roman"/>
          <w:bCs/>
          <w:sz w:val="24"/>
          <w:lang w:eastAsia="cs-CZ"/>
        </w:rPr>
        <w:t>Lu</w:t>
      </w:r>
      <w:r w:rsidR="00E41A0D" w:rsidRPr="00176103">
        <w:rPr>
          <w:rFonts w:ascii="Times New Roman" w:eastAsia="Times New Roman" w:hAnsi="Times New Roman"/>
          <w:bCs/>
          <w:sz w:val="24"/>
          <w:lang w:eastAsia="cs-CZ"/>
        </w:rPr>
        <w:t>cie Nováková</w:t>
      </w:r>
    </w:p>
    <w:p w14:paraId="27452B93" w14:textId="77777777" w:rsidR="000C22E1" w:rsidRPr="00176103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lang w:eastAsia="cs-CZ"/>
        </w:rPr>
      </w:pPr>
    </w:p>
    <w:p w14:paraId="23A56352" w14:textId="688B2CF1" w:rsidR="000C22E1" w:rsidRPr="00176103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lang w:eastAsia="cs-CZ"/>
        </w:rPr>
      </w:pPr>
      <w:r w:rsidRPr="00176103">
        <w:rPr>
          <w:rFonts w:ascii="Times New Roman" w:eastAsia="Times New Roman" w:hAnsi="Times New Roman"/>
          <w:b/>
          <w:sz w:val="24"/>
          <w:lang w:eastAsia="cs-CZ"/>
        </w:rPr>
        <w:t>Vedoucí zadavatele:</w:t>
      </w:r>
      <w:r w:rsidR="0075341D" w:rsidRPr="00176103">
        <w:rPr>
          <w:rFonts w:ascii="Times New Roman" w:eastAsia="Times New Roman" w:hAnsi="Times New Roman"/>
          <w:b/>
          <w:sz w:val="24"/>
          <w:lang w:eastAsia="cs-CZ"/>
        </w:rPr>
        <w:t xml:space="preserve"> </w:t>
      </w:r>
      <w:r w:rsidR="00925DCE" w:rsidRPr="00176103">
        <w:rPr>
          <w:rFonts w:ascii="Times New Roman" w:eastAsia="Times New Roman" w:hAnsi="Times New Roman"/>
          <w:sz w:val="24"/>
          <w:lang w:eastAsia="cs-CZ"/>
        </w:rPr>
        <w:t>PhDr. Jitka Synková</w:t>
      </w:r>
    </w:p>
    <w:p w14:paraId="76A23E8A" w14:textId="77777777" w:rsidR="00166939" w:rsidRPr="00176103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lang w:eastAsia="cs-CZ"/>
        </w:rPr>
      </w:pPr>
    </w:p>
    <w:p w14:paraId="494636E2" w14:textId="0E7E77AD" w:rsidR="00B82A7A" w:rsidRPr="00176103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lang w:eastAsia="cs-CZ"/>
        </w:rPr>
      </w:pPr>
      <w:r w:rsidRPr="00176103">
        <w:rPr>
          <w:rFonts w:ascii="Times New Roman" w:eastAsia="Times New Roman" w:hAnsi="Times New Roman"/>
          <w:b/>
          <w:sz w:val="24"/>
          <w:lang w:eastAsia="cs-CZ"/>
        </w:rPr>
        <w:t>Příkazce operace:</w:t>
      </w:r>
      <w:r w:rsidR="0075341D" w:rsidRPr="00176103">
        <w:rPr>
          <w:rFonts w:ascii="Times New Roman" w:eastAsia="Times New Roman" w:hAnsi="Times New Roman"/>
          <w:b/>
          <w:sz w:val="24"/>
          <w:lang w:eastAsia="cs-CZ"/>
        </w:rPr>
        <w:t xml:space="preserve"> </w:t>
      </w:r>
      <w:r w:rsidR="009A03C1" w:rsidRPr="00176103">
        <w:rPr>
          <w:rFonts w:ascii="Times New Roman" w:eastAsia="Times New Roman" w:hAnsi="Times New Roman"/>
          <w:sz w:val="24"/>
          <w:lang w:eastAsia="cs-CZ"/>
        </w:rPr>
        <w:t xml:space="preserve"> </w:t>
      </w:r>
      <w:r w:rsidR="00925DCE" w:rsidRPr="00176103">
        <w:rPr>
          <w:rFonts w:ascii="Times New Roman" w:eastAsia="Times New Roman" w:hAnsi="Times New Roman"/>
          <w:sz w:val="24"/>
          <w:lang w:eastAsia="cs-CZ"/>
        </w:rPr>
        <w:t>PhDr. Jitka Synková</w:t>
      </w:r>
    </w:p>
    <w:p w14:paraId="121E128E" w14:textId="77777777" w:rsidR="000C22E1" w:rsidRPr="00176103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lang w:eastAsia="cs-CZ"/>
        </w:rPr>
      </w:pPr>
    </w:p>
    <w:p w14:paraId="26BA8211" w14:textId="557B7A12" w:rsidR="000C22E1" w:rsidRPr="00176103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lang w:eastAsia="cs-CZ"/>
        </w:rPr>
      </w:pPr>
      <w:r w:rsidRPr="00176103">
        <w:rPr>
          <w:rFonts w:ascii="Times New Roman" w:eastAsia="Times New Roman" w:hAnsi="Times New Roman"/>
          <w:b/>
          <w:sz w:val="24"/>
          <w:lang w:eastAsia="cs-CZ"/>
        </w:rPr>
        <w:t>S</w:t>
      </w:r>
      <w:r w:rsidR="00BC5CD7" w:rsidRPr="00176103">
        <w:rPr>
          <w:rFonts w:ascii="Times New Roman" w:eastAsia="Times New Roman" w:hAnsi="Times New Roman"/>
          <w:b/>
          <w:sz w:val="24"/>
          <w:lang w:eastAsia="cs-CZ"/>
        </w:rPr>
        <w:t>právce rozpočtu</w:t>
      </w:r>
      <w:r w:rsidRPr="00176103">
        <w:rPr>
          <w:rFonts w:ascii="Times New Roman" w:eastAsia="Times New Roman" w:hAnsi="Times New Roman"/>
          <w:b/>
          <w:sz w:val="24"/>
          <w:lang w:eastAsia="cs-CZ"/>
        </w:rPr>
        <w:t>/hlavní účetní:</w:t>
      </w:r>
      <w:r w:rsidR="0075341D" w:rsidRPr="00176103">
        <w:rPr>
          <w:rFonts w:ascii="Times New Roman" w:eastAsia="Times New Roman" w:hAnsi="Times New Roman"/>
          <w:b/>
          <w:sz w:val="24"/>
          <w:lang w:eastAsia="cs-CZ"/>
        </w:rPr>
        <w:t xml:space="preserve"> </w:t>
      </w:r>
      <w:r w:rsidR="00CA4692">
        <w:rPr>
          <w:rFonts w:ascii="Times New Roman" w:eastAsia="Times New Roman" w:hAnsi="Times New Roman"/>
          <w:bCs/>
          <w:sz w:val="24"/>
          <w:lang w:eastAsia="cs-CZ"/>
        </w:rPr>
        <w:t xml:space="preserve">Bc. </w:t>
      </w:r>
      <w:r w:rsidR="00CA4692" w:rsidRPr="00176103">
        <w:rPr>
          <w:rFonts w:ascii="Times New Roman" w:eastAsia="Times New Roman" w:hAnsi="Times New Roman"/>
          <w:bCs/>
          <w:sz w:val="24"/>
          <w:lang w:eastAsia="cs-CZ"/>
        </w:rPr>
        <w:t>Lucie Nováková</w:t>
      </w:r>
    </w:p>
    <w:sectPr w:rsidR="000C22E1" w:rsidRPr="00176103" w:rsidSect="00211A01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85BB" w14:textId="77777777" w:rsidR="003264B9" w:rsidRDefault="003264B9" w:rsidP="00301F61">
      <w:r>
        <w:separator/>
      </w:r>
    </w:p>
  </w:endnote>
  <w:endnote w:type="continuationSeparator" w:id="0">
    <w:p w14:paraId="452A1C37" w14:textId="77777777" w:rsidR="003264B9" w:rsidRDefault="003264B9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proofErr w:type="gramStart"/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4C23" w14:textId="77777777" w:rsidR="003264B9" w:rsidRDefault="003264B9" w:rsidP="00301F61">
      <w:r>
        <w:separator/>
      </w:r>
    </w:p>
  </w:footnote>
  <w:footnote w:type="continuationSeparator" w:id="0">
    <w:p w14:paraId="71D3C7F9" w14:textId="77777777" w:rsidR="003264B9" w:rsidRDefault="003264B9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20E78"/>
    <w:rsid w:val="00022752"/>
    <w:rsid w:val="0003088F"/>
    <w:rsid w:val="0004632D"/>
    <w:rsid w:val="00050321"/>
    <w:rsid w:val="000510FC"/>
    <w:rsid w:val="000549AB"/>
    <w:rsid w:val="000710A3"/>
    <w:rsid w:val="000718B6"/>
    <w:rsid w:val="000731CC"/>
    <w:rsid w:val="00090E16"/>
    <w:rsid w:val="000920A4"/>
    <w:rsid w:val="00093474"/>
    <w:rsid w:val="00093C22"/>
    <w:rsid w:val="00095539"/>
    <w:rsid w:val="000967CC"/>
    <w:rsid w:val="000A1B0B"/>
    <w:rsid w:val="000A3036"/>
    <w:rsid w:val="000B3E8C"/>
    <w:rsid w:val="000C22E1"/>
    <w:rsid w:val="000C38BE"/>
    <w:rsid w:val="000C4D9B"/>
    <w:rsid w:val="000C6D31"/>
    <w:rsid w:val="000C6D47"/>
    <w:rsid w:val="000C7F6F"/>
    <w:rsid w:val="000D40A4"/>
    <w:rsid w:val="000D651D"/>
    <w:rsid w:val="000F1121"/>
    <w:rsid w:val="000F2FA6"/>
    <w:rsid w:val="000F48D5"/>
    <w:rsid w:val="000F5390"/>
    <w:rsid w:val="001254CE"/>
    <w:rsid w:val="00127733"/>
    <w:rsid w:val="00143E77"/>
    <w:rsid w:val="001535F4"/>
    <w:rsid w:val="00154337"/>
    <w:rsid w:val="00154A64"/>
    <w:rsid w:val="00155FFD"/>
    <w:rsid w:val="001609BC"/>
    <w:rsid w:val="001629A8"/>
    <w:rsid w:val="00166939"/>
    <w:rsid w:val="00167088"/>
    <w:rsid w:val="0017189E"/>
    <w:rsid w:val="00172DD3"/>
    <w:rsid w:val="00176103"/>
    <w:rsid w:val="001772F2"/>
    <w:rsid w:val="00186D85"/>
    <w:rsid w:val="00195F75"/>
    <w:rsid w:val="001A6A7C"/>
    <w:rsid w:val="001D3E07"/>
    <w:rsid w:val="001E1E6D"/>
    <w:rsid w:val="001E3F96"/>
    <w:rsid w:val="001F1A5F"/>
    <w:rsid w:val="001F638C"/>
    <w:rsid w:val="002003DF"/>
    <w:rsid w:val="00202C8C"/>
    <w:rsid w:val="00203A0D"/>
    <w:rsid w:val="00211A01"/>
    <w:rsid w:val="00214125"/>
    <w:rsid w:val="0022235B"/>
    <w:rsid w:val="00222DFC"/>
    <w:rsid w:val="002234D5"/>
    <w:rsid w:val="00225836"/>
    <w:rsid w:val="00230D8B"/>
    <w:rsid w:val="002321B0"/>
    <w:rsid w:val="0023490D"/>
    <w:rsid w:val="00235291"/>
    <w:rsid w:val="0023649E"/>
    <w:rsid w:val="00237D1D"/>
    <w:rsid w:val="00242F62"/>
    <w:rsid w:val="00244AC2"/>
    <w:rsid w:val="002514C9"/>
    <w:rsid w:val="002520C1"/>
    <w:rsid w:val="002539FD"/>
    <w:rsid w:val="00253E2A"/>
    <w:rsid w:val="002556C1"/>
    <w:rsid w:val="002630AC"/>
    <w:rsid w:val="00265000"/>
    <w:rsid w:val="0027194F"/>
    <w:rsid w:val="00272710"/>
    <w:rsid w:val="00275711"/>
    <w:rsid w:val="002760EB"/>
    <w:rsid w:val="00284458"/>
    <w:rsid w:val="00290B30"/>
    <w:rsid w:val="002966F8"/>
    <w:rsid w:val="002A63F7"/>
    <w:rsid w:val="002B0249"/>
    <w:rsid w:val="002B1149"/>
    <w:rsid w:val="002B245B"/>
    <w:rsid w:val="002B32A1"/>
    <w:rsid w:val="002B3941"/>
    <w:rsid w:val="002B67C5"/>
    <w:rsid w:val="002D171E"/>
    <w:rsid w:val="002D5880"/>
    <w:rsid w:val="002E1A0D"/>
    <w:rsid w:val="002E3D0A"/>
    <w:rsid w:val="002F0779"/>
    <w:rsid w:val="002F2C9A"/>
    <w:rsid w:val="002F6625"/>
    <w:rsid w:val="00300BB7"/>
    <w:rsid w:val="00301F61"/>
    <w:rsid w:val="00302570"/>
    <w:rsid w:val="00304386"/>
    <w:rsid w:val="0031341A"/>
    <w:rsid w:val="00321E12"/>
    <w:rsid w:val="003240FA"/>
    <w:rsid w:val="003264B9"/>
    <w:rsid w:val="003266A9"/>
    <w:rsid w:val="0033100B"/>
    <w:rsid w:val="0033522D"/>
    <w:rsid w:val="00340BF7"/>
    <w:rsid w:val="00361045"/>
    <w:rsid w:val="003613B2"/>
    <w:rsid w:val="00362429"/>
    <w:rsid w:val="00362EF8"/>
    <w:rsid w:val="00365DB1"/>
    <w:rsid w:val="00366295"/>
    <w:rsid w:val="0036789B"/>
    <w:rsid w:val="00367A08"/>
    <w:rsid w:val="00370677"/>
    <w:rsid w:val="00372226"/>
    <w:rsid w:val="003725C0"/>
    <w:rsid w:val="003727B6"/>
    <w:rsid w:val="00374A32"/>
    <w:rsid w:val="003833C8"/>
    <w:rsid w:val="00384FCE"/>
    <w:rsid w:val="003873D5"/>
    <w:rsid w:val="00393CC9"/>
    <w:rsid w:val="003A44DC"/>
    <w:rsid w:val="003A77FA"/>
    <w:rsid w:val="003A7C80"/>
    <w:rsid w:val="003A7D67"/>
    <w:rsid w:val="003B1365"/>
    <w:rsid w:val="003B1D93"/>
    <w:rsid w:val="003B2C70"/>
    <w:rsid w:val="003C501A"/>
    <w:rsid w:val="003D3CBA"/>
    <w:rsid w:val="003E26F8"/>
    <w:rsid w:val="003F7F73"/>
    <w:rsid w:val="00400871"/>
    <w:rsid w:val="00405D39"/>
    <w:rsid w:val="00411CDB"/>
    <w:rsid w:val="004123A3"/>
    <w:rsid w:val="00412AAB"/>
    <w:rsid w:val="00416095"/>
    <w:rsid w:val="00417466"/>
    <w:rsid w:val="00422CA3"/>
    <w:rsid w:val="00425F1A"/>
    <w:rsid w:val="0043760A"/>
    <w:rsid w:val="00441C40"/>
    <w:rsid w:val="00446854"/>
    <w:rsid w:val="00454928"/>
    <w:rsid w:val="00463190"/>
    <w:rsid w:val="00466737"/>
    <w:rsid w:val="00475183"/>
    <w:rsid w:val="00483DE2"/>
    <w:rsid w:val="0049055C"/>
    <w:rsid w:val="0049489B"/>
    <w:rsid w:val="0049712C"/>
    <w:rsid w:val="004976CA"/>
    <w:rsid w:val="004A22F8"/>
    <w:rsid w:val="004A42BF"/>
    <w:rsid w:val="004A645E"/>
    <w:rsid w:val="004B1358"/>
    <w:rsid w:val="004C18A5"/>
    <w:rsid w:val="004C4DE4"/>
    <w:rsid w:val="004C6370"/>
    <w:rsid w:val="004D2764"/>
    <w:rsid w:val="004D56B3"/>
    <w:rsid w:val="004E1538"/>
    <w:rsid w:val="004E211B"/>
    <w:rsid w:val="004E335D"/>
    <w:rsid w:val="004E44C6"/>
    <w:rsid w:val="004E62FD"/>
    <w:rsid w:val="004F11F0"/>
    <w:rsid w:val="004F26FE"/>
    <w:rsid w:val="004F36BB"/>
    <w:rsid w:val="004F6363"/>
    <w:rsid w:val="005032F1"/>
    <w:rsid w:val="00504ADB"/>
    <w:rsid w:val="00504F97"/>
    <w:rsid w:val="00506DF2"/>
    <w:rsid w:val="0050743E"/>
    <w:rsid w:val="005243C9"/>
    <w:rsid w:val="00534537"/>
    <w:rsid w:val="00535AE1"/>
    <w:rsid w:val="005401F4"/>
    <w:rsid w:val="0054271E"/>
    <w:rsid w:val="00545960"/>
    <w:rsid w:val="0054675D"/>
    <w:rsid w:val="005467AB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3069"/>
    <w:rsid w:val="00584CCD"/>
    <w:rsid w:val="0058703A"/>
    <w:rsid w:val="00591196"/>
    <w:rsid w:val="00594FCE"/>
    <w:rsid w:val="005B2F3C"/>
    <w:rsid w:val="005B6975"/>
    <w:rsid w:val="005C37C9"/>
    <w:rsid w:val="005D1FEA"/>
    <w:rsid w:val="005D30CC"/>
    <w:rsid w:val="005D3562"/>
    <w:rsid w:val="005D6076"/>
    <w:rsid w:val="005E1D65"/>
    <w:rsid w:val="005E3898"/>
    <w:rsid w:val="005F364F"/>
    <w:rsid w:val="005F413B"/>
    <w:rsid w:val="005F5AD5"/>
    <w:rsid w:val="005F7FB8"/>
    <w:rsid w:val="00607035"/>
    <w:rsid w:val="00616D6A"/>
    <w:rsid w:val="00622F99"/>
    <w:rsid w:val="00624BF4"/>
    <w:rsid w:val="0062610A"/>
    <w:rsid w:val="0062744E"/>
    <w:rsid w:val="00631462"/>
    <w:rsid w:val="00636D2E"/>
    <w:rsid w:val="00641C5F"/>
    <w:rsid w:val="00645CA6"/>
    <w:rsid w:val="006535A7"/>
    <w:rsid w:val="0066104F"/>
    <w:rsid w:val="00664A71"/>
    <w:rsid w:val="00670C18"/>
    <w:rsid w:val="006711CD"/>
    <w:rsid w:val="006716BE"/>
    <w:rsid w:val="006809C7"/>
    <w:rsid w:val="00681A08"/>
    <w:rsid w:val="006A376E"/>
    <w:rsid w:val="006A4484"/>
    <w:rsid w:val="006B22F1"/>
    <w:rsid w:val="006B3434"/>
    <w:rsid w:val="006B61E4"/>
    <w:rsid w:val="006B6277"/>
    <w:rsid w:val="006C3288"/>
    <w:rsid w:val="006C32D8"/>
    <w:rsid w:val="006C7D4B"/>
    <w:rsid w:val="006D0F01"/>
    <w:rsid w:val="006D7EAF"/>
    <w:rsid w:val="006E14D6"/>
    <w:rsid w:val="006F4073"/>
    <w:rsid w:val="0070043D"/>
    <w:rsid w:val="007012BF"/>
    <w:rsid w:val="00703A3F"/>
    <w:rsid w:val="00706B80"/>
    <w:rsid w:val="007079B3"/>
    <w:rsid w:val="00707D72"/>
    <w:rsid w:val="007111FD"/>
    <w:rsid w:val="00713404"/>
    <w:rsid w:val="00714AE4"/>
    <w:rsid w:val="007151DD"/>
    <w:rsid w:val="007158BE"/>
    <w:rsid w:val="00715CDC"/>
    <w:rsid w:val="007247CE"/>
    <w:rsid w:val="00726EFB"/>
    <w:rsid w:val="0073011F"/>
    <w:rsid w:val="007366D7"/>
    <w:rsid w:val="00740722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5EDA"/>
    <w:rsid w:val="00797E0C"/>
    <w:rsid w:val="007A31C3"/>
    <w:rsid w:val="007A39F9"/>
    <w:rsid w:val="007A40AF"/>
    <w:rsid w:val="007A4CE0"/>
    <w:rsid w:val="007A7F3A"/>
    <w:rsid w:val="007B0E07"/>
    <w:rsid w:val="007B1402"/>
    <w:rsid w:val="007B33E5"/>
    <w:rsid w:val="007B67C4"/>
    <w:rsid w:val="007C6D91"/>
    <w:rsid w:val="007D7292"/>
    <w:rsid w:val="007E4B3B"/>
    <w:rsid w:val="007F37F3"/>
    <w:rsid w:val="007F3997"/>
    <w:rsid w:val="007F4E6C"/>
    <w:rsid w:val="007F5DE9"/>
    <w:rsid w:val="007F6B48"/>
    <w:rsid w:val="00806678"/>
    <w:rsid w:val="00807AD4"/>
    <w:rsid w:val="00811B9C"/>
    <w:rsid w:val="00825E62"/>
    <w:rsid w:val="00834380"/>
    <w:rsid w:val="00845E3D"/>
    <w:rsid w:val="008515E7"/>
    <w:rsid w:val="00854092"/>
    <w:rsid w:val="008557C0"/>
    <w:rsid w:val="0086067C"/>
    <w:rsid w:val="00862A2A"/>
    <w:rsid w:val="00863313"/>
    <w:rsid w:val="00870762"/>
    <w:rsid w:val="008714BD"/>
    <w:rsid w:val="00874B03"/>
    <w:rsid w:val="00875F27"/>
    <w:rsid w:val="00876664"/>
    <w:rsid w:val="00892D96"/>
    <w:rsid w:val="008A4AC3"/>
    <w:rsid w:val="008B075C"/>
    <w:rsid w:val="008B2B1C"/>
    <w:rsid w:val="008C302A"/>
    <w:rsid w:val="008C4515"/>
    <w:rsid w:val="008D121C"/>
    <w:rsid w:val="008D293D"/>
    <w:rsid w:val="008D2A2A"/>
    <w:rsid w:val="008E6F7F"/>
    <w:rsid w:val="009006AB"/>
    <w:rsid w:val="00900CD0"/>
    <w:rsid w:val="00904B99"/>
    <w:rsid w:val="009061B7"/>
    <w:rsid w:val="009074BD"/>
    <w:rsid w:val="00911168"/>
    <w:rsid w:val="00921A8F"/>
    <w:rsid w:val="009222F7"/>
    <w:rsid w:val="00925DCE"/>
    <w:rsid w:val="00926F17"/>
    <w:rsid w:val="00927D74"/>
    <w:rsid w:val="009310AF"/>
    <w:rsid w:val="00931926"/>
    <w:rsid w:val="009369B4"/>
    <w:rsid w:val="0094511E"/>
    <w:rsid w:val="00956E6C"/>
    <w:rsid w:val="0097560B"/>
    <w:rsid w:val="00977E42"/>
    <w:rsid w:val="0098784E"/>
    <w:rsid w:val="00992685"/>
    <w:rsid w:val="0099430B"/>
    <w:rsid w:val="00994CDC"/>
    <w:rsid w:val="0099559B"/>
    <w:rsid w:val="00996188"/>
    <w:rsid w:val="009978DF"/>
    <w:rsid w:val="009A03C1"/>
    <w:rsid w:val="009A2242"/>
    <w:rsid w:val="009A2494"/>
    <w:rsid w:val="009A5CB7"/>
    <w:rsid w:val="009B002B"/>
    <w:rsid w:val="009C1B3B"/>
    <w:rsid w:val="009C3D2E"/>
    <w:rsid w:val="009C4485"/>
    <w:rsid w:val="009C7193"/>
    <w:rsid w:val="009D2F4A"/>
    <w:rsid w:val="009D6EA2"/>
    <w:rsid w:val="009E3698"/>
    <w:rsid w:val="009F2B17"/>
    <w:rsid w:val="009F4C12"/>
    <w:rsid w:val="009F610C"/>
    <w:rsid w:val="00A101D9"/>
    <w:rsid w:val="00A1179A"/>
    <w:rsid w:val="00A143BC"/>
    <w:rsid w:val="00A1697F"/>
    <w:rsid w:val="00A20662"/>
    <w:rsid w:val="00A21135"/>
    <w:rsid w:val="00A220D6"/>
    <w:rsid w:val="00A2238C"/>
    <w:rsid w:val="00A30E95"/>
    <w:rsid w:val="00A31EC0"/>
    <w:rsid w:val="00A328F5"/>
    <w:rsid w:val="00A33CD7"/>
    <w:rsid w:val="00A40BA3"/>
    <w:rsid w:val="00A425DC"/>
    <w:rsid w:val="00A43242"/>
    <w:rsid w:val="00A4385E"/>
    <w:rsid w:val="00A46447"/>
    <w:rsid w:val="00A538C9"/>
    <w:rsid w:val="00A53FAE"/>
    <w:rsid w:val="00A5691B"/>
    <w:rsid w:val="00A602DB"/>
    <w:rsid w:val="00A63122"/>
    <w:rsid w:val="00A729BC"/>
    <w:rsid w:val="00A86589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4F2F"/>
    <w:rsid w:val="00AB770E"/>
    <w:rsid w:val="00AC0235"/>
    <w:rsid w:val="00AC12BC"/>
    <w:rsid w:val="00AC2797"/>
    <w:rsid w:val="00AC3CAA"/>
    <w:rsid w:val="00AC7FCE"/>
    <w:rsid w:val="00AD6421"/>
    <w:rsid w:val="00AF01A9"/>
    <w:rsid w:val="00AF0C48"/>
    <w:rsid w:val="00B07FEE"/>
    <w:rsid w:val="00B20956"/>
    <w:rsid w:val="00B22E77"/>
    <w:rsid w:val="00B2434B"/>
    <w:rsid w:val="00B26158"/>
    <w:rsid w:val="00B312D6"/>
    <w:rsid w:val="00B33245"/>
    <w:rsid w:val="00B47E3C"/>
    <w:rsid w:val="00B525BE"/>
    <w:rsid w:val="00B550DB"/>
    <w:rsid w:val="00B82A7A"/>
    <w:rsid w:val="00B8603F"/>
    <w:rsid w:val="00BA0124"/>
    <w:rsid w:val="00BA223F"/>
    <w:rsid w:val="00BA5B0F"/>
    <w:rsid w:val="00BB18EF"/>
    <w:rsid w:val="00BC5CD7"/>
    <w:rsid w:val="00BC7379"/>
    <w:rsid w:val="00BD04C4"/>
    <w:rsid w:val="00BD6DF5"/>
    <w:rsid w:val="00BE0DA0"/>
    <w:rsid w:val="00BF0CDC"/>
    <w:rsid w:val="00BF110A"/>
    <w:rsid w:val="00BF1A88"/>
    <w:rsid w:val="00BF559F"/>
    <w:rsid w:val="00BF693B"/>
    <w:rsid w:val="00BF7417"/>
    <w:rsid w:val="00C05260"/>
    <w:rsid w:val="00C05A90"/>
    <w:rsid w:val="00C12E53"/>
    <w:rsid w:val="00C21F5A"/>
    <w:rsid w:val="00C236E5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361A"/>
    <w:rsid w:val="00C803EF"/>
    <w:rsid w:val="00C837CB"/>
    <w:rsid w:val="00C87C1A"/>
    <w:rsid w:val="00C93DBB"/>
    <w:rsid w:val="00C962F9"/>
    <w:rsid w:val="00CA4692"/>
    <w:rsid w:val="00CB633A"/>
    <w:rsid w:val="00CB703B"/>
    <w:rsid w:val="00CC009D"/>
    <w:rsid w:val="00CC05E7"/>
    <w:rsid w:val="00CC222B"/>
    <w:rsid w:val="00CD1443"/>
    <w:rsid w:val="00CD4350"/>
    <w:rsid w:val="00CD61C5"/>
    <w:rsid w:val="00CF00D3"/>
    <w:rsid w:val="00CF5DFE"/>
    <w:rsid w:val="00D043FD"/>
    <w:rsid w:val="00D11B2E"/>
    <w:rsid w:val="00D11B78"/>
    <w:rsid w:val="00D22145"/>
    <w:rsid w:val="00D2465E"/>
    <w:rsid w:val="00D263AE"/>
    <w:rsid w:val="00D37D63"/>
    <w:rsid w:val="00D40B01"/>
    <w:rsid w:val="00D418E7"/>
    <w:rsid w:val="00D443D5"/>
    <w:rsid w:val="00D55CCA"/>
    <w:rsid w:val="00D65C12"/>
    <w:rsid w:val="00D75C85"/>
    <w:rsid w:val="00D76C27"/>
    <w:rsid w:val="00D77EA9"/>
    <w:rsid w:val="00D81FF6"/>
    <w:rsid w:val="00D87205"/>
    <w:rsid w:val="00D91938"/>
    <w:rsid w:val="00D94FD0"/>
    <w:rsid w:val="00DA160F"/>
    <w:rsid w:val="00DB4DD1"/>
    <w:rsid w:val="00DC42A3"/>
    <w:rsid w:val="00DC4EC1"/>
    <w:rsid w:val="00DC50DB"/>
    <w:rsid w:val="00DC5944"/>
    <w:rsid w:val="00DC6678"/>
    <w:rsid w:val="00DD11FC"/>
    <w:rsid w:val="00DD3936"/>
    <w:rsid w:val="00DD538B"/>
    <w:rsid w:val="00DD5440"/>
    <w:rsid w:val="00DD6A4D"/>
    <w:rsid w:val="00DE403E"/>
    <w:rsid w:val="00DE4E2F"/>
    <w:rsid w:val="00DE5302"/>
    <w:rsid w:val="00DF0886"/>
    <w:rsid w:val="00DF268A"/>
    <w:rsid w:val="00E10131"/>
    <w:rsid w:val="00E23A47"/>
    <w:rsid w:val="00E322C8"/>
    <w:rsid w:val="00E32ABF"/>
    <w:rsid w:val="00E35E03"/>
    <w:rsid w:val="00E41A0D"/>
    <w:rsid w:val="00E502CB"/>
    <w:rsid w:val="00E56844"/>
    <w:rsid w:val="00E57392"/>
    <w:rsid w:val="00E61E00"/>
    <w:rsid w:val="00E621E4"/>
    <w:rsid w:val="00E64E6A"/>
    <w:rsid w:val="00E741B0"/>
    <w:rsid w:val="00E80736"/>
    <w:rsid w:val="00E84DAC"/>
    <w:rsid w:val="00E9033E"/>
    <w:rsid w:val="00E94A65"/>
    <w:rsid w:val="00EA034D"/>
    <w:rsid w:val="00EA3BF2"/>
    <w:rsid w:val="00EC530D"/>
    <w:rsid w:val="00EC541B"/>
    <w:rsid w:val="00EC613C"/>
    <w:rsid w:val="00ED25AE"/>
    <w:rsid w:val="00ED3221"/>
    <w:rsid w:val="00ED359A"/>
    <w:rsid w:val="00EE21CF"/>
    <w:rsid w:val="00EE29AB"/>
    <w:rsid w:val="00EE506A"/>
    <w:rsid w:val="00EE6061"/>
    <w:rsid w:val="00EF5380"/>
    <w:rsid w:val="00EF7C7C"/>
    <w:rsid w:val="00F029C5"/>
    <w:rsid w:val="00F0656E"/>
    <w:rsid w:val="00F103CE"/>
    <w:rsid w:val="00F1461E"/>
    <w:rsid w:val="00F203C7"/>
    <w:rsid w:val="00F22C56"/>
    <w:rsid w:val="00F237F9"/>
    <w:rsid w:val="00F23B40"/>
    <w:rsid w:val="00F24C40"/>
    <w:rsid w:val="00F31693"/>
    <w:rsid w:val="00F4294F"/>
    <w:rsid w:val="00F468AD"/>
    <w:rsid w:val="00F479CA"/>
    <w:rsid w:val="00F72D16"/>
    <w:rsid w:val="00F80D8B"/>
    <w:rsid w:val="00F83EA4"/>
    <w:rsid w:val="00F8565B"/>
    <w:rsid w:val="00F92DA0"/>
    <w:rsid w:val="00F9374B"/>
    <w:rsid w:val="00F93F94"/>
    <w:rsid w:val="00F942DE"/>
    <w:rsid w:val="00F95E6B"/>
    <w:rsid w:val="00FA59EF"/>
    <w:rsid w:val="00FB33B4"/>
    <w:rsid w:val="00FB3DFA"/>
    <w:rsid w:val="00FB54CC"/>
    <w:rsid w:val="00FB6A36"/>
    <w:rsid w:val="00FC26E1"/>
    <w:rsid w:val="00FC5B8E"/>
    <w:rsid w:val="00FD3A9C"/>
    <w:rsid w:val="00FD7CED"/>
    <w:rsid w:val="00FE2F78"/>
    <w:rsid w:val="00FE5C52"/>
    <w:rsid w:val="00FE63B0"/>
    <w:rsid w:val="00FE6645"/>
    <w:rsid w:val="00FE795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44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F364F"/>
    <w:rPr>
      <w:color w:val="1084AE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C3D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44C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ixui-rich-texttext">
    <w:name w:val="wixui-rich-text__text"/>
    <w:basedOn w:val="Standardnpsmoodstavce"/>
    <w:rsid w:val="004E44C6"/>
  </w:style>
  <w:style w:type="paragraph" w:customStyle="1" w:styleId="font8">
    <w:name w:val="font_8"/>
    <w:basedOn w:val="Normln"/>
    <w:rsid w:val="004E4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4E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96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2025-01-16T06:02:00Z</cp:lastPrinted>
  <dcterms:created xsi:type="dcterms:W3CDTF">2025-11-20T09:38:00Z</dcterms:created>
  <dcterms:modified xsi:type="dcterms:W3CDTF">2025-11-20T09:38:00Z</dcterms:modified>
</cp:coreProperties>
</file>