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A822" w14:textId="564C84F5" w:rsidR="004D5839" w:rsidRPr="00721E8D" w:rsidRDefault="004D5839" w:rsidP="004D5839">
      <w:pPr>
        <w:pStyle w:val="StylDoprava"/>
        <w:rPr>
          <w:rFonts w:cs="Arial"/>
          <w:b/>
          <w:bCs/>
          <w:sz w:val="22"/>
          <w:szCs w:val="22"/>
        </w:rPr>
      </w:pPr>
      <w:r w:rsidRPr="00721E8D">
        <w:rPr>
          <w:rFonts w:cs="Arial"/>
          <w:b/>
          <w:bCs/>
          <w:sz w:val="22"/>
          <w:szCs w:val="22"/>
        </w:rPr>
        <w:t xml:space="preserve">Č.j. </w:t>
      </w:r>
      <w:r w:rsidR="00E84A93" w:rsidRPr="00721E8D">
        <w:rPr>
          <w:rFonts w:cs="Arial"/>
          <w:b/>
          <w:bCs/>
          <w:sz w:val="22"/>
          <w:szCs w:val="22"/>
        </w:rPr>
        <w:t>SPU 404289/2025</w:t>
      </w:r>
    </w:p>
    <w:p w14:paraId="273ED314" w14:textId="1DECB337" w:rsidR="004D5839" w:rsidRDefault="004D5839" w:rsidP="004D5839">
      <w:pPr>
        <w:pStyle w:val="StylDoprava"/>
        <w:rPr>
          <w:rFonts w:cs="Arial"/>
          <w:sz w:val="22"/>
          <w:szCs w:val="22"/>
        </w:rPr>
      </w:pPr>
      <w:r w:rsidRPr="00721E8D">
        <w:rPr>
          <w:rFonts w:cs="Arial"/>
          <w:b/>
          <w:bCs/>
          <w:sz w:val="22"/>
          <w:szCs w:val="22"/>
        </w:rPr>
        <w:t>UID:</w:t>
      </w:r>
      <w:r w:rsidR="00721E8D" w:rsidRPr="00721E8D">
        <w:rPr>
          <w:rFonts w:cs="Arial"/>
          <w:b/>
          <w:bCs/>
          <w:sz w:val="22"/>
          <w:szCs w:val="22"/>
        </w:rPr>
        <w:t xml:space="preserve"> spuess9803f4bc</w:t>
      </w:r>
    </w:p>
    <w:p w14:paraId="30347EFB"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68F83F6B"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16A5DCB7"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74112115"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502F2335"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3B667668" w14:textId="27BB268E"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64D93890"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7C5BE2C5"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6C17A66F"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6258EEBA"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8049672501</w:t>
      </w:r>
    </w:p>
    <w:p w14:paraId="08CB3FE6"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785F045D" w14:textId="77777777" w:rsidR="00EC7974" w:rsidRPr="00F935EF" w:rsidRDefault="00EC7974">
      <w:pPr>
        <w:widowControl/>
        <w:rPr>
          <w:rFonts w:ascii="Arial" w:hAnsi="Arial" w:cs="Arial"/>
          <w:color w:val="000000"/>
          <w:sz w:val="22"/>
          <w:szCs w:val="22"/>
        </w:rPr>
      </w:pPr>
    </w:p>
    <w:p w14:paraId="70374B42"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144F1D56" w14:textId="77777777" w:rsidR="00EC7974" w:rsidRPr="00F935EF" w:rsidRDefault="00EC7974">
      <w:pPr>
        <w:widowControl/>
        <w:tabs>
          <w:tab w:val="left" w:pos="120"/>
        </w:tabs>
        <w:jc w:val="both"/>
        <w:rPr>
          <w:rFonts w:ascii="Arial" w:hAnsi="Arial" w:cs="Arial"/>
          <w:sz w:val="22"/>
          <w:szCs w:val="22"/>
        </w:rPr>
      </w:pPr>
    </w:p>
    <w:p w14:paraId="3A25378C" w14:textId="29054900" w:rsidR="00EC7974" w:rsidRDefault="00EC7974">
      <w:pPr>
        <w:widowControl/>
        <w:rPr>
          <w:rFonts w:ascii="Arial" w:hAnsi="Arial" w:cs="Arial"/>
          <w:color w:val="000000"/>
          <w:sz w:val="22"/>
          <w:szCs w:val="22"/>
        </w:rPr>
      </w:pPr>
      <w:r w:rsidRPr="00F935EF">
        <w:rPr>
          <w:rFonts w:ascii="Arial" w:hAnsi="Arial" w:cs="Arial"/>
          <w:b/>
          <w:color w:val="000000"/>
          <w:sz w:val="22"/>
          <w:szCs w:val="22"/>
        </w:rPr>
        <w:t>Hradecký Václav</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46</w:t>
      </w:r>
      <w:r w:rsidR="00C265A3">
        <w:rPr>
          <w:rFonts w:ascii="Arial" w:hAnsi="Arial" w:cs="Arial"/>
          <w:color w:val="000000"/>
          <w:sz w:val="22"/>
          <w:szCs w:val="22"/>
        </w:rPr>
        <w:t>xxxx</w:t>
      </w:r>
      <w:r w:rsidRPr="00F935EF">
        <w:rPr>
          <w:rFonts w:ascii="Arial" w:hAnsi="Arial" w:cs="Arial"/>
          <w:color w:val="000000"/>
          <w:sz w:val="22"/>
          <w:szCs w:val="22"/>
        </w:rPr>
        <w:t>/</w:t>
      </w:r>
      <w:proofErr w:type="spellStart"/>
      <w:r w:rsidR="00C265A3">
        <w:rPr>
          <w:rFonts w:ascii="Arial" w:hAnsi="Arial" w:cs="Arial"/>
          <w:color w:val="000000"/>
          <w:sz w:val="22"/>
          <w:szCs w:val="22"/>
        </w:rPr>
        <w:t>xxx</w:t>
      </w:r>
      <w:proofErr w:type="spellEnd"/>
      <w:r w:rsidRPr="00F935EF">
        <w:rPr>
          <w:rFonts w:ascii="Arial" w:hAnsi="Arial" w:cs="Arial"/>
          <w:color w:val="000000"/>
          <w:sz w:val="22"/>
          <w:szCs w:val="22"/>
        </w:rPr>
        <w:t xml:space="preserve">, trvale bytem </w:t>
      </w:r>
      <w:proofErr w:type="spellStart"/>
      <w:r w:rsidR="00C265A3">
        <w:rPr>
          <w:rFonts w:ascii="Arial" w:hAnsi="Arial" w:cs="Arial"/>
          <w:color w:val="000000"/>
          <w:sz w:val="22"/>
          <w:szCs w:val="22"/>
        </w:rPr>
        <w:t>xxxxxxxxxxxxxxxxxxxxxx</w:t>
      </w:r>
      <w:proofErr w:type="spellEnd"/>
      <w:r w:rsidRPr="00F935EF">
        <w:rPr>
          <w:rFonts w:ascii="Arial" w:hAnsi="Arial" w:cs="Arial"/>
          <w:color w:val="000000"/>
          <w:sz w:val="22"/>
          <w:szCs w:val="22"/>
        </w:rPr>
        <w:t xml:space="preserve">, Praha 6 Veleslavín, </w:t>
      </w:r>
      <w:r w:rsidR="00DD0444">
        <w:rPr>
          <w:rFonts w:ascii="Arial" w:hAnsi="Arial" w:cs="Arial"/>
          <w:color w:val="000000"/>
          <w:sz w:val="22"/>
          <w:szCs w:val="22"/>
        </w:rPr>
        <w:br/>
      </w:r>
      <w:r w:rsidRPr="00F935EF">
        <w:rPr>
          <w:rFonts w:ascii="Arial" w:hAnsi="Arial" w:cs="Arial"/>
          <w:color w:val="000000"/>
          <w:sz w:val="22"/>
          <w:szCs w:val="22"/>
        </w:rPr>
        <w:t>PSČ 162 00</w:t>
      </w:r>
    </w:p>
    <w:p w14:paraId="2F44FA84" w14:textId="563A95E2" w:rsidR="00DD0444" w:rsidRPr="006B3298" w:rsidRDefault="00C265A3" w:rsidP="00DD0444">
      <w:pPr>
        <w:widowControl/>
        <w:rPr>
          <w:rFonts w:ascii="Arial" w:hAnsi="Arial" w:cs="Arial"/>
          <w:color w:val="000000"/>
          <w:sz w:val="22"/>
          <w:szCs w:val="22"/>
        </w:rPr>
      </w:pPr>
      <w:proofErr w:type="spellStart"/>
      <w:r>
        <w:rPr>
          <w:rFonts w:ascii="Arial" w:hAnsi="Arial" w:cs="Arial"/>
          <w:color w:val="000000"/>
          <w:sz w:val="22"/>
          <w:szCs w:val="22"/>
        </w:rPr>
        <w:t>xxxxxxxxxxxxxxxxxxxxxxxxxx</w:t>
      </w:r>
      <w:proofErr w:type="spellEnd"/>
    </w:p>
    <w:p w14:paraId="40D0BE64"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2324D593" w14:textId="77777777" w:rsidR="00EC7974" w:rsidRPr="00F935EF" w:rsidRDefault="00EC7974">
      <w:pPr>
        <w:widowControl/>
        <w:rPr>
          <w:rFonts w:ascii="Arial" w:hAnsi="Arial" w:cs="Arial"/>
          <w:color w:val="000000"/>
          <w:sz w:val="22"/>
          <w:szCs w:val="22"/>
        </w:rPr>
      </w:pPr>
    </w:p>
    <w:p w14:paraId="57223AAC" w14:textId="77777777" w:rsidR="00EC7974" w:rsidRPr="00F935EF" w:rsidRDefault="00EC7974">
      <w:pPr>
        <w:widowControl/>
        <w:rPr>
          <w:rFonts w:ascii="Arial" w:hAnsi="Arial" w:cs="Arial"/>
          <w:color w:val="000000"/>
          <w:sz w:val="22"/>
          <w:szCs w:val="22"/>
        </w:rPr>
      </w:pPr>
    </w:p>
    <w:p w14:paraId="5731C342"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2B1C8E99"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0197525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253E5D0C" w14:textId="77777777" w:rsidR="00EC7974" w:rsidRPr="00F935EF" w:rsidRDefault="00EC7974">
      <w:pPr>
        <w:pStyle w:val="para"/>
        <w:widowControl/>
        <w:rPr>
          <w:rFonts w:ascii="Arial" w:hAnsi="Arial" w:cs="Arial"/>
          <w:sz w:val="22"/>
          <w:szCs w:val="22"/>
        </w:rPr>
      </w:pPr>
    </w:p>
    <w:p w14:paraId="64846AD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8049672501</w:t>
      </w:r>
    </w:p>
    <w:p w14:paraId="47041C34" w14:textId="77777777" w:rsidR="00EC7974" w:rsidRPr="00F935EF" w:rsidRDefault="00EC7974">
      <w:pPr>
        <w:widowControl/>
        <w:rPr>
          <w:rFonts w:ascii="Arial" w:hAnsi="Arial" w:cs="Arial"/>
          <w:color w:val="000000"/>
          <w:sz w:val="22"/>
          <w:szCs w:val="22"/>
        </w:rPr>
      </w:pPr>
    </w:p>
    <w:p w14:paraId="03BAC160"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2E99221E" w14:textId="2640274A"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DD0444">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43BEB31D"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5EA2DB0"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03E77DBA"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62CEF24E"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8327AD8"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4648/16</w:t>
      </w:r>
      <w:r w:rsidRPr="00F935EF">
        <w:rPr>
          <w:rFonts w:ascii="Arial" w:hAnsi="Arial" w:cs="Arial"/>
          <w:sz w:val="18"/>
          <w:szCs w:val="18"/>
        </w:rPr>
        <w:tab/>
        <w:t>zastavěná plocha a nádvoří</w:t>
      </w:r>
    </w:p>
    <w:p w14:paraId="039F8883" w14:textId="77777777" w:rsidR="00EC7974" w:rsidRPr="00F935EF" w:rsidRDefault="00EC7974">
      <w:pPr>
        <w:pStyle w:val="obec1"/>
        <w:widowControl/>
        <w:rPr>
          <w:rFonts w:ascii="Arial" w:hAnsi="Arial" w:cs="Arial"/>
          <w:sz w:val="18"/>
          <w:szCs w:val="18"/>
        </w:rPr>
      </w:pPr>
    </w:p>
    <w:p w14:paraId="1A44CD7A"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C8B8A86"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4648/198</w:t>
      </w:r>
      <w:r w:rsidRPr="00F935EF">
        <w:rPr>
          <w:rFonts w:ascii="Arial" w:hAnsi="Arial" w:cs="Arial"/>
          <w:sz w:val="18"/>
          <w:szCs w:val="18"/>
        </w:rPr>
        <w:tab/>
        <w:t>ostatní plocha</w:t>
      </w:r>
    </w:p>
    <w:p w14:paraId="704E2246" w14:textId="77777777" w:rsidR="00EC7974" w:rsidRPr="00F935EF" w:rsidRDefault="00EC7974">
      <w:pPr>
        <w:pStyle w:val="obec1"/>
        <w:widowControl/>
        <w:rPr>
          <w:rFonts w:ascii="Arial" w:hAnsi="Arial" w:cs="Arial"/>
          <w:sz w:val="18"/>
          <w:szCs w:val="18"/>
        </w:rPr>
      </w:pPr>
    </w:p>
    <w:p w14:paraId="0085D158"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8BCBE7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4648/206</w:t>
      </w:r>
      <w:r w:rsidRPr="00F935EF">
        <w:rPr>
          <w:rFonts w:ascii="Arial" w:hAnsi="Arial" w:cs="Arial"/>
          <w:sz w:val="18"/>
          <w:szCs w:val="18"/>
        </w:rPr>
        <w:tab/>
        <w:t>ostatní plocha</w:t>
      </w:r>
    </w:p>
    <w:p w14:paraId="6BE3961F"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5032620"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34DA696D" w14:textId="77777777" w:rsidR="00EC7974" w:rsidRPr="00F935EF" w:rsidRDefault="00EC7974">
      <w:pPr>
        <w:widowControl/>
        <w:rPr>
          <w:rFonts w:ascii="Arial" w:hAnsi="Arial" w:cs="Arial"/>
          <w:sz w:val="22"/>
          <w:szCs w:val="22"/>
        </w:rPr>
      </w:pPr>
    </w:p>
    <w:p w14:paraId="3A0B3F3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5C85A2F5" w14:textId="06300360"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31.7.2016 (viz. přechodná ustanovení Čl.</w:t>
      </w:r>
      <w:r w:rsidR="00DD0444">
        <w:rPr>
          <w:rFonts w:ascii="Arial" w:hAnsi="Arial" w:cs="Arial"/>
          <w:sz w:val="22"/>
          <w:szCs w:val="22"/>
        </w:rPr>
        <w:t xml:space="preserve"> </w:t>
      </w:r>
      <w:r w:rsidR="008C14E1" w:rsidRPr="00F935EF">
        <w:rPr>
          <w:rFonts w:ascii="Arial" w:hAnsi="Arial" w:cs="Arial"/>
          <w:sz w:val="22"/>
          <w:szCs w:val="22"/>
        </w:rPr>
        <w:t>II zákona č. 185/2016 Sb.).</w:t>
      </w:r>
    </w:p>
    <w:p w14:paraId="0DC979C2" w14:textId="77777777" w:rsidR="00A923D9" w:rsidRPr="00F935EF" w:rsidRDefault="00A923D9">
      <w:pPr>
        <w:widowControl/>
        <w:ind w:firstLine="426"/>
        <w:jc w:val="both"/>
        <w:rPr>
          <w:rFonts w:ascii="Arial" w:hAnsi="Arial" w:cs="Arial"/>
          <w:sz w:val="22"/>
          <w:szCs w:val="22"/>
        </w:rPr>
      </w:pPr>
    </w:p>
    <w:p w14:paraId="0550B869"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04BF38B7" w14:textId="4A30F4D0"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DD0444">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DD0444" w:rsidRPr="00F935EF">
        <w:rPr>
          <w:rFonts w:ascii="Arial" w:hAnsi="Arial" w:cs="Arial"/>
          <w:sz w:val="22"/>
          <w:szCs w:val="22"/>
        </w:rPr>
        <w:t xml:space="preserve">převáděným </w:t>
      </w:r>
      <w:r w:rsidR="00DD0444" w:rsidRPr="00F935EF">
        <w:rPr>
          <w:rFonts w:ascii="Arial" w:hAnsi="Arial" w:cs="Arial"/>
          <w:sz w:val="22"/>
          <w:szCs w:val="22"/>
        </w:rPr>
        <w:lastRenderedPageBreak/>
        <w:t>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36EF6A2C" w14:textId="77777777" w:rsidR="00EC7974" w:rsidRPr="00F935EF" w:rsidRDefault="00EC7974">
      <w:pPr>
        <w:widowControl/>
        <w:ind w:firstLine="426"/>
        <w:jc w:val="both"/>
        <w:rPr>
          <w:rFonts w:ascii="Arial" w:hAnsi="Arial" w:cs="Arial"/>
          <w:color w:val="000000"/>
          <w:sz w:val="22"/>
          <w:szCs w:val="22"/>
        </w:rPr>
      </w:pPr>
    </w:p>
    <w:p w14:paraId="19C8DB7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4998815B" w14:textId="1F378316"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DD0444"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DD0444" w:rsidRPr="008F6B78">
        <w:rPr>
          <w:rFonts w:ascii="Arial" w:hAnsi="Arial" w:cs="Arial"/>
          <w:sz w:val="22"/>
          <w:szCs w:val="22"/>
        </w:rPr>
        <w:t>pozemcích,</w:t>
      </w:r>
      <w:r w:rsidRPr="008F6B78">
        <w:rPr>
          <w:rFonts w:ascii="Arial" w:hAnsi="Arial" w:cs="Arial"/>
          <w:sz w:val="22"/>
          <w:szCs w:val="22"/>
        </w:rPr>
        <w:t xml:space="preserve"> jak níže uvedeno </w:t>
      </w:r>
      <w:r w:rsidR="00DD0444">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18"/>
        <w:gridCol w:w="850"/>
        <w:gridCol w:w="1843"/>
        <w:gridCol w:w="1701"/>
        <w:gridCol w:w="1701"/>
      </w:tblGrid>
      <w:tr w:rsidR="00B865E1" w:rsidRPr="008F6B78" w14:paraId="651477E2" w14:textId="77777777" w:rsidTr="00DD0444">
        <w:tc>
          <w:tcPr>
            <w:tcW w:w="1843" w:type="dxa"/>
          </w:tcPr>
          <w:p w14:paraId="7AA75613"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418" w:type="dxa"/>
          </w:tcPr>
          <w:p w14:paraId="009E04D4"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492BD81C"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320E92A0"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741BCB0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6947DF1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0547888C"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244E25FF"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37C2BC00" w14:textId="77777777" w:rsidTr="00DD0444">
        <w:tc>
          <w:tcPr>
            <w:tcW w:w="1843" w:type="dxa"/>
          </w:tcPr>
          <w:p w14:paraId="5D48078B"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418" w:type="dxa"/>
          </w:tcPr>
          <w:p w14:paraId="2F5655A9"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4648/16</w:t>
            </w:r>
          </w:p>
        </w:tc>
        <w:tc>
          <w:tcPr>
            <w:tcW w:w="850" w:type="dxa"/>
          </w:tcPr>
          <w:p w14:paraId="1E20F908"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71FE6A11"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36 468,00 Kč</w:t>
            </w:r>
          </w:p>
        </w:tc>
        <w:tc>
          <w:tcPr>
            <w:tcW w:w="1701" w:type="dxa"/>
          </w:tcPr>
          <w:p w14:paraId="4837F6ED"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3 647,00 Kč</w:t>
            </w:r>
          </w:p>
        </w:tc>
        <w:tc>
          <w:tcPr>
            <w:tcW w:w="1701" w:type="dxa"/>
          </w:tcPr>
          <w:p w14:paraId="2608B98A"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32 821,00 Kč</w:t>
            </w:r>
          </w:p>
        </w:tc>
      </w:tr>
      <w:tr w:rsidR="00B865E1" w:rsidRPr="008F6B78" w14:paraId="12EEBCD6" w14:textId="77777777" w:rsidTr="00DD0444">
        <w:tc>
          <w:tcPr>
            <w:tcW w:w="1843" w:type="dxa"/>
          </w:tcPr>
          <w:p w14:paraId="44B30FCF"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418" w:type="dxa"/>
          </w:tcPr>
          <w:p w14:paraId="247260CD"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4648/198</w:t>
            </w:r>
          </w:p>
        </w:tc>
        <w:tc>
          <w:tcPr>
            <w:tcW w:w="850" w:type="dxa"/>
          </w:tcPr>
          <w:p w14:paraId="52F861D4"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1DCDD530"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15 702,00 Kč</w:t>
            </w:r>
          </w:p>
        </w:tc>
        <w:tc>
          <w:tcPr>
            <w:tcW w:w="1701" w:type="dxa"/>
          </w:tcPr>
          <w:p w14:paraId="7C785DBD"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1 570,00 Kč</w:t>
            </w:r>
          </w:p>
        </w:tc>
        <w:tc>
          <w:tcPr>
            <w:tcW w:w="1701" w:type="dxa"/>
          </w:tcPr>
          <w:p w14:paraId="30B10A8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14 132,00 Kč</w:t>
            </w:r>
          </w:p>
        </w:tc>
      </w:tr>
      <w:tr w:rsidR="00B865E1" w:rsidRPr="008F6B78" w14:paraId="62A787C1" w14:textId="77777777" w:rsidTr="00DD0444">
        <w:tc>
          <w:tcPr>
            <w:tcW w:w="1843" w:type="dxa"/>
          </w:tcPr>
          <w:p w14:paraId="6BCF09A6"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418" w:type="dxa"/>
          </w:tcPr>
          <w:p w14:paraId="00B21015"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4648/206</w:t>
            </w:r>
          </w:p>
        </w:tc>
        <w:tc>
          <w:tcPr>
            <w:tcW w:w="850" w:type="dxa"/>
          </w:tcPr>
          <w:p w14:paraId="4A1FA2F6"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3ABB8D16"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698 970,00 Kč</w:t>
            </w:r>
          </w:p>
        </w:tc>
        <w:tc>
          <w:tcPr>
            <w:tcW w:w="1701" w:type="dxa"/>
          </w:tcPr>
          <w:p w14:paraId="48206281"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69 897,00 Kč</w:t>
            </w:r>
          </w:p>
        </w:tc>
        <w:tc>
          <w:tcPr>
            <w:tcW w:w="1701" w:type="dxa"/>
          </w:tcPr>
          <w:p w14:paraId="1D6FBCB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629 073,00 Kč</w:t>
            </w:r>
          </w:p>
        </w:tc>
      </w:tr>
    </w:tbl>
    <w:p w14:paraId="500FD7B2"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073F1C7B" w14:textId="77777777" w:rsidTr="003A7FBC">
        <w:tc>
          <w:tcPr>
            <w:tcW w:w="4111" w:type="dxa"/>
            <w:tcBorders>
              <w:top w:val="single" w:sz="6" w:space="0" w:color="auto"/>
              <w:left w:val="single" w:sz="6" w:space="0" w:color="auto"/>
              <w:bottom w:val="single" w:sz="6" w:space="0" w:color="auto"/>
              <w:right w:val="single" w:sz="6" w:space="0" w:color="auto"/>
            </w:tcBorders>
          </w:tcPr>
          <w:p w14:paraId="0AD2A6A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4E50FA9C"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751 140,00 Kč</w:t>
            </w:r>
          </w:p>
        </w:tc>
        <w:tc>
          <w:tcPr>
            <w:tcW w:w="1701" w:type="dxa"/>
            <w:tcBorders>
              <w:top w:val="single" w:sz="6" w:space="0" w:color="auto"/>
              <w:left w:val="single" w:sz="6" w:space="0" w:color="auto"/>
              <w:bottom w:val="single" w:sz="6" w:space="0" w:color="auto"/>
              <w:right w:val="single" w:sz="6" w:space="0" w:color="auto"/>
            </w:tcBorders>
          </w:tcPr>
          <w:p w14:paraId="13AB229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75 114,00 Kč</w:t>
            </w:r>
          </w:p>
        </w:tc>
        <w:tc>
          <w:tcPr>
            <w:tcW w:w="1701" w:type="dxa"/>
            <w:tcBorders>
              <w:top w:val="single" w:sz="6" w:space="0" w:color="auto"/>
              <w:left w:val="single" w:sz="6" w:space="0" w:color="auto"/>
              <w:bottom w:val="single" w:sz="6" w:space="0" w:color="auto"/>
              <w:right w:val="single" w:sz="6" w:space="0" w:color="auto"/>
            </w:tcBorders>
          </w:tcPr>
          <w:p w14:paraId="275BC91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676 026,00 Kč</w:t>
            </w:r>
          </w:p>
        </w:tc>
      </w:tr>
    </w:tbl>
    <w:p w14:paraId="1B343DFA" w14:textId="77777777" w:rsidR="00BC0356" w:rsidRPr="008F6B78" w:rsidRDefault="00BC0356" w:rsidP="00BC0356">
      <w:pPr>
        <w:widowControl/>
        <w:ind w:left="-142"/>
        <w:rPr>
          <w:rFonts w:ascii="Arial" w:hAnsi="Arial" w:cs="Arial"/>
          <w:sz w:val="18"/>
          <w:szCs w:val="18"/>
        </w:rPr>
      </w:pPr>
    </w:p>
    <w:p w14:paraId="3E3A6880" w14:textId="2AF28DAF"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75 114,00 Kč (slovy: sedmdesát pět tisíc jedno sto čtrnáct korun českých) kupující zaplatil prodávajícímu před podpisem této smlouvy formou zálohy na úhradu kupní ceny, zbývající část, to jest částka ve výši 676 026,00 Kč (slovy: šest set sedmdesát šest tisíc dvacet šest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DD0444"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61C7D7AE" w14:textId="2FACAAA0"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DD0444">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4AAA1E9A"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7B64E577"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8C3F92B"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413AD909" w14:textId="3632327D"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DD0444">
        <w:rPr>
          <w:rFonts w:ascii="Arial" w:hAnsi="Arial" w:cs="Arial"/>
          <w:sz w:val="22"/>
          <w:szCs w:val="22"/>
        </w:rPr>
        <w:br/>
      </w:r>
      <w:r w:rsidRPr="008F6B78">
        <w:rPr>
          <w:rFonts w:ascii="Arial" w:hAnsi="Arial" w:cs="Arial"/>
          <w:sz w:val="22"/>
          <w:szCs w:val="22"/>
        </w:rPr>
        <w:t>z kupní ceny.</w:t>
      </w:r>
    </w:p>
    <w:p w14:paraId="09A51620"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1D4E73AA"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5C8EDA10" w14:textId="77777777" w:rsidR="00DD0444" w:rsidRDefault="00DD0444">
      <w:pPr>
        <w:widowControl/>
      </w:pPr>
    </w:p>
    <w:p w14:paraId="6F50838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7ED3E66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23BEFF1"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070AC44"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2D8DA3FE" w14:textId="77777777" w:rsidR="00EC7974" w:rsidRPr="00F935EF" w:rsidRDefault="00EC7974">
      <w:pPr>
        <w:widowControl/>
        <w:ind w:firstLine="426"/>
        <w:jc w:val="both"/>
        <w:rPr>
          <w:rFonts w:ascii="Arial" w:hAnsi="Arial" w:cs="Arial"/>
          <w:sz w:val="22"/>
          <w:szCs w:val="22"/>
        </w:rPr>
      </w:pPr>
    </w:p>
    <w:p w14:paraId="2DD9015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w:t>
      </w:r>
    </w:p>
    <w:p w14:paraId="79155E0A" w14:textId="3EC7BCED"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w:t>
      </w:r>
      <w:r w:rsidR="00DD0444">
        <w:rPr>
          <w:rFonts w:ascii="Arial" w:hAnsi="Arial" w:cs="Arial"/>
          <w:color w:val="000000"/>
          <w:sz w:val="22"/>
          <w:szCs w:val="22"/>
        </w:rPr>
        <w:br/>
      </w:r>
      <w:r w:rsidRPr="00F935EF">
        <w:rPr>
          <w:rFonts w:ascii="Arial" w:hAnsi="Arial" w:cs="Arial"/>
          <w:color w:val="000000"/>
          <w:sz w:val="22"/>
          <w:szCs w:val="22"/>
        </w:rPr>
        <w:t xml:space="preserve">k </w:t>
      </w:r>
      <w:r w:rsidRPr="00F935EF">
        <w:rPr>
          <w:rFonts w:ascii="Arial" w:hAnsi="Arial" w:cs="Arial"/>
          <w:sz w:val="22"/>
          <w:szCs w:val="22"/>
        </w:rPr>
        <w:t>prodávaným pozemkům</w:t>
      </w:r>
      <w:r w:rsidRPr="00F935EF">
        <w:rPr>
          <w:rFonts w:ascii="Arial" w:hAnsi="Arial" w:cs="Arial"/>
          <w:color w:val="000000"/>
          <w:sz w:val="22"/>
          <w:szCs w:val="22"/>
        </w:rPr>
        <w:t>.</w:t>
      </w:r>
    </w:p>
    <w:p w14:paraId="43C59401"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DCBB346"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AA92DCA"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274E826A" w14:textId="77777777" w:rsidR="00EC7974" w:rsidRPr="00F935EF" w:rsidRDefault="00EC7974">
      <w:pPr>
        <w:widowControl/>
        <w:ind w:firstLine="426"/>
        <w:jc w:val="both"/>
        <w:rPr>
          <w:rFonts w:ascii="Arial" w:hAnsi="Arial" w:cs="Arial"/>
          <w:sz w:val="22"/>
          <w:szCs w:val="22"/>
        </w:rPr>
      </w:pPr>
    </w:p>
    <w:p w14:paraId="09EDE2CB"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062247C3"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6C27B84A"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4AD5CE6B"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75CA921" w14:textId="2F152384"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DD0444">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8D10AB1" w14:textId="77777777" w:rsidR="008E0AD0" w:rsidRDefault="003B1781" w:rsidP="008E0AD0">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34BDCFC" w14:textId="77777777" w:rsidR="00EC7974" w:rsidRPr="00F935EF" w:rsidRDefault="00EC7974" w:rsidP="00DD0444">
      <w:pPr>
        <w:widowControl/>
        <w:jc w:val="both"/>
        <w:rPr>
          <w:rFonts w:ascii="Arial" w:hAnsi="Arial" w:cs="Arial"/>
          <w:sz w:val="22"/>
          <w:szCs w:val="22"/>
        </w:rPr>
      </w:pPr>
    </w:p>
    <w:p w14:paraId="1069588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347640F6" w14:textId="0D7570C9"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DD0444">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DD0444">
        <w:rPr>
          <w:rFonts w:ascii="Arial" w:hAnsi="Arial" w:cs="Arial"/>
          <w:sz w:val="22"/>
          <w:szCs w:val="22"/>
        </w:rPr>
        <w:br/>
      </w:r>
      <w:r w:rsidR="008C14E1" w:rsidRPr="00F935EF">
        <w:rPr>
          <w:rFonts w:ascii="Arial" w:hAnsi="Arial" w:cs="Arial"/>
          <w:sz w:val="22"/>
          <w:szCs w:val="22"/>
        </w:rPr>
        <w:t>31. 7. 2016</w:t>
      </w:r>
      <w:r w:rsidRPr="00F935EF">
        <w:rPr>
          <w:rFonts w:ascii="Arial" w:hAnsi="Arial" w:cs="Arial"/>
          <w:sz w:val="22"/>
          <w:szCs w:val="22"/>
        </w:rPr>
        <w:t>.</w:t>
      </w:r>
    </w:p>
    <w:p w14:paraId="37A6E8E5" w14:textId="6D748CE8"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DD0444">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194176A1"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7F70C55E"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450A0E9" w14:textId="77777777" w:rsidR="00EC7974" w:rsidRPr="00F935EF" w:rsidRDefault="00EC7974">
      <w:pPr>
        <w:widowControl/>
        <w:ind w:firstLine="426"/>
        <w:jc w:val="both"/>
        <w:rPr>
          <w:rFonts w:ascii="Arial" w:hAnsi="Arial" w:cs="Arial"/>
          <w:sz w:val="22"/>
          <w:szCs w:val="22"/>
        </w:rPr>
      </w:pPr>
    </w:p>
    <w:p w14:paraId="4439C490"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7736B1C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85048D0" w14:textId="77777777" w:rsidR="00EC7974" w:rsidRPr="00F935EF" w:rsidRDefault="00EC7974">
      <w:pPr>
        <w:widowControl/>
        <w:jc w:val="both"/>
        <w:rPr>
          <w:rFonts w:ascii="Arial" w:hAnsi="Arial" w:cs="Arial"/>
          <w:sz w:val="22"/>
          <w:szCs w:val="22"/>
        </w:rPr>
      </w:pPr>
    </w:p>
    <w:p w14:paraId="0B061BB9" w14:textId="77777777" w:rsidR="00EC7974" w:rsidRPr="00F935EF" w:rsidRDefault="00EC7974">
      <w:pPr>
        <w:widowControl/>
        <w:jc w:val="both"/>
        <w:rPr>
          <w:rFonts w:ascii="Arial" w:hAnsi="Arial" w:cs="Arial"/>
          <w:sz w:val="22"/>
          <w:szCs w:val="22"/>
        </w:rPr>
      </w:pPr>
    </w:p>
    <w:p w14:paraId="0462389D" w14:textId="598D289F"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 xml:space="preserve">V Praze dne </w:t>
      </w:r>
      <w:r w:rsidR="00BC2391">
        <w:rPr>
          <w:rFonts w:ascii="Arial" w:hAnsi="Arial" w:cs="Arial"/>
          <w:sz w:val="22"/>
          <w:szCs w:val="22"/>
        </w:rPr>
        <w:t>3.10.2025</w:t>
      </w:r>
      <w:r w:rsidRPr="00F935EF">
        <w:rPr>
          <w:rFonts w:ascii="Arial" w:hAnsi="Arial" w:cs="Arial"/>
          <w:sz w:val="22"/>
          <w:szCs w:val="22"/>
        </w:rPr>
        <w:tab/>
      </w:r>
      <w:r w:rsidR="00DD0444" w:rsidRPr="00F935EF">
        <w:rPr>
          <w:rFonts w:ascii="Arial" w:hAnsi="Arial" w:cs="Arial"/>
          <w:sz w:val="22"/>
          <w:szCs w:val="22"/>
        </w:rPr>
        <w:t>V Praze dne</w:t>
      </w:r>
      <w:r w:rsidR="00BC2391">
        <w:rPr>
          <w:rFonts w:ascii="Arial" w:hAnsi="Arial" w:cs="Arial"/>
          <w:sz w:val="22"/>
          <w:szCs w:val="22"/>
        </w:rPr>
        <w:t xml:space="preserve"> 3.10.2025</w:t>
      </w:r>
    </w:p>
    <w:p w14:paraId="47229F8C" w14:textId="77777777" w:rsidR="00EC7974" w:rsidRPr="00F935EF" w:rsidRDefault="00EC7974">
      <w:pPr>
        <w:widowControl/>
        <w:rPr>
          <w:rFonts w:ascii="Arial" w:hAnsi="Arial" w:cs="Arial"/>
          <w:sz w:val="22"/>
          <w:szCs w:val="22"/>
        </w:rPr>
      </w:pPr>
    </w:p>
    <w:p w14:paraId="164FA6C3" w14:textId="77777777" w:rsidR="00EC7974" w:rsidRPr="00F935EF" w:rsidRDefault="00EC7974">
      <w:pPr>
        <w:widowControl/>
        <w:rPr>
          <w:rFonts w:ascii="Arial" w:hAnsi="Arial" w:cs="Arial"/>
          <w:sz w:val="22"/>
          <w:szCs w:val="22"/>
        </w:rPr>
      </w:pPr>
    </w:p>
    <w:p w14:paraId="08BD45B5" w14:textId="77777777" w:rsidR="00EC7974" w:rsidRPr="00F935EF" w:rsidRDefault="00EC7974">
      <w:pPr>
        <w:widowControl/>
        <w:rPr>
          <w:rFonts w:ascii="Arial" w:hAnsi="Arial" w:cs="Arial"/>
          <w:sz w:val="22"/>
          <w:szCs w:val="22"/>
        </w:rPr>
      </w:pPr>
    </w:p>
    <w:p w14:paraId="6027F370" w14:textId="77777777" w:rsidR="00EC7974" w:rsidRPr="00F935EF" w:rsidRDefault="00EC7974">
      <w:pPr>
        <w:widowControl/>
        <w:rPr>
          <w:rFonts w:ascii="Arial" w:hAnsi="Arial" w:cs="Arial"/>
          <w:sz w:val="22"/>
          <w:szCs w:val="22"/>
        </w:rPr>
      </w:pPr>
    </w:p>
    <w:p w14:paraId="77B302D9"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2981460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Hradecký Václav</w:t>
      </w:r>
    </w:p>
    <w:p w14:paraId="5F6761EA" w14:textId="230F3403"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r>
      <w:r w:rsidR="00BC2391">
        <w:rPr>
          <w:rFonts w:ascii="Arial" w:hAnsi="Arial" w:cs="Arial"/>
          <w:color w:val="000000"/>
          <w:sz w:val="22"/>
          <w:szCs w:val="22"/>
        </w:rPr>
        <w:t>xxxxxxxxxxxxxxxxxxxxx</w:t>
      </w:r>
      <w:r w:rsidR="00DD0444" w:rsidRPr="00F935EF">
        <w:rPr>
          <w:rFonts w:ascii="Arial" w:hAnsi="Arial" w:cs="Arial"/>
          <w:sz w:val="22"/>
          <w:szCs w:val="22"/>
        </w:rPr>
        <w:t xml:space="preserve"> </w:t>
      </w:r>
    </w:p>
    <w:p w14:paraId="1C2427C6" w14:textId="115AAFFC"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r w:rsidR="00DD0444" w:rsidRPr="00F935EF">
        <w:rPr>
          <w:rFonts w:ascii="Arial" w:hAnsi="Arial" w:cs="Arial"/>
          <w:sz w:val="22"/>
          <w:szCs w:val="22"/>
        </w:rPr>
        <w:t>kupující</w:t>
      </w:r>
    </w:p>
    <w:p w14:paraId="3216A1A2"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2943A15D"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22923AA3" w14:textId="77777777" w:rsidR="00EC7974" w:rsidRPr="00F935EF" w:rsidRDefault="00EC7974">
      <w:pPr>
        <w:widowControl/>
        <w:ind w:left="5104" w:hanging="5104"/>
        <w:rPr>
          <w:rFonts w:ascii="Arial" w:hAnsi="Arial" w:cs="Arial"/>
          <w:sz w:val="22"/>
          <w:szCs w:val="22"/>
        </w:rPr>
      </w:pPr>
    </w:p>
    <w:p w14:paraId="5EE04E7D" w14:textId="77777777" w:rsidR="00EC7974" w:rsidRPr="00F935EF" w:rsidRDefault="00EC7974">
      <w:pPr>
        <w:widowControl/>
        <w:rPr>
          <w:rFonts w:ascii="Arial" w:hAnsi="Arial" w:cs="Arial"/>
          <w:sz w:val="22"/>
          <w:szCs w:val="22"/>
        </w:rPr>
      </w:pPr>
    </w:p>
    <w:p w14:paraId="5E2FF1FE"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1055301, 2193001, 2192201</w:t>
      </w:r>
      <w:r w:rsidRPr="00F935EF">
        <w:rPr>
          <w:rFonts w:ascii="Arial" w:hAnsi="Arial" w:cs="Arial"/>
          <w:color w:val="000000"/>
          <w:sz w:val="22"/>
          <w:szCs w:val="22"/>
        </w:rPr>
        <w:br/>
      </w:r>
    </w:p>
    <w:p w14:paraId="70637C48" w14:textId="77777777" w:rsidR="00EC7974" w:rsidRPr="00F935EF" w:rsidRDefault="00EC7974">
      <w:pPr>
        <w:widowControl/>
        <w:jc w:val="both"/>
        <w:rPr>
          <w:rFonts w:ascii="Arial" w:hAnsi="Arial" w:cs="Arial"/>
          <w:sz w:val="22"/>
          <w:szCs w:val="22"/>
        </w:rPr>
      </w:pPr>
    </w:p>
    <w:p w14:paraId="33A3BC49"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2B7B062D"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29A8B508"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4835AEBA" w14:textId="77777777" w:rsidR="009D36E4" w:rsidRPr="00F935EF" w:rsidRDefault="009D36E4" w:rsidP="009D36E4">
      <w:pPr>
        <w:widowControl/>
        <w:rPr>
          <w:rFonts w:ascii="Arial" w:hAnsi="Arial" w:cs="Arial"/>
          <w:sz w:val="22"/>
          <w:szCs w:val="22"/>
        </w:rPr>
      </w:pPr>
    </w:p>
    <w:p w14:paraId="4E7CDF99"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279ADC1B"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7AFAC462" w14:textId="77777777" w:rsidR="009D36E4" w:rsidRPr="00F935EF" w:rsidRDefault="009D36E4">
      <w:pPr>
        <w:widowControl/>
        <w:tabs>
          <w:tab w:val="left" w:pos="120"/>
        </w:tabs>
        <w:jc w:val="both"/>
        <w:rPr>
          <w:rFonts w:ascii="Arial" w:hAnsi="Arial" w:cs="Arial"/>
          <w:sz w:val="22"/>
          <w:szCs w:val="22"/>
        </w:rPr>
      </w:pPr>
    </w:p>
    <w:p w14:paraId="014CD5DF"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7BB57FA2" w14:textId="77777777" w:rsidR="00EC7974" w:rsidRPr="00F935EF" w:rsidRDefault="00EC7974">
      <w:pPr>
        <w:widowControl/>
        <w:jc w:val="both"/>
        <w:rPr>
          <w:rFonts w:ascii="Arial" w:hAnsi="Arial" w:cs="Arial"/>
          <w:sz w:val="22"/>
          <w:szCs w:val="22"/>
        </w:rPr>
      </w:pPr>
    </w:p>
    <w:p w14:paraId="7CEE6FD2"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6244CE56"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04ACAD9C" w14:textId="77777777" w:rsidR="00EC7974" w:rsidRPr="00F935EF" w:rsidRDefault="00EC7974">
      <w:pPr>
        <w:widowControl/>
        <w:rPr>
          <w:rFonts w:ascii="Arial" w:hAnsi="Arial" w:cs="Arial"/>
          <w:sz w:val="22"/>
          <w:szCs w:val="22"/>
        </w:rPr>
      </w:pPr>
    </w:p>
    <w:p w14:paraId="6F8CF084" w14:textId="77777777" w:rsidR="007D2161" w:rsidRPr="00F935EF" w:rsidRDefault="007D2161" w:rsidP="007D2161">
      <w:pPr>
        <w:widowControl/>
        <w:rPr>
          <w:rFonts w:ascii="Arial" w:hAnsi="Arial" w:cs="Arial"/>
          <w:sz w:val="22"/>
          <w:szCs w:val="22"/>
        </w:rPr>
      </w:pPr>
    </w:p>
    <w:p w14:paraId="0CF3F6A9" w14:textId="77777777" w:rsidR="007D2161" w:rsidRPr="00F935EF" w:rsidRDefault="007D2161" w:rsidP="007D2161">
      <w:pPr>
        <w:widowControl/>
        <w:rPr>
          <w:rFonts w:ascii="Arial" w:hAnsi="Arial" w:cs="Arial"/>
          <w:sz w:val="22"/>
          <w:szCs w:val="22"/>
        </w:rPr>
      </w:pPr>
    </w:p>
    <w:p w14:paraId="064A6ADE" w14:textId="77777777" w:rsidR="007D2161" w:rsidRPr="00F935EF" w:rsidRDefault="007D2161" w:rsidP="007D2161">
      <w:pPr>
        <w:widowControl/>
        <w:jc w:val="both"/>
        <w:rPr>
          <w:rFonts w:ascii="Arial" w:hAnsi="Arial" w:cs="Arial"/>
          <w:sz w:val="22"/>
          <w:szCs w:val="22"/>
        </w:rPr>
      </w:pPr>
    </w:p>
    <w:p w14:paraId="6FF28656"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46187A37"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34157C41"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374C8F26" w14:textId="77777777" w:rsidR="007D2161" w:rsidRPr="00F935EF" w:rsidRDefault="007D2161" w:rsidP="007D2161">
      <w:pPr>
        <w:jc w:val="both"/>
        <w:rPr>
          <w:rFonts w:ascii="Arial" w:hAnsi="Arial" w:cs="Arial"/>
          <w:sz w:val="22"/>
          <w:szCs w:val="22"/>
        </w:rPr>
      </w:pPr>
    </w:p>
    <w:p w14:paraId="0F1C6DDD"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50AF6E9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753225EA" w14:textId="77777777" w:rsidR="007D2161" w:rsidRPr="00F935EF" w:rsidRDefault="007D2161" w:rsidP="007D2161">
      <w:pPr>
        <w:jc w:val="both"/>
        <w:rPr>
          <w:rFonts w:ascii="Arial" w:hAnsi="Arial" w:cs="Arial"/>
          <w:i/>
          <w:sz w:val="22"/>
          <w:szCs w:val="22"/>
        </w:rPr>
      </w:pPr>
    </w:p>
    <w:p w14:paraId="1FE56F68"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3FEFA3C0"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6769D4B7" w14:textId="77777777" w:rsidR="00C36645" w:rsidRDefault="00C36645" w:rsidP="00C36645">
      <w:pPr>
        <w:jc w:val="both"/>
        <w:rPr>
          <w:rFonts w:ascii="Arial" w:hAnsi="Arial" w:cs="Arial"/>
          <w:color w:val="FF0000"/>
          <w:sz w:val="22"/>
          <w:szCs w:val="22"/>
        </w:rPr>
      </w:pPr>
    </w:p>
    <w:p w14:paraId="621253C2" w14:textId="77777777" w:rsidR="00C36645" w:rsidRDefault="00C36645" w:rsidP="00C36645">
      <w:pPr>
        <w:jc w:val="both"/>
        <w:rPr>
          <w:rFonts w:ascii="Arial" w:hAnsi="Arial" w:cs="Arial"/>
          <w:sz w:val="22"/>
          <w:szCs w:val="22"/>
        </w:rPr>
      </w:pPr>
      <w:r>
        <w:rPr>
          <w:rFonts w:ascii="Arial" w:hAnsi="Arial" w:cs="Arial"/>
          <w:sz w:val="22"/>
          <w:szCs w:val="22"/>
        </w:rPr>
        <w:t>………………………</w:t>
      </w:r>
    </w:p>
    <w:p w14:paraId="74242D2A" w14:textId="77777777" w:rsidR="00C36645" w:rsidRDefault="00C36645" w:rsidP="00C36645">
      <w:pPr>
        <w:jc w:val="both"/>
        <w:rPr>
          <w:rFonts w:ascii="Arial" w:hAnsi="Arial" w:cs="Arial"/>
          <w:sz w:val="22"/>
          <w:szCs w:val="22"/>
        </w:rPr>
      </w:pPr>
      <w:r>
        <w:rPr>
          <w:rFonts w:ascii="Arial" w:hAnsi="Arial" w:cs="Arial"/>
          <w:sz w:val="22"/>
          <w:szCs w:val="22"/>
        </w:rPr>
        <w:t>ID verze</w:t>
      </w:r>
    </w:p>
    <w:p w14:paraId="2AE58F7B" w14:textId="77777777" w:rsidR="0040101C" w:rsidRPr="00F935EF" w:rsidRDefault="0040101C" w:rsidP="0040101C">
      <w:pPr>
        <w:jc w:val="both"/>
        <w:rPr>
          <w:rFonts w:ascii="Arial" w:hAnsi="Arial" w:cs="Arial"/>
          <w:sz w:val="22"/>
          <w:szCs w:val="22"/>
        </w:rPr>
      </w:pPr>
    </w:p>
    <w:p w14:paraId="43BE38D3"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7396DA01"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7D365304" w14:textId="77777777" w:rsidR="0040101C" w:rsidRPr="00F935EF" w:rsidRDefault="0040101C" w:rsidP="0040101C">
      <w:pPr>
        <w:jc w:val="both"/>
        <w:rPr>
          <w:rFonts w:ascii="Arial" w:hAnsi="Arial" w:cs="Arial"/>
          <w:sz w:val="22"/>
          <w:szCs w:val="22"/>
        </w:rPr>
      </w:pPr>
    </w:p>
    <w:p w14:paraId="281BCDFF" w14:textId="77777777" w:rsidR="0040101C" w:rsidRPr="00F935EF" w:rsidRDefault="0040101C" w:rsidP="0040101C">
      <w:pPr>
        <w:jc w:val="both"/>
        <w:rPr>
          <w:rFonts w:ascii="Arial" w:hAnsi="Arial" w:cs="Arial"/>
          <w:sz w:val="22"/>
          <w:szCs w:val="22"/>
        </w:rPr>
      </w:pPr>
    </w:p>
    <w:p w14:paraId="51A23FBD" w14:textId="211EE212" w:rsidR="007D2161" w:rsidRPr="00F935EF" w:rsidRDefault="0040101C" w:rsidP="00DD0444">
      <w:pPr>
        <w:jc w:val="both"/>
        <w:rPr>
          <w:rFonts w:ascii="Arial" w:hAnsi="Arial" w:cs="Arial"/>
          <w:sz w:val="22"/>
          <w:szCs w:val="22"/>
        </w:rPr>
      </w:pPr>
      <w:r w:rsidRPr="00F935EF">
        <w:rPr>
          <w:rFonts w:ascii="Arial" w:hAnsi="Arial" w:cs="Arial"/>
          <w:sz w:val="22"/>
          <w:szCs w:val="22"/>
        </w:rPr>
        <w:t>V</w:t>
      </w:r>
      <w:r w:rsidR="00DD0444">
        <w:rPr>
          <w:rFonts w:ascii="Arial" w:hAnsi="Arial" w:cs="Arial"/>
          <w:sz w:val="22"/>
          <w:szCs w:val="22"/>
        </w:rPr>
        <w:t> Praze dne</w:t>
      </w:r>
    </w:p>
    <w:sectPr w:rsidR="007D2161" w:rsidRPr="00F935EF" w:rsidSect="00DD0444">
      <w:headerReference w:type="default" r:id="rId6"/>
      <w:footerReference w:type="default" r:id="rId7"/>
      <w:type w:val="continuous"/>
      <w:pgSz w:w="11907" w:h="16840"/>
      <w:pgMar w:top="42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2869" w14:textId="77777777" w:rsidR="00E01A18" w:rsidRDefault="00E01A18">
      <w:r>
        <w:separator/>
      </w:r>
    </w:p>
  </w:endnote>
  <w:endnote w:type="continuationSeparator" w:id="0">
    <w:p w14:paraId="786661C4" w14:textId="77777777" w:rsidR="00E01A18" w:rsidRDefault="00E0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73FF" w14:textId="77777777" w:rsidR="00DD0444" w:rsidRDefault="00DD0444">
    <w:pPr>
      <w:pStyle w:val="Zpat"/>
      <w:jc w:val="center"/>
    </w:pPr>
    <w:r>
      <w:fldChar w:fldCharType="begin"/>
    </w:r>
    <w:r>
      <w:instrText>PAGE   \* MERGEFORMAT</w:instrText>
    </w:r>
    <w:r>
      <w:fldChar w:fldCharType="separate"/>
    </w:r>
    <w:r>
      <w:t>2</w:t>
    </w:r>
    <w:r>
      <w:fldChar w:fldCharType="end"/>
    </w:r>
  </w:p>
  <w:p w14:paraId="2DB5F123" w14:textId="77777777" w:rsidR="00DD0444" w:rsidRDefault="00DD04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7B3A" w14:textId="77777777" w:rsidR="00E01A18" w:rsidRDefault="00E01A18">
      <w:r>
        <w:separator/>
      </w:r>
    </w:p>
  </w:footnote>
  <w:footnote w:type="continuationSeparator" w:id="0">
    <w:p w14:paraId="3AA58508" w14:textId="77777777" w:rsidR="00E01A18" w:rsidRDefault="00E0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A653"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2080"/>
    <w:rsid w:val="00035BE1"/>
    <w:rsid w:val="00042F7E"/>
    <w:rsid w:val="00055BE5"/>
    <w:rsid w:val="00093ED5"/>
    <w:rsid w:val="00115A33"/>
    <w:rsid w:val="0014760F"/>
    <w:rsid w:val="00150451"/>
    <w:rsid w:val="001B0D3F"/>
    <w:rsid w:val="002055A2"/>
    <w:rsid w:val="00222405"/>
    <w:rsid w:val="002D7344"/>
    <w:rsid w:val="00336487"/>
    <w:rsid w:val="00365707"/>
    <w:rsid w:val="00373655"/>
    <w:rsid w:val="003770BD"/>
    <w:rsid w:val="00384838"/>
    <w:rsid w:val="003A7FBC"/>
    <w:rsid w:val="003B1781"/>
    <w:rsid w:val="003F4305"/>
    <w:rsid w:val="0040101C"/>
    <w:rsid w:val="0046147C"/>
    <w:rsid w:val="00480DC8"/>
    <w:rsid w:val="0048532A"/>
    <w:rsid w:val="004D5839"/>
    <w:rsid w:val="005123A9"/>
    <w:rsid w:val="00517271"/>
    <w:rsid w:val="005257A2"/>
    <w:rsid w:val="00550621"/>
    <w:rsid w:val="00566AF0"/>
    <w:rsid w:val="00574B7F"/>
    <w:rsid w:val="00583FEA"/>
    <w:rsid w:val="005D0C67"/>
    <w:rsid w:val="005F1517"/>
    <w:rsid w:val="006148ED"/>
    <w:rsid w:val="007216FD"/>
    <w:rsid w:val="00721E8D"/>
    <w:rsid w:val="007706AE"/>
    <w:rsid w:val="007D2161"/>
    <w:rsid w:val="007F6A10"/>
    <w:rsid w:val="00864044"/>
    <w:rsid w:val="008C14E1"/>
    <w:rsid w:val="008D25D8"/>
    <w:rsid w:val="008E0AD0"/>
    <w:rsid w:val="008F6B78"/>
    <w:rsid w:val="009014BF"/>
    <w:rsid w:val="009D36E4"/>
    <w:rsid w:val="00A1467D"/>
    <w:rsid w:val="00A31C3B"/>
    <w:rsid w:val="00A90BA0"/>
    <w:rsid w:val="00A91B91"/>
    <w:rsid w:val="00A923D9"/>
    <w:rsid w:val="00A96065"/>
    <w:rsid w:val="00AD02DD"/>
    <w:rsid w:val="00AD6761"/>
    <w:rsid w:val="00B473AF"/>
    <w:rsid w:val="00B618CB"/>
    <w:rsid w:val="00B865E1"/>
    <w:rsid w:val="00BC0356"/>
    <w:rsid w:val="00BC2391"/>
    <w:rsid w:val="00BE1923"/>
    <w:rsid w:val="00BE56DD"/>
    <w:rsid w:val="00C13B89"/>
    <w:rsid w:val="00C265A3"/>
    <w:rsid w:val="00C324D0"/>
    <w:rsid w:val="00C36645"/>
    <w:rsid w:val="00C56E4A"/>
    <w:rsid w:val="00C60FB3"/>
    <w:rsid w:val="00C9419D"/>
    <w:rsid w:val="00CA6C41"/>
    <w:rsid w:val="00CB20ED"/>
    <w:rsid w:val="00CD2D59"/>
    <w:rsid w:val="00D017F7"/>
    <w:rsid w:val="00D207C4"/>
    <w:rsid w:val="00D45269"/>
    <w:rsid w:val="00DA177C"/>
    <w:rsid w:val="00DD0444"/>
    <w:rsid w:val="00DD31B1"/>
    <w:rsid w:val="00DF2489"/>
    <w:rsid w:val="00E01A18"/>
    <w:rsid w:val="00E474B5"/>
    <w:rsid w:val="00E52B8A"/>
    <w:rsid w:val="00E76447"/>
    <w:rsid w:val="00E84A93"/>
    <w:rsid w:val="00EB66D0"/>
    <w:rsid w:val="00EC73A9"/>
    <w:rsid w:val="00EC7974"/>
    <w:rsid w:val="00EE1DD7"/>
    <w:rsid w:val="00F1182B"/>
    <w:rsid w:val="00F238AB"/>
    <w:rsid w:val="00F60DB6"/>
    <w:rsid w:val="00F902B7"/>
    <w:rsid w:val="00F935EF"/>
    <w:rsid w:val="00FC6163"/>
    <w:rsid w:val="00FD1C1C"/>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D7A37"/>
  <w14:defaultImageDpi w14:val="0"/>
  <w15:docId w15:val="{3706FEFA-D71D-44EA-835C-67FEFAF4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81035">
      <w:marLeft w:val="0"/>
      <w:marRight w:val="0"/>
      <w:marTop w:val="0"/>
      <w:marBottom w:val="0"/>
      <w:divBdr>
        <w:top w:val="none" w:sz="0" w:space="0" w:color="auto"/>
        <w:left w:val="none" w:sz="0" w:space="0" w:color="auto"/>
        <w:bottom w:val="none" w:sz="0" w:space="0" w:color="auto"/>
        <w:right w:val="none" w:sz="0" w:space="0" w:color="auto"/>
      </w:divBdr>
    </w:div>
    <w:div w:id="289481036">
      <w:marLeft w:val="0"/>
      <w:marRight w:val="0"/>
      <w:marTop w:val="0"/>
      <w:marBottom w:val="0"/>
      <w:divBdr>
        <w:top w:val="none" w:sz="0" w:space="0" w:color="auto"/>
        <w:left w:val="none" w:sz="0" w:space="0" w:color="auto"/>
        <w:bottom w:val="none" w:sz="0" w:space="0" w:color="auto"/>
        <w:right w:val="none" w:sz="0" w:space="0" w:color="auto"/>
      </w:divBdr>
    </w:div>
    <w:div w:id="289481037">
      <w:marLeft w:val="0"/>
      <w:marRight w:val="0"/>
      <w:marTop w:val="0"/>
      <w:marBottom w:val="0"/>
      <w:divBdr>
        <w:top w:val="none" w:sz="0" w:space="0" w:color="auto"/>
        <w:left w:val="none" w:sz="0" w:space="0" w:color="auto"/>
        <w:bottom w:val="none" w:sz="0" w:space="0" w:color="auto"/>
        <w:right w:val="none" w:sz="0" w:space="0" w:color="auto"/>
      </w:divBdr>
    </w:div>
    <w:div w:id="289481038">
      <w:marLeft w:val="0"/>
      <w:marRight w:val="0"/>
      <w:marTop w:val="0"/>
      <w:marBottom w:val="0"/>
      <w:divBdr>
        <w:top w:val="none" w:sz="0" w:space="0" w:color="auto"/>
        <w:left w:val="none" w:sz="0" w:space="0" w:color="auto"/>
        <w:bottom w:val="none" w:sz="0" w:space="0" w:color="auto"/>
        <w:right w:val="none" w:sz="0" w:space="0" w:color="auto"/>
      </w:divBdr>
    </w:div>
    <w:div w:id="289481039">
      <w:marLeft w:val="0"/>
      <w:marRight w:val="0"/>
      <w:marTop w:val="0"/>
      <w:marBottom w:val="0"/>
      <w:divBdr>
        <w:top w:val="none" w:sz="0" w:space="0" w:color="auto"/>
        <w:left w:val="none" w:sz="0" w:space="0" w:color="auto"/>
        <w:bottom w:val="none" w:sz="0" w:space="0" w:color="auto"/>
        <w:right w:val="none" w:sz="0" w:space="0" w:color="auto"/>
      </w:divBdr>
    </w:div>
    <w:div w:id="289481040">
      <w:marLeft w:val="0"/>
      <w:marRight w:val="0"/>
      <w:marTop w:val="0"/>
      <w:marBottom w:val="0"/>
      <w:divBdr>
        <w:top w:val="none" w:sz="0" w:space="0" w:color="auto"/>
        <w:left w:val="none" w:sz="0" w:space="0" w:color="auto"/>
        <w:bottom w:val="none" w:sz="0" w:space="0" w:color="auto"/>
        <w:right w:val="none" w:sz="0" w:space="0" w:color="auto"/>
      </w:divBdr>
    </w:div>
    <w:div w:id="289481041">
      <w:marLeft w:val="0"/>
      <w:marRight w:val="0"/>
      <w:marTop w:val="0"/>
      <w:marBottom w:val="0"/>
      <w:divBdr>
        <w:top w:val="none" w:sz="0" w:space="0" w:color="auto"/>
        <w:left w:val="none" w:sz="0" w:space="0" w:color="auto"/>
        <w:bottom w:val="none" w:sz="0" w:space="0" w:color="auto"/>
        <w:right w:val="none" w:sz="0" w:space="0" w:color="auto"/>
      </w:divBdr>
    </w:div>
    <w:div w:id="289481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1593</Words>
  <Characters>9405</Characters>
  <Application>Microsoft Office Word</Application>
  <DocSecurity>0</DocSecurity>
  <Lines>78</Lines>
  <Paragraphs>21</Paragraphs>
  <ScaleCrop>false</ScaleCrop>
  <Company>Pozemkový Fond ČR</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4</cp:revision>
  <cp:lastPrinted>2004-10-22T12:43:00Z</cp:lastPrinted>
  <dcterms:created xsi:type="dcterms:W3CDTF">2025-11-18T07:44:00Z</dcterms:created>
  <dcterms:modified xsi:type="dcterms:W3CDTF">2025-11-18T07:45:00Z</dcterms:modified>
</cp:coreProperties>
</file>