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AA375" w14:textId="546EC01A" w:rsidR="00C53B83" w:rsidRPr="00D938B0" w:rsidRDefault="00CE3A40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D938B0"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C53B83" w:rsidRPr="00D938B0">
        <w:rPr>
          <w:rFonts w:ascii="Arial" w:hAnsi="Arial" w:cs="Arial"/>
          <w:b/>
          <w:bCs/>
        </w:rPr>
        <w:t xml:space="preserve">Č.j.: </w:t>
      </w:r>
      <w:r w:rsidR="00D938B0" w:rsidRPr="00D938B0">
        <w:rPr>
          <w:rFonts w:ascii="Arial" w:hAnsi="Arial" w:cs="Arial"/>
          <w:b/>
          <w:bCs/>
        </w:rPr>
        <w:t>SPU 456971/2025/508204/Ben</w:t>
      </w:r>
    </w:p>
    <w:p w14:paraId="674D6125" w14:textId="004456C7" w:rsidR="00C53B83" w:rsidRPr="00D938B0" w:rsidRDefault="00CE3A40" w:rsidP="00C53B83">
      <w:pPr>
        <w:tabs>
          <w:tab w:val="left" w:pos="7371"/>
        </w:tabs>
        <w:rPr>
          <w:rFonts w:ascii="Arial" w:hAnsi="Arial" w:cs="Arial"/>
        </w:rPr>
      </w:pPr>
      <w:r w:rsidRPr="00D938B0"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C53B83" w:rsidRPr="00D938B0">
        <w:rPr>
          <w:rFonts w:ascii="Arial" w:hAnsi="Arial" w:cs="Arial"/>
          <w:b/>
          <w:bCs/>
        </w:rPr>
        <w:t xml:space="preserve">UID: </w:t>
      </w:r>
      <w:bookmarkEnd w:id="0"/>
      <w:r w:rsidR="00D938B0" w:rsidRPr="00D938B0">
        <w:rPr>
          <w:rFonts w:ascii="Arial" w:hAnsi="Arial" w:cs="Arial"/>
          <w:b/>
          <w:bCs/>
        </w:rPr>
        <w:t>spuess9804bfb1</w:t>
      </w:r>
    </w:p>
    <w:p w14:paraId="1E94B7A4" w14:textId="77777777" w:rsidR="00C53B83" w:rsidRPr="00D938B0" w:rsidRDefault="00C53B83" w:rsidP="00C53B83">
      <w:pPr>
        <w:rPr>
          <w:rFonts w:ascii="Arial" w:hAnsi="Arial" w:cs="Arial"/>
          <w:b/>
        </w:rPr>
      </w:pPr>
    </w:p>
    <w:p w14:paraId="4A55C7F9" w14:textId="0FD3BC18" w:rsidR="00770663" w:rsidRPr="00D938B0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D938B0">
        <w:rPr>
          <w:rFonts w:ascii="Arial" w:hAnsi="Arial" w:cs="Arial"/>
          <w:b/>
        </w:rPr>
        <w:t xml:space="preserve">DODATEK č. </w:t>
      </w:r>
      <w:r w:rsidR="00D938B0" w:rsidRPr="00D938B0">
        <w:rPr>
          <w:rFonts w:ascii="Arial" w:hAnsi="Arial" w:cs="Arial"/>
          <w:b/>
        </w:rPr>
        <w:t>1</w:t>
      </w:r>
    </w:p>
    <w:p w14:paraId="57E57A8A" w14:textId="40F2E24F" w:rsidR="00770663" w:rsidRPr="00D938B0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D938B0">
        <w:rPr>
          <w:rFonts w:ascii="Arial" w:hAnsi="Arial" w:cs="Arial"/>
          <w:b/>
        </w:rPr>
        <w:t>k </w:t>
      </w:r>
      <w:r w:rsidRPr="00D938B0">
        <w:rPr>
          <w:rFonts w:ascii="Arial" w:hAnsi="Arial" w:cs="Arial"/>
          <w:b/>
          <w:caps/>
        </w:rPr>
        <w:t>Pachtovní</w:t>
      </w:r>
      <w:r w:rsidRPr="00D938B0">
        <w:rPr>
          <w:rFonts w:ascii="Arial" w:hAnsi="Arial" w:cs="Arial"/>
          <w:b/>
        </w:rPr>
        <w:t xml:space="preserve"> </w:t>
      </w:r>
      <w:r w:rsidRPr="00D938B0">
        <w:rPr>
          <w:rFonts w:ascii="Arial" w:hAnsi="Arial" w:cs="Arial"/>
          <w:b/>
          <w:caps/>
        </w:rPr>
        <w:t>smlouvě</w:t>
      </w:r>
      <w:r w:rsidRPr="00D938B0">
        <w:rPr>
          <w:rFonts w:ascii="Arial" w:hAnsi="Arial" w:cs="Arial"/>
          <w:b/>
        </w:rPr>
        <w:t xml:space="preserve"> č. </w:t>
      </w:r>
      <w:r w:rsidR="00D938B0" w:rsidRPr="00D938B0">
        <w:rPr>
          <w:rFonts w:ascii="Arial" w:hAnsi="Arial" w:cs="Arial"/>
          <w:b/>
        </w:rPr>
        <w:t>209N24/38</w:t>
      </w:r>
    </w:p>
    <w:p w14:paraId="199AED3B" w14:textId="77777777" w:rsidR="00770663" w:rsidRPr="00D938B0" w:rsidRDefault="00770663" w:rsidP="00356ABE">
      <w:pPr>
        <w:rPr>
          <w:rFonts w:ascii="Arial" w:hAnsi="Arial" w:cs="Arial"/>
          <w:b/>
          <w:bCs/>
        </w:rPr>
      </w:pPr>
    </w:p>
    <w:p w14:paraId="3B47F691" w14:textId="77777777" w:rsidR="00D938B0" w:rsidRPr="00D938B0" w:rsidRDefault="00D938B0" w:rsidP="00D938B0">
      <w:pPr>
        <w:rPr>
          <w:rFonts w:ascii="Arial" w:hAnsi="Arial" w:cs="Arial"/>
          <w:b/>
          <w:bCs/>
          <w:u w:val="single"/>
        </w:rPr>
      </w:pPr>
      <w:r w:rsidRPr="00D938B0">
        <w:rPr>
          <w:rFonts w:ascii="Arial" w:hAnsi="Arial" w:cs="Arial"/>
          <w:b/>
          <w:bCs/>
          <w:u w:val="single"/>
        </w:rPr>
        <w:t>Smluvní strany:</w:t>
      </w:r>
    </w:p>
    <w:p w14:paraId="52CAF0DE" w14:textId="77777777" w:rsidR="00D938B0" w:rsidRPr="00D938B0" w:rsidRDefault="00D938B0" w:rsidP="00D938B0">
      <w:pPr>
        <w:rPr>
          <w:rFonts w:ascii="Arial" w:hAnsi="Arial" w:cs="Arial"/>
        </w:rPr>
      </w:pPr>
      <w:r w:rsidRPr="00D938B0">
        <w:rPr>
          <w:rFonts w:ascii="Arial" w:hAnsi="Arial" w:cs="Arial"/>
          <w:b/>
          <w:bCs/>
        </w:rPr>
        <w:t>Česká republika – Státní pozemkový úřad</w:t>
      </w:r>
    </w:p>
    <w:p w14:paraId="4E874678" w14:textId="77777777" w:rsidR="00D938B0" w:rsidRPr="00D938B0" w:rsidRDefault="00D938B0" w:rsidP="00D938B0">
      <w:pPr>
        <w:rPr>
          <w:rFonts w:ascii="Arial" w:hAnsi="Arial" w:cs="Arial"/>
        </w:rPr>
      </w:pPr>
      <w:r w:rsidRPr="00D938B0">
        <w:rPr>
          <w:rFonts w:ascii="Arial" w:hAnsi="Arial" w:cs="Arial"/>
        </w:rPr>
        <w:t>sídlo: Husinecká 1024/</w:t>
      </w:r>
      <w:proofErr w:type="gramStart"/>
      <w:r w:rsidRPr="00D938B0">
        <w:rPr>
          <w:rFonts w:ascii="Arial" w:hAnsi="Arial" w:cs="Arial"/>
        </w:rPr>
        <w:t>11a</w:t>
      </w:r>
      <w:proofErr w:type="gramEnd"/>
      <w:r w:rsidRPr="00D938B0">
        <w:rPr>
          <w:rFonts w:ascii="Arial" w:hAnsi="Arial" w:cs="Arial"/>
        </w:rPr>
        <w:t>, 130 00 Praha 3 – Žižkov</w:t>
      </w:r>
    </w:p>
    <w:p w14:paraId="36A750EC" w14:textId="77777777" w:rsidR="00D938B0" w:rsidRPr="00D938B0" w:rsidRDefault="00D938B0" w:rsidP="00D938B0">
      <w:pPr>
        <w:rPr>
          <w:rFonts w:ascii="Arial" w:hAnsi="Arial" w:cs="Arial"/>
        </w:rPr>
      </w:pPr>
      <w:proofErr w:type="gramStart"/>
      <w:r w:rsidRPr="00D938B0">
        <w:rPr>
          <w:rFonts w:ascii="Arial" w:hAnsi="Arial" w:cs="Arial"/>
        </w:rPr>
        <w:t>IČO:  01312774</w:t>
      </w:r>
      <w:proofErr w:type="gramEnd"/>
      <w:r w:rsidRPr="00D938B0">
        <w:rPr>
          <w:rFonts w:ascii="Arial" w:hAnsi="Arial" w:cs="Arial"/>
        </w:rPr>
        <w:t xml:space="preserve"> </w:t>
      </w:r>
    </w:p>
    <w:p w14:paraId="4BD833B8" w14:textId="77777777" w:rsidR="00D938B0" w:rsidRPr="00D938B0" w:rsidRDefault="00D938B0" w:rsidP="00D938B0">
      <w:pPr>
        <w:rPr>
          <w:rFonts w:ascii="Arial" w:hAnsi="Arial" w:cs="Arial"/>
        </w:rPr>
      </w:pPr>
      <w:r w:rsidRPr="00D938B0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938B0">
          <w:rPr>
            <w:rFonts w:ascii="Arial" w:hAnsi="Arial" w:cs="Arial"/>
          </w:rPr>
          <w:t>01312774</w:t>
        </w:r>
      </w:smartTag>
    </w:p>
    <w:p w14:paraId="4044E659" w14:textId="77777777" w:rsidR="00D938B0" w:rsidRPr="00D938B0" w:rsidRDefault="00D938B0" w:rsidP="00D938B0">
      <w:pPr>
        <w:jc w:val="both"/>
        <w:rPr>
          <w:rFonts w:ascii="Arial" w:hAnsi="Arial" w:cs="Arial"/>
        </w:rPr>
      </w:pPr>
      <w:r w:rsidRPr="00D938B0">
        <w:rPr>
          <w:rFonts w:ascii="Arial" w:hAnsi="Arial" w:cs="Arial"/>
        </w:rPr>
        <w:t xml:space="preserve">za kterou právně jedná </w:t>
      </w:r>
      <w:r w:rsidRPr="00D938B0">
        <w:rPr>
          <w:rFonts w:ascii="Arial" w:hAnsi="Arial" w:cs="Arial"/>
          <w:iCs/>
        </w:rPr>
        <w:t>Ing. Jitka Blehová</w:t>
      </w:r>
      <w:r w:rsidRPr="00D938B0">
        <w:rPr>
          <w:rFonts w:ascii="Arial" w:hAnsi="Arial" w:cs="Arial"/>
        </w:rPr>
        <w:t xml:space="preserve"> vedoucí pobočky Děčín</w:t>
      </w:r>
    </w:p>
    <w:p w14:paraId="2E45A944" w14:textId="77777777" w:rsidR="00D938B0" w:rsidRPr="00D938B0" w:rsidRDefault="00D938B0" w:rsidP="00D938B0">
      <w:pPr>
        <w:jc w:val="both"/>
        <w:rPr>
          <w:rFonts w:ascii="Arial" w:hAnsi="Arial" w:cs="Arial"/>
        </w:rPr>
      </w:pPr>
      <w:r w:rsidRPr="00D938B0">
        <w:rPr>
          <w:rFonts w:ascii="Arial" w:hAnsi="Arial" w:cs="Arial"/>
        </w:rPr>
        <w:t>adresa: 28. října 979/19, 405 01 Děčín 1,</w:t>
      </w:r>
    </w:p>
    <w:p w14:paraId="417B73BD" w14:textId="77777777" w:rsidR="00D938B0" w:rsidRPr="00D938B0" w:rsidRDefault="00D938B0" w:rsidP="00D938B0">
      <w:pPr>
        <w:jc w:val="both"/>
        <w:rPr>
          <w:rFonts w:ascii="Arial" w:hAnsi="Arial" w:cs="Arial"/>
        </w:rPr>
      </w:pPr>
      <w:r w:rsidRPr="00D938B0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813F1ED" w14:textId="77777777" w:rsidR="00D938B0" w:rsidRPr="00D938B0" w:rsidRDefault="00D938B0" w:rsidP="00D938B0">
      <w:pPr>
        <w:jc w:val="both"/>
        <w:rPr>
          <w:rFonts w:ascii="Arial" w:hAnsi="Arial" w:cs="Arial"/>
        </w:rPr>
      </w:pPr>
      <w:r w:rsidRPr="00D938B0">
        <w:rPr>
          <w:rFonts w:ascii="Arial" w:hAnsi="Arial" w:cs="Arial"/>
        </w:rPr>
        <w:t>bankovní spojení: Česká národní banka</w:t>
      </w:r>
    </w:p>
    <w:p w14:paraId="7034E9E3" w14:textId="77777777" w:rsidR="00D938B0" w:rsidRPr="00D938B0" w:rsidRDefault="00D938B0" w:rsidP="00D938B0">
      <w:pPr>
        <w:jc w:val="both"/>
        <w:rPr>
          <w:rFonts w:ascii="Arial" w:hAnsi="Arial" w:cs="Arial"/>
        </w:rPr>
      </w:pPr>
      <w:r w:rsidRPr="00D938B0">
        <w:rPr>
          <w:rFonts w:ascii="Arial" w:hAnsi="Arial" w:cs="Arial"/>
        </w:rPr>
        <w:t>číslo účtu: 60011-3723001/0710</w:t>
      </w:r>
    </w:p>
    <w:p w14:paraId="38FD8CAC" w14:textId="77777777" w:rsidR="00D938B0" w:rsidRPr="00D938B0" w:rsidRDefault="00D938B0" w:rsidP="00D938B0">
      <w:pPr>
        <w:jc w:val="both"/>
        <w:rPr>
          <w:rFonts w:ascii="Arial" w:hAnsi="Arial" w:cs="Arial"/>
        </w:rPr>
      </w:pPr>
      <w:r w:rsidRPr="00D938B0">
        <w:rPr>
          <w:rFonts w:ascii="Arial" w:hAnsi="Arial" w:cs="Arial"/>
        </w:rPr>
        <w:t>ID DS: z49per3</w:t>
      </w:r>
    </w:p>
    <w:p w14:paraId="720A68D7" w14:textId="77777777" w:rsidR="00D938B0" w:rsidRPr="00D938B0" w:rsidRDefault="00D938B0" w:rsidP="00D938B0">
      <w:pPr>
        <w:jc w:val="both"/>
        <w:rPr>
          <w:rFonts w:ascii="Arial" w:hAnsi="Arial" w:cs="Arial"/>
        </w:rPr>
      </w:pPr>
      <w:r w:rsidRPr="00D938B0">
        <w:rPr>
          <w:rFonts w:ascii="Arial" w:hAnsi="Arial" w:cs="Arial"/>
        </w:rPr>
        <w:t xml:space="preserve">(dále jen „propachtovatel“) </w:t>
      </w:r>
    </w:p>
    <w:p w14:paraId="1BDD8348" w14:textId="6F773148" w:rsidR="002D41FD" w:rsidRPr="00D938B0" w:rsidRDefault="00D938B0" w:rsidP="00D938B0">
      <w:pPr>
        <w:jc w:val="both"/>
        <w:rPr>
          <w:rFonts w:ascii="Arial" w:hAnsi="Arial" w:cs="Arial"/>
        </w:rPr>
      </w:pPr>
      <w:r w:rsidRPr="00D938B0">
        <w:rPr>
          <w:rFonts w:ascii="Arial" w:hAnsi="Arial" w:cs="Arial"/>
        </w:rPr>
        <w:t>– na straně jedné –</w:t>
      </w:r>
      <w:r w:rsidR="002D41FD" w:rsidRPr="00D938B0">
        <w:rPr>
          <w:rFonts w:ascii="Arial" w:hAnsi="Arial" w:cs="Arial"/>
        </w:rPr>
        <w:cr/>
        <w:t>a</w:t>
      </w:r>
    </w:p>
    <w:p w14:paraId="6F29CC57" w14:textId="77777777" w:rsidR="00D938B0" w:rsidRPr="00D938B0" w:rsidRDefault="00D938B0" w:rsidP="00D938B0">
      <w:pPr>
        <w:pStyle w:val="Zkladntext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D938B0">
        <w:rPr>
          <w:rFonts w:ascii="Arial" w:hAnsi="Arial" w:cs="Arial"/>
          <w:b/>
          <w:bCs/>
          <w:i w:val="0"/>
          <w:iCs w:val="0"/>
          <w:sz w:val="20"/>
          <w:szCs w:val="20"/>
        </w:rPr>
        <w:t>AGRIVEP a.s.</w:t>
      </w:r>
    </w:p>
    <w:p w14:paraId="319105F7" w14:textId="77777777" w:rsidR="00D938B0" w:rsidRPr="00D938B0" w:rsidRDefault="00D938B0" w:rsidP="00D938B0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D938B0">
        <w:rPr>
          <w:rFonts w:ascii="Arial" w:hAnsi="Arial" w:cs="Arial"/>
          <w:i w:val="0"/>
          <w:iCs w:val="0"/>
          <w:sz w:val="20"/>
          <w:szCs w:val="20"/>
        </w:rPr>
        <w:t>sídlo: Kladenská 62, 252 64 Velké Přílepy</w:t>
      </w:r>
    </w:p>
    <w:p w14:paraId="239E9EFD" w14:textId="77777777" w:rsidR="00D938B0" w:rsidRPr="0098776E" w:rsidRDefault="00D938B0" w:rsidP="00D938B0">
      <w:pPr>
        <w:pStyle w:val="Zkladntext"/>
        <w:outlineLvl w:val="0"/>
        <w:rPr>
          <w:rFonts w:ascii="Arial" w:hAnsi="Arial" w:cs="Arial"/>
          <w:iCs w:val="0"/>
          <w:sz w:val="20"/>
          <w:szCs w:val="20"/>
        </w:rPr>
      </w:pPr>
      <w:r w:rsidRPr="00D938B0">
        <w:rPr>
          <w:rFonts w:ascii="Arial" w:hAnsi="Arial" w:cs="Arial"/>
          <w:i w:val="0"/>
          <w:iCs w:val="0"/>
          <w:sz w:val="20"/>
          <w:szCs w:val="20"/>
        </w:rPr>
        <w:t>IČO: 00107361</w:t>
      </w:r>
    </w:p>
    <w:p w14:paraId="1746039D" w14:textId="77777777" w:rsidR="00D938B0" w:rsidRPr="0098776E" w:rsidRDefault="00D938B0" w:rsidP="00D938B0">
      <w:pPr>
        <w:jc w:val="both"/>
        <w:rPr>
          <w:rFonts w:ascii="Arial" w:hAnsi="Arial" w:cs="Arial"/>
          <w:iCs/>
        </w:rPr>
      </w:pPr>
      <w:r w:rsidRPr="0098776E">
        <w:rPr>
          <w:rFonts w:ascii="Arial" w:hAnsi="Arial" w:cs="Arial"/>
          <w:iCs/>
        </w:rPr>
        <w:t xml:space="preserve">DIČ: </w:t>
      </w:r>
      <w:r>
        <w:rPr>
          <w:rFonts w:ascii="Arial" w:hAnsi="Arial" w:cs="Arial"/>
          <w:iCs/>
        </w:rPr>
        <w:t>CZ00107361</w:t>
      </w:r>
    </w:p>
    <w:p w14:paraId="74055E3F" w14:textId="77777777" w:rsidR="00D938B0" w:rsidRPr="0098776E" w:rsidRDefault="00D938B0" w:rsidP="00D938B0">
      <w:pPr>
        <w:jc w:val="both"/>
        <w:rPr>
          <w:rFonts w:ascii="Arial" w:hAnsi="Arial" w:cs="Arial"/>
          <w:i/>
          <w:iCs/>
          <w:u w:val="single"/>
        </w:rPr>
      </w:pPr>
      <w:r w:rsidRPr="0098776E">
        <w:rPr>
          <w:rFonts w:ascii="Arial" w:hAnsi="Arial" w:cs="Arial"/>
        </w:rPr>
        <w:t>Zapsán</w:t>
      </w:r>
      <w:r>
        <w:rPr>
          <w:rFonts w:ascii="Arial" w:hAnsi="Arial" w:cs="Arial"/>
        </w:rPr>
        <w:t>a</w:t>
      </w:r>
      <w:r w:rsidRPr="0098776E">
        <w:rPr>
          <w:rFonts w:ascii="Arial" w:hAnsi="Arial" w:cs="Arial"/>
        </w:rPr>
        <w:t xml:space="preserve"> v obchodním rejstříku vedeném </w:t>
      </w:r>
      <w:r>
        <w:rPr>
          <w:rFonts w:ascii="Arial" w:hAnsi="Arial" w:cs="Arial"/>
        </w:rPr>
        <w:t>Městským soudem v Praze, oddíl B, vložka 9726</w:t>
      </w:r>
    </w:p>
    <w:p w14:paraId="0CFD8A48" w14:textId="77777777" w:rsidR="00D938B0" w:rsidRDefault="00D938B0" w:rsidP="00D938B0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98776E">
        <w:rPr>
          <w:rFonts w:ascii="Arial" w:hAnsi="Arial" w:cs="Arial"/>
          <w:sz w:val="20"/>
          <w:szCs w:val="20"/>
        </w:rPr>
        <w:t xml:space="preserve">osoba oprávněná jednat za právnickou osobu </w:t>
      </w:r>
      <w:r>
        <w:rPr>
          <w:rFonts w:ascii="Arial" w:hAnsi="Arial" w:cs="Arial"/>
          <w:sz w:val="20"/>
          <w:szCs w:val="20"/>
        </w:rPr>
        <w:t>předseda představenstva Ing. Pavel Toulec</w:t>
      </w:r>
    </w:p>
    <w:p w14:paraId="75AE9524" w14:textId="77777777" w:rsidR="00D938B0" w:rsidRPr="009D5A00" w:rsidRDefault="00D938B0" w:rsidP="00D938B0">
      <w:pPr>
        <w:pStyle w:val="Zkladntext"/>
        <w:rPr>
          <w:rFonts w:ascii="Arial" w:hAnsi="Arial" w:cs="Arial"/>
          <w:sz w:val="20"/>
          <w:szCs w:val="20"/>
        </w:rPr>
      </w:pPr>
      <w:bookmarkStart w:id="1" w:name="_Hlk13043986"/>
      <w:r w:rsidRPr="009D5A00">
        <w:rPr>
          <w:rFonts w:ascii="Arial" w:hAnsi="Arial" w:cs="Arial"/>
          <w:sz w:val="20"/>
          <w:szCs w:val="20"/>
        </w:rPr>
        <w:t>bankovní spojení: ……………………….</w:t>
      </w:r>
    </w:p>
    <w:p w14:paraId="0A170860" w14:textId="459C6DA1" w:rsidR="002D41FD" w:rsidRPr="00D938B0" w:rsidRDefault="00D938B0" w:rsidP="00D938B0">
      <w:pPr>
        <w:jc w:val="both"/>
        <w:rPr>
          <w:rFonts w:ascii="Arial" w:hAnsi="Arial" w:cs="Arial"/>
        </w:rPr>
      </w:pPr>
      <w:r w:rsidRPr="009D5A00">
        <w:rPr>
          <w:rFonts w:ascii="Arial" w:hAnsi="Arial" w:cs="Arial"/>
        </w:rPr>
        <w:t>číslo účtu: …………………………</w:t>
      </w:r>
      <w:proofErr w:type="gramStart"/>
      <w:r w:rsidRPr="009D5A00">
        <w:rPr>
          <w:rFonts w:ascii="Arial" w:hAnsi="Arial" w:cs="Arial"/>
        </w:rPr>
        <w:t>…….</w:t>
      </w:r>
      <w:proofErr w:type="gramEnd"/>
      <w:r w:rsidRPr="009D5A00">
        <w:rPr>
          <w:rFonts w:ascii="Arial" w:hAnsi="Arial" w:cs="Arial"/>
        </w:rPr>
        <w:t>.</w:t>
      </w:r>
      <w:bookmarkEnd w:id="1"/>
    </w:p>
    <w:p w14:paraId="5C6988EE" w14:textId="760B66CC" w:rsidR="00D9187C" w:rsidRPr="00D938B0" w:rsidRDefault="00D8249E" w:rsidP="00D938B0">
      <w:pPr>
        <w:pStyle w:val="Zkladntext3"/>
        <w:rPr>
          <w:rFonts w:ascii="Arial" w:hAnsi="Arial" w:cs="Arial"/>
          <w:sz w:val="20"/>
        </w:rPr>
      </w:pPr>
      <w:r w:rsidRPr="00D938B0">
        <w:rPr>
          <w:rFonts w:ascii="Arial" w:hAnsi="Arial" w:cs="Arial"/>
          <w:sz w:val="20"/>
        </w:rPr>
        <w:t xml:space="preserve">(dále jen „pachtýř“) </w:t>
      </w:r>
    </w:p>
    <w:p w14:paraId="57B6EEEC" w14:textId="77777777" w:rsidR="002D41FD" w:rsidRPr="00D938B0" w:rsidRDefault="00D9187C">
      <w:pPr>
        <w:jc w:val="both"/>
        <w:rPr>
          <w:rFonts w:ascii="Arial" w:hAnsi="Arial" w:cs="Arial"/>
        </w:rPr>
      </w:pPr>
      <w:r w:rsidRPr="00D938B0">
        <w:rPr>
          <w:rFonts w:ascii="Arial" w:hAnsi="Arial" w:cs="Arial"/>
        </w:rPr>
        <w:t xml:space="preserve">– </w:t>
      </w:r>
      <w:r w:rsidR="002D41FD" w:rsidRPr="00D938B0">
        <w:rPr>
          <w:rFonts w:ascii="Arial" w:hAnsi="Arial" w:cs="Arial"/>
        </w:rPr>
        <w:t xml:space="preserve">straně druhé </w:t>
      </w:r>
      <w:r w:rsidRPr="00D938B0">
        <w:rPr>
          <w:rFonts w:ascii="Arial" w:hAnsi="Arial" w:cs="Arial"/>
        </w:rPr>
        <w:t>–</w:t>
      </w:r>
    </w:p>
    <w:p w14:paraId="22FC6882" w14:textId="77777777" w:rsidR="00C22B15" w:rsidRPr="00D938B0" w:rsidRDefault="00C22B15">
      <w:pPr>
        <w:jc w:val="both"/>
        <w:rPr>
          <w:rFonts w:ascii="Arial" w:hAnsi="Arial" w:cs="Arial"/>
        </w:rPr>
      </w:pPr>
    </w:p>
    <w:p w14:paraId="4841F833" w14:textId="6F4F498E" w:rsidR="002D41FD" w:rsidRDefault="002D41FD" w:rsidP="00AC22A2">
      <w:pPr>
        <w:jc w:val="both"/>
        <w:rPr>
          <w:rFonts w:ascii="Arial" w:hAnsi="Arial" w:cs="Arial"/>
        </w:rPr>
      </w:pPr>
      <w:r w:rsidRPr="00D938B0">
        <w:rPr>
          <w:rFonts w:ascii="Arial" w:hAnsi="Arial" w:cs="Arial"/>
        </w:rPr>
        <w:t>uzavírají tento</w:t>
      </w:r>
      <w:r w:rsidR="00D9187C" w:rsidRPr="00D938B0">
        <w:rPr>
          <w:rFonts w:ascii="Arial" w:hAnsi="Arial" w:cs="Arial"/>
        </w:rPr>
        <w:t xml:space="preserve"> dodatek č. </w:t>
      </w:r>
      <w:r w:rsidR="00D938B0">
        <w:rPr>
          <w:rFonts w:ascii="Arial" w:hAnsi="Arial" w:cs="Arial"/>
        </w:rPr>
        <w:t>1</w:t>
      </w:r>
      <w:r w:rsidR="00794619" w:rsidRPr="00D938B0">
        <w:rPr>
          <w:rFonts w:ascii="Arial" w:hAnsi="Arial" w:cs="Arial"/>
        </w:rPr>
        <w:t xml:space="preserve"> k pachtovní smlouvě č. </w:t>
      </w:r>
      <w:r w:rsidR="00D938B0">
        <w:rPr>
          <w:rFonts w:ascii="Arial" w:hAnsi="Arial" w:cs="Arial"/>
        </w:rPr>
        <w:t>209N24/38</w:t>
      </w:r>
      <w:r w:rsidR="00C6368F" w:rsidRPr="00D938B0">
        <w:rPr>
          <w:rFonts w:ascii="Arial" w:hAnsi="Arial" w:cs="Arial"/>
        </w:rPr>
        <w:t xml:space="preserve"> z</w:t>
      </w:r>
      <w:r w:rsidR="00E73B4B" w:rsidRPr="00D938B0">
        <w:rPr>
          <w:rFonts w:ascii="Arial" w:hAnsi="Arial" w:cs="Arial"/>
        </w:rPr>
        <w:t>e dne</w:t>
      </w:r>
      <w:r w:rsidR="00F73AF5" w:rsidRPr="00D938B0">
        <w:rPr>
          <w:rFonts w:ascii="Arial" w:hAnsi="Arial" w:cs="Arial"/>
        </w:rPr>
        <w:t xml:space="preserve"> </w:t>
      </w:r>
      <w:r w:rsidR="00D938B0">
        <w:rPr>
          <w:rFonts w:ascii="Arial" w:hAnsi="Arial" w:cs="Arial"/>
        </w:rPr>
        <w:t>1. 8. 2024</w:t>
      </w:r>
      <w:r w:rsidR="00AC22A2" w:rsidRPr="00D938B0">
        <w:rPr>
          <w:rFonts w:ascii="Arial" w:hAnsi="Arial" w:cs="Arial"/>
        </w:rPr>
        <w:t xml:space="preserve">, </w:t>
      </w:r>
      <w:r w:rsidR="00CF02BD" w:rsidRPr="00D938B0">
        <w:rPr>
          <w:rFonts w:ascii="Arial" w:hAnsi="Arial" w:cs="Arial"/>
        </w:rPr>
        <w:t xml:space="preserve">(dále jen „smlouva“), </w:t>
      </w:r>
      <w:r w:rsidR="00D938B0" w:rsidRPr="004C0DA1">
        <w:rPr>
          <w:rFonts w:ascii="Arial" w:hAnsi="Arial" w:cs="Arial"/>
        </w:rPr>
        <w:t xml:space="preserve">kterým se </w:t>
      </w:r>
      <w:r w:rsidR="00D938B0" w:rsidRPr="008D4584">
        <w:rPr>
          <w:rFonts w:ascii="Arial" w:hAnsi="Arial" w:cs="Arial"/>
          <w:b/>
          <w:bCs/>
        </w:rPr>
        <w:t>od 1. 1. 202</w:t>
      </w:r>
      <w:r w:rsidR="00D938B0">
        <w:rPr>
          <w:rFonts w:ascii="Arial" w:hAnsi="Arial" w:cs="Arial"/>
          <w:b/>
          <w:bCs/>
        </w:rPr>
        <w:t>6</w:t>
      </w:r>
      <w:r w:rsidR="00D938B0">
        <w:rPr>
          <w:rFonts w:ascii="Arial" w:hAnsi="Arial" w:cs="Arial"/>
        </w:rPr>
        <w:t xml:space="preserve"> rozšiřuje </w:t>
      </w:r>
      <w:r w:rsidR="00D938B0" w:rsidRPr="004C0DA1">
        <w:rPr>
          <w:rFonts w:ascii="Arial" w:hAnsi="Arial" w:cs="Arial"/>
        </w:rPr>
        <w:t xml:space="preserve">předmět pachtu </w:t>
      </w:r>
      <w:r w:rsidR="00D938B0" w:rsidRPr="008D4584">
        <w:rPr>
          <w:rFonts w:ascii="Arial" w:hAnsi="Arial" w:cs="Arial"/>
          <w:iCs/>
        </w:rPr>
        <w:t>o pozemk</w:t>
      </w:r>
      <w:r w:rsidR="00D938B0">
        <w:rPr>
          <w:rFonts w:ascii="Arial" w:hAnsi="Arial" w:cs="Arial"/>
          <w:iCs/>
        </w:rPr>
        <w:t>y</w:t>
      </w:r>
      <w:r w:rsidR="00D938B0" w:rsidRPr="008D4584">
        <w:rPr>
          <w:rFonts w:ascii="Arial" w:hAnsi="Arial" w:cs="Arial"/>
          <w:iCs/>
        </w:rPr>
        <w:t xml:space="preserve"> uveden</w:t>
      </w:r>
      <w:r w:rsidR="00D938B0">
        <w:rPr>
          <w:rFonts w:ascii="Arial" w:hAnsi="Arial" w:cs="Arial"/>
          <w:iCs/>
        </w:rPr>
        <w:t>é</w:t>
      </w:r>
      <w:r w:rsidR="00D938B0" w:rsidRPr="008D4584">
        <w:rPr>
          <w:rFonts w:ascii="Arial" w:hAnsi="Arial" w:cs="Arial"/>
          <w:iCs/>
        </w:rPr>
        <w:t xml:space="preserve"> níže </w:t>
      </w:r>
      <w:r w:rsidR="00D938B0" w:rsidRPr="008D4584">
        <w:rPr>
          <w:rFonts w:ascii="Arial" w:hAnsi="Arial" w:cs="Arial"/>
          <w:b/>
          <w:bCs/>
          <w:iCs/>
        </w:rPr>
        <w:t xml:space="preserve">pro zemědělské účely – pozemek v půdním bloku </w:t>
      </w:r>
      <w:proofErr w:type="gramStart"/>
      <w:r w:rsidR="00D938B0" w:rsidRPr="008D4584">
        <w:rPr>
          <w:rFonts w:ascii="Arial" w:hAnsi="Arial" w:cs="Arial"/>
          <w:b/>
          <w:bCs/>
          <w:iCs/>
        </w:rPr>
        <w:t>pachtýře</w:t>
      </w:r>
      <w:r w:rsidR="00D938B0" w:rsidRPr="008D4584">
        <w:rPr>
          <w:rFonts w:ascii="Arial" w:hAnsi="Arial" w:cs="Arial"/>
        </w:rPr>
        <w:t xml:space="preserve"> </w:t>
      </w:r>
      <w:r w:rsidR="00D938B0" w:rsidRPr="004C0DA1">
        <w:rPr>
          <w:rFonts w:ascii="Arial" w:hAnsi="Arial" w:cs="Arial"/>
        </w:rPr>
        <w:t xml:space="preserve"> a</w:t>
      </w:r>
      <w:proofErr w:type="gramEnd"/>
      <w:r w:rsidR="00D938B0" w:rsidRPr="004C0DA1">
        <w:rPr>
          <w:rFonts w:ascii="Arial" w:hAnsi="Arial" w:cs="Arial"/>
        </w:rPr>
        <w:t> </w:t>
      </w:r>
      <w:r w:rsidR="00D938B0">
        <w:rPr>
          <w:rFonts w:ascii="Arial" w:hAnsi="Arial" w:cs="Arial"/>
          <w:iCs/>
        </w:rPr>
        <w:t xml:space="preserve">zvyšuje se </w:t>
      </w:r>
      <w:r w:rsidR="00D938B0" w:rsidRPr="004C0DA1">
        <w:rPr>
          <w:rFonts w:ascii="Arial" w:hAnsi="Arial" w:cs="Arial"/>
        </w:rPr>
        <w:t>výše ročního pachtovného</w:t>
      </w:r>
      <w:r w:rsidR="00D938B0">
        <w:rPr>
          <w:rFonts w:ascii="Arial" w:hAnsi="Arial" w:cs="Arial"/>
        </w:rPr>
        <w:t>:</w:t>
      </w:r>
    </w:p>
    <w:p w14:paraId="6DADE869" w14:textId="60971680" w:rsidR="00D938B0" w:rsidRDefault="00D938B0" w:rsidP="00D938B0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 w:rsidRPr="00F5630F">
        <w:rPr>
          <w:rFonts w:ascii="Arial" w:hAnsi="Arial" w:cs="Arial"/>
          <w:b/>
          <w:bCs/>
        </w:rPr>
        <w:t>Černouček</w:t>
      </w:r>
      <w:r>
        <w:rPr>
          <w:rFonts w:ascii="Arial" w:hAnsi="Arial" w:cs="Arial"/>
        </w:rPr>
        <w:t xml:space="preserve"> p. č. dle KN 144/12, 263/23 a část 263/35</w:t>
      </w:r>
    </w:p>
    <w:p w14:paraId="655D0409" w14:textId="229446D3" w:rsidR="00D938B0" w:rsidRPr="00D938B0" w:rsidRDefault="00D938B0" w:rsidP="00D938B0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 w:rsidRPr="00F5630F">
        <w:rPr>
          <w:rFonts w:ascii="Arial" w:hAnsi="Arial" w:cs="Arial"/>
          <w:b/>
          <w:bCs/>
        </w:rPr>
        <w:t>Kleneč</w:t>
      </w:r>
      <w:r>
        <w:rPr>
          <w:rFonts w:ascii="Arial" w:hAnsi="Arial" w:cs="Arial"/>
        </w:rPr>
        <w:t xml:space="preserve"> p. č. dle KN část 210/11, 654, 191/17, část 210/1 a část 693/9</w:t>
      </w:r>
    </w:p>
    <w:p w14:paraId="25DBA67A" w14:textId="44939210" w:rsidR="002D41FD" w:rsidRDefault="00F5630F" w:rsidP="00F5630F">
      <w:pPr>
        <w:tabs>
          <w:tab w:val="left" w:pos="568"/>
        </w:tabs>
        <w:ind w:left="720"/>
        <w:jc w:val="both"/>
        <w:rPr>
          <w:rFonts w:ascii="Arial" w:hAnsi="Arial" w:cs="Arial"/>
          <w:i/>
          <w:iCs/>
        </w:rPr>
      </w:pPr>
      <w:r w:rsidRPr="00F5630F">
        <w:rPr>
          <w:rFonts w:ascii="Arial" w:hAnsi="Arial" w:cs="Arial"/>
          <w:i/>
          <w:iCs/>
        </w:rPr>
        <w:t>(část pozemku p. č. 210/11 přechází z dohody o placení úhrady č. 210N24/38)</w:t>
      </w:r>
    </w:p>
    <w:p w14:paraId="3B8A0E3B" w14:textId="316583C1" w:rsidR="00F5630F" w:rsidRDefault="00F5630F" w:rsidP="00F5630F">
      <w:pPr>
        <w:numPr>
          <w:ilvl w:val="0"/>
          <w:numId w:val="3"/>
        </w:num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</w:t>
      </w:r>
      <w:r w:rsidRPr="00F5630F">
        <w:rPr>
          <w:rFonts w:ascii="Arial" w:hAnsi="Arial" w:cs="Arial"/>
        </w:rPr>
        <w:t xml:space="preserve">V </w:t>
      </w:r>
      <w:proofErr w:type="spellStart"/>
      <w:r w:rsidRPr="00F5630F">
        <w:rPr>
          <w:rFonts w:ascii="Arial" w:hAnsi="Arial" w:cs="Arial"/>
        </w:rPr>
        <w:t>k.ú</w:t>
      </w:r>
      <w:proofErr w:type="spellEnd"/>
      <w:r w:rsidRPr="00F563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5630F">
        <w:rPr>
          <w:rFonts w:ascii="Arial" w:hAnsi="Arial" w:cs="Arial"/>
          <w:b/>
          <w:bCs/>
        </w:rPr>
        <w:t>Mnetěš</w:t>
      </w:r>
      <w:r>
        <w:rPr>
          <w:rFonts w:ascii="Arial" w:hAnsi="Arial" w:cs="Arial"/>
        </w:rPr>
        <w:t xml:space="preserve"> p. č. dle KN 815/1, 269/4, 308/2</w:t>
      </w:r>
    </w:p>
    <w:p w14:paraId="21B0E937" w14:textId="48F16A46" w:rsidR="00F5630F" w:rsidRDefault="00F5630F" w:rsidP="00F5630F">
      <w:pPr>
        <w:numPr>
          <w:ilvl w:val="0"/>
          <w:numId w:val="3"/>
        </w:num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 w:rsidRPr="00F5630F">
        <w:rPr>
          <w:rFonts w:ascii="Arial" w:hAnsi="Arial" w:cs="Arial"/>
          <w:b/>
          <w:bCs/>
        </w:rPr>
        <w:t>Ctiněves</w:t>
      </w:r>
      <w:r>
        <w:rPr>
          <w:rFonts w:ascii="Arial" w:hAnsi="Arial" w:cs="Arial"/>
        </w:rPr>
        <w:t xml:space="preserve"> p. č. dle KN 961, 767, 1391, 878, 792, 1260, 1114, 993, 1563, 1097, 1026, 960, 1198, 970, 1341, 888 a 790</w:t>
      </w:r>
    </w:p>
    <w:p w14:paraId="0269454D" w14:textId="101D5ABB" w:rsidR="00F5630F" w:rsidRPr="00F5630F" w:rsidRDefault="00F5630F" w:rsidP="00F5630F">
      <w:pPr>
        <w:numPr>
          <w:ilvl w:val="0"/>
          <w:numId w:val="3"/>
        </w:num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 w:rsidRPr="00F5630F">
        <w:rPr>
          <w:rFonts w:ascii="Arial" w:hAnsi="Arial" w:cs="Arial"/>
          <w:b/>
          <w:bCs/>
        </w:rPr>
        <w:t>Vražkov</w:t>
      </w:r>
      <w:r>
        <w:rPr>
          <w:rFonts w:ascii="Arial" w:hAnsi="Arial" w:cs="Arial"/>
        </w:rPr>
        <w:t xml:space="preserve"> p. č. dle KN 73/86</w:t>
      </w:r>
    </w:p>
    <w:p w14:paraId="768E6A03" w14:textId="77777777" w:rsidR="00467D2E" w:rsidRPr="00D938B0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085F12C" w14:textId="59399AC7" w:rsidR="002D41FD" w:rsidRPr="00D938B0" w:rsidRDefault="00F22A3B" w:rsidP="00F22A3B">
      <w:pPr>
        <w:jc w:val="both"/>
        <w:rPr>
          <w:rFonts w:ascii="Arial" w:hAnsi="Arial" w:cs="Arial"/>
        </w:rPr>
      </w:pPr>
      <w:r w:rsidRPr="00D938B0">
        <w:rPr>
          <w:rFonts w:ascii="Arial" w:hAnsi="Arial" w:cs="Arial"/>
          <w:iCs/>
        </w:rPr>
        <w:t>1</w:t>
      </w:r>
      <w:r w:rsidR="00C078F8" w:rsidRPr="00D938B0">
        <w:rPr>
          <w:rFonts w:ascii="Arial" w:hAnsi="Arial" w:cs="Arial"/>
          <w:iCs/>
        </w:rPr>
        <w:t>.</w:t>
      </w:r>
      <w:r w:rsidR="00907DA4" w:rsidRPr="00D938B0">
        <w:rPr>
          <w:rFonts w:ascii="Arial" w:hAnsi="Arial" w:cs="Arial"/>
          <w:iCs/>
        </w:rPr>
        <w:t xml:space="preserve"> </w:t>
      </w:r>
      <w:r w:rsidR="002D41FD" w:rsidRPr="00D938B0">
        <w:rPr>
          <w:rFonts w:ascii="Arial" w:hAnsi="Arial" w:cs="Arial"/>
          <w:iCs/>
        </w:rPr>
        <w:t xml:space="preserve">Na základě </w:t>
      </w:r>
      <w:r w:rsidR="00CF02BD" w:rsidRPr="00D938B0">
        <w:rPr>
          <w:rFonts w:ascii="Arial" w:hAnsi="Arial" w:cs="Arial"/>
        </w:rPr>
        <w:t xml:space="preserve">Čl. </w:t>
      </w:r>
      <w:r w:rsidR="00FE715D">
        <w:rPr>
          <w:rFonts w:ascii="Arial" w:hAnsi="Arial" w:cs="Arial"/>
        </w:rPr>
        <w:t>V</w:t>
      </w:r>
      <w:r w:rsidR="00CF02BD" w:rsidRPr="00D938B0">
        <w:rPr>
          <w:rFonts w:ascii="Arial" w:hAnsi="Arial" w:cs="Arial"/>
        </w:rPr>
        <w:t xml:space="preserve"> smlouvy</w:t>
      </w:r>
      <w:r w:rsidR="002D41FD" w:rsidRPr="00D938B0">
        <w:rPr>
          <w:rFonts w:ascii="Arial" w:hAnsi="Arial" w:cs="Arial"/>
          <w:iCs/>
        </w:rPr>
        <w:t xml:space="preserve"> </w:t>
      </w:r>
      <w:r w:rsidR="00FE715D">
        <w:rPr>
          <w:rFonts w:ascii="Arial" w:hAnsi="Arial" w:cs="Arial"/>
          <w:iCs/>
        </w:rPr>
        <w:t xml:space="preserve">je </w:t>
      </w:r>
      <w:r w:rsidR="00463CD0" w:rsidRPr="00D938B0">
        <w:rPr>
          <w:rFonts w:ascii="Arial" w:hAnsi="Arial" w:cs="Arial"/>
          <w:iCs/>
        </w:rPr>
        <w:t xml:space="preserve">pachtýř </w:t>
      </w:r>
      <w:r w:rsidR="002D41FD" w:rsidRPr="00D938B0">
        <w:rPr>
          <w:rFonts w:ascii="Arial" w:hAnsi="Arial" w:cs="Arial"/>
          <w:iCs/>
        </w:rPr>
        <w:t xml:space="preserve">povinen platit </w:t>
      </w:r>
      <w:r w:rsidR="00907DA4" w:rsidRPr="00D938B0">
        <w:rPr>
          <w:rFonts w:ascii="Arial" w:hAnsi="Arial" w:cs="Arial"/>
          <w:iCs/>
        </w:rPr>
        <w:t xml:space="preserve">propachtovateli </w:t>
      </w:r>
      <w:r w:rsidR="002D41FD" w:rsidRPr="00D938B0">
        <w:rPr>
          <w:rFonts w:ascii="Arial" w:hAnsi="Arial" w:cs="Arial"/>
          <w:iCs/>
        </w:rPr>
        <w:t xml:space="preserve">roční </w:t>
      </w:r>
      <w:r w:rsidR="00907DA4" w:rsidRPr="00D938B0">
        <w:rPr>
          <w:rFonts w:ascii="Arial" w:hAnsi="Arial" w:cs="Arial"/>
          <w:iCs/>
        </w:rPr>
        <w:t xml:space="preserve">pachtovné </w:t>
      </w:r>
      <w:r w:rsidR="002D41FD" w:rsidRPr="00D938B0">
        <w:rPr>
          <w:rFonts w:ascii="Arial" w:hAnsi="Arial" w:cs="Arial"/>
          <w:iCs/>
        </w:rPr>
        <w:t xml:space="preserve">ve výši </w:t>
      </w:r>
      <w:r w:rsidR="00FE715D">
        <w:rPr>
          <w:rFonts w:ascii="Arial" w:hAnsi="Arial" w:cs="Arial"/>
          <w:iCs/>
        </w:rPr>
        <w:t>41.644,00</w:t>
      </w:r>
      <w:r w:rsidR="002D41FD" w:rsidRPr="00D938B0">
        <w:rPr>
          <w:rFonts w:ascii="Arial" w:hAnsi="Arial" w:cs="Arial"/>
          <w:iCs/>
        </w:rPr>
        <w:t xml:space="preserve">Kč (slovy: </w:t>
      </w:r>
      <w:r w:rsidR="00510F2E">
        <w:rPr>
          <w:rFonts w:ascii="Arial" w:hAnsi="Arial" w:cs="Arial"/>
          <w:iCs/>
        </w:rPr>
        <w:t>čtyřicet jeden tisíc šest set čtyřicet čtyři</w:t>
      </w:r>
      <w:r w:rsidR="002D41FD" w:rsidRPr="00D938B0">
        <w:rPr>
          <w:rFonts w:ascii="Arial" w:hAnsi="Arial" w:cs="Arial"/>
          <w:iCs/>
        </w:rPr>
        <w:t xml:space="preserve"> korun</w:t>
      </w:r>
      <w:r w:rsidR="00A812F6">
        <w:rPr>
          <w:rFonts w:ascii="Arial" w:hAnsi="Arial" w:cs="Arial"/>
          <w:iCs/>
        </w:rPr>
        <w:t>y</w:t>
      </w:r>
      <w:r w:rsidR="002D41FD" w:rsidRPr="00D938B0">
        <w:rPr>
          <w:rFonts w:ascii="Arial" w:hAnsi="Arial" w:cs="Arial"/>
          <w:iCs/>
        </w:rPr>
        <w:t xml:space="preserve"> česk</w:t>
      </w:r>
      <w:r w:rsidR="00A812F6">
        <w:rPr>
          <w:rFonts w:ascii="Arial" w:hAnsi="Arial" w:cs="Arial"/>
          <w:iCs/>
        </w:rPr>
        <w:t>é</w:t>
      </w:r>
      <w:r w:rsidR="002D41FD" w:rsidRPr="00D938B0">
        <w:rPr>
          <w:rFonts w:ascii="Arial" w:hAnsi="Arial" w:cs="Arial"/>
          <w:iCs/>
        </w:rPr>
        <w:t>).</w:t>
      </w:r>
    </w:p>
    <w:p w14:paraId="2DB478A3" w14:textId="77777777" w:rsidR="002D41FD" w:rsidRPr="00D938B0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30CD9A7" w14:textId="3560B421" w:rsidR="005E5049" w:rsidRPr="00D938B0" w:rsidRDefault="00A12548" w:rsidP="00A812F6">
      <w:pPr>
        <w:jc w:val="both"/>
        <w:rPr>
          <w:rFonts w:ascii="Arial" w:hAnsi="Arial" w:cs="Arial"/>
        </w:rPr>
      </w:pPr>
      <w:r w:rsidRPr="00D938B0">
        <w:rPr>
          <w:rFonts w:ascii="Arial" w:hAnsi="Arial" w:cs="Arial"/>
        </w:rPr>
        <w:t>2</w:t>
      </w:r>
      <w:r w:rsidR="00C078F8" w:rsidRPr="00D938B0">
        <w:rPr>
          <w:rFonts w:ascii="Arial" w:hAnsi="Arial" w:cs="Arial"/>
        </w:rPr>
        <w:t>.</w:t>
      </w:r>
      <w:r w:rsidR="00907DA4" w:rsidRPr="00D938B0">
        <w:rPr>
          <w:rFonts w:ascii="Arial" w:hAnsi="Arial" w:cs="Arial"/>
        </w:rPr>
        <w:t xml:space="preserve"> </w:t>
      </w:r>
      <w:r w:rsidR="00A812F6" w:rsidRPr="004C0DA1">
        <w:rPr>
          <w:rFonts w:ascii="Arial" w:hAnsi="Arial" w:cs="Arial"/>
        </w:rPr>
        <w:t xml:space="preserve">Smluvní strany se dohodly na tom, že pachtovné specifikované v bodě 1. tohoto dodatku bude </w:t>
      </w:r>
      <w:r w:rsidR="00A812F6" w:rsidRPr="008D4584">
        <w:rPr>
          <w:rFonts w:ascii="Arial" w:hAnsi="Arial" w:cs="Arial"/>
        </w:rPr>
        <w:t xml:space="preserve">zvýšeno </w:t>
      </w:r>
      <w:r w:rsidR="00A812F6" w:rsidRPr="004C0DA1">
        <w:rPr>
          <w:rFonts w:ascii="Arial" w:hAnsi="Arial" w:cs="Arial"/>
        </w:rPr>
        <w:t xml:space="preserve">z důvodu </w:t>
      </w:r>
      <w:r w:rsidR="00A812F6">
        <w:rPr>
          <w:rFonts w:ascii="Arial" w:hAnsi="Arial" w:cs="Arial"/>
        </w:rPr>
        <w:t xml:space="preserve">rozšíření předmětu pachtu </w:t>
      </w:r>
      <w:r w:rsidR="00A812F6" w:rsidRPr="004C0DA1">
        <w:rPr>
          <w:rFonts w:ascii="Arial" w:hAnsi="Arial" w:cs="Arial"/>
        </w:rPr>
        <w:t xml:space="preserve">na </w:t>
      </w:r>
      <w:proofErr w:type="gramStart"/>
      <w:r w:rsidR="00A812F6" w:rsidRPr="004C0DA1">
        <w:rPr>
          <w:rFonts w:ascii="Arial" w:hAnsi="Arial" w:cs="Arial"/>
        </w:rPr>
        <w:t>částku</w:t>
      </w:r>
      <w:r w:rsidR="00A812F6">
        <w:rPr>
          <w:rFonts w:ascii="Arial" w:hAnsi="Arial" w:cs="Arial"/>
        </w:rPr>
        <w:t xml:space="preserve"> </w:t>
      </w:r>
      <w:r w:rsidR="00A812F6" w:rsidRPr="004C0DA1">
        <w:rPr>
          <w:rFonts w:ascii="Arial" w:hAnsi="Arial" w:cs="Arial"/>
        </w:rPr>
        <w:t xml:space="preserve"> </w:t>
      </w:r>
      <w:r w:rsidR="00A812F6">
        <w:rPr>
          <w:rFonts w:ascii="Arial" w:hAnsi="Arial" w:cs="Arial"/>
          <w:b/>
          <w:bCs/>
        </w:rPr>
        <w:t>71.9</w:t>
      </w:r>
      <w:r w:rsidR="00602CCF">
        <w:rPr>
          <w:rFonts w:ascii="Arial" w:hAnsi="Arial" w:cs="Arial"/>
          <w:b/>
          <w:bCs/>
        </w:rPr>
        <w:t>61</w:t>
      </w:r>
      <w:proofErr w:type="gramEnd"/>
      <w:r w:rsidR="00A812F6" w:rsidRPr="00BD3B2B">
        <w:rPr>
          <w:rFonts w:ascii="Arial" w:hAnsi="Arial" w:cs="Arial"/>
          <w:b/>
          <w:bCs/>
        </w:rPr>
        <w:t>,00Kč</w:t>
      </w:r>
      <w:r w:rsidR="00A812F6" w:rsidRPr="004C0DA1">
        <w:rPr>
          <w:rFonts w:ascii="Arial" w:hAnsi="Arial" w:cs="Arial"/>
        </w:rPr>
        <w:t xml:space="preserve"> (slovy: </w:t>
      </w:r>
      <w:r w:rsidR="00A812F6">
        <w:rPr>
          <w:rFonts w:ascii="Arial" w:hAnsi="Arial" w:cs="Arial"/>
        </w:rPr>
        <w:t xml:space="preserve">sedmdesát jeden tisíc devět set </w:t>
      </w:r>
      <w:r w:rsidR="00602CCF">
        <w:rPr>
          <w:rFonts w:ascii="Arial" w:hAnsi="Arial" w:cs="Arial"/>
        </w:rPr>
        <w:t>šedesát jedna</w:t>
      </w:r>
      <w:r w:rsidR="00A812F6" w:rsidRPr="004C0DA1">
        <w:rPr>
          <w:rFonts w:ascii="Arial" w:hAnsi="Arial" w:cs="Arial"/>
        </w:rPr>
        <w:t xml:space="preserve"> korun</w:t>
      </w:r>
      <w:r w:rsidR="00602CCF">
        <w:rPr>
          <w:rFonts w:ascii="Arial" w:hAnsi="Arial" w:cs="Arial"/>
        </w:rPr>
        <w:t>a</w:t>
      </w:r>
      <w:r w:rsidR="00A812F6" w:rsidRPr="004C0DA1">
        <w:rPr>
          <w:rFonts w:ascii="Arial" w:hAnsi="Arial" w:cs="Arial"/>
        </w:rPr>
        <w:t xml:space="preserve"> česk</w:t>
      </w:r>
      <w:r w:rsidR="00602CCF">
        <w:rPr>
          <w:rFonts w:ascii="Arial" w:hAnsi="Arial" w:cs="Arial"/>
        </w:rPr>
        <w:t>á</w:t>
      </w:r>
      <w:r w:rsidR="00A812F6" w:rsidRPr="004C0DA1">
        <w:rPr>
          <w:rFonts w:ascii="Arial" w:hAnsi="Arial" w:cs="Arial"/>
        </w:rPr>
        <w:t>).</w:t>
      </w:r>
    </w:p>
    <w:p w14:paraId="6F73DF4B" w14:textId="77777777" w:rsidR="005E5049" w:rsidRPr="00D938B0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506AE3FB" w14:textId="54CC6C06" w:rsidR="00AA6DF1" w:rsidRDefault="00AA6DF1" w:rsidP="00AA6DF1">
      <w:pPr>
        <w:tabs>
          <w:tab w:val="left" w:pos="568"/>
        </w:tabs>
        <w:jc w:val="both"/>
        <w:rPr>
          <w:rFonts w:ascii="Arial" w:hAnsi="Arial" w:cs="Arial"/>
        </w:rPr>
      </w:pPr>
      <w:r w:rsidRPr="004C0DA1">
        <w:rPr>
          <w:rFonts w:ascii="Arial" w:hAnsi="Arial" w:cs="Arial"/>
        </w:rPr>
        <w:t>K</w:t>
      </w:r>
      <w:r>
        <w:rPr>
          <w:rFonts w:ascii="Arial" w:hAnsi="Arial" w:cs="Arial"/>
        </w:rPr>
        <w:t> </w:t>
      </w:r>
      <w:r w:rsidRPr="00BD3B2B">
        <w:rPr>
          <w:rFonts w:ascii="Arial" w:hAnsi="Arial" w:cs="Arial"/>
          <w:b/>
          <w:bCs/>
        </w:rPr>
        <w:t>1. 10. 2026</w:t>
      </w:r>
      <w:r w:rsidRPr="004C0DA1">
        <w:rPr>
          <w:rFonts w:ascii="Arial" w:hAnsi="Arial" w:cs="Arial"/>
        </w:rPr>
        <w:t xml:space="preserve"> je pachtýř povinen zaplatit </w:t>
      </w:r>
      <w:proofErr w:type="gramStart"/>
      <w:r w:rsidRPr="004C0DA1">
        <w:rPr>
          <w:rFonts w:ascii="Arial" w:hAnsi="Arial" w:cs="Arial"/>
        </w:rPr>
        <w:t xml:space="preserve">částku  </w:t>
      </w:r>
      <w:r>
        <w:rPr>
          <w:rFonts w:ascii="Arial" w:hAnsi="Arial" w:cs="Arial"/>
          <w:b/>
          <w:bCs/>
        </w:rPr>
        <w:t>64.3</w:t>
      </w:r>
      <w:r w:rsidR="00DF2E62">
        <w:rPr>
          <w:rFonts w:ascii="Arial" w:hAnsi="Arial" w:cs="Arial"/>
          <w:b/>
          <w:bCs/>
        </w:rPr>
        <w:t>19</w:t>
      </w:r>
      <w:proofErr w:type="gramEnd"/>
      <w:r w:rsidRPr="00BD3B2B">
        <w:rPr>
          <w:rFonts w:ascii="Arial" w:hAnsi="Arial" w:cs="Arial"/>
          <w:b/>
          <w:bCs/>
        </w:rPr>
        <w:t>,00Kč</w:t>
      </w:r>
      <w:r w:rsidRPr="004C0DA1">
        <w:rPr>
          <w:rFonts w:ascii="Arial" w:hAnsi="Arial" w:cs="Arial"/>
        </w:rPr>
        <w:t xml:space="preserve"> (slovy: </w:t>
      </w:r>
      <w:r>
        <w:rPr>
          <w:rFonts w:ascii="Arial" w:hAnsi="Arial" w:cs="Arial"/>
        </w:rPr>
        <w:t>šedesát čtyři tisíce</w:t>
      </w:r>
      <w:r w:rsidR="00DF2E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tři sta </w:t>
      </w:r>
      <w:r w:rsidR="00DF2E62">
        <w:rPr>
          <w:rFonts w:ascii="Arial" w:hAnsi="Arial" w:cs="Arial"/>
        </w:rPr>
        <w:t>devatenáct</w:t>
      </w:r>
      <w:r>
        <w:rPr>
          <w:rFonts w:ascii="Arial" w:hAnsi="Arial" w:cs="Arial"/>
        </w:rPr>
        <w:t xml:space="preserve"> </w:t>
      </w:r>
      <w:r w:rsidRPr="004C0DA1">
        <w:rPr>
          <w:rFonts w:ascii="Arial" w:hAnsi="Arial" w:cs="Arial"/>
        </w:rPr>
        <w:t>korun česk</w:t>
      </w:r>
      <w:r w:rsidR="00DF2E62">
        <w:rPr>
          <w:rFonts w:ascii="Arial" w:hAnsi="Arial" w:cs="Arial"/>
        </w:rPr>
        <w:t>ých</w:t>
      </w:r>
      <w:r w:rsidRPr="004C0DA1">
        <w:rPr>
          <w:rFonts w:ascii="Arial" w:hAnsi="Arial" w:cs="Arial"/>
        </w:rPr>
        <w:t>).</w:t>
      </w:r>
    </w:p>
    <w:p w14:paraId="2FB8FCB6" w14:textId="77777777" w:rsidR="00AA6DF1" w:rsidRDefault="00AA6DF1" w:rsidP="00AA6DF1">
      <w:pPr>
        <w:tabs>
          <w:tab w:val="left" w:pos="568"/>
        </w:tabs>
        <w:jc w:val="both"/>
        <w:rPr>
          <w:rFonts w:ascii="Arial" w:hAnsi="Arial" w:cs="Arial"/>
        </w:rPr>
      </w:pPr>
    </w:p>
    <w:p w14:paraId="66C39480" w14:textId="2B4B21C6" w:rsidR="00AA6DF1" w:rsidRPr="005376B4" w:rsidRDefault="00AA6DF1" w:rsidP="00AA6DF1">
      <w:pPr>
        <w:tabs>
          <w:tab w:val="left" w:pos="568"/>
        </w:tabs>
        <w:jc w:val="both"/>
        <w:rPr>
          <w:rFonts w:ascii="Arial" w:hAnsi="Arial" w:cs="Arial"/>
        </w:rPr>
      </w:pPr>
      <w:r w:rsidRPr="005376B4">
        <w:rPr>
          <w:rFonts w:ascii="Arial" w:hAnsi="Arial" w:cs="Arial"/>
        </w:rPr>
        <w:t>Tato částka se skládá z</w:t>
      </w:r>
      <w:r>
        <w:rPr>
          <w:rFonts w:ascii="Arial" w:hAnsi="Arial" w:cs="Arial"/>
        </w:rPr>
        <w:t> </w:t>
      </w:r>
      <w:r w:rsidRPr="005376B4">
        <w:rPr>
          <w:rFonts w:ascii="Arial" w:hAnsi="Arial" w:cs="Arial"/>
        </w:rPr>
        <w:t>ročního pachtovného před rozšířením předmětu pachtu a z alikvotní části dohodnutého ročního pachtovného za přidan</w:t>
      </w:r>
      <w:r>
        <w:rPr>
          <w:rFonts w:ascii="Arial" w:hAnsi="Arial" w:cs="Arial"/>
        </w:rPr>
        <w:t>é</w:t>
      </w:r>
      <w:r w:rsidRPr="005376B4">
        <w:rPr>
          <w:rFonts w:ascii="Arial" w:hAnsi="Arial" w:cs="Arial"/>
        </w:rPr>
        <w:t xml:space="preserve"> pozemk</w:t>
      </w:r>
      <w:r>
        <w:rPr>
          <w:rFonts w:ascii="Arial" w:hAnsi="Arial" w:cs="Arial"/>
        </w:rPr>
        <w:t>y</w:t>
      </w:r>
      <w:r w:rsidRPr="005376B4">
        <w:rPr>
          <w:rFonts w:ascii="Arial" w:hAnsi="Arial" w:cs="Arial"/>
        </w:rPr>
        <w:t>. Alikvotní část je vypočítána za období od rozhodného data do data splatnosti.</w:t>
      </w:r>
    </w:p>
    <w:p w14:paraId="7824F027" w14:textId="77777777" w:rsidR="00AA6DF1" w:rsidRPr="005376B4" w:rsidRDefault="00AA6DF1" w:rsidP="00AA6DF1">
      <w:pPr>
        <w:tabs>
          <w:tab w:val="left" w:pos="568"/>
        </w:tabs>
        <w:jc w:val="both"/>
        <w:rPr>
          <w:rFonts w:ascii="Arial" w:hAnsi="Arial" w:cs="Arial"/>
        </w:rPr>
      </w:pPr>
    </w:p>
    <w:p w14:paraId="3C1DF976" w14:textId="77777777" w:rsidR="00AA6DF1" w:rsidRPr="005376B4" w:rsidRDefault="00AA6DF1" w:rsidP="00AA6DF1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5376B4">
        <w:rPr>
          <w:rFonts w:ascii="Arial" w:hAnsi="Arial" w:cs="Arial"/>
        </w:rPr>
        <w:t>oční pachtovné před rozšířením předmětu pachtu činí:</w:t>
      </w:r>
    </w:p>
    <w:p w14:paraId="64F7EFEB" w14:textId="0DA1D6E1" w:rsidR="00AA6DF1" w:rsidRDefault="00AA6DF1" w:rsidP="00AA6DF1">
      <w:pPr>
        <w:tabs>
          <w:tab w:val="left" w:pos="568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41.644,00</w:t>
      </w:r>
      <w:r w:rsidRPr="00D938B0">
        <w:rPr>
          <w:rFonts w:ascii="Arial" w:hAnsi="Arial" w:cs="Arial"/>
          <w:iCs/>
        </w:rPr>
        <w:t xml:space="preserve">Kč (slovy: </w:t>
      </w:r>
      <w:r>
        <w:rPr>
          <w:rFonts w:ascii="Arial" w:hAnsi="Arial" w:cs="Arial"/>
          <w:iCs/>
        </w:rPr>
        <w:t>čtyřicet jeden tisíc šest set čtyřicet čtyři</w:t>
      </w:r>
      <w:r w:rsidRPr="00D938B0">
        <w:rPr>
          <w:rFonts w:ascii="Arial" w:hAnsi="Arial" w:cs="Arial"/>
          <w:iCs/>
        </w:rPr>
        <w:t xml:space="preserve"> korun</w:t>
      </w:r>
      <w:r>
        <w:rPr>
          <w:rFonts w:ascii="Arial" w:hAnsi="Arial" w:cs="Arial"/>
          <w:iCs/>
        </w:rPr>
        <w:t>y</w:t>
      </w:r>
      <w:r w:rsidRPr="00D938B0">
        <w:rPr>
          <w:rFonts w:ascii="Arial" w:hAnsi="Arial" w:cs="Arial"/>
          <w:iCs/>
        </w:rPr>
        <w:t xml:space="preserve"> česk</w:t>
      </w:r>
      <w:r>
        <w:rPr>
          <w:rFonts w:ascii="Arial" w:hAnsi="Arial" w:cs="Arial"/>
          <w:iCs/>
        </w:rPr>
        <w:t>é</w:t>
      </w:r>
      <w:r w:rsidRPr="00D938B0">
        <w:rPr>
          <w:rFonts w:ascii="Arial" w:hAnsi="Arial" w:cs="Arial"/>
          <w:iCs/>
        </w:rPr>
        <w:t>).</w:t>
      </w:r>
    </w:p>
    <w:p w14:paraId="16BBF239" w14:textId="77777777" w:rsidR="00AA6DF1" w:rsidRPr="005376B4" w:rsidRDefault="00AA6DF1" w:rsidP="00AA6DF1">
      <w:pPr>
        <w:tabs>
          <w:tab w:val="left" w:pos="568"/>
        </w:tabs>
        <w:jc w:val="both"/>
        <w:rPr>
          <w:rFonts w:ascii="Arial" w:hAnsi="Arial" w:cs="Arial"/>
          <w:iCs/>
        </w:rPr>
      </w:pPr>
    </w:p>
    <w:p w14:paraId="4348451B" w14:textId="77777777" w:rsidR="00AA6DF1" w:rsidRPr="005376B4" w:rsidRDefault="00AA6DF1" w:rsidP="00AA6DF1">
      <w:pPr>
        <w:tabs>
          <w:tab w:val="left" w:pos="568"/>
        </w:tabs>
        <w:jc w:val="both"/>
        <w:rPr>
          <w:rFonts w:ascii="Arial" w:hAnsi="Arial" w:cs="Arial"/>
          <w:iCs/>
        </w:rPr>
      </w:pPr>
      <w:r w:rsidRPr="005376B4">
        <w:rPr>
          <w:rFonts w:ascii="Arial" w:hAnsi="Arial" w:cs="Arial"/>
          <w:iCs/>
        </w:rPr>
        <w:t>Alikvotní část pachtovného za přidan</w:t>
      </w:r>
      <w:r>
        <w:rPr>
          <w:rFonts w:ascii="Arial" w:hAnsi="Arial" w:cs="Arial"/>
          <w:iCs/>
        </w:rPr>
        <w:t>é</w:t>
      </w:r>
      <w:r w:rsidRPr="005376B4">
        <w:rPr>
          <w:rFonts w:ascii="Arial" w:hAnsi="Arial" w:cs="Arial"/>
          <w:iCs/>
        </w:rPr>
        <w:t xml:space="preserve"> pozemk</w:t>
      </w:r>
      <w:r>
        <w:rPr>
          <w:rFonts w:ascii="Arial" w:hAnsi="Arial" w:cs="Arial"/>
          <w:iCs/>
        </w:rPr>
        <w:t>y</w:t>
      </w:r>
      <w:r w:rsidRPr="005376B4">
        <w:rPr>
          <w:rFonts w:ascii="Arial" w:hAnsi="Arial" w:cs="Arial"/>
          <w:iCs/>
        </w:rPr>
        <w:t xml:space="preserve"> činí:</w:t>
      </w:r>
    </w:p>
    <w:p w14:paraId="468FF2D4" w14:textId="3BCC8096" w:rsidR="00AA6DF1" w:rsidRDefault="00AA6DF1" w:rsidP="00AA6DF1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22.6</w:t>
      </w:r>
      <w:r w:rsidR="00260A62">
        <w:rPr>
          <w:rFonts w:ascii="Arial" w:hAnsi="Arial" w:cs="Arial"/>
        </w:rPr>
        <w:t>75</w:t>
      </w:r>
      <w:r w:rsidRPr="005376B4">
        <w:rPr>
          <w:rFonts w:ascii="Arial" w:hAnsi="Arial" w:cs="Arial"/>
        </w:rPr>
        <w:t xml:space="preserve">,00Kč (slovy: </w:t>
      </w:r>
      <w:r>
        <w:rPr>
          <w:rFonts w:ascii="Arial" w:hAnsi="Arial" w:cs="Arial"/>
        </w:rPr>
        <w:t xml:space="preserve">dvacet dva tisíce šest set </w:t>
      </w:r>
      <w:r w:rsidR="00260A62">
        <w:rPr>
          <w:rFonts w:ascii="Arial" w:hAnsi="Arial" w:cs="Arial"/>
        </w:rPr>
        <w:t>sedmdesát pět</w:t>
      </w:r>
      <w:r w:rsidRPr="005376B4">
        <w:rPr>
          <w:rFonts w:ascii="Arial" w:hAnsi="Arial" w:cs="Arial"/>
        </w:rPr>
        <w:t xml:space="preserve"> korun českých)</w:t>
      </w:r>
    </w:p>
    <w:p w14:paraId="1B637693" w14:textId="77777777" w:rsidR="00AA6DF1" w:rsidRDefault="00AA6DF1" w:rsidP="00AA6DF1">
      <w:pPr>
        <w:tabs>
          <w:tab w:val="left" w:pos="568"/>
        </w:tabs>
        <w:jc w:val="both"/>
        <w:rPr>
          <w:rFonts w:ascii="Arial" w:hAnsi="Arial" w:cs="Arial"/>
        </w:rPr>
      </w:pPr>
    </w:p>
    <w:p w14:paraId="51C8AAC9" w14:textId="067E1DBB" w:rsidR="00AA6DF1" w:rsidRPr="005376B4" w:rsidRDefault="00AA6DF1" w:rsidP="00AA6DF1">
      <w:pPr>
        <w:tabs>
          <w:tab w:val="left" w:pos="568"/>
        </w:tabs>
        <w:jc w:val="both"/>
        <w:rPr>
          <w:rFonts w:ascii="Arial" w:hAnsi="Arial" w:cs="Arial"/>
        </w:rPr>
      </w:pPr>
      <w:r w:rsidRPr="004C0DA1">
        <w:rPr>
          <w:rFonts w:ascii="Arial" w:hAnsi="Arial" w:cs="Arial"/>
        </w:rPr>
        <w:lastRenderedPageBreak/>
        <w:t>K</w:t>
      </w:r>
      <w:r>
        <w:rPr>
          <w:rFonts w:ascii="Arial" w:hAnsi="Arial" w:cs="Arial"/>
        </w:rPr>
        <w:t> </w:t>
      </w:r>
      <w:r w:rsidRPr="00BD3B2B">
        <w:rPr>
          <w:rFonts w:ascii="Arial" w:hAnsi="Arial" w:cs="Arial"/>
          <w:b/>
          <w:bCs/>
        </w:rPr>
        <w:t>1. 10. 202</w:t>
      </w:r>
      <w:r>
        <w:rPr>
          <w:rFonts w:ascii="Arial" w:hAnsi="Arial" w:cs="Arial"/>
          <w:b/>
          <w:bCs/>
        </w:rPr>
        <w:t>7</w:t>
      </w:r>
      <w:r w:rsidRPr="004C0DA1">
        <w:rPr>
          <w:rFonts w:ascii="Arial" w:hAnsi="Arial" w:cs="Arial"/>
        </w:rPr>
        <w:t xml:space="preserve"> je pachtýř povinen zaplatit </w:t>
      </w:r>
      <w:proofErr w:type="gramStart"/>
      <w:r w:rsidRPr="004C0DA1">
        <w:rPr>
          <w:rFonts w:ascii="Arial" w:hAnsi="Arial" w:cs="Arial"/>
        </w:rPr>
        <w:t xml:space="preserve">částku  </w:t>
      </w:r>
      <w:r w:rsidR="008D6E30">
        <w:rPr>
          <w:rFonts w:ascii="Arial" w:hAnsi="Arial" w:cs="Arial"/>
          <w:b/>
          <w:bCs/>
        </w:rPr>
        <w:t>71.961</w:t>
      </w:r>
      <w:proofErr w:type="gramEnd"/>
      <w:r w:rsidR="008D6E30" w:rsidRPr="00BD3B2B">
        <w:rPr>
          <w:rFonts w:ascii="Arial" w:hAnsi="Arial" w:cs="Arial"/>
          <w:b/>
          <w:bCs/>
        </w:rPr>
        <w:t>,00Kč</w:t>
      </w:r>
      <w:r w:rsidR="008D6E30" w:rsidRPr="004C0DA1">
        <w:rPr>
          <w:rFonts w:ascii="Arial" w:hAnsi="Arial" w:cs="Arial"/>
        </w:rPr>
        <w:t xml:space="preserve"> (slovy: </w:t>
      </w:r>
      <w:r w:rsidR="008D6E30">
        <w:rPr>
          <w:rFonts w:ascii="Arial" w:hAnsi="Arial" w:cs="Arial"/>
        </w:rPr>
        <w:t>sedmdesát jeden tisíc devět set šedesát jedna</w:t>
      </w:r>
      <w:r w:rsidR="008D6E30" w:rsidRPr="004C0DA1">
        <w:rPr>
          <w:rFonts w:ascii="Arial" w:hAnsi="Arial" w:cs="Arial"/>
        </w:rPr>
        <w:t xml:space="preserve"> korun</w:t>
      </w:r>
      <w:r w:rsidR="008D6E30">
        <w:rPr>
          <w:rFonts w:ascii="Arial" w:hAnsi="Arial" w:cs="Arial"/>
        </w:rPr>
        <w:t>a</w:t>
      </w:r>
      <w:r w:rsidR="008D6E30" w:rsidRPr="004C0DA1">
        <w:rPr>
          <w:rFonts w:ascii="Arial" w:hAnsi="Arial" w:cs="Arial"/>
        </w:rPr>
        <w:t xml:space="preserve"> česk</w:t>
      </w:r>
      <w:r w:rsidR="008D6E30">
        <w:rPr>
          <w:rFonts w:ascii="Arial" w:hAnsi="Arial" w:cs="Arial"/>
        </w:rPr>
        <w:t>á</w:t>
      </w:r>
      <w:r w:rsidR="008D6E30" w:rsidRPr="004C0DA1">
        <w:rPr>
          <w:rFonts w:ascii="Arial" w:hAnsi="Arial" w:cs="Arial"/>
        </w:rPr>
        <w:t>).</w:t>
      </w:r>
    </w:p>
    <w:p w14:paraId="5EB31092" w14:textId="658FCA77" w:rsidR="0067491D" w:rsidRPr="00D938B0" w:rsidRDefault="0067491D" w:rsidP="0067491D">
      <w:pPr>
        <w:jc w:val="both"/>
        <w:rPr>
          <w:rFonts w:ascii="Arial" w:hAnsi="Arial" w:cs="Arial"/>
          <w:bCs/>
          <w:i/>
          <w:u w:val="single"/>
        </w:rPr>
      </w:pPr>
      <w:r w:rsidRPr="00D938B0">
        <w:rPr>
          <w:rFonts w:ascii="Arial" w:hAnsi="Arial" w:cs="Arial"/>
          <w:i/>
          <w:u w:val="single"/>
        </w:rPr>
        <w:t xml:space="preserve"> </w:t>
      </w:r>
    </w:p>
    <w:p w14:paraId="168F9645" w14:textId="710A4D4A" w:rsidR="00A609DB" w:rsidRPr="00D938B0" w:rsidRDefault="00AA6DF1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D938B0">
        <w:rPr>
          <w:rFonts w:ascii="Arial" w:hAnsi="Arial" w:cs="Arial"/>
          <w:bCs/>
          <w:sz w:val="20"/>
          <w:szCs w:val="20"/>
        </w:rPr>
        <w:t xml:space="preserve">. </w:t>
      </w:r>
      <w:bookmarkStart w:id="2" w:name="_Hlk13039343"/>
      <w:r w:rsidR="00A609DB" w:rsidRPr="00D938B0">
        <w:rPr>
          <w:rFonts w:ascii="Arial" w:hAnsi="Arial" w:cs="Arial"/>
          <w:bCs/>
          <w:sz w:val="20"/>
          <w:szCs w:val="20"/>
        </w:rPr>
        <w:t>Propachtovatel</w:t>
      </w:r>
      <w:r w:rsidR="00627C44" w:rsidRPr="00D938B0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D938B0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D938B0">
        <w:rPr>
          <w:rFonts w:ascii="Arial" w:hAnsi="Arial" w:cs="Arial"/>
          <w:sz w:val="20"/>
          <w:szCs w:val="20"/>
        </w:rPr>
        <w:t> </w:t>
      </w:r>
      <w:r w:rsidR="00A609DB" w:rsidRPr="00D938B0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D938B0">
        <w:rPr>
          <w:rFonts w:ascii="Arial" w:hAnsi="Arial" w:cs="Arial"/>
          <w:bCs/>
          <w:sz w:val="20"/>
          <w:szCs w:val="20"/>
        </w:rPr>
        <w:t>propachtovatel</w:t>
      </w:r>
      <w:r w:rsidR="00627C44" w:rsidRPr="00D938B0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D938B0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</w:t>
      </w:r>
      <w:r w:rsidR="000A502A" w:rsidRPr="00D938B0">
        <w:rPr>
          <w:rFonts w:ascii="Arial" w:hAnsi="Arial" w:cs="Arial"/>
          <w:sz w:val="20"/>
          <w:szCs w:val="20"/>
        </w:rPr>
        <w:t> </w:t>
      </w:r>
      <w:r w:rsidR="00A609DB" w:rsidRPr="00D938B0">
        <w:rPr>
          <w:rFonts w:ascii="Arial" w:hAnsi="Arial" w:cs="Arial"/>
          <w:sz w:val="20"/>
          <w:szCs w:val="20"/>
        </w:rPr>
        <w:t>o</w:t>
      </w:r>
      <w:r w:rsidR="000A502A" w:rsidRPr="00D938B0">
        <w:rPr>
          <w:rFonts w:ascii="Arial" w:hAnsi="Arial" w:cs="Arial"/>
          <w:sz w:val="20"/>
          <w:szCs w:val="20"/>
        </w:rPr>
        <w:t> </w:t>
      </w:r>
      <w:r w:rsidR="00A609DB" w:rsidRPr="00D938B0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0B57F7FF" w14:textId="77777777" w:rsidR="00A609DB" w:rsidRPr="00D938B0" w:rsidRDefault="00A609DB" w:rsidP="009D0FCE">
      <w:pPr>
        <w:jc w:val="both"/>
        <w:rPr>
          <w:rFonts w:ascii="Arial" w:hAnsi="Arial" w:cs="Arial"/>
        </w:rPr>
      </w:pPr>
      <w:bookmarkStart w:id="3" w:name="_Hlk14087345"/>
      <w:bookmarkEnd w:id="2"/>
    </w:p>
    <w:p w14:paraId="48D1A99C" w14:textId="5C3D33DE" w:rsidR="009D0FCE" w:rsidRPr="00D938B0" w:rsidRDefault="00AA6DF1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="009D0FCE" w:rsidRPr="00D938B0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="002717EC">
        <w:rPr>
          <w:b w:val="0"/>
          <w:bCs w:val="0"/>
          <w:sz w:val="20"/>
          <w:szCs w:val="20"/>
        </w:rPr>
        <w:t>1</w:t>
      </w:r>
      <w:r w:rsidR="009D0FCE" w:rsidRPr="00D938B0">
        <w:rPr>
          <w:b w:val="0"/>
          <w:bCs w:val="0"/>
          <w:sz w:val="20"/>
          <w:szCs w:val="20"/>
        </w:rPr>
        <w:t xml:space="preserve"> dotčena.</w:t>
      </w:r>
    </w:p>
    <w:bookmarkEnd w:id="3"/>
    <w:p w14:paraId="2E649373" w14:textId="77777777" w:rsidR="0067491D" w:rsidRPr="00D938B0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B61C158" w14:textId="4A52A3B2" w:rsidR="00467D2E" w:rsidRPr="00D938B0" w:rsidRDefault="002717EC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="00FA5E1F" w:rsidRPr="00D938B0">
        <w:rPr>
          <w:rFonts w:ascii="Arial" w:hAnsi="Arial" w:cs="Arial"/>
          <w:b w:val="0"/>
          <w:sz w:val="20"/>
        </w:rPr>
        <w:t>. Tento dodatek</w:t>
      </w:r>
      <w:r w:rsidR="00F15706" w:rsidRPr="00D938B0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D938B0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1. 1. 2026</w:t>
      </w:r>
      <w:r w:rsidR="00925E66" w:rsidRPr="00D938B0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D938B0">
        <w:rPr>
          <w:rFonts w:ascii="Arial" w:hAnsi="Arial" w:cs="Arial"/>
          <w:b w:val="0"/>
          <w:sz w:val="20"/>
        </w:rPr>
        <w:t>uveřejnění v registru smluv dle u</w:t>
      </w:r>
      <w:r w:rsidR="00BF1C1F" w:rsidRPr="00D938B0">
        <w:rPr>
          <w:rFonts w:ascii="Arial" w:hAnsi="Arial" w:cs="Arial"/>
          <w:b w:val="0"/>
          <w:sz w:val="20"/>
        </w:rPr>
        <w:t>stanovení § 6 odst. 1 zákona č. </w:t>
      </w:r>
      <w:r w:rsidR="00F15706" w:rsidRPr="00D938B0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D938B0">
        <w:rPr>
          <w:rFonts w:ascii="Arial" w:hAnsi="Arial" w:cs="Arial"/>
          <w:b w:val="0"/>
          <w:sz w:val="20"/>
        </w:rPr>
        <w:t>o registru smluv)</w:t>
      </w:r>
      <w:r w:rsidR="00B31E60" w:rsidRPr="00D938B0">
        <w:rPr>
          <w:rFonts w:ascii="Arial" w:hAnsi="Arial" w:cs="Arial"/>
          <w:b w:val="0"/>
          <w:sz w:val="20"/>
        </w:rPr>
        <w:t>, ve znění pozdějších předpisů</w:t>
      </w:r>
      <w:r w:rsidR="00467D2E" w:rsidRPr="00D938B0">
        <w:rPr>
          <w:rFonts w:ascii="Arial" w:hAnsi="Arial" w:cs="Arial"/>
          <w:b w:val="0"/>
          <w:sz w:val="20"/>
        </w:rPr>
        <w:t>.</w:t>
      </w:r>
    </w:p>
    <w:p w14:paraId="5043332C" w14:textId="5F5EC1C6" w:rsidR="00F15706" w:rsidRPr="00D938B0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D938B0">
        <w:rPr>
          <w:rFonts w:ascii="Arial" w:hAnsi="Arial" w:cs="Arial"/>
          <w:b w:val="0"/>
          <w:sz w:val="20"/>
        </w:rPr>
        <w:t xml:space="preserve">Uveřejnění </w:t>
      </w:r>
      <w:r w:rsidR="004C4082" w:rsidRPr="00D938B0">
        <w:rPr>
          <w:rFonts w:ascii="Arial" w:hAnsi="Arial" w:cs="Arial"/>
          <w:b w:val="0"/>
          <w:sz w:val="20"/>
        </w:rPr>
        <w:t>tohoto dodatku</w:t>
      </w:r>
      <w:r w:rsidRPr="00D938B0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D938B0">
        <w:rPr>
          <w:rFonts w:ascii="Arial" w:hAnsi="Arial" w:cs="Arial"/>
          <w:b w:val="0"/>
          <w:sz w:val="20"/>
        </w:rPr>
        <w:t>propachtovatel</w:t>
      </w:r>
      <w:r w:rsidRPr="00D938B0">
        <w:rPr>
          <w:rFonts w:ascii="Arial" w:hAnsi="Arial" w:cs="Arial"/>
          <w:b w:val="0"/>
          <w:sz w:val="20"/>
        </w:rPr>
        <w:t>.</w:t>
      </w:r>
    </w:p>
    <w:p w14:paraId="3D0EEF88" w14:textId="77777777" w:rsidR="00F15706" w:rsidRPr="00D938B0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0108185D" w14:textId="0D66F46F" w:rsidR="004868E7" w:rsidRPr="00D938B0" w:rsidRDefault="002717EC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D938B0">
        <w:rPr>
          <w:rFonts w:ascii="Arial" w:hAnsi="Arial" w:cs="Arial"/>
          <w:b w:val="0"/>
          <w:bCs/>
          <w:sz w:val="20"/>
        </w:rPr>
        <w:t>.</w:t>
      </w:r>
      <w:r w:rsidR="00F62889" w:rsidRPr="00D938B0">
        <w:rPr>
          <w:rFonts w:ascii="Arial" w:hAnsi="Arial" w:cs="Arial"/>
          <w:b w:val="0"/>
          <w:bCs/>
          <w:sz w:val="20"/>
        </w:rPr>
        <w:t xml:space="preserve"> </w:t>
      </w:r>
      <w:r w:rsidR="004E4DA4" w:rsidRPr="00D938B0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D938B0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D938B0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D938B0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2E9B671A" w14:textId="77777777" w:rsidR="002D41FD" w:rsidRPr="00D938B0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1ACF1695" w14:textId="012490C0" w:rsidR="002D41FD" w:rsidRPr="00D938B0" w:rsidRDefault="002717EC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D938B0">
        <w:rPr>
          <w:rFonts w:ascii="Arial" w:hAnsi="Arial" w:cs="Arial"/>
        </w:rPr>
        <w:t xml:space="preserve">. </w:t>
      </w:r>
      <w:r w:rsidR="002D41FD" w:rsidRPr="00D938B0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1341D4C" w14:textId="77777777" w:rsidR="00D5225E" w:rsidRPr="00D938B0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07053A17" w14:textId="12F81749" w:rsidR="002717EC" w:rsidRPr="0098776E" w:rsidRDefault="002717EC" w:rsidP="002717EC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98776E">
        <w:rPr>
          <w:rFonts w:ascii="Arial" w:hAnsi="Arial" w:cs="Arial"/>
          <w:bCs/>
        </w:rPr>
        <w:t xml:space="preserve">V </w:t>
      </w:r>
      <w:r>
        <w:rPr>
          <w:rFonts w:ascii="Arial" w:hAnsi="Arial" w:cs="Arial"/>
          <w:bCs/>
        </w:rPr>
        <w:t>Litoměřicích</w:t>
      </w:r>
      <w:r w:rsidRPr="0098776E">
        <w:rPr>
          <w:rFonts w:ascii="Arial" w:hAnsi="Arial" w:cs="Arial"/>
          <w:bCs/>
        </w:rPr>
        <w:t xml:space="preserve"> dne </w:t>
      </w:r>
      <w:r w:rsidR="00B15C81">
        <w:rPr>
          <w:rFonts w:ascii="Arial" w:hAnsi="Arial" w:cs="Arial"/>
          <w:bCs/>
        </w:rPr>
        <w:t>21. 11. 2025</w:t>
      </w:r>
      <w:r>
        <w:rPr>
          <w:rFonts w:ascii="Arial" w:hAnsi="Arial" w:cs="Arial"/>
          <w:bCs/>
        </w:rPr>
        <w:t xml:space="preserve">                                                    V</w:t>
      </w:r>
      <w:r w:rsidR="00F44972">
        <w:rPr>
          <w:rFonts w:ascii="Arial" w:hAnsi="Arial" w:cs="Arial"/>
          <w:bCs/>
        </w:rPr>
        <w:t xml:space="preserve">e Velkých Přílepech </w:t>
      </w:r>
      <w:r>
        <w:rPr>
          <w:rFonts w:ascii="Arial" w:hAnsi="Arial" w:cs="Arial"/>
          <w:bCs/>
        </w:rPr>
        <w:t>dne</w:t>
      </w:r>
      <w:r w:rsidR="00F44972">
        <w:rPr>
          <w:rFonts w:ascii="Arial" w:hAnsi="Arial" w:cs="Arial"/>
          <w:bCs/>
        </w:rPr>
        <w:t xml:space="preserve"> 18. 11. 2025</w:t>
      </w:r>
    </w:p>
    <w:p w14:paraId="6E923D39" w14:textId="77777777" w:rsidR="002717EC" w:rsidRPr="0098776E" w:rsidRDefault="002717EC" w:rsidP="002717EC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7B43AEBC" w14:textId="77777777" w:rsidR="002717EC" w:rsidRPr="0098776E" w:rsidRDefault="002717EC" w:rsidP="002717EC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28B2092D" w14:textId="77777777" w:rsidR="002717EC" w:rsidRDefault="002717EC" w:rsidP="002717EC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7978375F" w14:textId="77777777" w:rsidR="002717EC" w:rsidRPr="0098776E" w:rsidRDefault="002717EC" w:rsidP="002717EC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5116DCE3" w14:textId="77777777" w:rsidR="002717EC" w:rsidRPr="0098776E" w:rsidRDefault="002717EC" w:rsidP="002717EC">
      <w:pPr>
        <w:tabs>
          <w:tab w:val="left" w:pos="5670"/>
        </w:tabs>
        <w:jc w:val="both"/>
        <w:rPr>
          <w:rFonts w:ascii="Arial" w:hAnsi="Arial" w:cs="Arial"/>
        </w:rPr>
      </w:pPr>
      <w:r w:rsidRPr="0098776E">
        <w:rPr>
          <w:rFonts w:ascii="Arial" w:hAnsi="Arial" w:cs="Arial"/>
        </w:rPr>
        <w:t>…………………………………..</w:t>
      </w:r>
      <w:r w:rsidRPr="0098776E">
        <w:rPr>
          <w:rFonts w:ascii="Arial" w:hAnsi="Arial" w:cs="Arial"/>
        </w:rPr>
        <w:tab/>
        <w:t>…………………………………….</w:t>
      </w:r>
    </w:p>
    <w:p w14:paraId="7524CCA0" w14:textId="77777777" w:rsidR="002717EC" w:rsidRPr="003B3F1B" w:rsidRDefault="002717EC" w:rsidP="002717EC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98776E">
        <w:rPr>
          <w:rFonts w:ascii="Arial" w:hAnsi="Arial" w:cs="Arial"/>
          <w:iCs/>
        </w:rPr>
        <w:t>Ing. Jitka Blehová</w:t>
      </w:r>
      <w:r w:rsidRPr="0098776E">
        <w:rPr>
          <w:rFonts w:ascii="Arial" w:hAnsi="Arial" w:cs="Arial"/>
          <w:i/>
        </w:rPr>
        <w:tab/>
      </w:r>
      <w:r w:rsidRPr="003B3F1B">
        <w:rPr>
          <w:rFonts w:ascii="Arial" w:hAnsi="Arial" w:cs="Arial"/>
          <w:iCs/>
        </w:rPr>
        <w:t>AGRIVEP a.s.</w:t>
      </w:r>
    </w:p>
    <w:p w14:paraId="1FCB0000" w14:textId="77777777" w:rsidR="002717EC" w:rsidRDefault="002717EC" w:rsidP="002717EC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98776E">
        <w:rPr>
          <w:rFonts w:ascii="Arial" w:hAnsi="Arial" w:cs="Arial"/>
        </w:rPr>
        <w:t>vedoucí  pobočky</w:t>
      </w:r>
      <w:proofErr w:type="gramEnd"/>
      <w:r w:rsidRPr="0098776E">
        <w:rPr>
          <w:rFonts w:ascii="Arial" w:hAnsi="Arial" w:cs="Arial"/>
        </w:rPr>
        <w:t xml:space="preserve"> Děčín</w:t>
      </w:r>
      <w:r w:rsidRPr="0098776E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 xml:space="preserve">Ing. Pavel Toulec-předseda </w:t>
      </w:r>
      <w:proofErr w:type="spellStart"/>
      <w:r>
        <w:rPr>
          <w:rFonts w:ascii="Arial" w:hAnsi="Arial" w:cs="Arial"/>
          <w:iCs/>
        </w:rPr>
        <w:t>předst</w:t>
      </w:r>
      <w:proofErr w:type="spellEnd"/>
      <w:r>
        <w:rPr>
          <w:rFonts w:ascii="Arial" w:hAnsi="Arial" w:cs="Arial"/>
          <w:iCs/>
        </w:rPr>
        <w:t>.</w:t>
      </w:r>
    </w:p>
    <w:p w14:paraId="7FE900C8" w14:textId="6D78D6BD" w:rsidR="005F7A40" w:rsidRDefault="002717EC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Státního pozemkového úřadu</w:t>
      </w:r>
    </w:p>
    <w:p w14:paraId="6C7D5F96" w14:textId="77777777" w:rsidR="002717EC" w:rsidRPr="00D938B0" w:rsidRDefault="002717EC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28CFEB60" w14:textId="1E9A5D6E" w:rsidR="005F7A40" w:rsidRPr="00D938B0" w:rsidRDefault="009A7600" w:rsidP="009A7600">
      <w:pPr>
        <w:tabs>
          <w:tab w:val="left" w:pos="5529"/>
        </w:tabs>
        <w:jc w:val="both"/>
        <w:rPr>
          <w:rFonts w:ascii="Arial" w:hAnsi="Arial" w:cs="Arial"/>
        </w:rPr>
      </w:pPr>
      <w:r w:rsidRPr="00D938B0">
        <w:rPr>
          <w:rFonts w:ascii="Arial" w:hAnsi="Arial" w:cs="Arial"/>
          <w:iCs/>
        </w:rPr>
        <w:t>propachtovatel</w:t>
      </w:r>
      <w:r w:rsidR="005F7A40" w:rsidRPr="00D938B0">
        <w:rPr>
          <w:rFonts w:ascii="Arial" w:hAnsi="Arial" w:cs="Arial"/>
          <w:iCs/>
        </w:rPr>
        <w:tab/>
      </w:r>
      <w:r w:rsidR="002717EC">
        <w:rPr>
          <w:rFonts w:ascii="Arial" w:hAnsi="Arial" w:cs="Arial"/>
          <w:iCs/>
        </w:rPr>
        <w:t xml:space="preserve">        </w:t>
      </w:r>
      <w:r w:rsidRPr="00D938B0">
        <w:rPr>
          <w:rFonts w:ascii="Arial" w:hAnsi="Arial" w:cs="Arial"/>
          <w:iCs/>
        </w:rPr>
        <w:t xml:space="preserve">pachtýř </w:t>
      </w:r>
    </w:p>
    <w:p w14:paraId="4B8578F2" w14:textId="77777777" w:rsidR="005F7A40" w:rsidRPr="00D938B0" w:rsidRDefault="005F7A40" w:rsidP="005F7A40">
      <w:pPr>
        <w:jc w:val="both"/>
        <w:rPr>
          <w:rFonts w:ascii="Arial" w:hAnsi="Arial" w:cs="Arial"/>
          <w:bCs/>
        </w:rPr>
      </w:pPr>
    </w:p>
    <w:p w14:paraId="650A0BB6" w14:textId="77777777" w:rsidR="005846F8" w:rsidRPr="00D938B0" w:rsidRDefault="005846F8" w:rsidP="005F7A40">
      <w:pPr>
        <w:jc w:val="both"/>
        <w:rPr>
          <w:rFonts w:ascii="Arial" w:hAnsi="Arial" w:cs="Arial"/>
          <w:bCs/>
        </w:rPr>
      </w:pPr>
    </w:p>
    <w:p w14:paraId="610A1A79" w14:textId="551A3967" w:rsidR="005F7A40" w:rsidRPr="00D938B0" w:rsidRDefault="005F7A40" w:rsidP="002717EC">
      <w:pPr>
        <w:jc w:val="both"/>
        <w:rPr>
          <w:rFonts w:ascii="Arial" w:hAnsi="Arial" w:cs="Arial"/>
          <w:bCs/>
          <w:i/>
        </w:rPr>
      </w:pPr>
      <w:r w:rsidRPr="00D938B0">
        <w:rPr>
          <w:rFonts w:ascii="Arial" w:hAnsi="Arial" w:cs="Arial"/>
          <w:bCs/>
        </w:rPr>
        <w:t xml:space="preserve">Za správnost: </w:t>
      </w:r>
      <w:r w:rsidR="002717EC" w:rsidRPr="002717EC">
        <w:rPr>
          <w:rFonts w:ascii="Arial" w:hAnsi="Arial" w:cs="Arial"/>
          <w:bCs/>
          <w:iCs/>
        </w:rPr>
        <w:t>Pavlína Bendová</w:t>
      </w:r>
    </w:p>
    <w:p w14:paraId="5BA67CC8" w14:textId="77777777" w:rsidR="0067491D" w:rsidRPr="00D938B0" w:rsidRDefault="0067491D" w:rsidP="003704D4">
      <w:pPr>
        <w:jc w:val="both"/>
        <w:rPr>
          <w:rFonts w:ascii="Arial" w:hAnsi="Arial" w:cs="Arial"/>
          <w:color w:val="000000"/>
        </w:rPr>
      </w:pPr>
    </w:p>
    <w:p w14:paraId="7AA15645" w14:textId="77777777" w:rsidR="002717EC" w:rsidRDefault="002717EC" w:rsidP="003704D4">
      <w:pPr>
        <w:jc w:val="both"/>
        <w:rPr>
          <w:rFonts w:ascii="Arial" w:hAnsi="Arial" w:cs="Arial"/>
        </w:rPr>
      </w:pPr>
    </w:p>
    <w:p w14:paraId="656474A8" w14:textId="02E73322" w:rsidR="003704D4" w:rsidRPr="00D938B0" w:rsidRDefault="003704D4" w:rsidP="003704D4">
      <w:pPr>
        <w:jc w:val="both"/>
        <w:rPr>
          <w:rFonts w:ascii="Arial" w:hAnsi="Arial" w:cs="Arial"/>
        </w:rPr>
      </w:pPr>
      <w:r w:rsidRPr="00D938B0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D938B0">
        <w:rPr>
          <w:rFonts w:ascii="Arial" w:hAnsi="Arial" w:cs="Arial"/>
        </w:rPr>
        <w:t>, ve znění pozdějších předpisů</w:t>
      </w:r>
      <w:r w:rsidRPr="00D938B0">
        <w:rPr>
          <w:rFonts w:ascii="Arial" w:hAnsi="Arial" w:cs="Arial"/>
        </w:rPr>
        <w:t>.</w:t>
      </w:r>
    </w:p>
    <w:p w14:paraId="59DC3955" w14:textId="77777777" w:rsidR="003704D4" w:rsidRPr="00D938B0" w:rsidRDefault="003704D4" w:rsidP="003704D4">
      <w:pPr>
        <w:jc w:val="both"/>
        <w:rPr>
          <w:rFonts w:ascii="Arial" w:hAnsi="Arial" w:cs="Arial"/>
        </w:rPr>
      </w:pPr>
    </w:p>
    <w:p w14:paraId="709045B9" w14:textId="77777777" w:rsidR="003704D4" w:rsidRPr="00D938B0" w:rsidRDefault="003704D4" w:rsidP="003704D4">
      <w:pPr>
        <w:jc w:val="both"/>
        <w:rPr>
          <w:rFonts w:ascii="Arial" w:hAnsi="Arial" w:cs="Arial"/>
        </w:rPr>
      </w:pPr>
      <w:r w:rsidRPr="00D938B0">
        <w:rPr>
          <w:rFonts w:ascii="Arial" w:hAnsi="Arial" w:cs="Arial"/>
        </w:rPr>
        <w:t>Datum registrace ………………………….</w:t>
      </w:r>
    </w:p>
    <w:p w14:paraId="69CFADDC" w14:textId="77777777" w:rsidR="003704D4" w:rsidRPr="00D938B0" w:rsidRDefault="003704D4" w:rsidP="003704D4">
      <w:pPr>
        <w:jc w:val="both"/>
        <w:rPr>
          <w:rFonts w:ascii="Arial" w:hAnsi="Arial" w:cs="Arial"/>
        </w:rPr>
      </w:pPr>
      <w:r w:rsidRPr="00D938B0">
        <w:rPr>
          <w:rFonts w:ascii="Arial" w:hAnsi="Arial" w:cs="Arial"/>
        </w:rPr>
        <w:t xml:space="preserve">ID </w:t>
      </w:r>
      <w:r w:rsidR="00AD1795" w:rsidRPr="00D938B0">
        <w:rPr>
          <w:rFonts w:ascii="Arial" w:hAnsi="Arial" w:cs="Arial"/>
        </w:rPr>
        <w:t xml:space="preserve">dodatku </w:t>
      </w:r>
      <w:r w:rsidRPr="00D938B0">
        <w:rPr>
          <w:rFonts w:ascii="Arial" w:hAnsi="Arial" w:cs="Arial"/>
        </w:rPr>
        <w:t>…………………………</w:t>
      </w:r>
      <w:proofErr w:type="gramStart"/>
      <w:r w:rsidRPr="00D938B0">
        <w:rPr>
          <w:rFonts w:ascii="Arial" w:hAnsi="Arial" w:cs="Arial"/>
        </w:rPr>
        <w:t>…….</w:t>
      </w:r>
      <w:proofErr w:type="gramEnd"/>
      <w:r w:rsidRPr="00D938B0">
        <w:rPr>
          <w:rFonts w:ascii="Arial" w:hAnsi="Arial" w:cs="Arial"/>
        </w:rPr>
        <w:t>.</w:t>
      </w:r>
    </w:p>
    <w:p w14:paraId="5F4DC13D" w14:textId="77777777" w:rsidR="003704D4" w:rsidRPr="00D938B0" w:rsidRDefault="003704D4" w:rsidP="003704D4">
      <w:pPr>
        <w:jc w:val="both"/>
        <w:rPr>
          <w:rFonts w:ascii="Arial" w:hAnsi="Arial" w:cs="Arial"/>
        </w:rPr>
      </w:pPr>
      <w:r w:rsidRPr="00D938B0">
        <w:rPr>
          <w:rFonts w:ascii="Arial" w:hAnsi="Arial" w:cs="Arial"/>
        </w:rPr>
        <w:t>ID verze ……………………………………</w:t>
      </w:r>
    </w:p>
    <w:p w14:paraId="44FB25B7" w14:textId="608FF8DC" w:rsidR="003704D4" w:rsidRPr="00D938B0" w:rsidRDefault="003704D4" w:rsidP="003704D4">
      <w:pPr>
        <w:jc w:val="both"/>
        <w:rPr>
          <w:rFonts w:ascii="Arial" w:hAnsi="Arial" w:cs="Arial"/>
          <w:i/>
        </w:rPr>
      </w:pPr>
      <w:r w:rsidRPr="00D938B0">
        <w:rPr>
          <w:rFonts w:ascii="Arial" w:hAnsi="Arial" w:cs="Arial"/>
        </w:rPr>
        <w:t xml:space="preserve">Registraci provedl </w:t>
      </w:r>
      <w:r w:rsidR="002717EC">
        <w:rPr>
          <w:rFonts w:ascii="Arial" w:hAnsi="Arial" w:cs="Arial"/>
        </w:rPr>
        <w:t>Pavlína Bendová</w:t>
      </w:r>
    </w:p>
    <w:p w14:paraId="71E2AE2D" w14:textId="77777777" w:rsidR="003704D4" w:rsidRPr="00D938B0" w:rsidRDefault="003704D4" w:rsidP="003704D4">
      <w:pPr>
        <w:jc w:val="both"/>
        <w:rPr>
          <w:rFonts w:ascii="Arial" w:hAnsi="Arial" w:cs="Arial"/>
        </w:rPr>
      </w:pPr>
    </w:p>
    <w:p w14:paraId="2040E63E" w14:textId="5BA3862F" w:rsidR="003704D4" w:rsidRPr="00D938B0" w:rsidRDefault="003704D4" w:rsidP="003704D4">
      <w:pPr>
        <w:jc w:val="both"/>
        <w:rPr>
          <w:rFonts w:ascii="Arial" w:hAnsi="Arial" w:cs="Arial"/>
        </w:rPr>
      </w:pPr>
      <w:r w:rsidRPr="00D938B0">
        <w:rPr>
          <w:rFonts w:ascii="Arial" w:hAnsi="Arial" w:cs="Arial"/>
        </w:rPr>
        <w:t xml:space="preserve">V </w:t>
      </w:r>
      <w:r w:rsidR="002717EC">
        <w:rPr>
          <w:rFonts w:ascii="Arial" w:hAnsi="Arial" w:cs="Arial"/>
        </w:rPr>
        <w:t>Litoměřicích</w:t>
      </w:r>
      <w:r w:rsidRPr="00D938B0">
        <w:rPr>
          <w:rFonts w:ascii="Arial" w:hAnsi="Arial" w:cs="Arial"/>
        </w:rPr>
        <w:t xml:space="preserve"> dne ………</w:t>
      </w:r>
      <w:proofErr w:type="gramStart"/>
      <w:r w:rsidRPr="00D938B0">
        <w:rPr>
          <w:rFonts w:ascii="Arial" w:hAnsi="Arial" w:cs="Arial"/>
        </w:rPr>
        <w:t>…….</w:t>
      </w:r>
      <w:proofErr w:type="gramEnd"/>
      <w:r w:rsidRPr="00D938B0">
        <w:rPr>
          <w:rFonts w:ascii="Arial" w:hAnsi="Arial" w:cs="Arial"/>
        </w:rPr>
        <w:t>.</w:t>
      </w:r>
      <w:r w:rsidRPr="00D938B0">
        <w:rPr>
          <w:rFonts w:ascii="Arial" w:hAnsi="Arial" w:cs="Arial"/>
        </w:rPr>
        <w:tab/>
      </w:r>
      <w:r w:rsidRPr="00D938B0">
        <w:rPr>
          <w:rFonts w:ascii="Arial" w:hAnsi="Arial" w:cs="Arial"/>
        </w:rPr>
        <w:tab/>
      </w:r>
      <w:r w:rsidRPr="00D938B0">
        <w:rPr>
          <w:rFonts w:ascii="Arial" w:hAnsi="Arial" w:cs="Arial"/>
        </w:rPr>
        <w:tab/>
      </w:r>
      <w:r w:rsidR="002717EC">
        <w:rPr>
          <w:rFonts w:ascii="Arial" w:hAnsi="Arial" w:cs="Arial"/>
        </w:rPr>
        <w:t xml:space="preserve">                 </w:t>
      </w:r>
      <w:r w:rsidRPr="00D938B0">
        <w:rPr>
          <w:rFonts w:ascii="Arial" w:hAnsi="Arial" w:cs="Arial"/>
        </w:rPr>
        <w:t>…………………………………..</w:t>
      </w:r>
    </w:p>
    <w:p w14:paraId="21D65514" w14:textId="257B3684" w:rsidR="00D938B0" w:rsidRPr="002717EC" w:rsidRDefault="003704D4" w:rsidP="002717EC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D938B0">
        <w:rPr>
          <w:rFonts w:ascii="Arial" w:hAnsi="Arial" w:cs="Arial"/>
        </w:rPr>
        <w:tab/>
      </w:r>
      <w:r w:rsidRPr="00D938B0">
        <w:rPr>
          <w:rFonts w:ascii="Arial" w:hAnsi="Arial" w:cs="Arial"/>
          <w:i/>
        </w:rPr>
        <w:t>podpis odpovědného zaměstnance</w:t>
      </w:r>
    </w:p>
    <w:p w14:paraId="7DEDEAB5" w14:textId="77777777" w:rsidR="00D938B0" w:rsidRPr="00D938B0" w:rsidRDefault="00D938B0" w:rsidP="00D938B0">
      <w:pPr>
        <w:rPr>
          <w:rFonts w:ascii="Arial" w:hAnsi="Arial" w:cs="Arial"/>
        </w:rPr>
      </w:pPr>
    </w:p>
    <w:p w14:paraId="0A017957" w14:textId="77777777" w:rsidR="00D938B0" w:rsidRPr="00D938B0" w:rsidRDefault="00D938B0" w:rsidP="00D938B0">
      <w:pPr>
        <w:rPr>
          <w:rFonts w:ascii="Arial" w:hAnsi="Arial" w:cs="Arial"/>
        </w:rPr>
      </w:pPr>
    </w:p>
    <w:p w14:paraId="7D22CABD" w14:textId="77777777" w:rsidR="00D938B0" w:rsidRPr="00D938B0" w:rsidRDefault="00D938B0" w:rsidP="00D938B0">
      <w:pPr>
        <w:rPr>
          <w:rFonts w:ascii="Arial" w:hAnsi="Arial" w:cs="Arial"/>
        </w:rPr>
      </w:pPr>
    </w:p>
    <w:p w14:paraId="3FD81F27" w14:textId="77777777" w:rsidR="00D938B0" w:rsidRPr="00D938B0" w:rsidRDefault="00D938B0" w:rsidP="00D938B0">
      <w:pPr>
        <w:rPr>
          <w:rFonts w:ascii="Arial" w:hAnsi="Arial" w:cs="Arial"/>
        </w:rPr>
      </w:pPr>
    </w:p>
    <w:p w14:paraId="0A2FE45F" w14:textId="77777777" w:rsidR="00D938B0" w:rsidRDefault="00D938B0" w:rsidP="00D938B0">
      <w:pPr>
        <w:rPr>
          <w:rFonts w:ascii="Arial" w:hAnsi="Arial" w:cs="Arial"/>
          <w:i/>
        </w:rPr>
      </w:pPr>
    </w:p>
    <w:p w14:paraId="6D7A0F04" w14:textId="77777777" w:rsidR="00D938B0" w:rsidRPr="00D938B0" w:rsidRDefault="00D938B0" w:rsidP="00D938B0">
      <w:pPr>
        <w:rPr>
          <w:rFonts w:ascii="Arial" w:hAnsi="Arial" w:cs="Arial"/>
        </w:rPr>
      </w:pPr>
    </w:p>
    <w:p w14:paraId="3387DF4E" w14:textId="77777777" w:rsidR="00D938B0" w:rsidRPr="00D938B0" w:rsidRDefault="00D938B0" w:rsidP="00D938B0">
      <w:pPr>
        <w:jc w:val="right"/>
        <w:rPr>
          <w:rFonts w:ascii="Arial" w:hAnsi="Arial" w:cs="Arial"/>
        </w:rPr>
      </w:pPr>
    </w:p>
    <w:sectPr w:rsidR="00D938B0" w:rsidRPr="00D938B0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46C4" w14:textId="77777777" w:rsidR="00252B37" w:rsidRDefault="00252B37">
      <w:r>
        <w:separator/>
      </w:r>
    </w:p>
  </w:endnote>
  <w:endnote w:type="continuationSeparator" w:id="0">
    <w:p w14:paraId="50C73873" w14:textId="77777777" w:rsidR="00252B37" w:rsidRDefault="0025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4921F" w14:textId="77777777" w:rsidR="00252B37" w:rsidRDefault="00252B37">
      <w:r>
        <w:separator/>
      </w:r>
    </w:p>
  </w:footnote>
  <w:footnote w:type="continuationSeparator" w:id="0">
    <w:p w14:paraId="75145AD6" w14:textId="77777777" w:rsidR="00252B37" w:rsidRDefault="00252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64160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A42776F"/>
    <w:multiLevelType w:val="hybridMultilevel"/>
    <w:tmpl w:val="30106680"/>
    <w:lvl w:ilvl="0" w:tplc="4A806C9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539002">
    <w:abstractNumId w:val="0"/>
  </w:num>
  <w:num w:numId="2" w16cid:durableId="1067648150">
    <w:abstractNumId w:val="2"/>
  </w:num>
  <w:num w:numId="3" w16cid:durableId="2015186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2B37"/>
    <w:rsid w:val="00256234"/>
    <w:rsid w:val="00260A62"/>
    <w:rsid w:val="00260F3F"/>
    <w:rsid w:val="002717EC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B5CC3"/>
    <w:rsid w:val="004C4082"/>
    <w:rsid w:val="004E4DA4"/>
    <w:rsid w:val="004F5165"/>
    <w:rsid w:val="004F6E1A"/>
    <w:rsid w:val="00510F2E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2CCF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21FB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1C18"/>
    <w:rsid w:val="008B7D6A"/>
    <w:rsid w:val="008C4172"/>
    <w:rsid w:val="008C55E5"/>
    <w:rsid w:val="008C7592"/>
    <w:rsid w:val="008D3ACD"/>
    <w:rsid w:val="008D4364"/>
    <w:rsid w:val="008D6E30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272"/>
    <w:rsid w:val="009D05A5"/>
    <w:rsid w:val="009D0CB8"/>
    <w:rsid w:val="009D0FCE"/>
    <w:rsid w:val="009E5357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812F6"/>
    <w:rsid w:val="00A86AC7"/>
    <w:rsid w:val="00AA382F"/>
    <w:rsid w:val="00AA6DF1"/>
    <w:rsid w:val="00AC22A2"/>
    <w:rsid w:val="00AD16CE"/>
    <w:rsid w:val="00AD1795"/>
    <w:rsid w:val="00AE4A81"/>
    <w:rsid w:val="00AE5DAF"/>
    <w:rsid w:val="00B03572"/>
    <w:rsid w:val="00B146F4"/>
    <w:rsid w:val="00B15C81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35611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3A40"/>
    <w:rsid w:val="00CE5C3A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38B0"/>
    <w:rsid w:val="00D94BCA"/>
    <w:rsid w:val="00DA0C28"/>
    <w:rsid w:val="00DC3DE0"/>
    <w:rsid w:val="00DC62F5"/>
    <w:rsid w:val="00DC6ABD"/>
    <w:rsid w:val="00DC78E5"/>
    <w:rsid w:val="00DE17E1"/>
    <w:rsid w:val="00DF2E62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44972"/>
    <w:rsid w:val="00F527F1"/>
    <w:rsid w:val="00F53542"/>
    <w:rsid w:val="00F54BE2"/>
    <w:rsid w:val="00F5630F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E715D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76017ED"/>
  <w15:chartTrackingRefBased/>
  <w15:docId w15:val="{E797BA3F-4EBC-4E85-8E8C-D7E657CC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4B7591C-799D-4AFA-B918-48441ABFE04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791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2013-12-10T07:29:00Z</cp:lastPrinted>
  <dcterms:created xsi:type="dcterms:W3CDTF">2025-11-12T14:35:00Z</dcterms:created>
  <dcterms:modified xsi:type="dcterms:W3CDTF">2025-11-20T12:35:00Z</dcterms:modified>
</cp:coreProperties>
</file>