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65659A5E" w:rsidR="00F45FA2" w:rsidRPr="00AD463E" w:rsidRDefault="00E80138" w:rsidP="00753F84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UKFFS/1738/2025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0E9881" w:rsidR="00F45FA2" w:rsidRPr="008314C7" w:rsidRDefault="00977EAB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proofErr w:type="gramStart"/>
            <w:r w:rsidRPr="008314C7">
              <w:rPr>
                <w:rFonts w:ascii="Cambria" w:hAnsi="Cambria"/>
                <w:b/>
                <w:bCs/>
              </w:rPr>
              <w:t>Hogrefe</w:t>
            </w:r>
            <w:proofErr w:type="spellEnd"/>
            <w:r w:rsidRPr="008314C7">
              <w:rPr>
                <w:rFonts w:ascii="Cambria" w:hAnsi="Cambria"/>
                <w:b/>
                <w:bCs/>
              </w:rPr>
              <w:t xml:space="preserve"> - </w:t>
            </w:r>
            <w:proofErr w:type="spellStart"/>
            <w:r w:rsidRPr="008314C7">
              <w:rPr>
                <w:rFonts w:ascii="Cambria" w:hAnsi="Cambria"/>
                <w:b/>
                <w:bCs/>
              </w:rPr>
              <w:t>Testcentrum</w:t>
            </w:r>
            <w:proofErr w:type="spellEnd"/>
            <w:proofErr w:type="gramEnd"/>
            <w:r w:rsidRPr="008314C7">
              <w:rPr>
                <w:rFonts w:ascii="Cambria" w:hAnsi="Cambria"/>
                <w:b/>
                <w:bCs/>
              </w:rPr>
              <w:t>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6DB25750" w:rsidR="00F45FA2" w:rsidRPr="00AD463E" w:rsidRDefault="00F83871" w:rsidP="00753F84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207015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4A66142E" w14:textId="577971B6" w:rsidR="00A66FD4" w:rsidRPr="00AD463E" w:rsidRDefault="00A66FD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Vinohradská 89/90, PRAHA, 130 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1A2387E9" w:rsidR="00A66FD4" w:rsidRPr="00AD463E" w:rsidRDefault="00F83871" w:rsidP="00753F84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2500103529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AD463E" w:rsidRDefault="00C14C26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Katedra psychologie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53D06D7" w:rsidR="00F45FA2" w:rsidRPr="00C836A1" w:rsidRDefault="004E16DC" w:rsidP="00BC22DA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26159392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4E3F223" w:rsidR="00F45FA2" w:rsidRPr="00AD463E" w:rsidRDefault="004E16DC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CZ26159392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71DE5066" w:rsidR="00F45FA2" w:rsidRPr="00AD463E" w:rsidRDefault="00D17899" w:rsidP="00C836A1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Radka Hradcová</w:t>
            </w: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4F46435" w:rsidR="00C202E8" w:rsidRPr="00AD463E" w:rsidRDefault="00C202E8" w:rsidP="00C202E8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4B1A8244" w:rsidR="00C202E8" w:rsidRPr="00AD463E" w:rsidRDefault="00F83871" w:rsidP="00C202E8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221619667</w:t>
            </w: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05E6D3E6" w:rsidR="00C202E8" w:rsidRPr="00AD463E" w:rsidRDefault="00F83871" w:rsidP="00C202E8">
            <w:pPr>
              <w:rPr>
                <w:rFonts w:ascii="Cambria" w:hAnsi="Cambria"/>
              </w:rPr>
            </w:pPr>
            <w:hyperlink r:id="rId8" w:history="1">
              <w:r w:rsidRPr="00C836A1">
                <w:rPr>
                  <w:rFonts w:ascii="Cambria" w:hAnsi="Cambria"/>
                </w:rPr>
                <w:t>zora.kamenikova@hogrefe.cz</w:t>
              </w:r>
            </w:hyperlink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1E284FB3" w:rsidR="00C202E8" w:rsidRPr="00AD463E" w:rsidRDefault="001F66F0" w:rsidP="00C836A1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radka.hradcova@ff.cuni.cz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025E6253" w14:textId="77777777" w:rsidR="00827A11" w:rsidRPr="00C836A1" w:rsidRDefault="00827A11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 xml:space="preserve">WISC-V – </w:t>
            </w:r>
            <w:proofErr w:type="spellStart"/>
            <w:r w:rsidRPr="00C836A1">
              <w:rPr>
                <w:rFonts w:ascii="Cambria" w:hAnsi="Cambria"/>
              </w:rPr>
              <w:t>Wechslerova</w:t>
            </w:r>
            <w:proofErr w:type="spellEnd"/>
            <w:r w:rsidRPr="00C836A1">
              <w:rPr>
                <w:rFonts w:ascii="Cambria" w:hAnsi="Cambria"/>
              </w:rPr>
              <w:t xml:space="preserve"> inteligenční škála pro děti – páté </w:t>
            </w:r>
            <w:proofErr w:type="gramStart"/>
            <w:r w:rsidRPr="00C836A1">
              <w:rPr>
                <w:rFonts w:ascii="Cambria" w:hAnsi="Cambria"/>
              </w:rPr>
              <w:t>vydání  -</w:t>
            </w:r>
            <w:proofErr w:type="gramEnd"/>
            <w:r w:rsidRPr="00C836A1">
              <w:rPr>
                <w:rFonts w:ascii="Cambria" w:hAnsi="Cambria"/>
              </w:rPr>
              <w:t xml:space="preserve"> Úplný testový soubor 24 500 Kč</w:t>
            </w:r>
          </w:p>
          <w:p w14:paraId="79EEA8CB" w14:textId="77777777" w:rsidR="00827A11" w:rsidRPr="00C836A1" w:rsidRDefault="00827A11" w:rsidP="00827A11">
            <w:pPr>
              <w:rPr>
                <w:rFonts w:ascii="Cambria" w:hAnsi="Cambria"/>
              </w:rPr>
            </w:pPr>
          </w:p>
          <w:p w14:paraId="53CE7F1D" w14:textId="77777777" w:rsidR="00827A11" w:rsidRPr="00C836A1" w:rsidRDefault="00827A11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 xml:space="preserve">MMPI-2-RF Minnesota </w:t>
            </w:r>
            <w:proofErr w:type="spellStart"/>
            <w:r w:rsidRPr="00C836A1">
              <w:rPr>
                <w:rFonts w:ascii="Cambria" w:hAnsi="Cambria"/>
              </w:rPr>
              <w:t>Multiphasic</w:t>
            </w:r>
            <w:proofErr w:type="spellEnd"/>
            <w:r w:rsidRPr="00C836A1">
              <w:rPr>
                <w:rFonts w:ascii="Cambria" w:hAnsi="Cambria"/>
              </w:rPr>
              <w:t xml:space="preserve"> Personality Inventory-2 - Restrukturovaná forma – Úplný testový soubor 25 500 Kč</w:t>
            </w:r>
          </w:p>
          <w:p w14:paraId="33EF66C2" w14:textId="77777777" w:rsidR="00827A11" w:rsidRPr="00C836A1" w:rsidRDefault="00827A11" w:rsidP="00827A11">
            <w:pPr>
              <w:rPr>
                <w:rFonts w:ascii="Cambria" w:hAnsi="Cambria"/>
              </w:rPr>
            </w:pPr>
          </w:p>
          <w:p w14:paraId="0245F78C" w14:textId="77777777" w:rsidR="00827A11" w:rsidRPr="00C836A1" w:rsidRDefault="00827A11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NEO osobnostní inventář-3 - POUZE příručka 1 650 Kč</w:t>
            </w:r>
          </w:p>
          <w:p w14:paraId="51366BE2" w14:textId="77777777" w:rsidR="00827A11" w:rsidRPr="00C836A1" w:rsidRDefault="00827A11" w:rsidP="00827A11">
            <w:pPr>
              <w:rPr>
                <w:rFonts w:ascii="Cambria" w:hAnsi="Cambria"/>
              </w:rPr>
            </w:pPr>
          </w:p>
          <w:p w14:paraId="2FD59585" w14:textId="77777777" w:rsidR="00827A11" w:rsidRPr="00C836A1" w:rsidRDefault="00827A11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RORSCHACH – Praktická příručka (2. vydání) - 2x 1 450 Kč</w:t>
            </w:r>
          </w:p>
          <w:p w14:paraId="442A050C" w14:textId="77777777" w:rsidR="00782819" w:rsidRPr="00C836A1" w:rsidRDefault="00782819" w:rsidP="00827A11">
            <w:pPr>
              <w:rPr>
                <w:rFonts w:ascii="Cambria" w:hAnsi="Cambria"/>
              </w:rPr>
            </w:pPr>
          </w:p>
          <w:p w14:paraId="2FD5E6AF" w14:textId="44DBED43" w:rsidR="00827A11" w:rsidRPr="00C836A1" w:rsidRDefault="00782819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Název testu: RBANS-</w:t>
            </w:r>
            <w:r w:rsidR="00827A11" w:rsidRPr="00C836A1">
              <w:rPr>
                <w:rFonts w:ascii="Cambria" w:hAnsi="Cambria"/>
              </w:rPr>
              <w:t xml:space="preserve">Opakovatelná baterie pro vyšetřeni neuropsychologického </w:t>
            </w:r>
            <w:proofErr w:type="gramStart"/>
            <w:r w:rsidR="00827A11" w:rsidRPr="00C836A1">
              <w:rPr>
                <w:rFonts w:ascii="Cambria" w:hAnsi="Cambria"/>
              </w:rPr>
              <w:t>stavu - Úplný</w:t>
            </w:r>
            <w:proofErr w:type="gramEnd"/>
            <w:r w:rsidR="00827A11" w:rsidRPr="00C836A1">
              <w:rPr>
                <w:rFonts w:ascii="Cambria" w:hAnsi="Cambria"/>
              </w:rPr>
              <w:t xml:space="preserve"> testový soubor 19 500 Kč</w:t>
            </w:r>
          </w:p>
          <w:p w14:paraId="3BFF9979" w14:textId="77777777" w:rsidR="00827A11" w:rsidRPr="00C836A1" w:rsidRDefault="00827A11" w:rsidP="00827A11">
            <w:pPr>
              <w:rPr>
                <w:rFonts w:ascii="Cambria" w:hAnsi="Cambria"/>
              </w:rPr>
            </w:pPr>
          </w:p>
          <w:p w14:paraId="1C1BF6DA" w14:textId="77777777" w:rsidR="001563A1" w:rsidRPr="00C836A1" w:rsidRDefault="00827A11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RCMAS-2 - úplný testový soubor 1 800,00</w:t>
            </w:r>
          </w:p>
          <w:p w14:paraId="45905603" w14:textId="7297FA9E" w:rsidR="00782819" w:rsidRPr="00AD463E" w:rsidRDefault="00782819" w:rsidP="00827A11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Poštovné a balné 180,00</w:t>
            </w:r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7DF9070" w:rsidR="001563A1" w:rsidRPr="00AD463E" w:rsidRDefault="00827A11" w:rsidP="00D721CC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76</w:t>
            </w:r>
            <w:r w:rsidR="003D20AA" w:rsidRPr="00C836A1">
              <w:rPr>
                <w:rFonts w:ascii="Cambria" w:hAnsi="Cambria"/>
              </w:rPr>
              <w:t xml:space="preserve"> </w:t>
            </w:r>
            <w:r w:rsidRPr="00C836A1">
              <w:rPr>
                <w:rFonts w:ascii="Cambria" w:hAnsi="Cambria"/>
              </w:rPr>
              <w:t>0</w:t>
            </w:r>
            <w:r w:rsidR="00782819" w:rsidRPr="00C836A1">
              <w:rPr>
                <w:rFonts w:ascii="Cambria" w:hAnsi="Cambria"/>
              </w:rPr>
              <w:t>30</w:t>
            </w:r>
            <w:r w:rsidRPr="00C836A1">
              <w:rPr>
                <w:rFonts w:ascii="Cambria" w:hAnsi="Cambria"/>
              </w:rPr>
              <w:t>,-</w:t>
            </w:r>
            <w:r w:rsidR="003D20AA" w:rsidRPr="00C836A1">
              <w:rPr>
                <w:rFonts w:ascii="Cambria" w:hAnsi="Cambria"/>
              </w:rPr>
              <w:t xml:space="preserve">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6EB52649" w:rsidR="008D7E71" w:rsidRPr="00AD463E" w:rsidRDefault="004E1CD8" w:rsidP="00D721CC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F43CDBC" w:rsidR="001563A1" w:rsidRPr="00AD463E" w:rsidRDefault="00782819" w:rsidP="00D721CC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21</w:t>
            </w:r>
            <w:r w:rsidR="00827A11" w:rsidRPr="00C836A1">
              <w:rPr>
                <w:rFonts w:ascii="Cambria" w:hAnsi="Cambria"/>
              </w:rPr>
              <w:t>.11.2025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622EC850" w:rsidR="001563A1" w:rsidRPr="00AD463E" w:rsidRDefault="00827A11" w:rsidP="00D721CC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poštou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196DA2AF" w:rsidR="001563A1" w:rsidRPr="00AD463E" w:rsidRDefault="00F83871" w:rsidP="00D721CC">
            <w:pPr>
              <w:rPr>
                <w:rFonts w:ascii="Cambria" w:hAnsi="Cambria"/>
              </w:rPr>
            </w:pPr>
            <w:r w:rsidRPr="00C836A1">
              <w:rPr>
                <w:rFonts w:ascii="Cambria" w:hAnsi="Cambria"/>
              </w:rPr>
              <w:t>Celetná 20, Praha 1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</w:t>
      </w:r>
      <w:r w:rsidR="00F34855">
        <w:rPr>
          <w:rFonts w:ascii="Cambria" w:hAnsi="Cambria"/>
          <w:sz w:val="18"/>
          <w:szCs w:val="18"/>
        </w:rPr>
        <w:t xml:space="preserve">pracovních </w:t>
      </w:r>
      <w:r w:rsidR="007E5984" w:rsidRPr="00AD463E">
        <w:rPr>
          <w:rFonts w:ascii="Cambria" w:hAnsi="Cambria"/>
          <w:sz w:val="18"/>
          <w:szCs w:val="18"/>
        </w:rPr>
        <w:t>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</w:t>
      </w:r>
      <w:r w:rsidRPr="00AD463E">
        <w:rPr>
          <w:rFonts w:ascii="Cambria" w:hAnsi="Cambria"/>
          <w:bCs/>
          <w:sz w:val="18"/>
          <w:szCs w:val="18"/>
        </w:rPr>
        <w:t>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lastRenderedPageBreak/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712F438F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836A1">
              <w:rPr>
                <w:rFonts w:ascii="Cambria" w:hAnsi="Cambria"/>
                <w:sz w:val="20"/>
                <w:szCs w:val="20"/>
              </w:rPr>
              <w:t>13.11.2025</w:t>
            </w: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F95D53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53F0" w14:textId="77777777" w:rsidR="006B7818" w:rsidRDefault="006B7818" w:rsidP="00BA3595">
      <w:pPr>
        <w:spacing w:after="0" w:line="240" w:lineRule="auto"/>
      </w:pPr>
      <w:r>
        <w:separator/>
      </w:r>
    </w:p>
  </w:endnote>
  <w:endnote w:type="continuationSeparator" w:id="0">
    <w:p w14:paraId="5E74D607" w14:textId="77777777" w:rsidR="006B7818" w:rsidRDefault="006B781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881" w14:textId="77777777" w:rsidR="006B7818" w:rsidRDefault="006B7818" w:rsidP="00BA3595">
      <w:pPr>
        <w:spacing w:after="0" w:line="240" w:lineRule="auto"/>
      </w:pPr>
      <w:r>
        <w:separator/>
      </w:r>
    </w:p>
  </w:footnote>
  <w:footnote w:type="continuationSeparator" w:id="0">
    <w:p w14:paraId="5C508D88" w14:textId="77777777" w:rsidR="006B7818" w:rsidRDefault="006B781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55C62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3D20AA"/>
    <w:rsid w:val="004107F0"/>
    <w:rsid w:val="004514A9"/>
    <w:rsid w:val="00482821"/>
    <w:rsid w:val="004E07EC"/>
    <w:rsid w:val="004E1656"/>
    <w:rsid w:val="004E16DC"/>
    <w:rsid w:val="004E1CD8"/>
    <w:rsid w:val="0057721A"/>
    <w:rsid w:val="005A08C1"/>
    <w:rsid w:val="005A7211"/>
    <w:rsid w:val="005B3A50"/>
    <w:rsid w:val="00602A10"/>
    <w:rsid w:val="00605169"/>
    <w:rsid w:val="006458E8"/>
    <w:rsid w:val="00645C24"/>
    <w:rsid w:val="006B2327"/>
    <w:rsid w:val="006B7818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82819"/>
    <w:rsid w:val="007E5984"/>
    <w:rsid w:val="00810E4C"/>
    <w:rsid w:val="00827A11"/>
    <w:rsid w:val="008314C7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A4875"/>
    <w:rsid w:val="009D39A0"/>
    <w:rsid w:val="00A27ADC"/>
    <w:rsid w:val="00A310C6"/>
    <w:rsid w:val="00A378AC"/>
    <w:rsid w:val="00A66FD4"/>
    <w:rsid w:val="00AC6211"/>
    <w:rsid w:val="00AD463E"/>
    <w:rsid w:val="00AD6641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50A6D"/>
    <w:rsid w:val="00C62E64"/>
    <w:rsid w:val="00C836A1"/>
    <w:rsid w:val="00C84E87"/>
    <w:rsid w:val="00C9773F"/>
    <w:rsid w:val="00CC6468"/>
    <w:rsid w:val="00CD4599"/>
    <w:rsid w:val="00D00F33"/>
    <w:rsid w:val="00D06765"/>
    <w:rsid w:val="00D17899"/>
    <w:rsid w:val="00D24B42"/>
    <w:rsid w:val="00D400DD"/>
    <w:rsid w:val="00D41442"/>
    <w:rsid w:val="00D721CC"/>
    <w:rsid w:val="00D80E15"/>
    <w:rsid w:val="00D92D30"/>
    <w:rsid w:val="00D950FA"/>
    <w:rsid w:val="00D978B1"/>
    <w:rsid w:val="00DC0C77"/>
    <w:rsid w:val="00E50974"/>
    <w:rsid w:val="00E7458F"/>
    <w:rsid w:val="00E80138"/>
    <w:rsid w:val="00E84659"/>
    <w:rsid w:val="00E8528A"/>
    <w:rsid w:val="00EC66AA"/>
    <w:rsid w:val="00F11282"/>
    <w:rsid w:val="00F17818"/>
    <w:rsid w:val="00F34855"/>
    <w:rsid w:val="00F35B2C"/>
    <w:rsid w:val="00F45FA2"/>
    <w:rsid w:val="00F5052B"/>
    <w:rsid w:val="00F52B61"/>
    <w:rsid w:val="00F8387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38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.kamenikova@hogref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679365E-7159-4AE5-A56D-D09ABD14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3903</Characters>
  <Application>Microsoft Office Word</Application>
  <DocSecurity>2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2025-11-20T11:08:00Z</dcterms:created>
  <dcterms:modified xsi:type="dcterms:W3CDTF">2025-11-20T11:09:00Z</dcterms:modified>
</cp:coreProperties>
</file>