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34" w:rsidRDefault="00765E34" w:rsidP="00765E3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Malinkovič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18, 2025 11:21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</w:p>
    <w:p w:rsidR="00765E34" w:rsidRDefault="00765E34" w:rsidP="00765E3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765E34" w:rsidRDefault="00765E34" w:rsidP="00765E34"/>
    <w:p w:rsidR="00765E34" w:rsidRDefault="00765E34" w:rsidP="00765E34">
      <w:pPr>
        <w:pStyle w:val="mcntmsonormal"/>
        <w:spacing w:before="0" w:beforeAutospacing="0" w:after="0" w:afterAutospacing="0"/>
      </w:pPr>
      <w:r>
        <w:t>Jaroslav Vališ</w:t>
      </w:r>
    </w:p>
    <w:p w:rsidR="00765E34" w:rsidRDefault="00765E34" w:rsidP="00765E34">
      <w:pPr>
        <w:pStyle w:val="mcntmsonormal"/>
        <w:spacing w:before="0" w:beforeAutospacing="0" w:after="0" w:afterAutospacing="0"/>
      </w:pPr>
      <w:r>
        <w:t xml:space="preserve">Na </w:t>
      </w:r>
      <w:proofErr w:type="spellStart"/>
      <w:r>
        <w:t>zahajce</w:t>
      </w:r>
      <w:proofErr w:type="spellEnd"/>
      <w:r>
        <w:t xml:space="preserve"> 614</w:t>
      </w:r>
    </w:p>
    <w:p w:rsidR="00765E34" w:rsidRDefault="00765E34" w:rsidP="00765E34">
      <w:pPr>
        <w:pStyle w:val="mcntmsonormal"/>
        <w:spacing w:before="0" w:beforeAutospacing="0" w:after="0" w:afterAutospacing="0"/>
      </w:pPr>
      <w:r>
        <w:t>691 56  Hrušky</w:t>
      </w:r>
    </w:p>
    <w:p w:rsidR="00765E34" w:rsidRDefault="00765E34" w:rsidP="00765E34">
      <w:pPr>
        <w:pStyle w:val="mcntmsonormal"/>
        <w:spacing w:before="0" w:beforeAutospacing="0" w:after="0" w:afterAutospacing="0"/>
      </w:pPr>
      <w:r>
        <w:t>IČ: 67550223</w:t>
      </w:r>
    </w:p>
    <w:p w:rsidR="00765E34" w:rsidRDefault="00765E34" w:rsidP="00765E34">
      <w:pPr>
        <w:pStyle w:val="mcntmsonormal"/>
        <w:spacing w:before="0" w:beforeAutospacing="0" w:after="0" w:afterAutospacing="0"/>
      </w:pPr>
      <w:r>
        <w:t>DIČ: CZ5706090126</w:t>
      </w:r>
    </w:p>
    <w:p w:rsidR="00765E34" w:rsidRDefault="00765E34" w:rsidP="00765E34">
      <w:pPr>
        <w:pStyle w:val="mcntmsonormal"/>
      </w:pPr>
    </w:p>
    <w:p w:rsidR="00765E34" w:rsidRDefault="00765E34" w:rsidP="00765E34">
      <w:pPr>
        <w:pStyle w:val="mcntmcntmsonospacing"/>
      </w:pPr>
      <w:r>
        <w:t>Dobrý den,</w:t>
      </w:r>
    </w:p>
    <w:p w:rsidR="00765E34" w:rsidRDefault="00765E34" w:rsidP="00765E34">
      <w:pPr>
        <w:pStyle w:val="Normlnweb"/>
        <w:spacing w:before="0" w:beforeAutospacing="0" w:after="0" w:afterAutospacing="0"/>
      </w:pPr>
      <w:r>
        <w:t>objednávám u Vás doplnění klíčů, vložek, kování a doplňků dle přiložené cenové nabídky.</w:t>
      </w:r>
    </w:p>
    <w:p w:rsidR="00765E34" w:rsidRDefault="00765E34" w:rsidP="00765E34">
      <w:r>
        <w:t>Max. cena objednávky činí Kč 101.621,70 + DPH 21 %.</w:t>
      </w:r>
    </w:p>
    <w:p w:rsidR="00765E34" w:rsidRDefault="00765E34" w:rsidP="00765E34">
      <w:pPr>
        <w:pStyle w:val="mcntmcntmsonospacing"/>
      </w:pPr>
      <w:r>
        <w:t>Termín dodání do 30. listopadu 2025.</w:t>
      </w:r>
    </w:p>
    <w:p w:rsidR="00765E34" w:rsidRDefault="00765E34" w:rsidP="00765E34">
      <w:pPr>
        <w:pStyle w:val="mcntmcntmsonospacing"/>
      </w:pPr>
      <w:r>
        <w:t xml:space="preserve">Místo dodání: 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690 03   Břeclav.</w:t>
      </w:r>
    </w:p>
    <w:p w:rsidR="00765E34" w:rsidRDefault="00765E34" w:rsidP="00765E34">
      <w:pPr>
        <w:pStyle w:val="mcntmcntmsonospacing"/>
        <w:spacing w:before="0" w:beforeAutospacing="0" w:after="0" w:afterAutospacing="0"/>
      </w:pPr>
      <w:r>
        <w:t>Fakturační údaje:</w:t>
      </w:r>
    </w:p>
    <w:p w:rsidR="00765E34" w:rsidRDefault="00765E34" w:rsidP="00765E34">
      <w:pPr>
        <w:pStyle w:val="mcntmcntmsonospacing"/>
        <w:spacing w:before="0" w:beforeAutospacing="0" w:after="0" w:afterAutospacing="0"/>
      </w:pPr>
      <w:r>
        <w:t>Domov seniorů Břeclav, příspěvková organizace</w:t>
      </w:r>
    </w:p>
    <w:p w:rsidR="00765E34" w:rsidRDefault="00765E34" w:rsidP="00765E34">
      <w:pPr>
        <w:pStyle w:val="mcntmcntmsonospacing"/>
        <w:spacing w:before="0" w:beforeAutospacing="0" w:after="0" w:afterAutospacing="0"/>
      </w:pPr>
      <w:r>
        <w:t>Na Pěšině 2842/13</w:t>
      </w:r>
    </w:p>
    <w:p w:rsidR="00765E34" w:rsidRDefault="00765E34" w:rsidP="00765E34">
      <w:pPr>
        <w:pStyle w:val="mcntmcntmsonospacing"/>
        <w:spacing w:before="0" w:beforeAutospacing="0" w:after="240" w:afterAutospacing="0"/>
      </w:pPr>
      <w:r>
        <w:t>690 03   Břeclav</w:t>
      </w:r>
    </w:p>
    <w:p w:rsidR="00765E34" w:rsidRDefault="00765E34" w:rsidP="00765E34">
      <w:pPr>
        <w:pStyle w:val="mcntmcntmsonospacing"/>
        <w:spacing w:before="0" w:beforeAutospacing="0" w:after="0" w:afterAutospacing="0"/>
      </w:pPr>
      <w:r>
        <w:t xml:space="preserve">IČ: 484 52 734 </w:t>
      </w:r>
    </w:p>
    <w:p w:rsidR="00765E34" w:rsidRDefault="00765E34" w:rsidP="00765E34">
      <w:pPr>
        <w:pStyle w:val="mcntmcntmsonospacing"/>
        <w:spacing w:before="0" w:beforeAutospacing="0" w:after="0" w:afterAutospacing="0"/>
      </w:pPr>
      <w:r>
        <w:t>DIČ: CZ48452734</w:t>
      </w:r>
    </w:p>
    <w:p w:rsidR="00765E34" w:rsidRDefault="00765E34" w:rsidP="00765E34">
      <w:pPr>
        <w:pStyle w:val="mcntmcntmsonospacing"/>
        <w:spacing w:after="240" w:afterAutospacing="0"/>
      </w:pPr>
      <w:r>
        <w:br/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765E34" w:rsidRDefault="00765E34" w:rsidP="00765E34">
      <w:pPr>
        <w:pStyle w:val="mcntmcntmsonospacing"/>
      </w:pP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765E34" w:rsidRDefault="00765E34" w:rsidP="00765E34">
      <w:pPr>
        <w:pStyle w:val="mcntmcntmsonospacing"/>
      </w:pPr>
      <w:r>
        <w:t>Tel.: 731 541 326</w:t>
      </w:r>
    </w:p>
    <w:p w:rsidR="00765E34" w:rsidRDefault="00765E34" w:rsidP="00765E34">
      <w:pPr>
        <w:pStyle w:val="mcntmsonormal"/>
      </w:pPr>
    </w:p>
    <w:tbl>
      <w:tblPr>
        <w:tblW w:w="1018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408"/>
        <w:gridCol w:w="1701"/>
        <w:gridCol w:w="1134"/>
        <w:gridCol w:w="1134"/>
        <w:gridCol w:w="1984"/>
        <w:gridCol w:w="200"/>
        <w:gridCol w:w="200"/>
      </w:tblGrid>
      <w:tr w:rsidR="00765E34" w:rsidRPr="00765E34" w:rsidTr="00765E34">
        <w:trPr>
          <w:trHeight w:val="405"/>
        </w:trPr>
        <w:tc>
          <w:tcPr>
            <w:tcW w:w="552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 xml:space="preserve">Cenový list: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2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</w:p>
        </w:tc>
      </w:tr>
      <w:tr w:rsidR="00765E34" w:rsidRPr="00765E34" w:rsidTr="00765E3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Adresa dodavatele: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Adresa odběratele: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Jaroslav Vališ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u w:val="single"/>
              </w:rPr>
            </w:pPr>
            <w:r w:rsidRPr="00765E34">
              <w:rPr>
                <w:u w:val="single"/>
              </w:rPr>
              <w:t>DS Břeclav</w:t>
            </w:r>
          </w:p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ind w:right="-70"/>
            </w:pPr>
          </w:p>
        </w:tc>
        <w:tc>
          <w:tcPr>
            <w:tcW w:w="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</w:tr>
      <w:tr w:rsidR="00765E34" w:rsidRPr="00765E34" w:rsidTr="00CA0231">
        <w:trPr>
          <w:gridAfter w:val="1"/>
          <w:wAfter w:w="200" w:type="dxa"/>
          <w:trHeight w:val="300"/>
        </w:trPr>
        <w:tc>
          <w:tcPr>
            <w:tcW w:w="552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 xml:space="preserve">Na </w:t>
            </w:r>
            <w:proofErr w:type="spellStart"/>
            <w:r w:rsidRPr="00765E34">
              <w:rPr>
                <w:i/>
                <w:iCs/>
              </w:rPr>
              <w:t>zahajce</w:t>
            </w:r>
            <w:proofErr w:type="spellEnd"/>
            <w:r w:rsidRPr="00765E34">
              <w:rPr>
                <w:i/>
                <w:iCs/>
              </w:rPr>
              <w:t xml:space="preserve">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u w:val="single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  <w:r w:rsidRPr="00765E34">
              <w:drawing>
                <wp:anchor distT="0" distB="0" distL="114300" distR="114300" simplePos="0" relativeHeight="251659264" behindDoc="1" locked="0" layoutInCell="1" allowOverlap="1" wp14:anchorId="2FCADAF6" wp14:editId="143ED08F">
                  <wp:simplePos x="0" y="0"/>
                  <wp:positionH relativeFrom="margin">
                    <wp:posOffset>1067435</wp:posOffset>
                  </wp:positionH>
                  <wp:positionV relativeFrom="margin">
                    <wp:posOffset>-198120</wp:posOffset>
                  </wp:positionV>
                  <wp:extent cx="141097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289" y="21140"/>
                      <wp:lineTo x="21289" y="0"/>
                      <wp:lineTo x="0" y="0"/>
                    </wp:wrapPolygon>
                  </wp:wrapThrough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 </w:t>
            </w:r>
          </w:p>
        </w:tc>
      </w:tr>
      <w:tr w:rsidR="00765E34" w:rsidRPr="00765E34" w:rsidTr="00CA0231">
        <w:trPr>
          <w:gridAfter w:val="1"/>
          <w:wAfter w:w="200" w:type="dxa"/>
          <w:trHeight w:val="330"/>
        </w:trPr>
        <w:tc>
          <w:tcPr>
            <w:tcW w:w="552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691 56 Hrušky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11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 </w:t>
            </w:r>
          </w:p>
        </w:tc>
      </w:tr>
      <w:tr w:rsidR="00765E34" w:rsidRPr="00765E34" w:rsidTr="00CA0231">
        <w:trPr>
          <w:gridAfter w:val="1"/>
          <w:wAfter w:w="200" w:type="dxa"/>
          <w:trHeight w:val="330"/>
        </w:trPr>
        <w:tc>
          <w:tcPr>
            <w:tcW w:w="552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IČ.:67550223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 xml:space="preserve">      </w:t>
            </w:r>
          </w:p>
        </w:tc>
        <w:tc>
          <w:tcPr>
            <w:tcW w:w="311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 </w:t>
            </w:r>
          </w:p>
        </w:tc>
      </w:tr>
      <w:tr w:rsidR="00765E34" w:rsidRPr="00765E34" w:rsidTr="00CA0231">
        <w:trPr>
          <w:gridAfter w:val="1"/>
          <w:wAfter w:w="200" w:type="dxa"/>
          <w:trHeight w:val="330"/>
        </w:trPr>
        <w:tc>
          <w:tcPr>
            <w:tcW w:w="552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DIČ.:CZ5706090126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11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 </w:t>
            </w:r>
          </w:p>
        </w:tc>
      </w:tr>
      <w:tr w:rsidR="00765E34" w:rsidRPr="00765E34" w:rsidTr="00CA0231">
        <w:trPr>
          <w:gridAfter w:val="1"/>
          <w:wAfter w:w="200" w:type="dxa"/>
          <w:trHeight w:val="300"/>
        </w:trPr>
        <w:tc>
          <w:tcPr>
            <w:tcW w:w="552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765E34" w:rsidRPr="00765E34" w:rsidRDefault="00765E34" w:rsidP="00765E34">
            <w:pPr>
              <w:rPr>
                <w:u w:val="single"/>
              </w:rPr>
            </w:pPr>
            <w:hyperlink r:id="rId6" w:history="1">
              <w:r w:rsidRPr="00765E34">
                <w:rPr>
                  <w:rStyle w:val="Hypertextovodkaz"/>
                </w:rPr>
                <w:t>www.zamky-valis.cz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 </w:t>
            </w:r>
          </w:p>
        </w:tc>
        <w:tc>
          <w:tcPr>
            <w:tcW w:w="3118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pPr>
              <w:rPr>
                <w:i/>
                <w:iCs/>
              </w:rPr>
            </w:pPr>
            <w:r w:rsidRPr="00765E34">
              <w:rPr>
                <w:i/>
                <w:iCs/>
              </w:rPr>
              <w:t> </w:t>
            </w:r>
          </w:p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63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Název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Cena bez DPH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Jednotka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Počet jednotek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Cena celkem bez DPH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 xml:space="preserve">Klíče </w:t>
            </w:r>
            <w:proofErr w:type="spellStart"/>
            <w:r w:rsidRPr="00765E34">
              <w:t>GeGe</w:t>
            </w:r>
            <w:proofErr w:type="spellEnd"/>
            <w:r w:rsidRPr="00765E34">
              <w:t xml:space="preserve"> e-AP 2000 k systému 1005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   156,19 Kč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ks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819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 xml:space="preserve">127 919,61    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340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 xml:space="preserve">127 919,61    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65E34" w:rsidRPr="00765E34" w:rsidRDefault="00765E34" w:rsidP="00765E34">
            <w:r w:rsidRPr="00765E34">
              <w:t>Po slevě 25%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 xml:space="preserve">95 939,70    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63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Název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Cena bez DPH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Jednotka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Počet jednotek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Cena celkem bez DPH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 xml:space="preserve">Vložka </w:t>
            </w:r>
            <w:proofErr w:type="spellStart"/>
            <w:r w:rsidRPr="00765E34">
              <w:t>GeGe</w:t>
            </w:r>
            <w:proofErr w:type="spellEnd"/>
            <w:r w:rsidRPr="00765E34">
              <w:t xml:space="preserve"> E-AP 2000 30+40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   742,00 Kč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ks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1 484,00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 xml:space="preserve">Vložka </w:t>
            </w:r>
            <w:proofErr w:type="spellStart"/>
            <w:r w:rsidRPr="00765E34">
              <w:t>GeGe</w:t>
            </w:r>
            <w:proofErr w:type="spellEnd"/>
            <w:r w:rsidRPr="00765E34">
              <w:t xml:space="preserve"> E-AP 2000 40+40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   877,00 Kč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877,00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 xml:space="preserve">Vložka </w:t>
            </w:r>
            <w:proofErr w:type="spellStart"/>
            <w:r w:rsidRPr="00765E34">
              <w:t>GeGe</w:t>
            </w:r>
            <w:proofErr w:type="spellEnd"/>
            <w:r w:rsidRPr="00765E34">
              <w:t xml:space="preserve"> E-AP 2000 30+65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1 127,00 Kč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1 127,00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 xml:space="preserve">Vložka </w:t>
            </w:r>
            <w:proofErr w:type="spellStart"/>
            <w:r w:rsidRPr="00765E34">
              <w:t>GeGe</w:t>
            </w:r>
            <w:proofErr w:type="spellEnd"/>
            <w:r w:rsidRPr="00765E34">
              <w:t xml:space="preserve"> E-AP 2000 40+50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1 019,00 Kč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1 019,00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 xml:space="preserve">Dveřní kování HOPPE </w:t>
            </w:r>
            <w:proofErr w:type="spellStart"/>
            <w:r w:rsidRPr="00765E34">
              <w:t>Tokyo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   610,00 Kč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610,00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1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E34" w:rsidRPr="00765E34" w:rsidRDefault="00765E34" w:rsidP="00765E34">
            <w:r w:rsidRPr="00765E34">
              <w:t>Vratná pružina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     65,00 Kč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65,00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Montáž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 xml:space="preserve">       500,00 Kč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center"/>
            </w:pPr>
            <w:r w:rsidRPr="00765E34"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500,00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0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3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 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  <w:tr w:rsidR="00765E34" w:rsidRPr="00765E34" w:rsidTr="00765E34">
        <w:trPr>
          <w:gridAfter w:val="1"/>
          <w:wAfter w:w="200" w:type="dxa"/>
          <w:trHeight w:val="330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340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r w:rsidRPr="00765E3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34" w:rsidRPr="00765E34" w:rsidRDefault="00765E34" w:rsidP="00765E34">
            <w:pPr>
              <w:rPr>
                <w:b/>
                <w:bCs/>
              </w:rPr>
            </w:pPr>
            <w:r w:rsidRPr="00765E34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:rsidR="00765E34" w:rsidRPr="00765E34" w:rsidRDefault="00765E34" w:rsidP="00765E34">
            <w:pPr>
              <w:jc w:val="right"/>
            </w:pPr>
            <w:r w:rsidRPr="00765E34">
              <w:t>5 682,00</w:t>
            </w:r>
          </w:p>
        </w:tc>
        <w:tc>
          <w:tcPr>
            <w:tcW w:w="200" w:type="dxa"/>
            <w:vAlign w:val="center"/>
            <w:hideMark/>
          </w:tcPr>
          <w:p w:rsidR="00765E34" w:rsidRPr="00765E34" w:rsidRDefault="00765E34" w:rsidP="00765E34"/>
        </w:tc>
      </w:tr>
    </w:tbl>
    <w:p w:rsidR="00274FCE" w:rsidRDefault="00274FCE"/>
    <w:p w:rsidR="00765E34" w:rsidRDefault="00765E34"/>
    <w:p w:rsidR="00765E34" w:rsidRDefault="00765E34"/>
    <w:p w:rsidR="00765E34" w:rsidRDefault="00765E34"/>
    <w:p w:rsidR="00765E34" w:rsidRDefault="00765E34"/>
    <w:p w:rsidR="00765E34" w:rsidRDefault="00765E34"/>
    <w:p w:rsidR="00765E34" w:rsidRDefault="00765E34"/>
    <w:p w:rsidR="00765E34" w:rsidRDefault="00765E34"/>
    <w:p w:rsidR="00765E34" w:rsidRDefault="00765E34">
      <w:r>
        <w:lastRenderedPageBreak/>
        <w:t>Potvrzuji vaši objednávku.</w:t>
      </w:r>
    </w:p>
    <w:p w:rsidR="00765E34" w:rsidRDefault="00765E34"/>
    <w:p w:rsidR="00765E34" w:rsidRDefault="00765E34">
      <w:r>
        <w:t>Jaroslav Vališ</w:t>
      </w:r>
    </w:p>
    <w:p w:rsidR="00765E34" w:rsidRDefault="00765E34">
      <w:r>
        <w:t xml:space="preserve">Za </w:t>
      </w:r>
      <w:proofErr w:type="spellStart"/>
      <w:r>
        <w:t>zahajce</w:t>
      </w:r>
      <w:proofErr w:type="spellEnd"/>
      <w:r>
        <w:t xml:space="preserve"> 614, 691 56 Hrušky</w:t>
      </w:r>
    </w:p>
    <w:p w:rsidR="00765E34" w:rsidRDefault="00765E34">
      <w:r>
        <w:t>IČO: 67550223</w:t>
      </w:r>
    </w:p>
    <w:p w:rsidR="00765E34" w:rsidRDefault="00765E34">
      <w:bookmarkStart w:id="0" w:name="_GoBack"/>
      <w:bookmarkEnd w:id="0"/>
    </w:p>
    <w:sectPr w:rsidR="0076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34"/>
    <w:rsid w:val="00274FCE"/>
    <w:rsid w:val="00765E34"/>
    <w:rsid w:val="00C8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E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5E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65E34"/>
    <w:pPr>
      <w:spacing w:before="100" w:beforeAutospacing="1" w:after="100" w:afterAutospacing="1"/>
    </w:pPr>
  </w:style>
  <w:style w:type="paragraph" w:customStyle="1" w:styleId="mcntmsonormal">
    <w:name w:val="mcntmsonormal"/>
    <w:basedOn w:val="Normln"/>
    <w:uiPriority w:val="99"/>
    <w:semiHidden/>
    <w:rsid w:val="00765E34"/>
    <w:pPr>
      <w:spacing w:before="100" w:beforeAutospacing="1" w:after="100" w:afterAutospacing="1"/>
    </w:pPr>
  </w:style>
  <w:style w:type="paragraph" w:customStyle="1" w:styleId="mcntmcntmsonospacing">
    <w:name w:val="mcntmcntmsonospacing"/>
    <w:basedOn w:val="Normln"/>
    <w:uiPriority w:val="99"/>
    <w:semiHidden/>
    <w:rsid w:val="00765E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E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5E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65E34"/>
    <w:pPr>
      <w:spacing w:before="100" w:beforeAutospacing="1" w:after="100" w:afterAutospacing="1"/>
    </w:pPr>
  </w:style>
  <w:style w:type="paragraph" w:customStyle="1" w:styleId="mcntmsonormal">
    <w:name w:val="mcntmsonormal"/>
    <w:basedOn w:val="Normln"/>
    <w:uiPriority w:val="99"/>
    <w:semiHidden/>
    <w:rsid w:val="00765E34"/>
    <w:pPr>
      <w:spacing w:before="100" w:beforeAutospacing="1" w:after="100" w:afterAutospacing="1"/>
    </w:pPr>
  </w:style>
  <w:style w:type="paragraph" w:customStyle="1" w:styleId="mcntmcntmsonospacing">
    <w:name w:val="mcntmcntmsonospacing"/>
    <w:basedOn w:val="Normln"/>
    <w:uiPriority w:val="99"/>
    <w:semiHidden/>
    <w:rsid w:val="00765E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mky-valis.cz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2025-11-20T09:30:00Z</dcterms:created>
  <dcterms:modified xsi:type="dcterms:W3CDTF">2025-11-20T09:40:00Z</dcterms:modified>
</cp:coreProperties>
</file>