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4E12F" w14:textId="77777777" w:rsidR="00AD7005" w:rsidRDefault="00AD7005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</w:rPr>
        <w:t>Smlouva o vzájemné spolupráci</w:t>
      </w:r>
    </w:p>
    <w:p w14:paraId="3DEF85AA" w14:textId="77777777" w:rsidR="00F51327" w:rsidRDefault="00F51327" w:rsidP="00AD7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6"/>
          <w:szCs w:val="46"/>
        </w:rPr>
      </w:pPr>
    </w:p>
    <w:p w14:paraId="28E7B070" w14:textId="77777777" w:rsidR="00AD7005" w:rsidRPr="00114607" w:rsidRDefault="00AD7005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14607">
        <w:rPr>
          <w:rFonts w:asciiTheme="majorHAnsi" w:hAnsiTheme="majorHAnsi" w:cs="Times New Roman"/>
          <w:sz w:val="24"/>
          <w:szCs w:val="24"/>
        </w:rPr>
        <w:t>Tato smlouva se uzavírá na základ</w:t>
      </w:r>
      <w:r w:rsidRPr="00114607">
        <w:rPr>
          <w:rFonts w:asciiTheme="majorHAnsi" w:hAnsiTheme="majorHAnsi" w:cs="TimesNewRoman"/>
          <w:sz w:val="24"/>
          <w:szCs w:val="24"/>
        </w:rPr>
        <w:t xml:space="preserve">ě </w:t>
      </w:r>
      <w:r w:rsidRPr="00114607">
        <w:rPr>
          <w:rFonts w:asciiTheme="majorHAnsi" w:hAnsiTheme="majorHAnsi" w:cs="Times New Roman"/>
          <w:sz w:val="24"/>
          <w:szCs w:val="24"/>
        </w:rPr>
        <w:t>dobrovolné a vzájemné dohody smluvních stran a</w:t>
      </w:r>
    </w:p>
    <w:p w14:paraId="5B687ED2" w14:textId="77777777" w:rsidR="00AD7005" w:rsidRDefault="00AD7005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14607">
        <w:rPr>
          <w:rFonts w:asciiTheme="majorHAnsi" w:hAnsiTheme="majorHAnsi" w:cs="Times New Roman"/>
          <w:sz w:val="24"/>
          <w:szCs w:val="24"/>
        </w:rPr>
        <w:t>upravuje p</w:t>
      </w:r>
      <w:r w:rsidRPr="00114607">
        <w:rPr>
          <w:rFonts w:asciiTheme="majorHAnsi" w:hAnsiTheme="majorHAnsi" w:cs="TimesNewRoman"/>
          <w:sz w:val="24"/>
          <w:szCs w:val="24"/>
        </w:rPr>
        <w:t>ř</w:t>
      </w:r>
      <w:r w:rsidRPr="00114607">
        <w:rPr>
          <w:rFonts w:asciiTheme="majorHAnsi" w:hAnsiTheme="majorHAnsi" w:cs="Times New Roman"/>
          <w:sz w:val="24"/>
          <w:szCs w:val="24"/>
        </w:rPr>
        <w:t>edm</w:t>
      </w:r>
      <w:r w:rsidRPr="00114607">
        <w:rPr>
          <w:rFonts w:asciiTheme="majorHAnsi" w:hAnsiTheme="majorHAnsi" w:cs="TimesNewRoman"/>
          <w:sz w:val="24"/>
          <w:szCs w:val="24"/>
        </w:rPr>
        <w:t>ě</w:t>
      </w:r>
      <w:r w:rsidRPr="00114607">
        <w:rPr>
          <w:rFonts w:asciiTheme="majorHAnsi" w:hAnsiTheme="majorHAnsi" w:cs="Times New Roman"/>
          <w:sz w:val="24"/>
          <w:szCs w:val="24"/>
        </w:rPr>
        <w:t>t, ú</w:t>
      </w:r>
      <w:r w:rsidRPr="00114607">
        <w:rPr>
          <w:rFonts w:asciiTheme="majorHAnsi" w:hAnsiTheme="majorHAnsi" w:cs="TimesNewRoman"/>
          <w:sz w:val="24"/>
          <w:szCs w:val="24"/>
        </w:rPr>
        <w:t>č</w:t>
      </w:r>
      <w:r w:rsidRPr="00114607">
        <w:rPr>
          <w:rFonts w:asciiTheme="majorHAnsi" w:hAnsiTheme="majorHAnsi" w:cs="Times New Roman"/>
          <w:sz w:val="24"/>
          <w:szCs w:val="24"/>
        </w:rPr>
        <w:t>el, cíl a formy spolupráce ve vymezených oblastech spole</w:t>
      </w:r>
      <w:r w:rsidRPr="00114607">
        <w:rPr>
          <w:rFonts w:asciiTheme="majorHAnsi" w:hAnsiTheme="majorHAnsi" w:cs="TimesNewRoman"/>
          <w:sz w:val="24"/>
          <w:szCs w:val="24"/>
        </w:rPr>
        <w:t>č</w:t>
      </w:r>
      <w:r w:rsidRPr="00114607">
        <w:rPr>
          <w:rFonts w:asciiTheme="majorHAnsi" w:hAnsiTheme="majorHAnsi" w:cs="Times New Roman"/>
          <w:sz w:val="24"/>
          <w:szCs w:val="24"/>
        </w:rPr>
        <w:t>ného zájmu.</w:t>
      </w:r>
    </w:p>
    <w:p w14:paraId="52D618BA" w14:textId="77777777" w:rsidR="00114607" w:rsidRPr="00114607" w:rsidRDefault="00114607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7A7F7A9F" w14:textId="77777777" w:rsidR="00114607" w:rsidRDefault="00AD7005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14607">
        <w:rPr>
          <w:rFonts w:asciiTheme="majorHAnsi" w:hAnsiTheme="majorHAnsi" w:cs="Times New Roman"/>
          <w:b/>
          <w:bCs/>
          <w:sz w:val="24"/>
          <w:szCs w:val="24"/>
        </w:rPr>
        <w:t xml:space="preserve">I. </w:t>
      </w:r>
    </w:p>
    <w:p w14:paraId="07902AEA" w14:textId="77777777" w:rsidR="00AD7005" w:rsidRPr="00114607" w:rsidRDefault="00AD7005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14607">
        <w:rPr>
          <w:rFonts w:asciiTheme="majorHAnsi" w:hAnsiTheme="majorHAnsi" w:cs="Times New Roman"/>
          <w:b/>
          <w:bCs/>
          <w:sz w:val="24"/>
          <w:szCs w:val="24"/>
        </w:rPr>
        <w:t>Smluvní</w:t>
      </w:r>
      <w:r w:rsidR="00114607">
        <w:rPr>
          <w:rFonts w:asciiTheme="majorHAnsi" w:hAnsiTheme="majorHAnsi" w:cs="Times New Roman"/>
          <w:b/>
          <w:bCs/>
          <w:sz w:val="24"/>
          <w:szCs w:val="24"/>
        </w:rPr>
        <w:t xml:space="preserve"> strany</w:t>
      </w:r>
    </w:p>
    <w:p w14:paraId="40CAFDF1" w14:textId="77777777" w:rsidR="00AD7005" w:rsidRPr="00F51327" w:rsidRDefault="00F51327" w:rsidP="00F5132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Dodavatel:</w:t>
      </w:r>
    </w:p>
    <w:p w14:paraId="467CE376" w14:textId="77777777" w:rsidR="00AD7005" w:rsidRPr="00114607" w:rsidRDefault="00972F34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Josef </w:t>
      </w:r>
      <w:proofErr w:type="spellStart"/>
      <w:r>
        <w:rPr>
          <w:rFonts w:asciiTheme="majorHAnsi" w:hAnsiTheme="majorHAnsi" w:cs="Times New Roman"/>
          <w:sz w:val="24"/>
          <w:szCs w:val="24"/>
        </w:rPr>
        <w:t>Fabičovic</w:t>
      </w:r>
      <w:proofErr w:type="spellEnd"/>
    </w:p>
    <w:p w14:paraId="402F08B3" w14:textId="77777777" w:rsidR="00AD7005" w:rsidRDefault="00AD7005" w:rsidP="00972F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14607">
        <w:rPr>
          <w:rFonts w:asciiTheme="majorHAnsi" w:hAnsiTheme="majorHAnsi" w:cs="Times New Roman"/>
          <w:sz w:val="24"/>
          <w:szCs w:val="24"/>
        </w:rPr>
        <w:t xml:space="preserve">se </w:t>
      </w:r>
      <w:proofErr w:type="gramStart"/>
      <w:r w:rsidRPr="00114607">
        <w:rPr>
          <w:rFonts w:asciiTheme="majorHAnsi" w:hAnsiTheme="majorHAnsi" w:cs="Times New Roman"/>
          <w:sz w:val="24"/>
          <w:szCs w:val="24"/>
        </w:rPr>
        <w:t>sídlem :</w:t>
      </w:r>
      <w:proofErr w:type="gramEnd"/>
      <w:r w:rsidRPr="00114607">
        <w:rPr>
          <w:rFonts w:asciiTheme="majorHAnsi" w:hAnsiTheme="majorHAnsi" w:cs="Times New Roman"/>
          <w:sz w:val="24"/>
          <w:szCs w:val="24"/>
        </w:rPr>
        <w:t xml:space="preserve"> </w:t>
      </w:r>
      <w:r w:rsidR="00972F34">
        <w:rPr>
          <w:rFonts w:asciiTheme="majorHAnsi" w:hAnsiTheme="majorHAnsi" w:cs="Times New Roman"/>
          <w:sz w:val="24"/>
          <w:szCs w:val="24"/>
        </w:rPr>
        <w:t>Ivaň 324, 691 23 Ivaň</w:t>
      </w:r>
    </w:p>
    <w:p w14:paraId="676D84E8" w14:textId="77777777" w:rsidR="00972F34" w:rsidRDefault="00972F34" w:rsidP="00972F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IČO: 75100690</w:t>
      </w:r>
    </w:p>
    <w:p w14:paraId="6F9095DD" w14:textId="2DBDF7C2" w:rsidR="00972F34" w:rsidRDefault="00972F34" w:rsidP="00972F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DIČ: CZ8706174455</w:t>
      </w:r>
    </w:p>
    <w:p w14:paraId="6BD6934F" w14:textId="389FBAC6" w:rsidR="0063793F" w:rsidRDefault="0047018E" w:rsidP="00972F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č</w:t>
      </w:r>
      <w:r w:rsidR="0063793F">
        <w:rPr>
          <w:rFonts w:asciiTheme="majorHAnsi" w:hAnsiTheme="majorHAnsi" w:cs="Times New Roman"/>
          <w:sz w:val="24"/>
          <w:szCs w:val="24"/>
        </w:rPr>
        <w:t xml:space="preserve">íslo účtu: </w:t>
      </w:r>
    </w:p>
    <w:p w14:paraId="18D23A78" w14:textId="77777777" w:rsidR="00114607" w:rsidRPr="00114607" w:rsidRDefault="00114607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419D8BF" w14:textId="19D0C499" w:rsidR="00AD7005" w:rsidRDefault="00F51327" w:rsidP="00F5132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Odběratel:</w:t>
      </w:r>
    </w:p>
    <w:p w14:paraId="5F0CC72B" w14:textId="38D28BBB" w:rsidR="00D21B56" w:rsidRDefault="006617CA" w:rsidP="00F728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Střední zahradnická škola Rajhrad,</w:t>
      </w:r>
    </w:p>
    <w:p w14:paraId="637A8DA4" w14:textId="64BCE4E1" w:rsidR="00D21B56" w:rsidRDefault="00D21B56" w:rsidP="00F728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příspěvková organizace</w:t>
      </w:r>
    </w:p>
    <w:p w14:paraId="7BEF66D9" w14:textId="330070AD" w:rsidR="00D21B56" w:rsidRDefault="006617CA" w:rsidP="00F728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Masarykova 198</w:t>
      </w:r>
    </w:p>
    <w:p w14:paraId="7B59B7E5" w14:textId="002D77CB" w:rsidR="00F728AA" w:rsidRPr="00F728AA" w:rsidRDefault="006617CA" w:rsidP="00F728A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664</w:t>
      </w:r>
      <w:r w:rsidR="00454ACB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61</w:t>
      </w:r>
      <w:r w:rsidR="00454ACB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Rajhrad</w:t>
      </w:r>
    </w:p>
    <w:p w14:paraId="2FD5E4DE" w14:textId="16309F9D" w:rsidR="00972F34" w:rsidRDefault="00972F34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IČO: </w:t>
      </w:r>
      <w:r w:rsidR="006617CA">
        <w:rPr>
          <w:rFonts w:asciiTheme="majorHAnsi" w:hAnsiTheme="majorHAnsi" w:cs="Times New Roman"/>
          <w:sz w:val="24"/>
          <w:szCs w:val="24"/>
        </w:rPr>
        <w:t>00055468</w:t>
      </w:r>
    </w:p>
    <w:p w14:paraId="66790403" w14:textId="77777777" w:rsidR="00114607" w:rsidRPr="00114607" w:rsidRDefault="00114607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4B9BDCF4" w14:textId="77777777" w:rsidR="00114607" w:rsidRDefault="00114607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II.</w:t>
      </w:r>
    </w:p>
    <w:p w14:paraId="35784BC4" w14:textId="77777777" w:rsidR="00AD7005" w:rsidRDefault="00AD7005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14607">
        <w:rPr>
          <w:rFonts w:asciiTheme="majorHAnsi" w:hAnsiTheme="majorHAnsi" w:cs="Times New Roman"/>
          <w:b/>
          <w:bCs/>
          <w:sz w:val="24"/>
          <w:szCs w:val="24"/>
        </w:rPr>
        <w:t>P</w:t>
      </w:r>
      <w:r w:rsidRPr="00114607">
        <w:rPr>
          <w:rFonts w:asciiTheme="majorHAnsi" w:hAnsiTheme="majorHAnsi" w:cs="TimesNewRoman,Bold"/>
          <w:b/>
          <w:bCs/>
          <w:sz w:val="24"/>
          <w:szCs w:val="24"/>
        </w:rPr>
        <w:t>ř</w:t>
      </w:r>
      <w:r w:rsidRPr="00114607">
        <w:rPr>
          <w:rFonts w:asciiTheme="majorHAnsi" w:hAnsiTheme="majorHAnsi" w:cs="Times New Roman"/>
          <w:b/>
          <w:bCs/>
          <w:sz w:val="24"/>
          <w:szCs w:val="24"/>
        </w:rPr>
        <w:t>edm</w:t>
      </w:r>
      <w:r w:rsidRPr="00114607">
        <w:rPr>
          <w:rFonts w:asciiTheme="majorHAnsi" w:hAnsiTheme="majorHAnsi" w:cs="TimesNewRoman,Bold"/>
          <w:b/>
          <w:bCs/>
          <w:sz w:val="24"/>
          <w:szCs w:val="24"/>
        </w:rPr>
        <w:t>ě</w:t>
      </w:r>
      <w:r w:rsidRPr="00114607">
        <w:rPr>
          <w:rFonts w:asciiTheme="majorHAnsi" w:hAnsiTheme="majorHAnsi" w:cs="Times New Roman"/>
          <w:b/>
          <w:bCs/>
          <w:sz w:val="24"/>
          <w:szCs w:val="24"/>
        </w:rPr>
        <w:t>t, ú</w:t>
      </w:r>
      <w:r w:rsidRPr="00114607">
        <w:rPr>
          <w:rFonts w:asciiTheme="majorHAnsi" w:hAnsiTheme="majorHAnsi" w:cs="TimesNewRoman,Bold"/>
          <w:b/>
          <w:bCs/>
          <w:sz w:val="24"/>
          <w:szCs w:val="24"/>
        </w:rPr>
        <w:t>č</w:t>
      </w:r>
      <w:r w:rsidRPr="00114607">
        <w:rPr>
          <w:rFonts w:asciiTheme="majorHAnsi" w:hAnsiTheme="majorHAnsi" w:cs="Times New Roman"/>
          <w:b/>
          <w:bCs/>
          <w:sz w:val="24"/>
          <w:szCs w:val="24"/>
        </w:rPr>
        <w:t>el a cíl smlouvy</w:t>
      </w:r>
    </w:p>
    <w:p w14:paraId="62FF70D9" w14:textId="77777777" w:rsidR="00114607" w:rsidRPr="00114607" w:rsidRDefault="00114607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7C991C14" w14:textId="79C7E804" w:rsidR="00AD7005" w:rsidRPr="00114607" w:rsidRDefault="00AD7005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14607">
        <w:rPr>
          <w:rFonts w:asciiTheme="majorHAnsi" w:hAnsiTheme="majorHAnsi" w:cs="Times New Roman"/>
          <w:sz w:val="24"/>
          <w:szCs w:val="24"/>
        </w:rPr>
        <w:t>1. P</w:t>
      </w:r>
      <w:r w:rsidRPr="00114607">
        <w:rPr>
          <w:rFonts w:asciiTheme="majorHAnsi" w:hAnsiTheme="majorHAnsi" w:cs="TimesNewRoman"/>
          <w:sz w:val="24"/>
          <w:szCs w:val="24"/>
        </w:rPr>
        <w:t>ř</w:t>
      </w:r>
      <w:r w:rsidRPr="00114607">
        <w:rPr>
          <w:rFonts w:asciiTheme="majorHAnsi" w:hAnsiTheme="majorHAnsi" w:cs="Times New Roman"/>
          <w:sz w:val="24"/>
          <w:szCs w:val="24"/>
        </w:rPr>
        <w:t>edm</w:t>
      </w:r>
      <w:r w:rsidRPr="00114607">
        <w:rPr>
          <w:rFonts w:asciiTheme="majorHAnsi" w:hAnsiTheme="majorHAnsi" w:cs="TimesNewRoman"/>
          <w:sz w:val="24"/>
          <w:szCs w:val="24"/>
        </w:rPr>
        <w:t>ě</w:t>
      </w:r>
      <w:r w:rsidRPr="00114607">
        <w:rPr>
          <w:rFonts w:asciiTheme="majorHAnsi" w:hAnsiTheme="majorHAnsi" w:cs="Times New Roman"/>
          <w:sz w:val="24"/>
          <w:szCs w:val="24"/>
        </w:rPr>
        <w:t xml:space="preserve">tem smlouvy je </w:t>
      </w:r>
      <w:r w:rsidR="0015196E">
        <w:rPr>
          <w:rFonts w:asciiTheme="majorHAnsi" w:hAnsiTheme="majorHAnsi" w:cs="Times New Roman"/>
          <w:sz w:val="24"/>
          <w:szCs w:val="24"/>
        </w:rPr>
        <w:t>dodávka</w:t>
      </w:r>
      <w:r w:rsidR="0071558E">
        <w:rPr>
          <w:rFonts w:asciiTheme="majorHAnsi" w:hAnsiTheme="majorHAnsi" w:cs="Times New Roman"/>
          <w:sz w:val="24"/>
          <w:szCs w:val="24"/>
        </w:rPr>
        <w:t xml:space="preserve"> </w:t>
      </w:r>
      <w:r w:rsidR="0015196E">
        <w:rPr>
          <w:rFonts w:asciiTheme="majorHAnsi" w:hAnsiTheme="majorHAnsi" w:cs="Times New Roman"/>
          <w:sz w:val="24"/>
          <w:szCs w:val="24"/>
        </w:rPr>
        <w:t>brambor</w:t>
      </w:r>
      <w:r w:rsidR="00950E94">
        <w:rPr>
          <w:rFonts w:asciiTheme="majorHAnsi" w:hAnsiTheme="majorHAnsi" w:cs="Times New Roman"/>
          <w:sz w:val="24"/>
          <w:szCs w:val="24"/>
        </w:rPr>
        <w:t xml:space="preserve">, cibule a česneku </w:t>
      </w:r>
      <w:r w:rsidR="0015196E">
        <w:rPr>
          <w:rFonts w:asciiTheme="majorHAnsi" w:hAnsiTheme="majorHAnsi" w:cs="Times New Roman"/>
          <w:sz w:val="24"/>
          <w:szCs w:val="24"/>
        </w:rPr>
        <w:t xml:space="preserve">od pana Josefa </w:t>
      </w:r>
      <w:proofErr w:type="spellStart"/>
      <w:r w:rsidR="0015196E">
        <w:rPr>
          <w:rFonts w:asciiTheme="majorHAnsi" w:hAnsiTheme="majorHAnsi" w:cs="Times New Roman"/>
          <w:sz w:val="24"/>
          <w:szCs w:val="24"/>
        </w:rPr>
        <w:t>Fabičovice</w:t>
      </w:r>
      <w:proofErr w:type="spellEnd"/>
      <w:r w:rsidR="0015196E">
        <w:rPr>
          <w:rFonts w:asciiTheme="majorHAnsi" w:hAnsiTheme="majorHAnsi" w:cs="Times New Roman"/>
          <w:sz w:val="24"/>
          <w:szCs w:val="24"/>
        </w:rPr>
        <w:t>.</w:t>
      </w:r>
    </w:p>
    <w:p w14:paraId="18D73702" w14:textId="43EB92ED" w:rsidR="00D15E73" w:rsidRDefault="00F51327" w:rsidP="0015196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</w:t>
      </w:r>
      <w:r w:rsidR="00AD7005" w:rsidRPr="00114607">
        <w:rPr>
          <w:rFonts w:asciiTheme="majorHAnsi" w:hAnsiTheme="majorHAnsi" w:cs="Times New Roman"/>
          <w:sz w:val="24"/>
          <w:szCs w:val="24"/>
        </w:rPr>
        <w:t>. Cílem a ú</w:t>
      </w:r>
      <w:r w:rsidR="00AD7005" w:rsidRPr="00114607">
        <w:rPr>
          <w:rFonts w:asciiTheme="majorHAnsi" w:hAnsiTheme="majorHAnsi" w:cs="TimesNewRoman"/>
          <w:sz w:val="24"/>
          <w:szCs w:val="24"/>
        </w:rPr>
        <w:t>č</w:t>
      </w:r>
      <w:r w:rsidR="00AD7005" w:rsidRPr="00114607">
        <w:rPr>
          <w:rFonts w:asciiTheme="majorHAnsi" w:hAnsiTheme="majorHAnsi" w:cs="Times New Roman"/>
          <w:sz w:val="24"/>
          <w:szCs w:val="24"/>
        </w:rPr>
        <w:t xml:space="preserve">elem této smlouvy je dohodnout a realizovat </w:t>
      </w:r>
      <w:r w:rsidR="0015196E">
        <w:rPr>
          <w:rFonts w:asciiTheme="majorHAnsi" w:hAnsiTheme="majorHAnsi" w:cs="Times New Roman"/>
          <w:sz w:val="24"/>
          <w:szCs w:val="24"/>
        </w:rPr>
        <w:t>dodávky brambor</w:t>
      </w:r>
      <w:r w:rsidR="00950E94">
        <w:rPr>
          <w:rFonts w:asciiTheme="majorHAnsi" w:hAnsiTheme="majorHAnsi" w:cs="Times New Roman"/>
          <w:sz w:val="24"/>
          <w:szCs w:val="24"/>
        </w:rPr>
        <w:t>, cibul</w:t>
      </w:r>
      <w:r w:rsidR="00753D13">
        <w:rPr>
          <w:rFonts w:asciiTheme="majorHAnsi" w:hAnsiTheme="majorHAnsi" w:cs="Times New Roman"/>
          <w:sz w:val="24"/>
          <w:szCs w:val="24"/>
        </w:rPr>
        <w:t>e</w:t>
      </w:r>
      <w:r w:rsidR="00950E94">
        <w:rPr>
          <w:rFonts w:asciiTheme="majorHAnsi" w:hAnsiTheme="majorHAnsi" w:cs="Times New Roman"/>
          <w:sz w:val="24"/>
          <w:szCs w:val="24"/>
        </w:rPr>
        <w:t xml:space="preserve"> a česneku</w:t>
      </w:r>
      <w:r w:rsidR="0071558E">
        <w:rPr>
          <w:rFonts w:asciiTheme="majorHAnsi" w:hAnsiTheme="majorHAnsi" w:cs="Times New Roman"/>
          <w:sz w:val="24"/>
          <w:szCs w:val="24"/>
        </w:rPr>
        <w:t xml:space="preserve"> </w:t>
      </w:r>
      <w:r w:rsidR="00AD7005" w:rsidRPr="00114607">
        <w:rPr>
          <w:rFonts w:asciiTheme="majorHAnsi" w:hAnsiTheme="majorHAnsi" w:cs="Times New Roman"/>
          <w:sz w:val="24"/>
          <w:szCs w:val="24"/>
        </w:rPr>
        <w:t>a na jejím základ</w:t>
      </w:r>
      <w:r w:rsidR="00AD7005" w:rsidRPr="00114607">
        <w:rPr>
          <w:rFonts w:asciiTheme="majorHAnsi" w:hAnsiTheme="majorHAnsi" w:cs="TimesNewRoman"/>
          <w:sz w:val="24"/>
          <w:szCs w:val="24"/>
        </w:rPr>
        <w:t xml:space="preserve">ě </w:t>
      </w:r>
      <w:r w:rsidR="00AD7005" w:rsidRPr="00114607">
        <w:rPr>
          <w:rFonts w:asciiTheme="majorHAnsi" w:hAnsiTheme="majorHAnsi" w:cs="Times New Roman"/>
          <w:sz w:val="24"/>
          <w:szCs w:val="24"/>
        </w:rPr>
        <w:t>udržovat vzájemn</w:t>
      </w:r>
      <w:r w:rsidR="00AD7005" w:rsidRPr="00114607">
        <w:rPr>
          <w:rFonts w:asciiTheme="majorHAnsi" w:hAnsiTheme="majorHAnsi" w:cs="TimesNewRoman"/>
          <w:sz w:val="24"/>
          <w:szCs w:val="24"/>
        </w:rPr>
        <w:t xml:space="preserve">ě </w:t>
      </w:r>
      <w:r w:rsidR="00AD7005" w:rsidRPr="00114607">
        <w:rPr>
          <w:rFonts w:asciiTheme="majorHAnsi" w:hAnsiTheme="majorHAnsi" w:cs="Times New Roman"/>
          <w:sz w:val="24"/>
          <w:szCs w:val="24"/>
        </w:rPr>
        <w:t>podporující se partnerské vztahy.</w:t>
      </w:r>
    </w:p>
    <w:p w14:paraId="1366186D" w14:textId="77777777" w:rsidR="0015196E" w:rsidRPr="00114607" w:rsidRDefault="0015196E" w:rsidP="0015196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4EC3D920" w14:textId="77777777" w:rsidR="00114607" w:rsidRDefault="00114607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III.</w:t>
      </w:r>
    </w:p>
    <w:p w14:paraId="4A6D7E0F" w14:textId="77777777" w:rsidR="00AD7005" w:rsidRDefault="00AD7005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14607">
        <w:rPr>
          <w:rFonts w:asciiTheme="majorHAnsi" w:hAnsiTheme="majorHAnsi" w:cs="Times New Roman"/>
          <w:b/>
          <w:bCs/>
          <w:sz w:val="24"/>
          <w:szCs w:val="24"/>
        </w:rPr>
        <w:t>Oblast a formy spolupráce</w:t>
      </w:r>
    </w:p>
    <w:p w14:paraId="6589F2B1" w14:textId="77777777" w:rsidR="00114607" w:rsidRPr="00114607" w:rsidRDefault="00114607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78306A0E" w14:textId="77777777" w:rsidR="00AD7005" w:rsidRPr="00114607" w:rsidRDefault="00AD7005" w:rsidP="0015196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14607">
        <w:rPr>
          <w:rFonts w:asciiTheme="majorHAnsi" w:hAnsiTheme="majorHAnsi" w:cs="Times New Roman"/>
          <w:sz w:val="24"/>
          <w:szCs w:val="24"/>
        </w:rPr>
        <w:t>Smluvní strany realizují spolupráci na principech rovnoprávnosti, partnerství a vzájemné</w:t>
      </w:r>
      <w:r w:rsidR="0015196E">
        <w:rPr>
          <w:rFonts w:asciiTheme="majorHAnsi" w:hAnsiTheme="majorHAnsi" w:cs="Times New Roman"/>
          <w:sz w:val="24"/>
          <w:szCs w:val="24"/>
        </w:rPr>
        <w:t xml:space="preserve"> dohody.</w:t>
      </w:r>
    </w:p>
    <w:p w14:paraId="7461A1A7" w14:textId="77777777" w:rsidR="00AD7005" w:rsidRPr="00114607" w:rsidRDefault="00AD7005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14607">
        <w:rPr>
          <w:rFonts w:asciiTheme="majorHAnsi" w:hAnsiTheme="majorHAnsi" w:cs="Times New Roman"/>
          <w:sz w:val="24"/>
          <w:szCs w:val="24"/>
        </w:rPr>
        <w:t>Spoluprác</w:t>
      </w:r>
      <w:r w:rsidR="0015196E">
        <w:rPr>
          <w:rFonts w:asciiTheme="majorHAnsi" w:hAnsiTheme="majorHAnsi" w:cs="Times New Roman"/>
          <w:sz w:val="24"/>
          <w:szCs w:val="24"/>
        </w:rPr>
        <w:t>e obou s</w:t>
      </w:r>
      <w:r w:rsidR="00860434">
        <w:rPr>
          <w:rFonts w:asciiTheme="majorHAnsi" w:hAnsiTheme="majorHAnsi" w:cs="Times New Roman"/>
          <w:sz w:val="24"/>
          <w:szCs w:val="24"/>
        </w:rPr>
        <w:t xml:space="preserve">tran se bude realizovat vždy na </w:t>
      </w:r>
      <w:r w:rsidR="00550383">
        <w:rPr>
          <w:rFonts w:asciiTheme="majorHAnsi" w:hAnsiTheme="majorHAnsi" w:cs="Times New Roman"/>
          <w:sz w:val="24"/>
          <w:szCs w:val="24"/>
        </w:rPr>
        <w:t>základě telefonické objednávky nebo objednávek prostřednictvím e-mailu.</w:t>
      </w:r>
    </w:p>
    <w:p w14:paraId="60838C8F" w14:textId="77777777" w:rsidR="00114607" w:rsidRPr="00114607" w:rsidRDefault="00114607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1B444C2" w14:textId="77777777" w:rsidR="00114607" w:rsidRDefault="00AD7005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14607">
        <w:rPr>
          <w:rFonts w:asciiTheme="majorHAnsi" w:hAnsiTheme="majorHAnsi" w:cs="Times New Roman"/>
          <w:b/>
          <w:bCs/>
          <w:sz w:val="24"/>
          <w:szCs w:val="24"/>
        </w:rPr>
        <w:t>IV.</w:t>
      </w:r>
    </w:p>
    <w:p w14:paraId="6BBE9526" w14:textId="77777777" w:rsidR="00AD7005" w:rsidRDefault="00114607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Práva a </w:t>
      </w:r>
      <w:r w:rsidR="00AD7005" w:rsidRPr="00114607">
        <w:rPr>
          <w:rFonts w:asciiTheme="majorHAnsi" w:hAnsiTheme="majorHAnsi" w:cs="Times New Roman"/>
          <w:b/>
          <w:bCs/>
          <w:sz w:val="24"/>
          <w:szCs w:val="24"/>
        </w:rPr>
        <w:t>povinnosti</w:t>
      </w:r>
    </w:p>
    <w:p w14:paraId="096CC85F" w14:textId="77777777" w:rsidR="00114607" w:rsidRPr="00114607" w:rsidRDefault="00114607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2A5DAF34" w14:textId="6581C536" w:rsidR="005224BF" w:rsidRPr="005224BF" w:rsidRDefault="00AD7005" w:rsidP="005224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224BF">
        <w:rPr>
          <w:rFonts w:asciiTheme="majorHAnsi" w:hAnsiTheme="majorHAnsi" w:cs="Times New Roman"/>
          <w:sz w:val="24"/>
          <w:szCs w:val="24"/>
        </w:rPr>
        <w:t>Smluvní strany se v</w:t>
      </w:r>
      <w:r w:rsidRPr="005224BF">
        <w:rPr>
          <w:rFonts w:asciiTheme="majorHAnsi" w:hAnsiTheme="majorHAnsi" w:cs="TimesNewRoman"/>
          <w:sz w:val="24"/>
          <w:szCs w:val="24"/>
        </w:rPr>
        <w:t>ůč</w:t>
      </w:r>
      <w:r w:rsidRPr="005224BF">
        <w:rPr>
          <w:rFonts w:asciiTheme="majorHAnsi" w:hAnsiTheme="majorHAnsi" w:cs="Times New Roman"/>
          <w:sz w:val="24"/>
          <w:szCs w:val="24"/>
        </w:rPr>
        <w:t>i sob</w:t>
      </w:r>
      <w:r w:rsidRPr="005224BF">
        <w:rPr>
          <w:rFonts w:asciiTheme="majorHAnsi" w:hAnsiTheme="majorHAnsi" w:cs="TimesNewRoman"/>
          <w:sz w:val="24"/>
          <w:szCs w:val="24"/>
        </w:rPr>
        <w:t xml:space="preserve">ě </w:t>
      </w:r>
      <w:r w:rsidRPr="005224BF">
        <w:rPr>
          <w:rFonts w:asciiTheme="majorHAnsi" w:hAnsiTheme="majorHAnsi" w:cs="Times New Roman"/>
          <w:sz w:val="24"/>
          <w:szCs w:val="24"/>
        </w:rPr>
        <w:t>zavazují, že nezve</w:t>
      </w:r>
      <w:r w:rsidRPr="005224BF">
        <w:rPr>
          <w:rFonts w:asciiTheme="majorHAnsi" w:hAnsiTheme="majorHAnsi" w:cs="TimesNewRoman"/>
          <w:sz w:val="24"/>
          <w:szCs w:val="24"/>
        </w:rPr>
        <w:t>ř</w:t>
      </w:r>
      <w:r w:rsidRPr="005224BF">
        <w:rPr>
          <w:rFonts w:asciiTheme="majorHAnsi" w:hAnsiTheme="majorHAnsi" w:cs="Times New Roman"/>
          <w:sz w:val="24"/>
          <w:szCs w:val="24"/>
        </w:rPr>
        <w:t>ejní informace získané v pr</w:t>
      </w:r>
      <w:r w:rsidRPr="005224BF">
        <w:rPr>
          <w:rFonts w:asciiTheme="majorHAnsi" w:hAnsiTheme="majorHAnsi" w:cs="TimesNewRoman"/>
          <w:sz w:val="24"/>
          <w:szCs w:val="24"/>
        </w:rPr>
        <w:t>ů</w:t>
      </w:r>
      <w:r w:rsidRPr="005224BF">
        <w:rPr>
          <w:rFonts w:asciiTheme="majorHAnsi" w:hAnsiTheme="majorHAnsi" w:cs="Times New Roman"/>
          <w:sz w:val="24"/>
          <w:szCs w:val="24"/>
        </w:rPr>
        <w:t>b</w:t>
      </w:r>
      <w:r w:rsidRPr="005224BF">
        <w:rPr>
          <w:rFonts w:asciiTheme="majorHAnsi" w:hAnsiTheme="majorHAnsi" w:cs="TimesNewRoman"/>
          <w:sz w:val="24"/>
          <w:szCs w:val="24"/>
        </w:rPr>
        <w:t>ě</w:t>
      </w:r>
      <w:r w:rsidRPr="005224BF">
        <w:rPr>
          <w:rFonts w:asciiTheme="majorHAnsi" w:hAnsiTheme="majorHAnsi" w:cs="Times New Roman"/>
          <w:sz w:val="24"/>
          <w:szCs w:val="24"/>
        </w:rPr>
        <w:t>hu výše</w:t>
      </w:r>
      <w:r w:rsidR="005224BF" w:rsidRPr="005224BF">
        <w:rPr>
          <w:rFonts w:asciiTheme="majorHAnsi" w:hAnsiTheme="majorHAnsi" w:cs="Times New Roman"/>
          <w:sz w:val="24"/>
          <w:szCs w:val="24"/>
        </w:rPr>
        <w:t xml:space="preserve"> </w:t>
      </w:r>
      <w:r w:rsidRPr="005224BF">
        <w:rPr>
          <w:rFonts w:asciiTheme="majorHAnsi" w:hAnsiTheme="majorHAnsi" w:cs="Times New Roman"/>
          <w:sz w:val="24"/>
          <w:szCs w:val="24"/>
        </w:rPr>
        <w:t>vymezené spolupráce, jež by byly zp</w:t>
      </w:r>
      <w:r w:rsidRPr="005224BF">
        <w:rPr>
          <w:rFonts w:asciiTheme="majorHAnsi" w:hAnsiTheme="majorHAnsi" w:cs="TimesNewRoman"/>
          <w:sz w:val="24"/>
          <w:szCs w:val="24"/>
        </w:rPr>
        <w:t>ů</w:t>
      </w:r>
      <w:r w:rsidRPr="005224BF">
        <w:rPr>
          <w:rFonts w:asciiTheme="majorHAnsi" w:hAnsiTheme="majorHAnsi" w:cs="Times New Roman"/>
          <w:sz w:val="24"/>
          <w:szCs w:val="24"/>
        </w:rPr>
        <w:t>sobilé p</w:t>
      </w:r>
      <w:r w:rsidRPr="005224BF">
        <w:rPr>
          <w:rFonts w:asciiTheme="majorHAnsi" w:hAnsiTheme="majorHAnsi" w:cs="TimesNewRoman"/>
          <w:sz w:val="24"/>
          <w:szCs w:val="24"/>
        </w:rPr>
        <w:t>ř</w:t>
      </w:r>
      <w:r w:rsidRPr="005224BF">
        <w:rPr>
          <w:rFonts w:asciiTheme="majorHAnsi" w:hAnsiTheme="majorHAnsi" w:cs="Times New Roman"/>
          <w:sz w:val="24"/>
          <w:szCs w:val="24"/>
        </w:rPr>
        <w:t>ivodit újmu jedné ze smluvní</w:t>
      </w:r>
      <w:r w:rsidR="00860434" w:rsidRPr="005224BF">
        <w:rPr>
          <w:rFonts w:asciiTheme="majorHAnsi" w:hAnsiTheme="majorHAnsi" w:cs="Times New Roman"/>
          <w:sz w:val="24"/>
          <w:szCs w:val="24"/>
        </w:rPr>
        <w:t xml:space="preserve">ch </w:t>
      </w:r>
      <w:proofErr w:type="gramStart"/>
      <w:r w:rsidR="00860434" w:rsidRPr="005224BF">
        <w:rPr>
          <w:rFonts w:asciiTheme="majorHAnsi" w:hAnsiTheme="majorHAnsi" w:cs="Times New Roman"/>
          <w:sz w:val="24"/>
          <w:szCs w:val="24"/>
        </w:rPr>
        <w:t>stran</w:t>
      </w:r>
      <w:proofErr w:type="gramEnd"/>
      <w:r w:rsidR="00860434" w:rsidRPr="005224BF">
        <w:rPr>
          <w:rFonts w:asciiTheme="majorHAnsi" w:hAnsiTheme="majorHAnsi" w:cs="Times New Roman"/>
          <w:sz w:val="24"/>
          <w:szCs w:val="24"/>
        </w:rPr>
        <w:t xml:space="preserve"> a to i po </w:t>
      </w:r>
      <w:r w:rsidRPr="005224BF">
        <w:rPr>
          <w:rFonts w:asciiTheme="majorHAnsi" w:hAnsiTheme="majorHAnsi" w:cs="Times New Roman"/>
          <w:sz w:val="24"/>
          <w:szCs w:val="24"/>
        </w:rPr>
        <w:t>ukon</w:t>
      </w:r>
      <w:r w:rsidRPr="005224BF">
        <w:rPr>
          <w:rFonts w:asciiTheme="majorHAnsi" w:hAnsiTheme="majorHAnsi" w:cs="TimesNewRoman"/>
          <w:sz w:val="24"/>
          <w:szCs w:val="24"/>
        </w:rPr>
        <w:t>č</w:t>
      </w:r>
      <w:r w:rsidRPr="005224BF">
        <w:rPr>
          <w:rFonts w:asciiTheme="majorHAnsi" w:hAnsiTheme="majorHAnsi" w:cs="Times New Roman"/>
          <w:sz w:val="24"/>
          <w:szCs w:val="24"/>
        </w:rPr>
        <w:t>ení trvání této smlouvy.</w:t>
      </w:r>
    </w:p>
    <w:p w14:paraId="3291A2E9" w14:textId="77777777" w:rsidR="00860E1A" w:rsidRDefault="00F51327" w:rsidP="005224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224BF">
        <w:rPr>
          <w:rFonts w:asciiTheme="majorHAnsi" w:hAnsiTheme="majorHAnsi" w:cs="Times New Roman"/>
          <w:sz w:val="24"/>
          <w:szCs w:val="24"/>
        </w:rPr>
        <w:t>Dodavatel se zavazuje, že bude včas doručovat dohodnuté množství zbož</w:t>
      </w:r>
      <w:r w:rsidR="00753D13" w:rsidRPr="005224BF">
        <w:rPr>
          <w:rFonts w:asciiTheme="majorHAnsi" w:hAnsiTheme="majorHAnsi" w:cs="Times New Roman"/>
          <w:sz w:val="24"/>
          <w:szCs w:val="24"/>
        </w:rPr>
        <w:t>í</w:t>
      </w:r>
      <w:r w:rsidR="00860E1A">
        <w:rPr>
          <w:rFonts w:asciiTheme="majorHAnsi" w:hAnsiTheme="majorHAnsi" w:cs="Times New Roman"/>
          <w:sz w:val="24"/>
          <w:szCs w:val="24"/>
        </w:rPr>
        <w:t>.</w:t>
      </w:r>
    </w:p>
    <w:p w14:paraId="5F4C36B0" w14:textId="77777777" w:rsidR="00860E1A" w:rsidRDefault="00F51327" w:rsidP="00860E1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60E1A">
        <w:rPr>
          <w:rFonts w:asciiTheme="majorHAnsi" w:hAnsiTheme="majorHAnsi" w:cs="Times New Roman"/>
          <w:sz w:val="24"/>
          <w:szCs w:val="24"/>
        </w:rPr>
        <w:t>Odběratel se zavazuje, že bude za doručené zboží platit řádně dle vystavených faktur</w:t>
      </w:r>
      <w:r w:rsidR="00860E1A">
        <w:rPr>
          <w:rFonts w:asciiTheme="majorHAnsi" w:hAnsiTheme="majorHAnsi" w:cs="Times New Roman"/>
          <w:sz w:val="24"/>
          <w:szCs w:val="24"/>
        </w:rPr>
        <w:t>, které budou zasílány emailem.</w:t>
      </w:r>
    </w:p>
    <w:p w14:paraId="476ACBE7" w14:textId="77777777" w:rsidR="00860E1A" w:rsidRDefault="00AD7005" w:rsidP="005224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60E1A">
        <w:rPr>
          <w:rFonts w:asciiTheme="majorHAnsi" w:hAnsiTheme="majorHAnsi" w:cs="Times New Roman"/>
          <w:sz w:val="24"/>
          <w:szCs w:val="24"/>
        </w:rPr>
        <w:t>Nedodržování dohodnutého pln</w:t>
      </w:r>
      <w:r w:rsidRPr="00860E1A">
        <w:rPr>
          <w:rFonts w:asciiTheme="majorHAnsi" w:hAnsiTheme="majorHAnsi" w:cs="TimesNewRoman"/>
          <w:sz w:val="24"/>
          <w:szCs w:val="24"/>
        </w:rPr>
        <w:t>ě</w:t>
      </w:r>
      <w:r w:rsidRPr="00860E1A">
        <w:rPr>
          <w:rFonts w:asciiTheme="majorHAnsi" w:hAnsiTheme="majorHAnsi" w:cs="Times New Roman"/>
          <w:sz w:val="24"/>
          <w:szCs w:val="24"/>
        </w:rPr>
        <w:t>ní a porušování právních p</w:t>
      </w:r>
      <w:r w:rsidRPr="00860E1A">
        <w:rPr>
          <w:rFonts w:asciiTheme="majorHAnsi" w:hAnsiTheme="majorHAnsi" w:cs="TimesNewRoman"/>
          <w:sz w:val="24"/>
          <w:szCs w:val="24"/>
        </w:rPr>
        <w:t>ř</w:t>
      </w:r>
      <w:r w:rsidRPr="00860E1A">
        <w:rPr>
          <w:rFonts w:asciiTheme="majorHAnsi" w:hAnsiTheme="majorHAnsi" w:cs="Times New Roman"/>
          <w:sz w:val="24"/>
          <w:szCs w:val="24"/>
        </w:rPr>
        <w:t>edpis</w:t>
      </w:r>
      <w:r w:rsidRPr="00860E1A">
        <w:rPr>
          <w:rFonts w:asciiTheme="majorHAnsi" w:hAnsiTheme="majorHAnsi" w:cs="TimesNewRoman"/>
          <w:sz w:val="24"/>
          <w:szCs w:val="24"/>
        </w:rPr>
        <w:t xml:space="preserve">ů </w:t>
      </w:r>
      <w:r w:rsidRPr="00860E1A">
        <w:rPr>
          <w:rFonts w:asciiTheme="majorHAnsi" w:hAnsiTheme="majorHAnsi" w:cs="Times New Roman"/>
          <w:sz w:val="24"/>
          <w:szCs w:val="24"/>
        </w:rPr>
        <w:t>m</w:t>
      </w:r>
      <w:r w:rsidRPr="00860E1A">
        <w:rPr>
          <w:rFonts w:asciiTheme="majorHAnsi" w:hAnsiTheme="majorHAnsi" w:cs="TimesNewRoman"/>
          <w:sz w:val="24"/>
          <w:szCs w:val="24"/>
        </w:rPr>
        <w:t>ů</w:t>
      </w:r>
      <w:r w:rsidRPr="00860E1A">
        <w:rPr>
          <w:rFonts w:asciiTheme="majorHAnsi" w:hAnsiTheme="majorHAnsi" w:cs="Times New Roman"/>
          <w:sz w:val="24"/>
          <w:szCs w:val="24"/>
        </w:rPr>
        <w:t>že být d</w:t>
      </w:r>
      <w:r w:rsidRPr="00860E1A">
        <w:rPr>
          <w:rFonts w:asciiTheme="majorHAnsi" w:hAnsiTheme="majorHAnsi" w:cs="TimesNewRoman"/>
          <w:sz w:val="24"/>
          <w:szCs w:val="24"/>
        </w:rPr>
        <w:t>ů</w:t>
      </w:r>
      <w:r w:rsidRPr="00860E1A">
        <w:rPr>
          <w:rFonts w:asciiTheme="majorHAnsi" w:hAnsiTheme="majorHAnsi" w:cs="Times New Roman"/>
          <w:sz w:val="24"/>
          <w:szCs w:val="24"/>
        </w:rPr>
        <w:t>vodem</w:t>
      </w:r>
      <w:r w:rsidR="00860434" w:rsidRPr="00860E1A">
        <w:rPr>
          <w:rFonts w:asciiTheme="majorHAnsi" w:hAnsiTheme="majorHAnsi" w:cs="Times New Roman"/>
          <w:sz w:val="24"/>
          <w:szCs w:val="24"/>
        </w:rPr>
        <w:t xml:space="preserve"> </w:t>
      </w:r>
      <w:r w:rsidRPr="00860E1A">
        <w:rPr>
          <w:rFonts w:asciiTheme="majorHAnsi" w:hAnsiTheme="majorHAnsi" w:cs="Times New Roman"/>
          <w:sz w:val="24"/>
          <w:szCs w:val="24"/>
        </w:rPr>
        <w:t>vypov</w:t>
      </w:r>
      <w:r w:rsidRPr="00860E1A">
        <w:rPr>
          <w:rFonts w:asciiTheme="majorHAnsi" w:hAnsiTheme="majorHAnsi" w:cs="TimesNewRoman"/>
          <w:sz w:val="24"/>
          <w:szCs w:val="24"/>
        </w:rPr>
        <w:t>ě</w:t>
      </w:r>
      <w:r w:rsidRPr="00860E1A">
        <w:rPr>
          <w:rFonts w:asciiTheme="majorHAnsi" w:hAnsiTheme="majorHAnsi" w:cs="Times New Roman"/>
          <w:sz w:val="24"/>
          <w:szCs w:val="24"/>
        </w:rPr>
        <w:t>zení smlouvy.</w:t>
      </w:r>
    </w:p>
    <w:p w14:paraId="6C5A6D4B" w14:textId="7BC5DB01" w:rsidR="00860E1A" w:rsidRDefault="00AD7005" w:rsidP="005224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60E1A">
        <w:rPr>
          <w:rFonts w:asciiTheme="majorHAnsi" w:hAnsiTheme="majorHAnsi" w:cs="Times New Roman"/>
          <w:sz w:val="24"/>
          <w:szCs w:val="24"/>
        </w:rPr>
        <w:lastRenderedPageBreak/>
        <w:t>Zm</w:t>
      </w:r>
      <w:r w:rsidRPr="00860E1A">
        <w:rPr>
          <w:rFonts w:asciiTheme="majorHAnsi" w:hAnsiTheme="majorHAnsi" w:cs="TimesNewRoman"/>
          <w:sz w:val="24"/>
          <w:szCs w:val="24"/>
        </w:rPr>
        <w:t>ě</w:t>
      </w:r>
      <w:r w:rsidRPr="00860E1A">
        <w:rPr>
          <w:rFonts w:asciiTheme="majorHAnsi" w:hAnsiTheme="majorHAnsi" w:cs="Times New Roman"/>
          <w:sz w:val="24"/>
          <w:szCs w:val="24"/>
        </w:rPr>
        <w:t>ny obsahu této smlouvy je možná jen písemn</w:t>
      </w:r>
      <w:r w:rsidRPr="00860E1A">
        <w:rPr>
          <w:rFonts w:asciiTheme="majorHAnsi" w:hAnsiTheme="majorHAnsi" w:cs="TimesNewRoman"/>
          <w:sz w:val="24"/>
          <w:szCs w:val="24"/>
        </w:rPr>
        <w:t xml:space="preserve">ě </w:t>
      </w:r>
      <w:r w:rsidRPr="00860E1A">
        <w:rPr>
          <w:rFonts w:asciiTheme="majorHAnsi" w:hAnsiTheme="majorHAnsi" w:cs="Times New Roman"/>
          <w:sz w:val="24"/>
          <w:szCs w:val="24"/>
        </w:rPr>
        <w:t>se souh</w:t>
      </w:r>
      <w:r w:rsidR="00860434" w:rsidRPr="00860E1A">
        <w:rPr>
          <w:rFonts w:asciiTheme="majorHAnsi" w:hAnsiTheme="majorHAnsi" w:cs="Times New Roman"/>
          <w:sz w:val="24"/>
          <w:szCs w:val="24"/>
        </w:rPr>
        <w:t xml:space="preserve">lasem smluvních stran, na návrh </w:t>
      </w:r>
      <w:r w:rsidRPr="00860E1A">
        <w:rPr>
          <w:rFonts w:asciiTheme="majorHAnsi" w:hAnsiTheme="majorHAnsi" w:cs="Times New Roman"/>
          <w:sz w:val="24"/>
          <w:szCs w:val="24"/>
        </w:rPr>
        <w:t>jedné z nich.</w:t>
      </w:r>
    </w:p>
    <w:p w14:paraId="1231D69D" w14:textId="5AFE7B70" w:rsidR="00AD7005" w:rsidRPr="003D2396" w:rsidRDefault="00AD7005" w:rsidP="005224B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60E1A">
        <w:rPr>
          <w:rFonts w:asciiTheme="majorHAnsi" w:hAnsiTheme="majorHAnsi" w:cs="Times New Roman"/>
          <w:sz w:val="24"/>
          <w:szCs w:val="24"/>
        </w:rPr>
        <w:t>Vypov</w:t>
      </w:r>
      <w:r w:rsidRPr="00860E1A">
        <w:rPr>
          <w:rFonts w:asciiTheme="majorHAnsi" w:hAnsiTheme="majorHAnsi" w:cs="TimesNewRoman"/>
          <w:sz w:val="24"/>
          <w:szCs w:val="24"/>
        </w:rPr>
        <w:t>ě</w:t>
      </w:r>
      <w:r w:rsidRPr="00860E1A">
        <w:rPr>
          <w:rFonts w:asciiTheme="majorHAnsi" w:hAnsiTheme="majorHAnsi" w:cs="Times New Roman"/>
          <w:sz w:val="24"/>
          <w:szCs w:val="24"/>
        </w:rPr>
        <w:t>zení smlouvy jednou ze smluvních stran musí být oznámeno nejmén</w:t>
      </w:r>
      <w:r w:rsidRPr="00860E1A">
        <w:rPr>
          <w:rFonts w:asciiTheme="majorHAnsi" w:hAnsiTheme="majorHAnsi" w:cs="TimesNewRoman"/>
          <w:sz w:val="24"/>
          <w:szCs w:val="24"/>
        </w:rPr>
        <w:t xml:space="preserve">ě </w:t>
      </w:r>
      <w:r w:rsidR="00A47D27">
        <w:rPr>
          <w:rFonts w:asciiTheme="majorHAnsi" w:hAnsiTheme="majorHAnsi" w:cs="TimesNewRoman"/>
          <w:sz w:val="24"/>
          <w:szCs w:val="24"/>
        </w:rPr>
        <w:t xml:space="preserve">               </w:t>
      </w:r>
      <w:r w:rsidR="00860434" w:rsidRPr="00860E1A">
        <w:rPr>
          <w:rFonts w:asciiTheme="majorHAnsi" w:hAnsiTheme="majorHAnsi" w:cs="Times New Roman"/>
          <w:sz w:val="24"/>
          <w:szCs w:val="24"/>
        </w:rPr>
        <w:t>2</w:t>
      </w:r>
      <w:r w:rsidRPr="00860E1A">
        <w:rPr>
          <w:rFonts w:asciiTheme="majorHAnsi" w:hAnsiTheme="majorHAnsi" w:cs="Times New Roman"/>
          <w:sz w:val="24"/>
          <w:szCs w:val="24"/>
        </w:rPr>
        <w:t xml:space="preserve"> m</w:t>
      </w:r>
      <w:r w:rsidRPr="00860E1A">
        <w:rPr>
          <w:rFonts w:asciiTheme="majorHAnsi" w:hAnsiTheme="majorHAnsi" w:cs="TimesNewRoman"/>
          <w:sz w:val="24"/>
          <w:szCs w:val="24"/>
        </w:rPr>
        <w:t>ě</w:t>
      </w:r>
      <w:r w:rsidRPr="00860E1A">
        <w:rPr>
          <w:rFonts w:asciiTheme="majorHAnsi" w:hAnsiTheme="majorHAnsi" w:cs="Times New Roman"/>
          <w:sz w:val="24"/>
          <w:szCs w:val="24"/>
        </w:rPr>
        <w:t>síc</w:t>
      </w:r>
      <w:r w:rsidR="00F51327" w:rsidRPr="00860E1A">
        <w:rPr>
          <w:rFonts w:asciiTheme="majorHAnsi" w:hAnsiTheme="majorHAnsi" w:cs="TimesNewRoman"/>
          <w:sz w:val="24"/>
          <w:szCs w:val="24"/>
        </w:rPr>
        <w:t>e</w:t>
      </w:r>
      <w:r w:rsidR="003D2396">
        <w:rPr>
          <w:rFonts w:asciiTheme="majorHAnsi" w:hAnsiTheme="majorHAnsi" w:cs="TimesNewRoman"/>
          <w:sz w:val="24"/>
          <w:szCs w:val="24"/>
        </w:rPr>
        <w:t xml:space="preserve"> </w:t>
      </w:r>
      <w:r w:rsidRPr="003D2396">
        <w:rPr>
          <w:rFonts w:asciiTheme="majorHAnsi" w:hAnsiTheme="majorHAnsi" w:cs="Times New Roman"/>
          <w:sz w:val="24"/>
          <w:szCs w:val="24"/>
        </w:rPr>
        <w:t>p</w:t>
      </w:r>
      <w:r w:rsidRPr="003D2396">
        <w:rPr>
          <w:rFonts w:asciiTheme="majorHAnsi" w:hAnsiTheme="majorHAnsi" w:cs="TimesNewRoman"/>
          <w:sz w:val="24"/>
          <w:szCs w:val="24"/>
        </w:rPr>
        <w:t>ř</w:t>
      </w:r>
      <w:r w:rsidRPr="003D2396">
        <w:rPr>
          <w:rFonts w:asciiTheme="majorHAnsi" w:hAnsiTheme="majorHAnsi" w:cs="Times New Roman"/>
          <w:sz w:val="24"/>
          <w:szCs w:val="24"/>
        </w:rPr>
        <w:t>edem.</w:t>
      </w:r>
    </w:p>
    <w:p w14:paraId="1D030361" w14:textId="77777777" w:rsidR="00114607" w:rsidRPr="00114607" w:rsidRDefault="00114607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17A55883" w14:textId="77777777" w:rsidR="00114607" w:rsidRDefault="00AD7005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14607">
        <w:rPr>
          <w:rFonts w:asciiTheme="majorHAnsi" w:hAnsiTheme="majorHAnsi" w:cs="Times New Roman"/>
          <w:b/>
          <w:bCs/>
          <w:sz w:val="24"/>
          <w:szCs w:val="24"/>
        </w:rPr>
        <w:t>V.</w:t>
      </w:r>
    </w:p>
    <w:p w14:paraId="3D415CE0" w14:textId="77777777" w:rsidR="00AD7005" w:rsidRDefault="00AD7005" w:rsidP="0011460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14607">
        <w:rPr>
          <w:rFonts w:asciiTheme="majorHAnsi" w:hAnsiTheme="majorHAnsi" w:cs="Times New Roman"/>
          <w:b/>
          <w:bCs/>
          <w:sz w:val="24"/>
          <w:szCs w:val="24"/>
        </w:rPr>
        <w:t>Záv</w:t>
      </w:r>
      <w:r w:rsidRPr="00114607">
        <w:rPr>
          <w:rFonts w:asciiTheme="majorHAnsi" w:hAnsiTheme="majorHAnsi" w:cs="TimesNewRoman,Bold"/>
          <w:b/>
          <w:bCs/>
          <w:sz w:val="24"/>
          <w:szCs w:val="24"/>
        </w:rPr>
        <w:t>ě</w:t>
      </w:r>
      <w:r w:rsidRPr="00114607">
        <w:rPr>
          <w:rFonts w:asciiTheme="majorHAnsi" w:hAnsiTheme="majorHAnsi" w:cs="Times New Roman"/>
          <w:b/>
          <w:bCs/>
          <w:sz w:val="24"/>
          <w:szCs w:val="24"/>
        </w:rPr>
        <w:t>re</w:t>
      </w:r>
      <w:r w:rsidRPr="00114607">
        <w:rPr>
          <w:rFonts w:asciiTheme="majorHAnsi" w:hAnsiTheme="majorHAnsi" w:cs="TimesNewRoman,Bold"/>
          <w:b/>
          <w:bCs/>
          <w:sz w:val="24"/>
          <w:szCs w:val="24"/>
        </w:rPr>
        <w:t>č</w:t>
      </w:r>
      <w:r w:rsidR="00114607">
        <w:rPr>
          <w:rFonts w:asciiTheme="majorHAnsi" w:hAnsiTheme="majorHAnsi" w:cs="Times New Roman"/>
          <w:b/>
          <w:bCs/>
          <w:sz w:val="24"/>
          <w:szCs w:val="24"/>
        </w:rPr>
        <w:t xml:space="preserve">ná </w:t>
      </w:r>
      <w:r w:rsidRPr="00114607">
        <w:rPr>
          <w:rFonts w:asciiTheme="majorHAnsi" w:hAnsiTheme="majorHAnsi" w:cs="Times New Roman"/>
          <w:b/>
          <w:bCs/>
          <w:sz w:val="24"/>
          <w:szCs w:val="24"/>
        </w:rPr>
        <w:t>ustanovení</w:t>
      </w:r>
    </w:p>
    <w:p w14:paraId="0F94DB90" w14:textId="77777777" w:rsidR="00114607" w:rsidRPr="00114607" w:rsidRDefault="00114607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5CB7E326" w14:textId="455AF511" w:rsidR="00AD7005" w:rsidRPr="00114607" w:rsidRDefault="00AD7005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14607">
        <w:rPr>
          <w:rFonts w:asciiTheme="majorHAnsi" w:hAnsiTheme="majorHAnsi" w:cs="Times New Roman"/>
          <w:sz w:val="24"/>
          <w:szCs w:val="24"/>
        </w:rPr>
        <w:t xml:space="preserve">1. Smlouva se uzavírá na dobu </w:t>
      </w:r>
      <w:r w:rsidR="00FD0699">
        <w:rPr>
          <w:rFonts w:asciiTheme="majorHAnsi" w:hAnsiTheme="majorHAnsi" w:cs="Times New Roman"/>
          <w:sz w:val="24"/>
          <w:szCs w:val="24"/>
        </w:rPr>
        <w:t>3let v objemu finančního plnění do 100.000</w:t>
      </w:r>
      <w:r w:rsidR="00A47D27">
        <w:rPr>
          <w:rFonts w:asciiTheme="majorHAnsi" w:hAnsiTheme="majorHAnsi" w:cs="Times New Roman"/>
          <w:sz w:val="24"/>
          <w:szCs w:val="24"/>
        </w:rPr>
        <w:t xml:space="preserve"> </w:t>
      </w:r>
      <w:r w:rsidR="00FD0699">
        <w:rPr>
          <w:rFonts w:asciiTheme="majorHAnsi" w:hAnsiTheme="majorHAnsi" w:cs="Times New Roman"/>
          <w:sz w:val="24"/>
          <w:szCs w:val="24"/>
        </w:rPr>
        <w:t>Kč ročně bez DPH.</w:t>
      </w:r>
    </w:p>
    <w:p w14:paraId="15921FB8" w14:textId="77777777" w:rsidR="00AD7005" w:rsidRPr="00114607" w:rsidRDefault="00AD7005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14607">
        <w:rPr>
          <w:rFonts w:asciiTheme="majorHAnsi" w:hAnsiTheme="majorHAnsi" w:cs="Times New Roman"/>
          <w:sz w:val="24"/>
          <w:szCs w:val="24"/>
        </w:rPr>
        <w:t>2. Smlouva nabývá ú</w:t>
      </w:r>
      <w:r w:rsidRPr="00114607">
        <w:rPr>
          <w:rFonts w:asciiTheme="majorHAnsi" w:hAnsiTheme="majorHAnsi" w:cs="TimesNewRoman"/>
          <w:sz w:val="24"/>
          <w:szCs w:val="24"/>
        </w:rPr>
        <w:t>č</w:t>
      </w:r>
      <w:r w:rsidRPr="00114607">
        <w:rPr>
          <w:rFonts w:asciiTheme="majorHAnsi" w:hAnsiTheme="majorHAnsi" w:cs="Times New Roman"/>
          <w:sz w:val="24"/>
          <w:szCs w:val="24"/>
        </w:rPr>
        <w:t xml:space="preserve">innosti dnem podpisu </w:t>
      </w:r>
      <w:r w:rsidR="00860434">
        <w:rPr>
          <w:rFonts w:asciiTheme="majorHAnsi" w:hAnsiTheme="majorHAnsi" w:cs="Times New Roman"/>
          <w:sz w:val="24"/>
          <w:szCs w:val="24"/>
        </w:rPr>
        <w:t>obou</w:t>
      </w:r>
      <w:r w:rsidRPr="00114607">
        <w:rPr>
          <w:rFonts w:asciiTheme="majorHAnsi" w:hAnsiTheme="majorHAnsi" w:cs="Times New Roman"/>
          <w:sz w:val="24"/>
          <w:szCs w:val="24"/>
        </w:rPr>
        <w:t xml:space="preserve"> smluvních stran.</w:t>
      </w:r>
    </w:p>
    <w:p w14:paraId="21D79370" w14:textId="77777777" w:rsidR="00AD7005" w:rsidRDefault="00860434" w:rsidP="008604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3. Smlouva je vypracována v 2 </w:t>
      </w:r>
      <w:r w:rsidR="00AD7005" w:rsidRPr="00114607">
        <w:rPr>
          <w:rFonts w:asciiTheme="majorHAnsi" w:hAnsiTheme="majorHAnsi" w:cs="Times New Roman"/>
          <w:sz w:val="24"/>
          <w:szCs w:val="24"/>
        </w:rPr>
        <w:t xml:space="preserve">vyhotoveních. </w:t>
      </w:r>
      <w:r>
        <w:rPr>
          <w:rFonts w:asciiTheme="majorHAnsi" w:hAnsiTheme="majorHAnsi" w:cs="Times New Roman"/>
          <w:sz w:val="24"/>
          <w:szCs w:val="24"/>
        </w:rPr>
        <w:t xml:space="preserve"> Kdy každá strana obdrží jeden výtisk.</w:t>
      </w:r>
    </w:p>
    <w:p w14:paraId="663FEF00" w14:textId="77777777" w:rsidR="00860434" w:rsidRDefault="00860434" w:rsidP="008604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DC0BF7F" w14:textId="77777777" w:rsidR="00860434" w:rsidRDefault="00860434" w:rsidP="008604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267F4594" w14:textId="77777777" w:rsidR="00114607" w:rsidRDefault="00114607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7B9CFB74" w14:textId="77777777" w:rsidR="00114607" w:rsidRDefault="00114607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067964A" w14:textId="77777777" w:rsidR="00114607" w:rsidRPr="00114607" w:rsidRDefault="00114607" w:rsidP="00AD70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0FD662E" w14:textId="3557DFE6" w:rsidR="00114607" w:rsidRPr="006C5551" w:rsidRDefault="00114607" w:rsidP="00114607">
      <w:pPr>
        <w:tabs>
          <w:tab w:val="left" w:pos="6588"/>
        </w:tabs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V Ivani dne </w:t>
      </w:r>
      <w:r w:rsidR="006617CA">
        <w:rPr>
          <w:rFonts w:asciiTheme="majorHAnsi" w:hAnsiTheme="majorHAnsi" w:cs="Times New Roman"/>
          <w:sz w:val="20"/>
          <w:szCs w:val="20"/>
        </w:rPr>
        <w:t>18</w:t>
      </w:r>
      <w:r w:rsidR="006C5551">
        <w:rPr>
          <w:rFonts w:asciiTheme="majorHAnsi" w:hAnsiTheme="majorHAnsi" w:cs="Times New Roman"/>
          <w:sz w:val="20"/>
          <w:szCs w:val="20"/>
        </w:rPr>
        <w:t>.</w:t>
      </w:r>
      <w:r w:rsidR="00860E1A">
        <w:rPr>
          <w:rFonts w:asciiTheme="majorHAnsi" w:hAnsiTheme="majorHAnsi" w:cs="Times New Roman"/>
          <w:sz w:val="20"/>
          <w:szCs w:val="20"/>
        </w:rPr>
        <w:t>1</w:t>
      </w:r>
      <w:r w:rsidR="006617CA">
        <w:rPr>
          <w:rFonts w:asciiTheme="majorHAnsi" w:hAnsiTheme="majorHAnsi" w:cs="Times New Roman"/>
          <w:sz w:val="20"/>
          <w:szCs w:val="20"/>
        </w:rPr>
        <w:t>1</w:t>
      </w:r>
      <w:r w:rsidR="006C5551">
        <w:rPr>
          <w:rFonts w:asciiTheme="majorHAnsi" w:hAnsiTheme="majorHAnsi" w:cs="Times New Roman"/>
          <w:sz w:val="20"/>
          <w:szCs w:val="20"/>
        </w:rPr>
        <w:t>.202</w:t>
      </w:r>
      <w:r w:rsidR="00753D13">
        <w:rPr>
          <w:rFonts w:asciiTheme="majorHAnsi" w:hAnsiTheme="majorHAnsi" w:cs="Times New Roman"/>
          <w:sz w:val="20"/>
          <w:szCs w:val="20"/>
        </w:rPr>
        <w:t>5</w:t>
      </w:r>
      <w:r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</w:t>
      </w:r>
      <w:r w:rsidR="00F728AA">
        <w:rPr>
          <w:rFonts w:asciiTheme="majorHAnsi" w:hAnsiTheme="majorHAnsi" w:cs="Times New Roman"/>
          <w:sz w:val="20"/>
          <w:szCs w:val="20"/>
        </w:rPr>
        <w:t xml:space="preserve">   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="006C5551">
        <w:rPr>
          <w:rFonts w:asciiTheme="majorHAnsi" w:hAnsiTheme="majorHAnsi" w:cs="Times New Roman"/>
          <w:sz w:val="20"/>
          <w:szCs w:val="20"/>
        </w:rPr>
        <w:t>V</w:t>
      </w:r>
      <w:r w:rsidR="00860E1A">
        <w:rPr>
          <w:rFonts w:asciiTheme="majorHAnsi" w:hAnsiTheme="majorHAnsi" w:cs="Times New Roman"/>
          <w:sz w:val="20"/>
          <w:szCs w:val="20"/>
        </w:rPr>
        <w:t> </w:t>
      </w:r>
      <w:r w:rsidR="006617CA">
        <w:rPr>
          <w:rFonts w:asciiTheme="majorHAnsi" w:hAnsiTheme="majorHAnsi" w:cs="Times New Roman"/>
          <w:sz w:val="20"/>
          <w:szCs w:val="20"/>
        </w:rPr>
        <w:t>Rajhradě</w:t>
      </w:r>
      <w:r w:rsidR="00860E1A">
        <w:rPr>
          <w:rFonts w:asciiTheme="majorHAnsi" w:hAnsiTheme="majorHAnsi" w:cs="Times New Roman"/>
          <w:sz w:val="20"/>
          <w:szCs w:val="20"/>
        </w:rPr>
        <w:t xml:space="preserve"> dne </w:t>
      </w:r>
      <w:r w:rsidR="006617CA">
        <w:rPr>
          <w:rFonts w:asciiTheme="majorHAnsi" w:hAnsiTheme="majorHAnsi" w:cs="Times New Roman"/>
          <w:sz w:val="20"/>
          <w:szCs w:val="20"/>
        </w:rPr>
        <w:t>18</w:t>
      </w:r>
      <w:r w:rsidR="00860E1A">
        <w:rPr>
          <w:rFonts w:asciiTheme="majorHAnsi" w:hAnsiTheme="majorHAnsi" w:cs="Times New Roman"/>
          <w:sz w:val="20"/>
          <w:szCs w:val="20"/>
        </w:rPr>
        <w:t>.1</w:t>
      </w:r>
      <w:r w:rsidR="006617CA">
        <w:rPr>
          <w:rFonts w:asciiTheme="majorHAnsi" w:hAnsiTheme="majorHAnsi" w:cs="Times New Roman"/>
          <w:sz w:val="20"/>
          <w:szCs w:val="20"/>
        </w:rPr>
        <w:t>1</w:t>
      </w:r>
      <w:r w:rsidR="00860E1A">
        <w:rPr>
          <w:rFonts w:asciiTheme="majorHAnsi" w:hAnsiTheme="majorHAnsi" w:cs="Times New Roman"/>
          <w:sz w:val="20"/>
          <w:szCs w:val="20"/>
        </w:rPr>
        <w:t>.2025</w:t>
      </w:r>
    </w:p>
    <w:p w14:paraId="0445CFA0" w14:textId="77777777" w:rsidR="00114607" w:rsidRDefault="00114607" w:rsidP="00114607">
      <w:pPr>
        <w:rPr>
          <w:rFonts w:asciiTheme="majorHAnsi" w:hAnsiTheme="majorHAnsi"/>
        </w:rPr>
      </w:pPr>
    </w:p>
    <w:p w14:paraId="053AE999" w14:textId="77777777" w:rsidR="00F51327" w:rsidRDefault="00F51327" w:rsidP="00114607">
      <w:pPr>
        <w:rPr>
          <w:rFonts w:asciiTheme="majorHAnsi" w:hAnsiTheme="majorHAnsi"/>
        </w:rPr>
      </w:pPr>
    </w:p>
    <w:p w14:paraId="40203619" w14:textId="77777777" w:rsidR="00F51327" w:rsidRPr="00114607" w:rsidRDefault="00F51327" w:rsidP="00114607">
      <w:pPr>
        <w:rPr>
          <w:rFonts w:asciiTheme="majorHAnsi" w:hAnsiTheme="majorHAnsi"/>
        </w:rPr>
      </w:pPr>
    </w:p>
    <w:p w14:paraId="2EC83AAB" w14:textId="77777777" w:rsidR="00114607" w:rsidRDefault="00114607" w:rsidP="00114607">
      <w:pPr>
        <w:rPr>
          <w:rFonts w:asciiTheme="majorHAnsi" w:hAnsiTheme="majorHAnsi"/>
        </w:rPr>
      </w:pPr>
    </w:p>
    <w:p w14:paraId="527F86F0" w14:textId="5A32171A" w:rsidR="00893A6A" w:rsidRDefault="00114607" w:rsidP="00114607">
      <w:pPr>
        <w:tabs>
          <w:tab w:val="left" w:pos="6228"/>
        </w:tabs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………………………………….</w:t>
      </w:r>
      <w:r w:rsidR="0051553E">
        <w:rPr>
          <w:rFonts w:asciiTheme="majorHAnsi" w:hAnsiTheme="majorHAnsi"/>
        </w:rPr>
        <w:t xml:space="preserve">                                                                      </w:t>
      </w:r>
      <w:r>
        <w:rPr>
          <w:rFonts w:asciiTheme="majorHAnsi" w:hAnsiTheme="majorHAnsi"/>
        </w:rPr>
        <w:t>………………………………………..</w:t>
      </w:r>
    </w:p>
    <w:p w14:paraId="246A585A" w14:textId="1CD3F982" w:rsidR="00893A6A" w:rsidRDefault="00893A6A" w:rsidP="006C5551">
      <w:pPr>
        <w:tabs>
          <w:tab w:val="left" w:pos="6228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Josef </w:t>
      </w:r>
      <w:proofErr w:type="spellStart"/>
      <w:r>
        <w:rPr>
          <w:rFonts w:asciiTheme="majorHAnsi" w:hAnsiTheme="majorHAnsi"/>
        </w:rPr>
        <w:t>Fabičovic</w:t>
      </w:r>
      <w:proofErr w:type="spellEnd"/>
      <w:r>
        <w:rPr>
          <w:rFonts w:asciiTheme="majorHAnsi" w:hAnsiTheme="majorHAnsi"/>
        </w:rPr>
        <w:t xml:space="preserve">                                    </w:t>
      </w:r>
      <w:r w:rsidR="00D25D93">
        <w:rPr>
          <w:rFonts w:asciiTheme="majorHAnsi" w:hAnsiTheme="majorHAnsi"/>
        </w:rPr>
        <w:t xml:space="preserve">                            </w:t>
      </w:r>
      <w:r w:rsidR="00AC43BD">
        <w:rPr>
          <w:rFonts w:asciiTheme="majorHAnsi" w:hAnsiTheme="majorHAnsi"/>
        </w:rPr>
        <w:t xml:space="preserve">   </w:t>
      </w:r>
      <w:r w:rsidR="003D2396">
        <w:rPr>
          <w:rFonts w:asciiTheme="majorHAnsi" w:hAnsiTheme="majorHAnsi"/>
        </w:rPr>
        <w:t xml:space="preserve">        </w:t>
      </w:r>
      <w:r w:rsidR="00AC43BD">
        <w:rPr>
          <w:rFonts w:asciiTheme="majorHAnsi" w:hAnsiTheme="majorHAnsi"/>
        </w:rPr>
        <w:t xml:space="preserve">   </w:t>
      </w:r>
      <w:r w:rsidR="006617CA">
        <w:rPr>
          <w:rFonts w:asciiTheme="majorHAnsi" w:hAnsiTheme="majorHAnsi"/>
        </w:rPr>
        <w:t>Střední zahradnická škola Rajhrad</w:t>
      </w:r>
    </w:p>
    <w:p w14:paraId="218FBF34" w14:textId="34DEDF25" w:rsidR="00631DB6" w:rsidRDefault="00D25D93" w:rsidP="006C5551">
      <w:pPr>
        <w:tabs>
          <w:tab w:val="left" w:pos="4308"/>
          <w:tab w:val="left" w:pos="5652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6C5551">
        <w:rPr>
          <w:rFonts w:asciiTheme="majorHAnsi" w:hAnsiTheme="majorHAnsi"/>
        </w:rPr>
        <w:t xml:space="preserve">                  </w:t>
      </w:r>
      <w:r w:rsidR="00631DB6">
        <w:rPr>
          <w:rFonts w:asciiTheme="majorHAnsi" w:hAnsiTheme="majorHAnsi"/>
        </w:rPr>
        <w:t xml:space="preserve">            </w:t>
      </w:r>
      <w:r w:rsidR="006C5551">
        <w:rPr>
          <w:rFonts w:asciiTheme="majorHAnsi" w:hAnsiTheme="majorHAnsi"/>
        </w:rPr>
        <w:t xml:space="preserve"> </w:t>
      </w:r>
      <w:r w:rsidR="00631DB6">
        <w:rPr>
          <w:rFonts w:asciiTheme="majorHAnsi" w:hAnsiTheme="majorHAnsi"/>
        </w:rPr>
        <w:t>příspěvková organizace</w:t>
      </w:r>
    </w:p>
    <w:p w14:paraId="55487023" w14:textId="22A6EEB5" w:rsidR="00D25D93" w:rsidRPr="00D25D93" w:rsidRDefault="006C5551" w:rsidP="006C5551">
      <w:pPr>
        <w:tabs>
          <w:tab w:val="left" w:pos="4308"/>
          <w:tab w:val="left" w:pos="5652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</w:t>
      </w:r>
      <w:r>
        <w:rPr>
          <w:rFonts w:asciiTheme="majorHAnsi" w:hAnsiTheme="majorHAnsi"/>
        </w:rPr>
        <w:tab/>
      </w:r>
      <w:bookmarkStart w:id="0" w:name="_GoBack"/>
      <w:bookmarkEnd w:id="0"/>
    </w:p>
    <w:sectPr w:rsidR="00D25D93" w:rsidRPr="00D25D93" w:rsidSect="00F5132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194"/>
    <w:multiLevelType w:val="hybridMultilevel"/>
    <w:tmpl w:val="ACFCB822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002B"/>
    <w:multiLevelType w:val="hybridMultilevel"/>
    <w:tmpl w:val="9DD68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1FBD"/>
    <w:multiLevelType w:val="hybridMultilevel"/>
    <w:tmpl w:val="63E81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05"/>
    <w:rsid w:val="00114607"/>
    <w:rsid w:val="0015196E"/>
    <w:rsid w:val="001B31AD"/>
    <w:rsid w:val="001E38C4"/>
    <w:rsid w:val="00301718"/>
    <w:rsid w:val="003D2396"/>
    <w:rsid w:val="00421063"/>
    <w:rsid w:val="00454ACB"/>
    <w:rsid w:val="0047018E"/>
    <w:rsid w:val="004A75C2"/>
    <w:rsid w:val="004B4725"/>
    <w:rsid w:val="00500608"/>
    <w:rsid w:val="0051553E"/>
    <w:rsid w:val="005224BF"/>
    <w:rsid w:val="00550383"/>
    <w:rsid w:val="006050CC"/>
    <w:rsid w:val="00631DB6"/>
    <w:rsid w:val="0063793F"/>
    <w:rsid w:val="006617CA"/>
    <w:rsid w:val="006C5551"/>
    <w:rsid w:val="0071558E"/>
    <w:rsid w:val="00753D13"/>
    <w:rsid w:val="0082321E"/>
    <w:rsid w:val="00860434"/>
    <w:rsid w:val="00860E1A"/>
    <w:rsid w:val="00893A6A"/>
    <w:rsid w:val="00950E94"/>
    <w:rsid w:val="00972F34"/>
    <w:rsid w:val="00976F35"/>
    <w:rsid w:val="009A55D6"/>
    <w:rsid w:val="009C2E01"/>
    <w:rsid w:val="00A47D27"/>
    <w:rsid w:val="00A535AE"/>
    <w:rsid w:val="00AC43BD"/>
    <w:rsid w:val="00AD7005"/>
    <w:rsid w:val="00B1444C"/>
    <w:rsid w:val="00B5469F"/>
    <w:rsid w:val="00D15E73"/>
    <w:rsid w:val="00D21B56"/>
    <w:rsid w:val="00D25D93"/>
    <w:rsid w:val="00ED6DFF"/>
    <w:rsid w:val="00F51327"/>
    <w:rsid w:val="00F664A0"/>
    <w:rsid w:val="00F728AA"/>
    <w:rsid w:val="00F76DC7"/>
    <w:rsid w:val="00FD01AE"/>
    <w:rsid w:val="00F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3A51"/>
  <w15:docId w15:val="{B112A64E-4459-4236-927B-F5ED2C99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1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Marek Kňažík</cp:lastModifiedBy>
  <cp:revision>5</cp:revision>
  <dcterms:created xsi:type="dcterms:W3CDTF">2025-11-18T09:08:00Z</dcterms:created>
  <dcterms:modified xsi:type="dcterms:W3CDTF">2025-11-20T07:50:00Z</dcterms:modified>
</cp:coreProperties>
</file>