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B011" w14:textId="77777777" w:rsidR="001D653F" w:rsidRDefault="002725DA">
      <w:pPr>
        <w:pStyle w:val="Row2"/>
      </w:pPr>
      <w:r>
        <w:rPr>
          <w:noProof/>
          <w:lang w:val="cs-CZ" w:eastAsia="cs-CZ"/>
        </w:rPr>
        <w:pict w14:anchorId="6F7BB0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3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4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4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F7BB012" w14:textId="77777777" w:rsidR="001D653F" w:rsidRDefault="002725DA">
      <w:pPr>
        <w:pStyle w:val="Row3"/>
      </w:pPr>
      <w:r>
        <w:rPr>
          <w:noProof/>
          <w:lang w:val="cs-CZ" w:eastAsia="cs-CZ"/>
        </w:rPr>
        <w:pict w14:anchorId="6F7BB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3699/2025</w:t>
      </w:r>
    </w:p>
    <w:p w14:paraId="6F7BB013" w14:textId="77777777" w:rsidR="001D653F" w:rsidRDefault="002725DA">
      <w:pPr>
        <w:pStyle w:val="Row4"/>
      </w:pPr>
      <w:r>
        <w:rPr>
          <w:noProof/>
          <w:lang w:val="cs-CZ" w:eastAsia="cs-CZ"/>
        </w:rPr>
        <w:pict w14:anchorId="6F7BB04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F7BB014" w14:textId="77777777" w:rsidR="001D653F" w:rsidRDefault="002725DA">
      <w:pPr>
        <w:pStyle w:val="Row5"/>
      </w:pPr>
      <w:r>
        <w:rPr>
          <w:noProof/>
          <w:lang w:val="cs-CZ" w:eastAsia="cs-CZ"/>
        </w:rPr>
        <w:pict w14:anchorId="6F7BB04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F7BB06B" w14:textId="77777777" w:rsidR="001D653F" w:rsidRDefault="002725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BossCan ComPrint spol. s r.o.</w:t>
      </w:r>
    </w:p>
    <w:p w14:paraId="6F7BB015" w14:textId="77777777" w:rsidR="001D653F" w:rsidRDefault="002725DA">
      <w:pPr>
        <w:pStyle w:val="Row6"/>
      </w:pPr>
      <w:r>
        <w:rPr>
          <w:noProof/>
          <w:lang w:val="cs-CZ" w:eastAsia="cs-CZ"/>
        </w:rPr>
        <w:pict w14:anchorId="6F7BB046">
          <v:shape id="_x0000_s18" type="#_x0000_t202" style="position:absolute;margin-left:271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6F7BB06C" w14:textId="77777777" w:rsidR="001D653F" w:rsidRDefault="002725D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Brněnská 1116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F7BB016" w14:textId="77777777" w:rsidR="001D653F" w:rsidRDefault="002725DA">
      <w:pPr>
        <w:pStyle w:val="Row7"/>
      </w:pPr>
      <w:r>
        <w:rPr>
          <w:noProof/>
          <w:lang w:val="cs-CZ" w:eastAsia="cs-CZ"/>
        </w:rPr>
        <w:pict w14:anchorId="6F7BB04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F7BB06D" w14:textId="77777777" w:rsidR="001D653F" w:rsidRDefault="002725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664 42  Modřice</w:t>
      </w:r>
    </w:p>
    <w:p w14:paraId="6F7BB017" w14:textId="77777777" w:rsidR="001D653F" w:rsidRDefault="002725DA" w:rsidP="002725D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7BB018" w14:textId="77777777" w:rsidR="001D653F" w:rsidRDefault="001D653F">
      <w:pPr>
        <w:pStyle w:val="Row9"/>
      </w:pPr>
    </w:p>
    <w:p w14:paraId="6F7BB019" w14:textId="77777777" w:rsidR="001D653F" w:rsidRDefault="001D653F">
      <w:pPr>
        <w:pStyle w:val="Row9"/>
      </w:pPr>
    </w:p>
    <w:p w14:paraId="6F7BB01A" w14:textId="77777777" w:rsidR="001D653F" w:rsidRDefault="002725DA">
      <w:pPr>
        <w:pStyle w:val="Row10"/>
      </w:pPr>
      <w:r>
        <w:rPr>
          <w:noProof/>
          <w:lang w:val="cs-CZ" w:eastAsia="cs-CZ"/>
        </w:rPr>
        <w:pict w14:anchorId="6F7BB04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4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BB04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63488191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CZ63488191</w:t>
      </w:r>
    </w:p>
    <w:p w14:paraId="6F7BB01B" w14:textId="77777777" w:rsidR="001D653F" w:rsidRDefault="002725DA">
      <w:pPr>
        <w:pStyle w:val="Row11"/>
      </w:pPr>
      <w:r>
        <w:rPr>
          <w:noProof/>
          <w:lang w:val="cs-CZ" w:eastAsia="cs-CZ"/>
        </w:rPr>
        <w:pict w14:anchorId="6F7BB04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BB04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08.10.2025</w:t>
      </w:r>
      <w:r>
        <w:tab/>
      </w:r>
      <w:r>
        <w:rPr>
          <w:rStyle w:val="Text2"/>
        </w:rPr>
        <w:t>Číslo jednací</w:t>
      </w:r>
    </w:p>
    <w:p w14:paraId="6F7BB01C" w14:textId="77777777" w:rsidR="001D653F" w:rsidRDefault="002725DA">
      <w:pPr>
        <w:pStyle w:val="Row12"/>
      </w:pPr>
      <w:r>
        <w:rPr>
          <w:noProof/>
          <w:lang w:val="cs-CZ" w:eastAsia="cs-CZ"/>
        </w:rPr>
        <w:pict w14:anchorId="6F7BB04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7BB04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F7BB01D" w14:textId="77777777" w:rsidR="001D653F" w:rsidRDefault="002725DA">
      <w:pPr>
        <w:pStyle w:val="Row13"/>
      </w:pPr>
      <w:r>
        <w:rPr>
          <w:noProof/>
          <w:lang w:val="cs-CZ" w:eastAsia="cs-CZ"/>
        </w:rPr>
        <w:pict w14:anchorId="6F7BB04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F7BB01E" w14:textId="77777777" w:rsidR="001D653F" w:rsidRDefault="002725DA">
      <w:pPr>
        <w:pStyle w:val="Row14"/>
      </w:pPr>
      <w:r>
        <w:rPr>
          <w:noProof/>
          <w:lang w:val="cs-CZ" w:eastAsia="cs-CZ"/>
        </w:rPr>
        <w:pict w14:anchorId="6F7BB05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BB05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20.10.2025</w:t>
      </w:r>
      <w:r>
        <w:tab/>
      </w:r>
      <w:r>
        <w:tab/>
      </w:r>
      <w:r>
        <w:rPr>
          <w:rStyle w:val="Text3"/>
        </w:rPr>
        <w:t>20.12.2025</w:t>
      </w:r>
    </w:p>
    <w:p w14:paraId="6F7BB01F" w14:textId="77777777" w:rsidR="001D653F" w:rsidRDefault="002725DA">
      <w:pPr>
        <w:pStyle w:val="Row15"/>
      </w:pPr>
      <w:r>
        <w:rPr>
          <w:noProof/>
          <w:lang w:val="cs-CZ" w:eastAsia="cs-CZ"/>
        </w:rPr>
        <w:pict w14:anchorId="6F7BB05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Kurýr</w:t>
      </w:r>
    </w:p>
    <w:p w14:paraId="6F7BB020" w14:textId="77777777" w:rsidR="001D653F" w:rsidRDefault="002725DA">
      <w:pPr>
        <w:pStyle w:val="Row15"/>
      </w:pPr>
      <w:r>
        <w:rPr>
          <w:noProof/>
          <w:lang w:val="cs-CZ" w:eastAsia="cs-CZ"/>
        </w:rPr>
        <w:pict w14:anchorId="6F7BB053">
          <v:shape id="_x0000_s5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F7BB021" w14:textId="77777777" w:rsidR="001D653F" w:rsidRDefault="002725DA">
      <w:pPr>
        <w:pStyle w:val="Row16"/>
      </w:pPr>
      <w:r>
        <w:rPr>
          <w:noProof/>
          <w:lang w:val="cs-CZ" w:eastAsia="cs-CZ"/>
        </w:rPr>
        <w:pict w14:anchorId="6F7BB054">
          <v:shape id="_x0000_s62" type="#_x0000_t32" style="position:absolute;margin-left:1pt;margin-top:18pt;width:0;height:7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55">
          <v:shape id="_x0000_s63" type="#_x0000_t32" style="position:absolute;margin-left:551pt;margin-top:18pt;width:0;height:7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56">
          <v:shape id="_x0000_s64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F7BB022" w14:textId="77777777" w:rsidR="001D653F" w:rsidRDefault="002725DA">
      <w:pPr>
        <w:pStyle w:val="Row17"/>
      </w:pPr>
      <w:r>
        <w:tab/>
      </w:r>
      <w:r>
        <w:rPr>
          <w:rStyle w:val="Text3"/>
        </w:rPr>
        <w:t xml:space="preserve">Objednáváme u Vás spotřební materiál pro laserové tiskárny dle nabídky. </w:t>
      </w:r>
    </w:p>
    <w:p w14:paraId="6F7BB023" w14:textId="77777777" w:rsidR="001D653F" w:rsidRDefault="002725DA">
      <w:pPr>
        <w:pStyle w:val="Row18"/>
      </w:pPr>
      <w:r>
        <w:tab/>
      </w:r>
    </w:p>
    <w:p w14:paraId="6F7BB024" w14:textId="77777777" w:rsidR="001D653F" w:rsidRDefault="002725DA">
      <w:pPr>
        <w:pStyle w:val="Row18"/>
      </w:pPr>
      <w:r>
        <w:tab/>
      </w:r>
      <w:r>
        <w:rPr>
          <w:rStyle w:val="Text3"/>
        </w:rPr>
        <w:t xml:space="preserve">Prodávající se zavazuje předat kupujícímu dodávku nejpozději do 21 dnů od uveřejnění této objednávky v registru smluv. </w:t>
      </w:r>
    </w:p>
    <w:p w14:paraId="6F7BB025" w14:textId="77777777" w:rsidR="001D653F" w:rsidRDefault="002725DA">
      <w:pPr>
        <w:pStyle w:val="Row18"/>
      </w:pPr>
      <w:r>
        <w:tab/>
      </w:r>
    </w:p>
    <w:p w14:paraId="6F7BB026" w14:textId="77777777" w:rsidR="001D653F" w:rsidRDefault="002725DA">
      <w:pPr>
        <w:pStyle w:val="Row18"/>
      </w:pPr>
      <w:r>
        <w:tab/>
      </w:r>
      <w:r>
        <w:rPr>
          <w:rStyle w:val="Text3"/>
        </w:rPr>
        <w:t xml:space="preserve">Místem předání dodávky je Veletržní palác, Dukelských hrdinů 530/47, Praha 7 - Holešovice. </w:t>
      </w:r>
    </w:p>
    <w:p w14:paraId="6F7BB027" w14:textId="77777777" w:rsidR="001D653F" w:rsidRDefault="002725DA">
      <w:pPr>
        <w:pStyle w:val="Row18"/>
      </w:pPr>
      <w:r>
        <w:tab/>
      </w:r>
    </w:p>
    <w:p w14:paraId="6F7BB028" w14:textId="77777777" w:rsidR="001D653F" w:rsidRDefault="002725DA">
      <w:pPr>
        <w:pStyle w:val="Row18"/>
      </w:pPr>
      <w:r>
        <w:tab/>
      </w:r>
      <w:r>
        <w:rPr>
          <w:rStyle w:val="Text3"/>
        </w:rPr>
        <w:t>Fakturu prodávající zašle elektronicky na e-mailovou adresu kupujícího: faktury@ngprague.cz, splatnost faktury činí 30 dní.</w:t>
      </w:r>
    </w:p>
    <w:p w14:paraId="6F7BB029" w14:textId="77777777" w:rsidR="001D653F" w:rsidRDefault="002725DA">
      <w:pPr>
        <w:pStyle w:val="Row19"/>
      </w:pPr>
      <w:r>
        <w:rPr>
          <w:noProof/>
          <w:lang w:val="cs-CZ" w:eastAsia="cs-CZ"/>
        </w:rPr>
        <w:pict w14:anchorId="6F7BB057">
          <v:rect id="_x0000_s76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7BB058">
          <v:shape id="_x0000_s77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59">
          <v:shape id="_x0000_s78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5A">
          <v:shape id="_x0000_s79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F7BB02A" w14:textId="77777777" w:rsidR="001D653F" w:rsidRDefault="002725DA">
      <w:pPr>
        <w:pStyle w:val="Row20"/>
      </w:pPr>
      <w:r>
        <w:rPr>
          <w:noProof/>
          <w:lang w:val="cs-CZ" w:eastAsia="cs-CZ"/>
        </w:rPr>
        <w:pict w14:anchorId="6F7BB05B">
          <v:shape id="_x0000_s8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5C">
          <v:shape id="_x0000_s88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5D">
          <v:shape id="_x0000_s89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5E">
          <v:shape id="_x0000_s90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5F">
          <v:shape id="_x0000_s91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Spotřební materiál pro laserové tiskárny.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119 122.00</w:t>
      </w:r>
      <w:r>
        <w:tab/>
      </w:r>
      <w:r>
        <w:rPr>
          <w:rStyle w:val="Text3"/>
        </w:rPr>
        <w:t>25 015.62</w:t>
      </w:r>
      <w:r>
        <w:tab/>
      </w:r>
      <w:r>
        <w:rPr>
          <w:rStyle w:val="Text3"/>
        </w:rPr>
        <w:t>144 137.62</w:t>
      </w:r>
    </w:p>
    <w:p w14:paraId="6F7BB02B" w14:textId="77777777" w:rsidR="001D653F" w:rsidRDefault="002725DA">
      <w:pPr>
        <w:pStyle w:val="Row21"/>
      </w:pPr>
      <w:r>
        <w:rPr>
          <w:noProof/>
          <w:lang w:val="cs-CZ" w:eastAsia="cs-CZ"/>
        </w:rPr>
        <w:pict w14:anchorId="6F7BB060">
          <v:shape id="_x0000_s98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144 137.62</w:t>
      </w:r>
      <w:r>
        <w:tab/>
      </w:r>
      <w:r>
        <w:rPr>
          <w:rStyle w:val="Text2"/>
        </w:rPr>
        <w:t>Kč</w:t>
      </w:r>
    </w:p>
    <w:p w14:paraId="6F7BB02C" w14:textId="704C8A06" w:rsidR="001D653F" w:rsidRDefault="002725DA">
      <w:pPr>
        <w:pStyle w:val="Row22"/>
      </w:pPr>
      <w:r>
        <w:rPr>
          <w:noProof/>
          <w:lang w:val="cs-CZ" w:eastAsia="cs-CZ"/>
        </w:rPr>
        <w:pict w14:anchorId="6F7BB061">
          <v:shape id="_x0000_s103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xxxxxxxxxxxxxx</w:t>
      </w:r>
      <w:proofErr w:type="spellEnd"/>
    </w:p>
    <w:p w14:paraId="6F7BB02D" w14:textId="77777777" w:rsidR="001D653F" w:rsidRDefault="001D653F">
      <w:pPr>
        <w:pStyle w:val="Row9"/>
      </w:pPr>
    </w:p>
    <w:p w14:paraId="6F7BB02E" w14:textId="77777777" w:rsidR="001D653F" w:rsidRDefault="001D653F">
      <w:pPr>
        <w:pStyle w:val="Row9"/>
      </w:pPr>
    </w:p>
    <w:p w14:paraId="6F7BB02F" w14:textId="77777777" w:rsidR="001D653F" w:rsidRDefault="001D653F">
      <w:pPr>
        <w:pStyle w:val="Row9"/>
      </w:pPr>
    </w:p>
    <w:p w14:paraId="6F7BB030" w14:textId="77777777" w:rsidR="001D653F" w:rsidRDefault="001D653F">
      <w:pPr>
        <w:pStyle w:val="Row9"/>
      </w:pPr>
    </w:p>
    <w:p w14:paraId="6F7BB031" w14:textId="77777777" w:rsidR="001D653F" w:rsidRDefault="001D653F">
      <w:pPr>
        <w:pStyle w:val="Row9"/>
      </w:pPr>
    </w:p>
    <w:p w14:paraId="6F7BB032" w14:textId="77777777" w:rsidR="001D653F" w:rsidRDefault="002725DA">
      <w:pPr>
        <w:pStyle w:val="Row23"/>
      </w:pPr>
      <w:r>
        <w:rPr>
          <w:noProof/>
          <w:lang w:val="cs-CZ" w:eastAsia="cs-CZ"/>
        </w:rPr>
        <w:pict w14:anchorId="6F7BB062">
          <v:shape id="_x0000_s105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BB063">
          <v:shape id="_x0000_s106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BB064">
          <v:shape id="_x0000_s107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BB065">
          <v:shape id="_x0000_s108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F7BB033" w14:textId="77777777" w:rsidR="001D653F" w:rsidRDefault="002725DA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7BB034" w14:textId="77777777" w:rsidR="001D653F" w:rsidRDefault="002725DA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7BB035" w14:textId="77777777" w:rsidR="001D653F" w:rsidRDefault="002725DA">
      <w:pPr>
        <w:pStyle w:val="Row18"/>
      </w:pPr>
      <w:r>
        <w:tab/>
      </w:r>
    </w:p>
    <w:p w14:paraId="6F7BB036" w14:textId="77777777" w:rsidR="001D653F" w:rsidRDefault="002725DA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6F7BB037" w14:textId="77777777" w:rsidR="001D653F" w:rsidRDefault="002725DA">
      <w:pPr>
        <w:pStyle w:val="Row18"/>
      </w:pPr>
      <w:r>
        <w:tab/>
      </w:r>
    </w:p>
    <w:p w14:paraId="6F7BB038" w14:textId="77777777" w:rsidR="001D653F" w:rsidRDefault="002725DA">
      <w:pPr>
        <w:pStyle w:val="Row18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F7BB039" w14:textId="77777777" w:rsidR="001D653F" w:rsidRDefault="002725DA">
      <w:pPr>
        <w:pStyle w:val="Row18"/>
      </w:pPr>
      <w:r>
        <w:tab/>
      </w:r>
    </w:p>
    <w:p w14:paraId="6F7BB03A" w14:textId="2F79E4B7" w:rsidR="001D653F" w:rsidRDefault="002725DA">
      <w:pPr>
        <w:pStyle w:val="Row18"/>
      </w:pPr>
      <w:r>
        <w:tab/>
      </w:r>
      <w:r>
        <w:rPr>
          <w:rStyle w:val="Text3"/>
        </w:rPr>
        <w:t>Datum:    11.11.2025</w:t>
      </w:r>
      <w:r>
        <w:rPr>
          <w:rStyle w:val="Text3"/>
        </w:rPr>
        <w:t xml:space="preserve">                                                                      Podpis:   </w:t>
      </w:r>
      <w:proofErr w:type="spellStart"/>
      <w:r>
        <w:rPr>
          <w:rStyle w:val="Text3"/>
        </w:rPr>
        <w:t>xxxxxxxxx</w:t>
      </w:r>
      <w:proofErr w:type="spellEnd"/>
    </w:p>
    <w:p w14:paraId="6F7BB03B" w14:textId="77777777" w:rsidR="001D653F" w:rsidRDefault="002725DA">
      <w:pPr>
        <w:pStyle w:val="Row25"/>
      </w:pPr>
      <w:r>
        <w:rPr>
          <w:noProof/>
          <w:lang w:val="cs-CZ" w:eastAsia="cs-CZ"/>
        </w:rPr>
        <w:pict w14:anchorId="6F7BB066">
          <v:shape id="_x0000_s118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F7BB03C" w14:textId="4CA7744E" w:rsidR="001D653F" w:rsidRDefault="002725DA">
      <w:pPr>
        <w:pStyle w:val="Row22"/>
      </w:pPr>
      <w:r>
        <w:tab/>
      </w:r>
      <w:r>
        <w:rPr>
          <w:rStyle w:val="Text3"/>
        </w:rPr>
        <w:t xml:space="preserve">07.11.2025 14:56:44 -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6F7BB03D" w14:textId="0E907ACD" w:rsidR="001D653F" w:rsidRDefault="002725DA">
      <w:pPr>
        <w:pStyle w:val="Row18"/>
      </w:pPr>
      <w:r>
        <w:tab/>
      </w:r>
      <w:r>
        <w:rPr>
          <w:rStyle w:val="Text3"/>
        </w:rPr>
        <w:t>07.11.2025 15:31:38 - xxxxxxxxxx</w:t>
      </w:r>
      <w:r>
        <w:rPr>
          <w:rStyle w:val="Text3"/>
        </w:rPr>
        <w:t xml:space="preserve"> - správce rozpočtu</w:t>
      </w:r>
    </w:p>
    <w:sectPr w:rsidR="001D653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B06E" w14:textId="77777777" w:rsidR="002725DA" w:rsidRDefault="002725DA">
      <w:pPr>
        <w:spacing w:after="0" w:line="240" w:lineRule="auto"/>
      </w:pPr>
      <w:r>
        <w:separator/>
      </w:r>
    </w:p>
  </w:endnote>
  <w:endnote w:type="continuationSeparator" w:id="0">
    <w:p w14:paraId="6F7BB070" w14:textId="77777777" w:rsidR="002725DA" w:rsidRDefault="0027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B068" w14:textId="77777777" w:rsidR="001D653F" w:rsidRDefault="002725DA">
    <w:pPr>
      <w:pStyle w:val="Row26"/>
    </w:pPr>
    <w:r>
      <w:rPr>
        <w:noProof/>
        <w:lang w:val="cs-CZ" w:eastAsia="cs-CZ"/>
      </w:rPr>
      <w:pict w14:anchorId="6F7BB06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3699/2025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F7BB069" w14:textId="77777777" w:rsidR="001D653F" w:rsidRDefault="001D653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B06A" w14:textId="77777777" w:rsidR="002725DA" w:rsidRDefault="002725DA">
      <w:pPr>
        <w:spacing w:after="0" w:line="240" w:lineRule="auto"/>
      </w:pPr>
      <w:r>
        <w:separator/>
      </w:r>
    </w:p>
  </w:footnote>
  <w:footnote w:type="continuationSeparator" w:id="0">
    <w:p w14:paraId="6F7BB06C" w14:textId="77777777" w:rsidR="002725DA" w:rsidRDefault="0027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B067" w14:textId="77777777" w:rsidR="001D653F" w:rsidRDefault="001D653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A57D2"/>
    <w:rsid w:val="001D653F"/>
    <w:rsid w:val="002725D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9"/>
        <o:r id="V:Rule17" type="connector" idref="#_x0000_s62"/>
        <o:r id="V:Rule18" type="connector" idref="#_x0000_s63"/>
        <o:r id="V:Rule19" type="connector" idref="#_x0000_s64"/>
        <o:r id="V:Rule20" type="connector" idref="#_x0000_s77"/>
        <o:r id="V:Rule21" type="connector" idref="#_x0000_s78"/>
        <o:r id="V:Rule22" type="connector" idref="#_x0000_s79"/>
        <o:r id="V:Rule23" type="connector" idref="#_x0000_s87"/>
        <o:r id="V:Rule24" type="connector" idref="#_x0000_s88"/>
        <o:r id="V:Rule25" type="connector" idref="#_x0000_s89"/>
        <o:r id="V:Rule26" type="connector" idref="#_x0000_s90"/>
        <o:r id="V:Rule27" type="connector" idref="#_x0000_s91"/>
        <o:r id="V:Rule28" type="connector" idref="#_x0000_s98"/>
        <o:r id="V:Rule29" type="connector" idref="#_x0000_s103"/>
        <o:r id="V:Rule30" type="connector" idref="#_x0000_s105"/>
        <o:r id="V:Rule31" type="connector" idref="#_x0000_s106"/>
        <o:r id="V:Rule32" type="connector" idref="#_x0000_s107"/>
        <o:r id="V:Rule33" type="connector" idref="#_x0000_s108"/>
        <o:r id="V:Rule34" type="connector" idref="#_x0000_s118"/>
      </o:rules>
    </o:shapelayout>
  </w:shapeDefaults>
  <w:decimalSymbol w:val=","/>
  <w:listSeparator w:val=";"/>
  <w14:docId w14:val="6F7BB011"/>
  <w15:docId w15:val="{0F8526AF-7166-4228-9FFB-A71B3D79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1635</Characters>
  <Application>Microsoft Office Word</Application>
  <DocSecurity>0</DocSecurity>
  <Lines>13</Lines>
  <Paragraphs>3</Paragraphs>
  <ScaleCrop>false</ScaleCrop>
  <Manager/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2025-11-20T08:50:00Z</dcterms:created>
  <dcterms:modified xsi:type="dcterms:W3CDTF">2025-11-20T08:51:00Z</dcterms:modified>
  <cp:category/>
</cp:coreProperties>
</file>