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5C968E33" w14:textId="77777777" w:rsidR="00F91CD1" w:rsidRPr="00726B26" w:rsidRDefault="00F91CD1" w:rsidP="00F91CD1">
      <w:pPr>
        <w:rPr>
          <w:b/>
        </w:rPr>
      </w:pPr>
      <w:r>
        <w:rPr>
          <w:b/>
        </w:rPr>
        <w:t>Míča-Bagoňová s.r.o.</w:t>
      </w:r>
    </w:p>
    <w:p w14:paraId="16DA0F0D" w14:textId="77777777" w:rsidR="00F91CD1" w:rsidRDefault="00F91CD1" w:rsidP="00F91CD1">
      <w:r>
        <w:t xml:space="preserve">IČO: </w:t>
      </w:r>
      <w:r w:rsidRPr="00A31BC0">
        <w:t>05247951</w:t>
      </w:r>
    </w:p>
    <w:p w14:paraId="46801501" w14:textId="77777777" w:rsidR="00F91CD1" w:rsidRPr="00512AB9" w:rsidRDefault="00F91CD1" w:rsidP="00F91CD1">
      <w:r>
        <w:t>DIČ: CZ</w:t>
      </w:r>
      <w:r w:rsidRPr="00A31BC0">
        <w:t>05247951</w:t>
      </w:r>
    </w:p>
    <w:p w14:paraId="3AB29271" w14:textId="77777777" w:rsidR="00F91CD1" w:rsidRPr="00512AB9" w:rsidRDefault="00F91CD1" w:rsidP="00F91CD1">
      <w:r>
        <w:t>se sídlem</w:t>
      </w:r>
      <w:r w:rsidRPr="00512AB9">
        <w:t>:</w:t>
      </w:r>
      <w:r>
        <w:t xml:space="preserve"> </w:t>
      </w:r>
      <w:r w:rsidRPr="00DB7C7C">
        <w:t>U Korečnice 2340, 688 01 Uherský Brod</w:t>
      </w:r>
    </w:p>
    <w:p w14:paraId="6FA8D309" w14:textId="77777777" w:rsidR="00F91CD1" w:rsidRPr="00512AB9" w:rsidRDefault="00F91CD1" w:rsidP="00F91CD1">
      <w:r>
        <w:t>zastoupena</w:t>
      </w:r>
      <w:r w:rsidRPr="00512AB9">
        <w:t xml:space="preserve">: </w:t>
      </w:r>
      <w:r>
        <w:t>Radek Svoboda, jednatel</w:t>
      </w:r>
    </w:p>
    <w:p w14:paraId="3AB5063E" w14:textId="77777777" w:rsidR="00F91CD1" w:rsidRPr="00512AB9" w:rsidRDefault="00F91CD1" w:rsidP="00F91CD1">
      <w:r w:rsidRPr="00512AB9">
        <w:t xml:space="preserve">bankovní spojení: </w:t>
      </w:r>
      <w:r>
        <w:t>ČSOB banka</w:t>
      </w:r>
    </w:p>
    <w:p w14:paraId="4DBD49AC" w14:textId="77777777" w:rsidR="00F91CD1" w:rsidRPr="00512AB9" w:rsidRDefault="00F91CD1" w:rsidP="00F91CD1">
      <w:r w:rsidRPr="00512AB9">
        <w:t xml:space="preserve">číslo účtu: </w:t>
      </w:r>
      <w:r w:rsidRPr="00A31BC0">
        <w:t>317199003</w:t>
      </w:r>
      <w:r>
        <w:t>/0300</w:t>
      </w:r>
    </w:p>
    <w:p w14:paraId="71C01A75" w14:textId="77777777" w:rsidR="00F91CD1" w:rsidRPr="00512AB9" w:rsidRDefault="00F91CD1" w:rsidP="00F91CD1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>u Krajského soudu v Brně</w:t>
      </w:r>
      <w:r w:rsidRPr="00652864">
        <w:t xml:space="preserve">, oddíl </w:t>
      </w:r>
      <w:r>
        <w:t>C,</w:t>
      </w:r>
      <w:r w:rsidRPr="00652864">
        <w:t xml:space="preserve"> vložka </w:t>
      </w:r>
      <w:r w:rsidRPr="00A31BC0">
        <w:t>94293</w:t>
      </w: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0271419E" w:rsidR="00D516A3" w:rsidRPr="002B77A6" w:rsidRDefault="00D516A3" w:rsidP="00D516A3">
      <w:r>
        <w:t>zastoupena</w:t>
      </w:r>
      <w:r w:rsidRPr="002B77A6">
        <w:t xml:space="preserve">: </w:t>
      </w:r>
      <w:r w:rsidR="007E6650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4DEEE991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162290">
        <w:t>„</w:t>
      </w:r>
      <w:r w:rsidR="00DC7012">
        <w:rPr>
          <w:b/>
        </w:rPr>
        <w:t>Dodávka loupa</w:t>
      </w:r>
      <w:r w:rsidR="00CA6266">
        <w:rPr>
          <w:b/>
        </w:rPr>
        <w:t>né zeleniny</w:t>
      </w:r>
      <w:r w:rsidR="009C15B2">
        <w:rPr>
          <w:b/>
        </w:rPr>
        <w:t xml:space="preserve"> – elektronický katalog</w:t>
      </w:r>
      <w:r w:rsidR="0036344C">
        <w:rPr>
          <w:b/>
        </w:rPr>
        <w:t xml:space="preserve"> </w:t>
      </w:r>
      <w:r w:rsidR="007E6650">
        <w:rPr>
          <w:b/>
        </w:rPr>
        <w:t>3</w:t>
      </w:r>
      <w:r w:rsidR="00CA6266">
        <w:rPr>
          <w:b/>
        </w:rPr>
        <w:t>/2025</w:t>
      </w:r>
      <w:r w:rsidRPr="00162290">
        <w:t>“,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264CD2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  <w:r w:rsidR="001817AB">
        <w:t xml:space="preserve"> 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0CAC5393" w14:textId="77777777" w:rsidR="00F91CD1" w:rsidRDefault="00F91CD1" w:rsidP="00F91CD1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</w:p>
    <w:p w14:paraId="4A0EE04E" w14:textId="5B2F6442" w:rsidR="00F91CD1" w:rsidRDefault="00F91CD1" w:rsidP="00F91CD1">
      <w:pPr>
        <w:pStyle w:val="Psmenoodstavce"/>
        <w:ind w:left="1134" w:hanging="38"/>
      </w:pPr>
      <w:r>
        <w:t xml:space="preserve">e-mailem na adresu </w:t>
      </w:r>
      <w:r w:rsidR="0060490C">
        <w:t>xxxxxxxxxxx</w:t>
      </w:r>
    </w:p>
    <w:p w14:paraId="37BFE920" w14:textId="77777777" w:rsidR="00F91CD1" w:rsidRDefault="00F91CD1" w:rsidP="00F91CD1">
      <w:pPr>
        <w:pStyle w:val="Odstavecsmlouvy"/>
        <w:numPr>
          <w:ilvl w:val="0"/>
          <w:numId w:val="0"/>
        </w:numPr>
        <w:ind w:left="567"/>
      </w:pPr>
    </w:p>
    <w:p w14:paraId="585F53D4" w14:textId="159F92DE" w:rsidR="00F91CD1" w:rsidRDefault="00F91CD1" w:rsidP="00F91CD1">
      <w:pPr>
        <w:pStyle w:val="Odstavecsmlouvy"/>
      </w:pPr>
      <w:r>
        <w:t>V naléhavých případech je Kupující oprávněn zadat Objednávku rovněž te</w:t>
      </w:r>
      <w:r w:rsidR="0060490C">
        <w:t xml:space="preserve">lefonicky na čísle </w:t>
      </w:r>
      <w:r w:rsidR="0060490C">
        <w:br/>
        <w:t>xxxxxxxxxx.</w:t>
      </w:r>
    </w:p>
    <w:bookmarkEnd w:id="2"/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12EC8161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60490C" w:rsidRPr="0060490C">
        <w:rPr>
          <w:rStyle w:val="Hypertextovodkaz"/>
          <w:color w:val="auto"/>
          <w:u w:val="none"/>
        </w:rPr>
        <w:t xml:space="preserve"> xxxxxxxxx</w:t>
      </w:r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0E0FA1C3" w:rsidR="00D516A3" w:rsidRDefault="00E60B62" w:rsidP="00E950B6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 xml:space="preserve">v době od 5:00 do 6:00 </w:t>
      </w:r>
      <w:r w:rsidR="00E950B6" w:rsidRPr="00E950B6">
        <w:rPr>
          <w:b/>
        </w:rPr>
        <w:t xml:space="preserve">kalendářního </w:t>
      </w:r>
      <w:r w:rsidRPr="00E950B6">
        <w:rPr>
          <w:b/>
        </w:rPr>
        <w:t>dne následujícího po dni, ve kterém byla Objednávka doručena Prodávajícímu</w:t>
      </w:r>
      <w:bookmarkEnd w:id="5"/>
      <w:bookmarkEnd w:id="6"/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03C4EB00" w:rsidR="00014CFB" w:rsidRPr="00741657" w:rsidRDefault="00014CFB" w:rsidP="00741657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  <w:r w:rsidR="005450FD">
        <w:t xml:space="preserve"> </w:t>
      </w:r>
      <w:r w:rsidR="00741657">
        <w:t xml:space="preserve">Veškeré Zboží, které Prodávající Kupujícímu dodá, musí být dodáno ve vratných přepravkách, případně v jiných vratných obalech.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2871D26E" w14:textId="77777777" w:rsidR="00F54F5B" w:rsidRDefault="00806564" w:rsidP="00F54F5B">
      <w:pPr>
        <w:pStyle w:val="Psmenoodstavce"/>
      </w:pPr>
      <w:r>
        <w:t>evidenční číslo veřejné zakázky dle Věstníku veřejných zakázek</w:t>
      </w:r>
      <w:r w:rsidR="00F54F5B">
        <w:t>: Z2024-049834</w:t>
      </w:r>
    </w:p>
    <w:p w14:paraId="678520F6" w14:textId="50E48EBA" w:rsidR="00806564" w:rsidRDefault="00806564" w:rsidP="0069206D">
      <w:pPr>
        <w:pStyle w:val="Psmenoodstavce"/>
      </w:pPr>
      <w:r>
        <w:t>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</w:t>
      </w:r>
      <w:r w:rsidR="003D3584">
        <w:lastRenderedPageBreak/>
        <w:t>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AA0A909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1600DD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8EB043B" w14:textId="3F6A6A9A" w:rsidR="00BD2B6F" w:rsidRDefault="00806564" w:rsidP="00BD2B6F">
      <w:pPr>
        <w:pStyle w:val="Psmenoodstavce"/>
      </w:pPr>
      <w:r>
        <w:t>evidenční číslo veřejné zakázky dle Věstníku veřejných zakázek</w:t>
      </w:r>
      <w:r w:rsidR="00BD2B6F">
        <w:t>: Z2024-049834</w:t>
      </w:r>
      <w:r>
        <w:t xml:space="preserve">, </w:t>
      </w:r>
    </w:p>
    <w:p w14:paraId="67852118" w14:textId="2B0E165D" w:rsidR="00806564" w:rsidRDefault="00806564" w:rsidP="00BD2B6F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470B9511" w14:textId="77777777" w:rsidR="00D51CEE" w:rsidRDefault="00D51CEE" w:rsidP="00D51CEE">
      <w:pPr>
        <w:pStyle w:val="Psmenoodstavce"/>
        <w:numPr>
          <w:ilvl w:val="0"/>
          <w:numId w:val="0"/>
        </w:numPr>
        <w:ind w:left="2160"/>
      </w:pPr>
    </w:p>
    <w:p w14:paraId="6785211E" w14:textId="7483D26F" w:rsidR="000C1FD1" w:rsidRDefault="00D51CEE" w:rsidP="000C1FD1">
      <w:pPr>
        <w:pStyle w:val="Odstavecsmlouvy"/>
        <w:numPr>
          <w:ilvl w:val="0"/>
          <w:numId w:val="0"/>
        </w:numPr>
        <w:ind w:left="567"/>
      </w:pPr>
      <w:r w:rsidRPr="00D51CEE">
        <w:t>Faktura musí splňovat podmínku strojové čitelnosti textu. Vystavenou fakturu zasílá Prodávajíc</w:t>
      </w:r>
      <w:r w:rsidR="0060490C">
        <w:t>í na adresu xxxxxxxxxxxx</w:t>
      </w:r>
      <w:bookmarkStart w:id="9" w:name="_GoBack"/>
      <w:bookmarkEnd w:id="9"/>
      <w:r w:rsidRPr="00D51CEE">
        <w:t xml:space="preserve"> ve formátu. pdf s textově čitelnou vrstvou.</w:t>
      </w:r>
    </w:p>
    <w:p w14:paraId="481C615A" w14:textId="77777777" w:rsidR="00D51CEE" w:rsidRDefault="00D51CEE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3DC52533" w14:textId="77777777" w:rsidR="00F958DD" w:rsidRDefault="00F958DD" w:rsidP="000C1FD1">
      <w:pPr>
        <w:rPr>
          <w:b/>
          <w:bCs/>
        </w:rPr>
      </w:pPr>
    </w:p>
    <w:p w14:paraId="4F30DFC8" w14:textId="77777777" w:rsidR="00F958DD" w:rsidRPr="002B77A6" w:rsidRDefault="00F958DD" w:rsidP="000C1FD1">
      <w:pPr>
        <w:rPr>
          <w:b/>
          <w:bCs/>
        </w:rPr>
      </w:pPr>
    </w:p>
    <w:bookmarkEnd w:id="0"/>
    <w:p w14:paraId="6785212B" w14:textId="19A1A489" w:rsidR="00726B26" w:rsidRPr="002B77A6" w:rsidRDefault="0030437C" w:rsidP="001B5F9C">
      <w:pPr>
        <w:pStyle w:val="Nadpis1"/>
      </w:pPr>
      <w:r>
        <w:t>Kvalita zboží a o</w:t>
      </w:r>
      <w:r w:rsidR="000003D8">
        <w:t>D</w:t>
      </w:r>
      <w:r>
        <w:t>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lastRenderedPageBreak/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06C96827" w14:textId="77777777" w:rsidR="008A38B4" w:rsidRDefault="008A38B4" w:rsidP="00437D6A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7947660E" w14:textId="146AEDA9" w:rsidR="00816C7C" w:rsidRPr="00816C7C" w:rsidRDefault="00816C7C" w:rsidP="00816C7C">
      <w:pPr>
        <w:pStyle w:val="Odstavecsmlouvy"/>
      </w:pPr>
      <w:r w:rsidRPr="00816C7C">
        <w:lastRenderedPageBreak/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01EAE0E7" w14:textId="08FCCE4D" w:rsidR="00A006A9" w:rsidRDefault="00A006A9" w:rsidP="00C92C8B">
      <w:pPr>
        <w:pStyle w:val="Nadpis1"/>
      </w:pPr>
      <w:r>
        <w:t>ODPOVĚDNÉ ZADÁVÁNÍ</w:t>
      </w:r>
    </w:p>
    <w:p w14:paraId="0B9BB630" w14:textId="77777777" w:rsidR="001F2329" w:rsidRPr="001F2329" w:rsidRDefault="001F2329" w:rsidP="001F2329"/>
    <w:p w14:paraId="0D3E61B1" w14:textId="77777777" w:rsidR="00A006A9" w:rsidRDefault="00A006A9" w:rsidP="00A006A9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2D366971" w14:textId="77777777" w:rsidR="00A006A9" w:rsidRDefault="00A006A9" w:rsidP="00A006A9">
      <w:pPr>
        <w:pStyle w:val="Odstavecsmlouvy"/>
        <w:numPr>
          <w:ilvl w:val="0"/>
          <w:numId w:val="0"/>
        </w:numPr>
        <w:ind w:left="567"/>
      </w:pPr>
    </w:p>
    <w:p w14:paraId="1B77D8FD" w14:textId="77777777" w:rsidR="00A006A9" w:rsidRDefault="00A006A9" w:rsidP="00A006A9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C2A9E7" w14:textId="77777777" w:rsidR="00A006A9" w:rsidRPr="00A006A9" w:rsidRDefault="00A006A9" w:rsidP="00A006A9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7026B30" w14:textId="45B13820" w:rsidR="00540E30" w:rsidRDefault="00540E30" w:rsidP="00540E30">
      <w:pPr>
        <w:pStyle w:val="Odstavecsmlouvy"/>
      </w:pPr>
      <w:r w:rsidRPr="00540E30">
        <w:t xml:space="preserve"> </w:t>
      </w: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3AE0430" w:rsidR="00074676" w:rsidRPr="00A95455" w:rsidRDefault="0034202F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lastRenderedPageBreak/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6C7CE007" w:rsidR="00D516A3" w:rsidRPr="00D722DC" w:rsidRDefault="00F91CD1" w:rsidP="00AA098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Brně</w:t>
            </w:r>
            <w:r w:rsidR="00D516A3" w:rsidRPr="00D722DC">
              <w:rPr>
                <w:sz w:val="22"/>
                <w:szCs w:val="22"/>
              </w:rPr>
              <w:t xml:space="preserve"> dne</w:t>
            </w:r>
            <w:r w:rsidR="00670B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6A58D1FE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DAB55D2" w14:textId="4FDBFFFA" w:rsidR="00AA098F" w:rsidRDefault="00AA098F" w:rsidP="00AA098F">
            <w:pPr>
              <w:jc w:val="center"/>
              <w:rPr>
                <w:b/>
              </w:rPr>
            </w:pPr>
            <w:r>
              <w:rPr>
                <w:b/>
              </w:rPr>
              <w:t>Míča-Bagoňová s.r.o.</w:t>
            </w:r>
          </w:p>
          <w:p w14:paraId="082EFD73" w14:textId="15ED5C8B" w:rsidR="00D516A3" w:rsidRPr="00AA098F" w:rsidRDefault="00F91CD1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AA098F">
              <w:rPr>
                <w:sz w:val="22"/>
                <w:szCs w:val="22"/>
              </w:rPr>
              <w:t>Radek Svoboda</w:t>
            </w:r>
          </w:p>
          <w:p w14:paraId="0DBDD8DB" w14:textId="0CBE3A93" w:rsidR="00D516A3" w:rsidRPr="00D722DC" w:rsidRDefault="00F91CD1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AA098F">
              <w:rPr>
                <w:sz w:val="22"/>
                <w:szCs w:val="22"/>
              </w:rPr>
              <w:t>jednatel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2B7CBFEB" w:rsidR="00D516A3" w:rsidRPr="00D722DC" w:rsidRDefault="00D51CEE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56313D74" w14:textId="77777777" w:rsidR="00AF1A23" w:rsidRPr="00FD7B12" w:rsidRDefault="00AF1A23" w:rsidP="00AF1A23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3A0F6E6C" w14:textId="77777777" w:rsidR="00AF1A23" w:rsidRDefault="00AF1A23" w:rsidP="00AF1A23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264"/>
        <w:gridCol w:w="3828"/>
        <w:gridCol w:w="1134"/>
        <w:gridCol w:w="2835"/>
        <w:gridCol w:w="1417"/>
        <w:gridCol w:w="1559"/>
        <w:gridCol w:w="958"/>
      </w:tblGrid>
      <w:tr w:rsidR="00AF1A23" w14:paraId="42E6EF29" w14:textId="77777777" w:rsidTr="00E022BE">
        <w:tc>
          <w:tcPr>
            <w:tcW w:w="999" w:type="dxa"/>
          </w:tcPr>
          <w:p w14:paraId="7D0BF28F" w14:textId="77777777" w:rsidR="00AF1A23" w:rsidRDefault="00AF1A23" w:rsidP="003175F0">
            <w:r>
              <w:t>Položka</w:t>
            </w:r>
          </w:p>
        </w:tc>
        <w:tc>
          <w:tcPr>
            <w:tcW w:w="1264" w:type="dxa"/>
          </w:tcPr>
          <w:p w14:paraId="4E65432C" w14:textId="77777777" w:rsidR="00AF1A23" w:rsidRDefault="00AF1A23" w:rsidP="003175F0">
            <w:r>
              <w:t>Název</w:t>
            </w:r>
          </w:p>
        </w:tc>
        <w:tc>
          <w:tcPr>
            <w:tcW w:w="3828" w:type="dxa"/>
          </w:tcPr>
          <w:p w14:paraId="1DCEC621" w14:textId="77777777" w:rsidR="00AF1A23" w:rsidRDefault="00AF1A23" w:rsidP="003175F0">
            <w:r>
              <w:t>Specifikace *</w:t>
            </w:r>
          </w:p>
        </w:tc>
        <w:tc>
          <w:tcPr>
            <w:tcW w:w="1134" w:type="dxa"/>
          </w:tcPr>
          <w:p w14:paraId="20939CFB" w14:textId="77777777" w:rsidR="00AF1A23" w:rsidRDefault="00AF1A23" w:rsidP="003175F0">
            <w:r>
              <w:t>Měrná jednotka</w:t>
            </w:r>
          </w:p>
        </w:tc>
        <w:tc>
          <w:tcPr>
            <w:tcW w:w="2835" w:type="dxa"/>
          </w:tcPr>
          <w:p w14:paraId="59FA1D7A" w14:textId="77777777" w:rsidR="00AF1A23" w:rsidRDefault="00AF1A23" w:rsidP="003175F0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6B49B86B" w14:textId="77777777" w:rsidR="00AF1A23" w:rsidRDefault="00AF1A23" w:rsidP="003175F0">
            <w:r>
              <w:t>Minimální trvanlivost</w:t>
            </w:r>
          </w:p>
        </w:tc>
        <w:tc>
          <w:tcPr>
            <w:tcW w:w="1559" w:type="dxa"/>
          </w:tcPr>
          <w:p w14:paraId="0634DEAE" w14:textId="77777777" w:rsidR="00AF1A23" w:rsidRDefault="00AF1A23" w:rsidP="003175F0">
            <w:r>
              <w:t>Cena za MJ bez DPH **</w:t>
            </w:r>
          </w:p>
        </w:tc>
        <w:tc>
          <w:tcPr>
            <w:tcW w:w="958" w:type="dxa"/>
          </w:tcPr>
          <w:p w14:paraId="354F6BCA" w14:textId="77777777" w:rsidR="00AF1A23" w:rsidRDefault="00AF1A23" w:rsidP="003175F0">
            <w:r>
              <w:t>DPH</w:t>
            </w:r>
          </w:p>
        </w:tc>
      </w:tr>
      <w:tr w:rsidR="00AF1A23" w14:paraId="2079C31A" w14:textId="77777777" w:rsidTr="00E022BE">
        <w:tc>
          <w:tcPr>
            <w:tcW w:w="999" w:type="dxa"/>
          </w:tcPr>
          <w:p w14:paraId="3071DC60" w14:textId="77777777" w:rsidR="00AF1A23" w:rsidRPr="00FE46B8" w:rsidRDefault="00AF1A23" w:rsidP="003175F0">
            <w:r w:rsidRPr="00FE46B8">
              <w:t>1</w:t>
            </w:r>
          </w:p>
        </w:tc>
        <w:tc>
          <w:tcPr>
            <w:tcW w:w="1264" w:type="dxa"/>
          </w:tcPr>
          <w:p w14:paraId="1B20189B" w14:textId="77777777" w:rsidR="00AF1A23" w:rsidRPr="00FE46B8" w:rsidRDefault="00AF1A23" w:rsidP="003175F0">
            <w:r w:rsidRPr="00FE46B8">
              <w:t>Loupané brambory</w:t>
            </w:r>
          </w:p>
        </w:tc>
        <w:tc>
          <w:tcPr>
            <w:tcW w:w="3828" w:type="dxa"/>
          </w:tcPr>
          <w:p w14:paraId="395CC1F5" w14:textId="77777777" w:rsidR="00AF1A23" w:rsidRPr="00AA098F" w:rsidRDefault="00AF1A23" w:rsidP="003175F0">
            <w:r w:rsidRPr="00AA098F">
              <w:t>Vakuově balené, syrové, balení 10 kg, bez chemie, jeden druh po celou dobu trvání smlouvy, k přímé spotřebě, varný typ A nebo B, značka regionální produkt</w:t>
            </w:r>
          </w:p>
        </w:tc>
        <w:tc>
          <w:tcPr>
            <w:tcW w:w="1134" w:type="dxa"/>
          </w:tcPr>
          <w:p w14:paraId="3689B111" w14:textId="77777777" w:rsidR="00AF1A23" w:rsidRPr="00AA098F" w:rsidRDefault="00AF1A23" w:rsidP="003175F0">
            <w:r w:rsidRPr="00AA098F">
              <w:t>Kg</w:t>
            </w:r>
          </w:p>
        </w:tc>
        <w:tc>
          <w:tcPr>
            <w:tcW w:w="2835" w:type="dxa"/>
          </w:tcPr>
          <w:p w14:paraId="5B5AA394" w14:textId="6D0A6393" w:rsidR="00AF1A23" w:rsidRPr="00AA098F" w:rsidRDefault="00AF1A23" w:rsidP="003175F0">
            <w:r w:rsidRPr="00AA098F">
              <w:t>Loupané brambory, balení 10 kg</w:t>
            </w:r>
            <w:r w:rsidR="00AB0D50" w:rsidRPr="00AA098F">
              <w:t>, varný typ B</w:t>
            </w:r>
            <w:r w:rsidR="005C6E2F" w:rsidRPr="00AA098F">
              <w:t>, syrové, bez chemie</w:t>
            </w:r>
          </w:p>
        </w:tc>
        <w:tc>
          <w:tcPr>
            <w:tcW w:w="1417" w:type="dxa"/>
          </w:tcPr>
          <w:p w14:paraId="3F424CC4" w14:textId="77777777" w:rsidR="00AF1A23" w:rsidRPr="00AA098F" w:rsidRDefault="00AF1A23" w:rsidP="003175F0">
            <w:r w:rsidRPr="00AA098F">
              <w:t>3 dny</w:t>
            </w:r>
          </w:p>
        </w:tc>
        <w:tc>
          <w:tcPr>
            <w:tcW w:w="1559" w:type="dxa"/>
          </w:tcPr>
          <w:p w14:paraId="6D87D989" w14:textId="77777777" w:rsidR="00AF1A23" w:rsidRPr="00AA098F" w:rsidRDefault="00AF1A23" w:rsidP="003175F0">
            <w:r w:rsidRPr="00AA098F">
              <w:t>29,90</w:t>
            </w:r>
          </w:p>
        </w:tc>
        <w:tc>
          <w:tcPr>
            <w:tcW w:w="958" w:type="dxa"/>
          </w:tcPr>
          <w:p w14:paraId="0FB150E9" w14:textId="77777777" w:rsidR="00AF1A23" w:rsidRPr="00AA098F" w:rsidRDefault="00AF1A23" w:rsidP="003175F0">
            <w:r w:rsidRPr="00AA098F">
              <w:t>12%</w:t>
            </w:r>
          </w:p>
        </w:tc>
      </w:tr>
      <w:tr w:rsidR="00AF1A23" w14:paraId="75FC328B" w14:textId="77777777" w:rsidTr="00E022BE">
        <w:tc>
          <w:tcPr>
            <w:tcW w:w="999" w:type="dxa"/>
          </w:tcPr>
          <w:p w14:paraId="7A3E88B8" w14:textId="77777777" w:rsidR="00AF1A23" w:rsidRPr="00B54B97" w:rsidRDefault="00AF1A23" w:rsidP="003175F0">
            <w:r w:rsidRPr="00B54B97">
              <w:t>2</w:t>
            </w:r>
          </w:p>
        </w:tc>
        <w:tc>
          <w:tcPr>
            <w:tcW w:w="1264" w:type="dxa"/>
          </w:tcPr>
          <w:p w14:paraId="4C0FF799" w14:textId="77777777" w:rsidR="00AF1A23" w:rsidRPr="00B54B97" w:rsidRDefault="00AF1A23" w:rsidP="003175F0">
            <w:r w:rsidRPr="00B54B97">
              <w:t>Loupaná cibule žlutá</w:t>
            </w:r>
          </w:p>
        </w:tc>
        <w:tc>
          <w:tcPr>
            <w:tcW w:w="3828" w:type="dxa"/>
          </w:tcPr>
          <w:p w14:paraId="1B9A930F" w14:textId="77777777" w:rsidR="00AF1A23" w:rsidRPr="00AA098F" w:rsidRDefault="00AF1A23" w:rsidP="003175F0">
            <w:r w:rsidRPr="00AA098F">
              <w:t>Vakuově balená, syrová, balení 5-10 kg, bez chemie, určená k přímé spotřebě, značka regionální produkt</w:t>
            </w:r>
          </w:p>
        </w:tc>
        <w:tc>
          <w:tcPr>
            <w:tcW w:w="1134" w:type="dxa"/>
          </w:tcPr>
          <w:p w14:paraId="14085E33" w14:textId="77777777" w:rsidR="00AF1A23" w:rsidRPr="00AA098F" w:rsidRDefault="00AF1A23" w:rsidP="003175F0">
            <w:r w:rsidRPr="00AA098F">
              <w:t>Kg</w:t>
            </w:r>
          </w:p>
        </w:tc>
        <w:tc>
          <w:tcPr>
            <w:tcW w:w="2835" w:type="dxa"/>
          </w:tcPr>
          <w:p w14:paraId="20128366" w14:textId="3388F2EA" w:rsidR="00AF1A23" w:rsidRPr="00AA098F" w:rsidRDefault="00AF1A23" w:rsidP="003175F0">
            <w:r w:rsidRPr="00AA098F">
              <w:t>Loupaná cibule žlutá, balení 10 kg</w:t>
            </w:r>
            <w:r w:rsidR="005C6E2F" w:rsidRPr="00AA098F">
              <w:t>, syrová, bez chemie</w:t>
            </w:r>
          </w:p>
        </w:tc>
        <w:tc>
          <w:tcPr>
            <w:tcW w:w="1417" w:type="dxa"/>
          </w:tcPr>
          <w:p w14:paraId="0147B4BA" w14:textId="77777777" w:rsidR="00AF1A23" w:rsidRPr="00AA098F" w:rsidRDefault="00AF1A23" w:rsidP="003175F0">
            <w:r w:rsidRPr="00AA098F">
              <w:t>3 dny</w:t>
            </w:r>
          </w:p>
        </w:tc>
        <w:tc>
          <w:tcPr>
            <w:tcW w:w="1559" w:type="dxa"/>
          </w:tcPr>
          <w:p w14:paraId="36ED00CA" w14:textId="1D91822B" w:rsidR="00AF1A23" w:rsidRPr="00AA098F" w:rsidRDefault="00AF1A23" w:rsidP="003175F0">
            <w:r w:rsidRPr="00AA098F">
              <w:t>4</w:t>
            </w:r>
            <w:r w:rsidR="003E679D" w:rsidRPr="00AA098F">
              <w:t>4</w:t>
            </w:r>
            <w:r w:rsidRPr="00AA098F">
              <w:t>,90</w:t>
            </w:r>
          </w:p>
        </w:tc>
        <w:tc>
          <w:tcPr>
            <w:tcW w:w="958" w:type="dxa"/>
          </w:tcPr>
          <w:p w14:paraId="3D440838" w14:textId="77777777" w:rsidR="00AF1A23" w:rsidRPr="00AA098F" w:rsidRDefault="00AF1A23" w:rsidP="003175F0">
            <w:r w:rsidRPr="00AA098F">
              <w:t>12%</w:t>
            </w:r>
          </w:p>
        </w:tc>
      </w:tr>
      <w:tr w:rsidR="00AF1A23" w14:paraId="2D89305C" w14:textId="77777777" w:rsidTr="00E022BE">
        <w:tc>
          <w:tcPr>
            <w:tcW w:w="999" w:type="dxa"/>
          </w:tcPr>
          <w:p w14:paraId="672BF568" w14:textId="77777777" w:rsidR="00AF1A23" w:rsidRPr="00B54B97" w:rsidRDefault="00AF1A23" w:rsidP="003175F0">
            <w:r w:rsidRPr="00B54B97">
              <w:t>3</w:t>
            </w:r>
          </w:p>
        </w:tc>
        <w:tc>
          <w:tcPr>
            <w:tcW w:w="1264" w:type="dxa"/>
          </w:tcPr>
          <w:p w14:paraId="1C727AD0" w14:textId="77777777" w:rsidR="00AF1A23" w:rsidRPr="00B54B97" w:rsidRDefault="00AF1A23" w:rsidP="003175F0">
            <w:r w:rsidRPr="00B54B97">
              <w:t>Loupaná cibule červená</w:t>
            </w:r>
          </w:p>
        </w:tc>
        <w:tc>
          <w:tcPr>
            <w:tcW w:w="3828" w:type="dxa"/>
          </w:tcPr>
          <w:p w14:paraId="6EDE43D8" w14:textId="77777777" w:rsidR="00AF1A23" w:rsidRPr="00AA098F" w:rsidRDefault="00AF1A23" w:rsidP="003175F0">
            <w:r w:rsidRPr="00AA098F">
              <w:t>Vakuově balená, syrová, balení 5-10 kg, bez chemie, určená k přímé spotřebě, značka regionální produkt</w:t>
            </w:r>
          </w:p>
        </w:tc>
        <w:tc>
          <w:tcPr>
            <w:tcW w:w="1134" w:type="dxa"/>
          </w:tcPr>
          <w:p w14:paraId="5FDD9DD8" w14:textId="77777777" w:rsidR="00AF1A23" w:rsidRPr="00AA098F" w:rsidRDefault="00AF1A23" w:rsidP="003175F0">
            <w:r w:rsidRPr="00AA098F">
              <w:t>Kg</w:t>
            </w:r>
          </w:p>
        </w:tc>
        <w:tc>
          <w:tcPr>
            <w:tcW w:w="2835" w:type="dxa"/>
          </w:tcPr>
          <w:p w14:paraId="53FD425B" w14:textId="61A4B5E5" w:rsidR="00AF1A23" w:rsidRPr="00AA098F" w:rsidRDefault="00AF1A23" w:rsidP="003175F0">
            <w:r w:rsidRPr="00AA098F">
              <w:t>Loupaná cibule červená, balení 10 kg</w:t>
            </w:r>
            <w:r w:rsidR="005C6E2F" w:rsidRPr="00AA098F">
              <w:t>, syrová, bez chemie</w:t>
            </w:r>
          </w:p>
        </w:tc>
        <w:tc>
          <w:tcPr>
            <w:tcW w:w="1417" w:type="dxa"/>
          </w:tcPr>
          <w:p w14:paraId="35E78390" w14:textId="77777777" w:rsidR="00AF1A23" w:rsidRPr="00AA098F" w:rsidRDefault="00AF1A23" w:rsidP="003175F0">
            <w:r w:rsidRPr="00AA098F">
              <w:t>3 dny</w:t>
            </w:r>
          </w:p>
        </w:tc>
        <w:tc>
          <w:tcPr>
            <w:tcW w:w="1559" w:type="dxa"/>
          </w:tcPr>
          <w:p w14:paraId="0DAEF160" w14:textId="77777777" w:rsidR="00AF1A23" w:rsidRPr="00AA098F" w:rsidRDefault="00AF1A23" w:rsidP="003175F0">
            <w:r w:rsidRPr="00AA098F">
              <w:t>46,90</w:t>
            </w:r>
          </w:p>
        </w:tc>
        <w:tc>
          <w:tcPr>
            <w:tcW w:w="958" w:type="dxa"/>
          </w:tcPr>
          <w:p w14:paraId="0B6E9CFC" w14:textId="77777777" w:rsidR="00AF1A23" w:rsidRPr="00AA098F" w:rsidRDefault="00AF1A23" w:rsidP="003175F0">
            <w:r w:rsidRPr="00AA098F">
              <w:t>12%</w:t>
            </w:r>
          </w:p>
        </w:tc>
      </w:tr>
      <w:tr w:rsidR="00AF1A23" w14:paraId="34186782" w14:textId="77777777" w:rsidTr="00E022BE">
        <w:tc>
          <w:tcPr>
            <w:tcW w:w="999" w:type="dxa"/>
          </w:tcPr>
          <w:p w14:paraId="031117D6" w14:textId="77777777" w:rsidR="00AF1A23" w:rsidRPr="00B54B97" w:rsidRDefault="00AF1A23" w:rsidP="003175F0">
            <w:r w:rsidRPr="00B54B97">
              <w:t>4</w:t>
            </w:r>
          </w:p>
        </w:tc>
        <w:tc>
          <w:tcPr>
            <w:tcW w:w="1264" w:type="dxa"/>
          </w:tcPr>
          <w:p w14:paraId="41CC1B1F" w14:textId="77777777" w:rsidR="00AF1A23" w:rsidRPr="00B54B97" w:rsidRDefault="00AF1A23" w:rsidP="003175F0">
            <w:r w:rsidRPr="00B54B97">
              <w:t>Loupaná mrkev</w:t>
            </w:r>
          </w:p>
        </w:tc>
        <w:tc>
          <w:tcPr>
            <w:tcW w:w="3828" w:type="dxa"/>
          </w:tcPr>
          <w:p w14:paraId="4E395ED0" w14:textId="77777777" w:rsidR="00AF1A23" w:rsidRPr="00AA098F" w:rsidRDefault="00AF1A23" w:rsidP="003175F0">
            <w:r w:rsidRPr="00AA098F">
              <w:t>Vakuově balená, syrová, balení 5-10 kg, bez chemie, určená k přímé spotřebě, značka regionální produkt</w:t>
            </w:r>
          </w:p>
        </w:tc>
        <w:tc>
          <w:tcPr>
            <w:tcW w:w="1134" w:type="dxa"/>
          </w:tcPr>
          <w:p w14:paraId="09F72749" w14:textId="77777777" w:rsidR="00AF1A23" w:rsidRPr="00AA098F" w:rsidRDefault="00AF1A23" w:rsidP="003175F0">
            <w:r w:rsidRPr="00AA098F">
              <w:t>Kg</w:t>
            </w:r>
          </w:p>
        </w:tc>
        <w:tc>
          <w:tcPr>
            <w:tcW w:w="2835" w:type="dxa"/>
          </w:tcPr>
          <w:p w14:paraId="69AAC733" w14:textId="677FF48D" w:rsidR="00AF1A23" w:rsidRPr="00AA098F" w:rsidRDefault="00AF1A23" w:rsidP="003175F0">
            <w:r w:rsidRPr="00AA098F">
              <w:t>Loupaná mrkev, balení 10 kg</w:t>
            </w:r>
            <w:r w:rsidR="005C6E2F" w:rsidRPr="00AA098F">
              <w:t>, syrová, bez chemie</w:t>
            </w:r>
          </w:p>
        </w:tc>
        <w:tc>
          <w:tcPr>
            <w:tcW w:w="1417" w:type="dxa"/>
          </w:tcPr>
          <w:p w14:paraId="57A8EBC2" w14:textId="77777777" w:rsidR="00AF1A23" w:rsidRPr="00AA098F" w:rsidRDefault="00AF1A23" w:rsidP="003175F0">
            <w:r w:rsidRPr="00AA098F">
              <w:t>3 dny</w:t>
            </w:r>
          </w:p>
        </w:tc>
        <w:tc>
          <w:tcPr>
            <w:tcW w:w="1559" w:type="dxa"/>
          </w:tcPr>
          <w:p w14:paraId="06695177" w14:textId="6BB62880" w:rsidR="00AF1A23" w:rsidRPr="00AA098F" w:rsidRDefault="00AF1A23" w:rsidP="003175F0">
            <w:r w:rsidRPr="00AA098F">
              <w:t>4</w:t>
            </w:r>
            <w:r w:rsidR="003E679D" w:rsidRPr="00AA098F">
              <w:t>2</w:t>
            </w:r>
            <w:r w:rsidRPr="00AA098F">
              <w:t>,90</w:t>
            </w:r>
          </w:p>
        </w:tc>
        <w:tc>
          <w:tcPr>
            <w:tcW w:w="958" w:type="dxa"/>
          </w:tcPr>
          <w:p w14:paraId="1166E97F" w14:textId="77777777" w:rsidR="00AF1A23" w:rsidRPr="00AA098F" w:rsidRDefault="00AF1A23" w:rsidP="003175F0">
            <w:r w:rsidRPr="00AA098F">
              <w:t>12%</w:t>
            </w:r>
          </w:p>
        </w:tc>
      </w:tr>
      <w:tr w:rsidR="00AF1A23" w14:paraId="1277D57B" w14:textId="77777777" w:rsidTr="00E022BE">
        <w:tc>
          <w:tcPr>
            <w:tcW w:w="999" w:type="dxa"/>
          </w:tcPr>
          <w:p w14:paraId="2747ACD0" w14:textId="77777777" w:rsidR="00AF1A23" w:rsidRPr="00B54B97" w:rsidRDefault="00AF1A23" w:rsidP="003175F0">
            <w:r w:rsidRPr="00B54B97">
              <w:t>5</w:t>
            </w:r>
          </w:p>
        </w:tc>
        <w:tc>
          <w:tcPr>
            <w:tcW w:w="1264" w:type="dxa"/>
          </w:tcPr>
          <w:p w14:paraId="03BD5F17" w14:textId="77777777" w:rsidR="00AF1A23" w:rsidRPr="00B54B97" w:rsidRDefault="00AF1A23" w:rsidP="003175F0">
            <w:r w:rsidRPr="00B54B97">
              <w:t>Loupaný celer</w:t>
            </w:r>
          </w:p>
        </w:tc>
        <w:tc>
          <w:tcPr>
            <w:tcW w:w="3828" w:type="dxa"/>
          </w:tcPr>
          <w:p w14:paraId="12F59953" w14:textId="77777777" w:rsidR="00AF1A23" w:rsidRPr="00AA098F" w:rsidRDefault="00AF1A23" w:rsidP="003175F0">
            <w:r w:rsidRPr="00AA098F">
              <w:t>Vakuově balený, syrový, balení 5-10 kg, bez chemie, určený k přímé spotřebě, značka regionální produkt</w:t>
            </w:r>
          </w:p>
        </w:tc>
        <w:tc>
          <w:tcPr>
            <w:tcW w:w="1134" w:type="dxa"/>
          </w:tcPr>
          <w:p w14:paraId="7307BFD2" w14:textId="77777777" w:rsidR="00AF1A23" w:rsidRPr="00AA098F" w:rsidRDefault="00AF1A23" w:rsidP="003175F0">
            <w:r w:rsidRPr="00AA098F">
              <w:t>Kg</w:t>
            </w:r>
          </w:p>
        </w:tc>
        <w:tc>
          <w:tcPr>
            <w:tcW w:w="2835" w:type="dxa"/>
          </w:tcPr>
          <w:p w14:paraId="0B56BDC0" w14:textId="23FBF67F" w:rsidR="00AF1A23" w:rsidRPr="00AA098F" w:rsidRDefault="00AF1A23" w:rsidP="003175F0">
            <w:r w:rsidRPr="00AA098F">
              <w:t>Loupaný celer, balení 10 kg</w:t>
            </w:r>
            <w:r w:rsidR="005C6E2F" w:rsidRPr="00AA098F">
              <w:t>, syrový, bez chemie</w:t>
            </w:r>
          </w:p>
        </w:tc>
        <w:tc>
          <w:tcPr>
            <w:tcW w:w="1417" w:type="dxa"/>
          </w:tcPr>
          <w:p w14:paraId="19BA15F1" w14:textId="77777777" w:rsidR="00AF1A23" w:rsidRPr="00AA098F" w:rsidRDefault="00AF1A23" w:rsidP="003175F0">
            <w:r w:rsidRPr="00AA098F">
              <w:t>3 dny</w:t>
            </w:r>
          </w:p>
        </w:tc>
        <w:tc>
          <w:tcPr>
            <w:tcW w:w="1559" w:type="dxa"/>
          </w:tcPr>
          <w:p w14:paraId="12E871F4" w14:textId="202EC0AD" w:rsidR="00AF1A23" w:rsidRPr="00AA098F" w:rsidRDefault="00AF1A23" w:rsidP="003175F0">
            <w:r w:rsidRPr="00AA098F">
              <w:t>4</w:t>
            </w:r>
            <w:r w:rsidR="003E679D" w:rsidRPr="00AA098F">
              <w:t>3</w:t>
            </w:r>
            <w:r w:rsidRPr="00AA098F">
              <w:t>,90</w:t>
            </w:r>
          </w:p>
        </w:tc>
        <w:tc>
          <w:tcPr>
            <w:tcW w:w="958" w:type="dxa"/>
          </w:tcPr>
          <w:p w14:paraId="7A686857" w14:textId="77777777" w:rsidR="00AF1A23" w:rsidRPr="00AA098F" w:rsidRDefault="00AF1A23" w:rsidP="003175F0">
            <w:r w:rsidRPr="00AA098F">
              <w:t>12%</w:t>
            </w:r>
          </w:p>
        </w:tc>
      </w:tr>
      <w:tr w:rsidR="00AF1A23" w14:paraId="61167ED7" w14:textId="77777777" w:rsidTr="00E022BE">
        <w:tc>
          <w:tcPr>
            <w:tcW w:w="999" w:type="dxa"/>
          </w:tcPr>
          <w:p w14:paraId="1A459D89" w14:textId="77777777" w:rsidR="00AF1A23" w:rsidRDefault="00AF1A23" w:rsidP="003175F0">
            <w:r>
              <w:t>6</w:t>
            </w:r>
          </w:p>
        </w:tc>
        <w:tc>
          <w:tcPr>
            <w:tcW w:w="1264" w:type="dxa"/>
          </w:tcPr>
          <w:p w14:paraId="7BB9600A" w14:textId="77777777" w:rsidR="00AF1A23" w:rsidRDefault="00AF1A23" w:rsidP="003175F0">
            <w:r w:rsidRPr="00B54B97">
              <w:t>Loupaná</w:t>
            </w:r>
            <w:r>
              <w:t xml:space="preserve"> petržel</w:t>
            </w:r>
          </w:p>
        </w:tc>
        <w:tc>
          <w:tcPr>
            <w:tcW w:w="3828" w:type="dxa"/>
          </w:tcPr>
          <w:p w14:paraId="11A66695" w14:textId="77777777" w:rsidR="00AF1A23" w:rsidRPr="00AA098F" w:rsidRDefault="00AF1A23" w:rsidP="003175F0">
            <w:r w:rsidRPr="00AA098F">
              <w:t>Vakuově balená, syrová, balení 5-10 kg, bez chemie, určená k přímé spotřebě, značka regionální produkt</w:t>
            </w:r>
          </w:p>
        </w:tc>
        <w:tc>
          <w:tcPr>
            <w:tcW w:w="1134" w:type="dxa"/>
          </w:tcPr>
          <w:p w14:paraId="37BA1ADA" w14:textId="77777777" w:rsidR="00AF1A23" w:rsidRPr="00AA098F" w:rsidRDefault="00AF1A23" w:rsidP="003175F0">
            <w:r w:rsidRPr="00AA098F">
              <w:t>Kg</w:t>
            </w:r>
          </w:p>
        </w:tc>
        <w:tc>
          <w:tcPr>
            <w:tcW w:w="2835" w:type="dxa"/>
          </w:tcPr>
          <w:p w14:paraId="79A4E3ED" w14:textId="142C2F58" w:rsidR="00AF1A23" w:rsidRPr="00AA098F" w:rsidRDefault="00AF1A23" w:rsidP="003175F0">
            <w:r w:rsidRPr="00AA098F">
              <w:t>Loupaná petržel, balení 10 kg</w:t>
            </w:r>
            <w:r w:rsidR="005C6E2F" w:rsidRPr="00AA098F">
              <w:t>, syrová, bez chemie</w:t>
            </w:r>
          </w:p>
        </w:tc>
        <w:tc>
          <w:tcPr>
            <w:tcW w:w="1417" w:type="dxa"/>
          </w:tcPr>
          <w:p w14:paraId="45C8E6EB" w14:textId="77777777" w:rsidR="00AF1A23" w:rsidRPr="00AA098F" w:rsidRDefault="00AF1A23" w:rsidP="003175F0">
            <w:r w:rsidRPr="00AA098F">
              <w:t>3 dny</w:t>
            </w:r>
          </w:p>
        </w:tc>
        <w:tc>
          <w:tcPr>
            <w:tcW w:w="1559" w:type="dxa"/>
          </w:tcPr>
          <w:p w14:paraId="474FADE5" w14:textId="407AD21A" w:rsidR="00AF1A23" w:rsidRPr="00AA098F" w:rsidRDefault="00AF1A23" w:rsidP="003175F0">
            <w:r w:rsidRPr="00AA098F">
              <w:t>6</w:t>
            </w:r>
            <w:r w:rsidR="003E679D" w:rsidRPr="00AA098F">
              <w:t>7</w:t>
            </w:r>
            <w:r w:rsidRPr="00AA098F">
              <w:t>,90</w:t>
            </w:r>
          </w:p>
        </w:tc>
        <w:tc>
          <w:tcPr>
            <w:tcW w:w="958" w:type="dxa"/>
          </w:tcPr>
          <w:p w14:paraId="56CF12F1" w14:textId="77777777" w:rsidR="00AF1A23" w:rsidRPr="00AA098F" w:rsidRDefault="00AF1A23" w:rsidP="003175F0">
            <w:r w:rsidRPr="00AA098F">
              <w:t>12%</w:t>
            </w:r>
          </w:p>
        </w:tc>
      </w:tr>
    </w:tbl>
    <w:p w14:paraId="4A2DAB92" w14:textId="77777777" w:rsidR="00AF1A23" w:rsidRDefault="00AF1A23" w:rsidP="00AF1A23"/>
    <w:p w14:paraId="551BEDE2" w14:textId="77777777" w:rsidR="00AF1A23" w:rsidRPr="00181A60" w:rsidRDefault="00AF1A23" w:rsidP="00AF1A23">
      <w:pPr>
        <w:rPr>
          <w:sz w:val="20"/>
        </w:rPr>
      </w:pPr>
      <w:r w:rsidRPr="00181A60">
        <w:rPr>
          <w:sz w:val="20"/>
        </w:rPr>
        <w:t xml:space="preserve">*Zadavatel připouští odchylku ± 5% od požadované hmotnosti v balení  </w:t>
      </w:r>
    </w:p>
    <w:p w14:paraId="2B81DBE2" w14:textId="77777777" w:rsidR="00AF1A23" w:rsidRPr="00181A60" w:rsidRDefault="00AF1A23" w:rsidP="00AF1A23">
      <w:pPr>
        <w:rPr>
          <w:sz w:val="20"/>
        </w:rPr>
      </w:pPr>
      <w:r w:rsidRPr="00181A60">
        <w:rPr>
          <w:sz w:val="20"/>
        </w:rPr>
        <w:t>*** Cena přepočtená za měrnou jednotku (cena za 1 kg), nikoliv cena za celé balení, cenové údaje uvádějte s přesností na 2 desetinná místa</w:t>
      </w:r>
    </w:p>
    <w:p w14:paraId="2FDD2C58" w14:textId="77777777" w:rsidR="00AF1A23" w:rsidRDefault="00AF1A23" w:rsidP="00AF1A23"/>
    <w:p w14:paraId="418E8159" w14:textId="371C173D" w:rsidR="00900188" w:rsidRDefault="00900188" w:rsidP="00AF1A23">
      <w:pPr>
        <w:jc w:val="center"/>
      </w:pPr>
    </w:p>
    <w:sectPr w:rsidR="00900188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D5B1E6" w16cid:durableId="440DE1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BFCCC" w14:textId="77777777" w:rsidR="005D4B64" w:rsidRDefault="005D4B64" w:rsidP="006337DC">
      <w:r>
        <w:separator/>
      </w:r>
    </w:p>
  </w:endnote>
  <w:endnote w:type="continuationSeparator" w:id="0">
    <w:p w14:paraId="3A2A3507" w14:textId="77777777" w:rsidR="005D4B64" w:rsidRDefault="005D4B6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0238D988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60490C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4FFF8DE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490C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95FE9" w14:textId="77777777" w:rsidR="005D4B64" w:rsidRDefault="005D4B64" w:rsidP="006337DC">
      <w:r>
        <w:separator/>
      </w:r>
    </w:p>
  </w:footnote>
  <w:footnote w:type="continuationSeparator" w:id="0">
    <w:p w14:paraId="7BD351FA" w14:textId="77777777" w:rsidR="005D4B64" w:rsidRDefault="005D4B64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6324B" w14:textId="15765455" w:rsidR="000B160D" w:rsidRDefault="000B160D">
    <w:pPr>
      <w:pStyle w:val="Zhlav"/>
      <w:jc w:val="right"/>
      <w:rPr>
        <w:color w:val="7F7F7F" w:themeColor="text1" w:themeTint="80"/>
      </w:rPr>
    </w:pPr>
    <w:r>
      <w:rPr>
        <w:color w:val="7F7F7F" w:themeColor="text1" w:themeTint="80"/>
      </w:rPr>
      <w:t>KD/3560/2025/Do</w:t>
    </w:r>
  </w:p>
  <w:p w14:paraId="7CBB33DA" w14:textId="77777777" w:rsidR="003E7CCC" w:rsidRDefault="003E7C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03D8"/>
    <w:rsid w:val="00003BCB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0DA2"/>
    <w:rsid w:val="00081174"/>
    <w:rsid w:val="00081D58"/>
    <w:rsid w:val="00083027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60D"/>
    <w:rsid w:val="000B2B3B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29F1"/>
    <w:rsid w:val="00145499"/>
    <w:rsid w:val="00145CD8"/>
    <w:rsid w:val="00150469"/>
    <w:rsid w:val="00150F89"/>
    <w:rsid w:val="001518AB"/>
    <w:rsid w:val="0015378B"/>
    <w:rsid w:val="00154976"/>
    <w:rsid w:val="00154ACA"/>
    <w:rsid w:val="001600DD"/>
    <w:rsid w:val="001604EA"/>
    <w:rsid w:val="00162290"/>
    <w:rsid w:val="001673D6"/>
    <w:rsid w:val="001817AB"/>
    <w:rsid w:val="00181A60"/>
    <w:rsid w:val="00183B7C"/>
    <w:rsid w:val="00193A99"/>
    <w:rsid w:val="00195882"/>
    <w:rsid w:val="001976E5"/>
    <w:rsid w:val="001A2FBC"/>
    <w:rsid w:val="001A3277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2329"/>
    <w:rsid w:val="001F4AA6"/>
    <w:rsid w:val="00201DB5"/>
    <w:rsid w:val="00205191"/>
    <w:rsid w:val="00211633"/>
    <w:rsid w:val="00217B9D"/>
    <w:rsid w:val="00232C9C"/>
    <w:rsid w:val="0023578D"/>
    <w:rsid w:val="00236D62"/>
    <w:rsid w:val="002372D8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2A7"/>
    <w:rsid w:val="002E1C03"/>
    <w:rsid w:val="002E1D0C"/>
    <w:rsid w:val="002E4D60"/>
    <w:rsid w:val="002E5DF3"/>
    <w:rsid w:val="002E5DFE"/>
    <w:rsid w:val="002F402E"/>
    <w:rsid w:val="002F4739"/>
    <w:rsid w:val="0030119B"/>
    <w:rsid w:val="0030437C"/>
    <w:rsid w:val="00306CCF"/>
    <w:rsid w:val="003133A6"/>
    <w:rsid w:val="00315115"/>
    <w:rsid w:val="00320F84"/>
    <w:rsid w:val="003241AA"/>
    <w:rsid w:val="0033048B"/>
    <w:rsid w:val="003371CD"/>
    <w:rsid w:val="003376AD"/>
    <w:rsid w:val="0034202F"/>
    <w:rsid w:val="00343B9B"/>
    <w:rsid w:val="0034523E"/>
    <w:rsid w:val="00346900"/>
    <w:rsid w:val="00352CD1"/>
    <w:rsid w:val="003571AB"/>
    <w:rsid w:val="003603C6"/>
    <w:rsid w:val="0036344C"/>
    <w:rsid w:val="00371230"/>
    <w:rsid w:val="0037595E"/>
    <w:rsid w:val="00377E6A"/>
    <w:rsid w:val="00381055"/>
    <w:rsid w:val="00384256"/>
    <w:rsid w:val="003874CE"/>
    <w:rsid w:val="003A1C2B"/>
    <w:rsid w:val="003A4E43"/>
    <w:rsid w:val="003A54EB"/>
    <w:rsid w:val="003A6ED7"/>
    <w:rsid w:val="003B1919"/>
    <w:rsid w:val="003B7B17"/>
    <w:rsid w:val="003B7F65"/>
    <w:rsid w:val="003C1848"/>
    <w:rsid w:val="003D0D8B"/>
    <w:rsid w:val="003D17AC"/>
    <w:rsid w:val="003D3584"/>
    <w:rsid w:val="003E07C3"/>
    <w:rsid w:val="003E1703"/>
    <w:rsid w:val="003E1948"/>
    <w:rsid w:val="003E311E"/>
    <w:rsid w:val="003E3823"/>
    <w:rsid w:val="003E5B53"/>
    <w:rsid w:val="003E679D"/>
    <w:rsid w:val="003E7CCC"/>
    <w:rsid w:val="003F4396"/>
    <w:rsid w:val="003F567B"/>
    <w:rsid w:val="003F5CF4"/>
    <w:rsid w:val="00403A28"/>
    <w:rsid w:val="0040619A"/>
    <w:rsid w:val="004066A0"/>
    <w:rsid w:val="00411036"/>
    <w:rsid w:val="0041220C"/>
    <w:rsid w:val="00412C6E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0E30"/>
    <w:rsid w:val="00542C4D"/>
    <w:rsid w:val="00544FA6"/>
    <w:rsid w:val="005450FD"/>
    <w:rsid w:val="005452F8"/>
    <w:rsid w:val="0055025A"/>
    <w:rsid w:val="005509B8"/>
    <w:rsid w:val="00557002"/>
    <w:rsid w:val="005607D9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27A0"/>
    <w:rsid w:val="005C340C"/>
    <w:rsid w:val="005C3A0B"/>
    <w:rsid w:val="005C3CD4"/>
    <w:rsid w:val="005C6E2F"/>
    <w:rsid w:val="005D13E0"/>
    <w:rsid w:val="005D1464"/>
    <w:rsid w:val="005D19EA"/>
    <w:rsid w:val="005D38BA"/>
    <w:rsid w:val="005D4B64"/>
    <w:rsid w:val="005D630E"/>
    <w:rsid w:val="005E41BA"/>
    <w:rsid w:val="005E6464"/>
    <w:rsid w:val="005F315A"/>
    <w:rsid w:val="005F47C4"/>
    <w:rsid w:val="005F606A"/>
    <w:rsid w:val="0060020F"/>
    <w:rsid w:val="0060490C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0BCD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1A3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1657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E6650"/>
    <w:rsid w:val="007F0866"/>
    <w:rsid w:val="007F216E"/>
    <w:rsid w:val="007F2D01"/>
    <w:rsid w:val="00801C57"/>
    <w:rsid w:val="00803984"/>
    <w:rsid w:val="00806564"/>
    <w:rsid w:val="00807EA8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3FFE"/>
    <w:rsid w:val="008559D7"/>
    <w:rsid w:val="00861D9F"/>
    <w:rsid w:val="00862350"/>
    <w:rsid w:val="00862EBA"/>
    <w:rsid w:val="00863E04"/>
    <w:rsid w:val="00870AAC"/>
    <w:rsid w:val="00870B1A"/>
    <w:rsid w:val="0087360F"/>
    <w:rsid w:val="008752E3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8B4"/>
    <w:rsid w:val="008A57E9"/>
    <w:rsid w:val="008B2B91"/>
    <w:rsid w:val="008B5825"/>
    <w:rsid w:val="008B732B"/>
    <w:rsid w:val="008C06CE"/>
    <w:rsid w:val="008C186A"/>
    <w:rsid w:val="008C3784"/>
    <w:rsid w:val="008D1675"/>
    <w:rsid w:val="008D185D"/>
    <w:rsid w:val="008E2137"/>
    <w:rsid w:val="008F06D4"/>
    <w:rsid w:val="008F3B32"/>
    <w:rsid w:val="008F5E25"/>
    <w:rsid w:val="008F658D"/>
    <w:rsid w:val="00900188"/>
    <w:rsid w:val="00903DE4"/>
    <w:rsid w:val="00904E77"/>
    <w:rsid w:val="00906221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5BAD"/>
    <w:rsid w:val="00975F2A"/>
    <w:rsid w:val="009811BA"/>
    <w:rsid w:val="00982C4A"/>
    <w:rsid w:val="00985F35"/>
    <w:rsid w:val="00993B71"/>
    <w:rsid w:val="009A147E"/>
    <w:rsid w:val="009A4267"/>
    <w:rsid w:val="009B0178"/>
    <w:rsid w:val="009B5A6C"/>
    <w:rsid w:val="009B5F0F"/>
    <w:rsid w:val="009C15B2"/>
    <w:rsid w:val="009C2D5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06A9"/>
    <w:rsid w:val="00A05687"/>
    <w:rsid w:val="00A07E80"/>
    <w:rsid w:val="00A10247"/>
    <w:rsid w:val="00A1270C"/>
    <w:rsid w:val="00A234EB"/>
    <w:rsid w:val="00A2783D"/>
    <w:rsid w:val="00A31EAD"/>
    <w:rsid w:val="00A324DC"/>
    <w:rsid w:val="00A326A5"/>
    <w:rsid w:val="00A34988"/>
    <w:rsid w:val="00A3675B"/>
    <w:rsid w:val="00A457A5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098F"/>
    <w:rsid w:val="00AA34DF"/>
    <w:rsid w:val="00AB0D50"/>
    <w:rsid w:val="00AB35C0"/>
    <w:rsid w:val="00AC626E"/>
    <w:rsid w:val="00AC7710"/>
    <w:rsid w:val="00AD7170"/>
    <w:rsid w:val="00AE1423"/>
    <w:rsid w:val="00AE1821"/>
    <w:rsid w:val="00AE2234"/>
    <w:rsid w:val="00AF1A23"/>
    <w:rsid w:val="00AF2EBC"/>
    <w:rsid w:val="00AF4145"/>
    <w:rsid w:val="00AF6AA4"/>
    <w:rsid w:val="00B00244"/>
    <w:rsid w:val="00B04FA5"/>
    <w:rsid w:val="00B0770E"/>
    <w:rsid w:val="00B11D6E"/>
    <w:rsid w:val="00B12570"/>
    <w:rsid w:val="00B1548D"/>
    <w:rsid w:val="00B20895"/>
    <w:rsid w:val="00B23928"/>
    <w:rsid w:val="00B23E3B"/>
    <w:rsid w:val="00B26CB6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2B6F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A6266"/>
    <w:rsid w:val="00CB072B"/>
    <w:rsid w:val="00CC3CBD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1CEE"/>
    <w:rsid w:val="00D52C27"/>
    <w:rsid w:val="00D54237"/>
    <w:rsid w:val="00D56CD6"/>
    <w:rsid w:val="00D625CC"/>
    <w:rsid w:val="00D649B4"/>
    <w:rsid w:val="00D64A67"/>
    <w:rsid w:val="00D669F9"/>
    <w:rsid w:val="00D720C7"/>
    <w:rsid w:val="00D722DC"/>
    <w:rsid w:val="00D72755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4EF5"/>
    <w:rsid w:val="00DA63C3"/>
    <w:rsid w:val="00DA7D6B"/>
    <w:rsid w:val="00DB4172"/>
    <w:rsid w:val="00DB4856"/>
    <w:rsid w:val="00DB4BAB"/>
    <w:rsid w:val="00DB6E4C"/>
    <w:rsid w:val="00DC4260"/>
    <w:rsid w:val="00DC7012"/>
    <w:rsid w:val="00DD12BB"/>
    <w:rsid w:val="00DD4249"/>
    <w:rsid w:val="00DD456C"/>
    <w:rsid w:val="00DE128C"/>
    <w:rsid w:val="00DE6446"/>
    <w:rsid w:val="00DF0B22"/>
    <w:rsid w:val="00E022BE"/>
    <w:rsid w:val="00E02379"/>
    <w:rsid w:val="00E034D5"/>
    <w:rsid w:val="00E04FEC"/>
    <w:rsid w:val="00E052D0"/>
    <w:rsid w:val="00E055EA"/>
    <w:rsid w:val="00E15A00"/>
    <w:rsid w:val="00E233EE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4BF3"/>
    <w:rsid w:val="00E81865"/>
    <w:rsid w:val="00E8416E"/>
    <w:rsid w:val="00E9010C"/>
    <w:rsid w:val="00E950B6"/>
    <w:rsid w:val="00E9583A"/>
    <w:rsid w:val="00EA0296"/>
    <w:rsid w:val="00EA1A12"/>
    <w:rsid w:val="00EA2854"/>
    <w:rsid w:val="00EA4C8B"/>
    <w:rsid w:val="00EB2D15"/>
    <w:rsid w:val="00EB3860"/>
    <w:rsid w:val="00EC2984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563C"/>
    <w:rsid w:val="00F2130E"/>
    <w:rsid w:val="00F24370"/>
    <w:rsid w:val="00F25645"/>
    <w:rsid w:val="00F27E90"/>
    <w:rsid w:val="00F302F2"/>
    <w:rsid w:val="00F30651"/>
    <w:rsid w:val="00F43EC4"/>
    <w:rsid w:val="00F45871"/>
    <w:rsid w:val="00F45BDE"/>
    <w:rsid w:val="00F51C8E"/>
    <w:rsid w:val="00F54F5B"/>
    <w:rsid w:val="00F55E3B"/>
    <w:rsid w:val="00F6327E"/>
    <w:rsid w:val="00F6556E"/>
    <w:rsid w:val="00F7071B"/>
    <w:rsid w:val="00F70BA0"/>
    <w:rsid w:val="00F72C37"/>
    <w:rsid w:val="00F74B4F"/>
    <w:rsid w:val="00F870CA"/>
    <w:rsid w:val="00F87AD3"/>
    <w:rsid w:val="00F91396"/>
    <w:rsid w:val="00F91CD1"/>
    <w:rsid w:val="00F921A1"/>
    <w:rsid w:val="00F93A20"/>
    <w:rsid w:val="00F958DD"/>
    <w:rsid w:val="00FA41D0"/>
    <w:rsid w:val="00FA78DA"/>
    <w:rsid w:val="00FB23A7"/>
    <w:rsid w:val="00FB4FC8"/>
    <w:rsid w:val="00FB717F"/>
    <w:rsid w:val="00FC17C4"/>
    <w:rsid w:val="00FD3871"/>
    <w:rsid w:val="00FD476F"/>
    <w:rsid w:val="00FD7577"/>
    <w:rsid w:val="00FD7B12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BC46ECAC-629A-4643-B370-081071F7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3584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77</cp:revision>
  <cp:lastPrinted>2018-11-27T10:11:00Z</cp:lastPrinted>
  <dcterms:created xsi:type="dcterms:W3CDTF">2023-09-08T06:42:00Z</dcterms:created>
  <dcterms:modified xsi:type="dcterms:W3CDTF">2025-10-31T06:31:00Z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