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BD95A" w14:textId="77777777" w:rsidR="00915B8C" w:rsidRDefault="008C2258">
      <w:pPr>
        <w:pStyle w:val="Zkladntext30"/>
        <w:pBdr>
          <w:top w:val="single" w:sz="4" w:space="0" w:color="auto"/>
          <w:left w:val="single" w:sz="4" w:space="0" w:color="auto"/>
          <w:bottom w:val="single" w:sz="4" w:space="0" w:color="auto"/>
          <w:right w:val="single" w:sz="4" w:space="0" w:color="auto"/>
        </w:pBdr>
        <w:shd w:val="clear" w:color="auto" w:fill="auto"/>
      </w:pPr>
      <w:r>
        <w:t>KRAJSKÁ SPRÁVA A ÚDRŽBA SILNIC VYSOČINY příspěvková organizace</w:t>
      </w:r>
    </w:p>
    <w:p w14:paraId="135E4863" w14:textId="77777777" w:rsidR="00915B8C" w:rsidRDefault="008C2258">
      <w:pPr>
        <w:pStyle w:val="Zkladntext30"/>
        <w:pBdr>
          <w:top w:val="single" w:sz="4" w:space="0" w:color="auto"/>
          <w:left w:val="single" w:sz="4" w:space="0" w:color="auto"/>
          <w:bottom w:val="single" w:sz="4" w:space="0" w:color="auto"/>
          <w:right w:val="single" w:sz="4" w:space="0" w:color="auto"/>
        </w:pBdr>
        <w:shd w:val="clear" w:color="auto" w:fill="auto"/>
        <w:spacing w:after="200"/>
      </w:pPr>
      <w:r>
        <w:t>SMLOUVA REGISTROVÁNA</w:t>
      </w:r>
    </w:p>
    <w:p w14:paraId="230BA6A7" w14:textId="77777777" w:rsidR="00915B8C" w:rsidRDefault="008C2258">
      <w:pPr>
        <w:pStyle w:val="Zkladntext30"/>
        <w:pBdr>
          <w:top w:val="single" w:sz="4" w:space="0" w:color="auto"/>
          <w:left w:val="single" w:sz="4" w:space="0" w:color="auto"/>
          <w:bottom w:val="single" w:sz="4" w:space="0" w:color="auto"/>
          <w:right w:val="single" w:sz="4" w:space="0" w:color="auto"/>
        </w:pBdr>
        <w:shd w:val="clear" w:color="auto" w:fill="auto"/>
      </w:pPr>
      <w:r>
        <w:t>pod číslem:</w:t>
      </w:r>
    </w:p>
    <w:p w14:paraId="11052059" w14:textId="77777777" w:rsidR="00915B8C" w:rsidRDefault="008C2258">
      <w:pPr>
        <w:pStyle w:val="Zkladntext20"/>
        <w:shd w:val="clear" w:color="auto" w:fill="auto"/>
        <w:tabs>
          <w:tab w:val="left" w:pos="3089"/>
        </w:tabs>
        <w:spacing w:after="40"/>
        <w:rPr>
          <w:sz w:val="28"/>
          <w:szCs w:val="28"/>
        </w:rPr>
      </w:pPr>
      <w:r>
        <w:t>Kosovská 5275/</w:t>
      </w:r>
      <w:proofErr w:type="gramStart"/>
      <w:r>
        <w:t>16a</w:t>
      </w:r>
      <w:proofErr w:type="gramEnd"/>
      <w:r>
        <w:tab/>
      </w:r>
      <w:r>
        <w:rPr>
          <w:b/>
          <w:bCs/>
          <w:i/>
          <w:iCs/>
          <w:sz w:val="44"/>
          <w:szCs w:val="44"/>
        </w:rPr>
        <w:t>SILKO</w:t>
      </w:r>
      <w:r>
        <w:rPr>
          <w:sz w:val="16"/>
          <w:szCs w:val="16"/>
        </w:rPr>
        <w:t xml:space="preserve"> S.T.O. </w:t>
      </w:r>
      <w:r>
        <w:rPr>
          <w:b/>
          <w:bCs/>
          <w:i/>
          <w:iCs/>
          <w:sz w:val="28"/>
          <w:szCs w:val="28"/>
        </w:rPr>
        <w:t>JIHLAVA</w:t>
      </w:r>
    </w:p>
    <w:p w14:paraId="0CB6BB58" w14:textId="02C366AD" w:rsidR="00915B8C" w:rsidRDefault="008C2258">
      <w:pPr>
        <w:pStyle w:val="Zkladntext20"/>
        <w:shd w:val="clear" w:color="auto" w:fill="auto"/>
        <w:tabs>
          <w:tab w:val="left" w:pos="3089"/>
          <w:tab w:val="left" w:leader="underscore" w:pos="4056"/>
          <w:tab w:val="left" w:leader="underscore" w:pos="6912"/>
        </w:tabs>
      </w:pPr>
      <w:r>
        <w:t>586 01 Jihlava</w:t>
      </w:r>
      <w:r>
        <w:tab/>
      </w:r>
      <w:r>
        <w:tab/>
        <w:t xml:space="preserve"> </w:t>
      </w:r>
      <w:r>
        <w:rPr>
          <w:i/>
          <w:iCs/>
        </w:rPr>
        <w:t>silniční práce</w:t>
      </w:r>
      <w:r>
        <w:rPr>
          <w:i/>
          <w:iCs/>
        </w:rPr>
        <w:tab/>
      </w:r>
      <w:r>
        <w:t xml:space="preserve"> </w:t>
      </w:r>
      <w:r>
        <w:tab/>
      </w:r>
      <w:r>
        <w:tab/>
      </w:r>
      <w:r>
        <w:tab/>
      </w:r>
      <w:r>
        <w:t xml:space="preserve">®: </w:t>
      </w:r>
    </w:p>
    <w:p w14:paraId="593DDD9C" w14:textId="77777777" w:rsidR="00915B8C" w:rsidRDefault="008C2258">
      <w:pPr>
        <w:pStyle w:val="Zkladntext20"/>
        <w:shd w:val="clear" w:color="auto" w:fill="auto"/>
        <w:tabs>
          <w:tab w:val="left" w:pos="8635"/>
        </w:tabs>
      </w:pPr>
      <w:r>
        <w:t xml:space="preserve">Zápis </w:t>
      </w:r>
      <w:r>
        <w:rPr>
          <w:i/>
          <w:iCs/>
        </w:rPr>
        <w:t>v</w:t>
      </w:r>
      <w:r>
        <w:t xml:space="preserve"> OR u KOS v Brně</w:t>
      </w:r>
      <w:r>
        <w:tab/>
        <w:t>10:60755075</w:t>
      </w:r>
    </w:p>
    <w:p w14:paraId="356B7DD1" w14:textId="77777777" w:rsidR="00915B8C" w:rsidRDefault="008C2258">
      <w:pPr>
        <w:pStyle w:val="Zkladntext20"/>
        <w:pBdr>
          <w:bottom w:val="single" w:sz="4" w:space="0" w:color="auto"/>
        </w:pBdr>
        <w:shd w:val="clear" w:color="auto" w:fill="auto"/>
        <w:tabs>
          <w:tab w:val="left" w:leader="underscore" w:pos="4056"/>
          <w:tab w:val="left" w:leader="underscore" w:pos="8635"/>
        </w:tabs>
        <w:spacing w:after="660"/>
      </w:pPr>
      <w:r>
        <w:rPr>
          <w:u w:val="single"/>
        </w:rPr>
        <w:t>Oddíl C, vložka 19634</w:t>
      </w:r>
      <w:r>
        <w:tab/>
        <w:t>.</w:t>
      </w:r>
      <w:r>
        <w:tab/>
      </w:r>
      <w:r>
        <w:rPr>
          <w:u w:val="single"/>
        </w:rPr>
        <w:t>DIČ: CZ60755075</w:t>
      </w:r>
    </w:p>
    <w:p w14:paraId="77C69416" w14:textId="77777777" w:rsidR="00915B8C" w:rsidRDefault="008C2258">
      <w:pPr>
        <w:pStyle w:val="Nadpis10"/>
        <w:keepNext/>
        <w:keepLines/>
        <w:shd w:val="clear" w:color="auto" w:fill="auto"/>
      </w:pPr>
      <w:bookmarkStart w:id="0" w:name="bookmark0"/>
      <w:bookmarkStart w:id="1" w:name="bookmark1"/>
      <w:r>
        <w:t>DOHODA O DOČASNÉM PŘIDĚLENÍ ZAMĚSTNANCE</w:t>
      </w:r>
      <w:bookmarkEnd w:id="0"/>
      <w:bookmarkEnd w:id="1"/>
    </w:p>
    <w:p w14:paraId="182C160B" w14:textId="77777777" w:rsidR="00915B8C" w:rsidRDefault="008C2258">
      <w:pPr>
        <w:pStyle w:val="Zkladntext1"/>
        <w:shd w:val="clear" w:color="auto" w:fill="auto"/>
        <w:spacing w:after="540"/>
      </w:pPr>
      <w:r>
        <w:t xml:space="preserve">Zaměstnavatel, který dočasně přiděluje (dále jen </w:t>
      </w:r>
      <w:r>
        <w:rPr>
          <w:i/>
          <w:iCs/>
        </w:rPr>
        <w:t>"zaměstnavatel")</w:t>
      </w:r>
      <w:r>
        <w:rPr>
          <w:b/>
          <w:bCs/>
        </w:rPr>
        <w:t xml:space="preserve"> SILKO s.r.o., </w:t>
      </w:r>
      <w:r>
        <w:t>Kosovská 5275/</w:t>
      </w:r>
      <w:proofErr w:type="gramStart"/>
      <w:r>
        <w:t>16a</w:t>
      </w:r>
      <w:proofErr w:type="gramEnd"/>
      <w:r>
        <w:t>, 586 01 Jihlava, IČ: 60755075, DIČ: CZ60755075, zápis v OR u KS v Brně, oddíl C, vložka 19634</w:t>
      </w:r>
    </w:p>
    <w:p w14:paraId="6E5655D2" w14:textId="77777777" w:rsidR="00915B8C" w:rsidRDefault="008C2258">
      <w:pPr>
        <w:pStyle w:val="Zkladntext1"/>
        <w:shd w:val="clear" w:color="auto" w:fill="auto"/>
        <w:spacing w:after="280" w:line="269" w:lineRule="auto"/>
      </w:pPr>
      <w:r>
        <w:t>a</w:t>
      </w:r>
    </w:p>
    <w:p w14:paraId="0127517A" w14:textId="77777777" w:rsidR="00915B8C" w:rsidRDefault="008C2258">
      <w:pPr>
        <w:pStyle w:val="Zkladntext1"/>
        <w:shd w:val="clear" w:color="auto" w:fill="auto"/>
        <w:spacing w:after="340" w:line="295" w:lineRule="auto"/>
      </w:pPr>
      <w:r>
        <w:t xml:space="preserve">zaměstnavatel, ke kterému je zaměstnanec přidělován (dále jen </w:t>
      </w:r>
      <w:r>
        <w:rPr>
          <w:i/>
          <w:iCs/>
        </w:rPr>
        <w:t>"uživatel")</w:t>
      </w:r>
      <w:r>
        <w:rPr>
          <w:b/>
          <w:bCs/>
        </w:rPr>
        <w:t xml:space="preserve"> Krajská správa a údržba silnic Vysočiny </w:t>
      </w:r>
      <w:proofErr w:type="spellStart"/>
      <w:r>
        <w:rPr>
          <w:b/>
          <w:bCs/>
        </w:rPr>
        <w:t>p.o</w:t>
      </w:r>
      <w:proofErr w:type="spellEnd"/>
      <w:r>
        <w:rPr>
          <w:b/>
          <w:bCs/>
        </w:rPr>
        <w:t xml:space="preserve">., výrobní oddělení Jihlava, </w:t>
      </w:r>
      <w:r>
        <w:t xml:space="preserve">Kosovská 1122/16, 586 01 Jihlava, IČ: 0090450 </w:t>
      </w:r>
      <w:r>
        <w:rPr>
          <w:b/>
          <w:bCs/>
        </w:rPr>
        <w:t>uzavírají následující dohodu o dočasném přidělení zaměstnance k uživateli:</w:t>
      </w:r>
    </w:p>
    <w:p w14:paraId="5C6D7648" w14:textId="77777777" w:rsidR="00915B8C" w:rsidRDefault="008C2258">
      <w:pPr>
        <w:pStyle w:val="Nadpis30"/>
        <w:keepNext/>
        <w:keepLines/>
        <w:shd w:val="clear" w:color="auto" w:fill="auto"/>
      </w:pPr>
      <w:bookmarkStart w:id="2" w:name="bookmark2"/>
      <w:bookmarkStart w:id="3" w:name="bookmark3"/>
      <w:r>
        <w:t>I.</w:t>
      </w:r>
      <w:bookmarkEnd w:id="2"/>
      <w:bookmarkEnd w:id="3"/>
    </w:p>
    <w:p w14:paraId="6E5F9480" w14:textId="255702C7" w:rsidR="00915B8C" w:rsidRDefault="008C2258">
      <w:pPr>
        <w:pStyle w:val="Zkladntext1"/>
        <w:shd w:val="clear" w:color="auto" w:fill="auto"/>
        <w:spacing w:after="280"/>
      </w:pPr>
      <w:r>
        <w:t xml:space="preserve">Zaměstnanec </w:t>
      </w:r>
      <w:r>
        <w:rPr>
          <w:b/>
          <w:bCs/>
        </w:rPr>
        <w:t xml:space="preserve">PERNIČKA Lubomír, </w:t>
      </w:r>
      <w:r>
        <w:t xml:space="preserve">datum narození </w:t>
      </w:r>
      <w:proofErr w:type="spellStart"/>
      <w:r>
        <w:t>xxxxxxxx</w:t>
      </w:r>
      <w:proofErr w:type="spellEnd"/>
      <w:r>
        <w:t xml:space="preserve">, bydliště </w:t>
      </w:r>
      <w:proofErr w:type="spellStart"/>
      <w:proofErr w:type="gramStart"/>
      <w:r>
        <w:t>xxxxxx</w:t>
      </w:r>
      <w:proofErr w:type="spellEnd"/>
      <w:r>
        <w:t xml:space="preserve">,   </w:t>
      </w:r>
      <w:proofErr w:type="gramEnd"/>
      <w:r>
        <w:t xml:space="preserve">                                                  </w:t>
      </w:r>
      <w:r>
        <w:t xml:space="preserve">státní občanství ČR, (dále jen </w:t>
      </w:r>
      <w:r>
        <w:rPr>
          <w:i/>
          <w:iCs/>
        </w:rPr>
        <w:t>"zaměstnanec")</w:t>
      </w:r>
      <w:r>
        <w:t xml:space="preserve"> bude dočasně přidělen k výkonu práce k uživateli.</w:t>
      </w:r>
    </w:p>
    <w:p w14:paraId="63D0F0D4" w14:textId="77777777" w:rsidR="00915B8C" w:rsidRDefault="008C2258">
      <w:pPr>
        <w:pStyle w:val="Nadpis30"/>
        <w:keepNext/>
        <w:keepLines/>
        <w:shd w:val="clear" w:color="auto" w:fill="auto"/>
      </w:pPr>
      <w:bookmarkStart w:id="4" w:name="bookmark4"/>
      <w:bookmarkStart w:id="5" w:name="bookmark5"/>
      <w:r>
        <w:t>II.</w:t>
      </w:r>
      <w:bookmarkEnd w:id="4"/>
      <w:bookmarkEnd w:id="5"/>
    </w:p>
    <w:p w14:paraId="61B3D872" w14:textId="77777777" w:rsidR="00915B8C" w:rsidRDefault="008C2258">
      <w:pPr>
        <w:pStyle w:val="Zkladntext1"/>
        <w:numPr>
          <w:ilvl w:val="0"/>
          <w:numId w:val="1"/>
        </w:numPr>
        <w:shd w:val="clear" w:color="auto" w:fill="auto"/>
        <w:tabs>
          <w:tab w:val="left" w:pos="358"/>
        </w:tabs>
        <w:spacing w:after="540" w:line="283" w:lineRule="auto"/>
      </w:pPr>
      <w:r>
        <w:t xml:space="preserve">Zaměstnanec bude u uživatele vykonávat práci </w:t>
      </w:r>
      <w:r>
        <w:rPr>
          <w:b/>
          <w:bCs/>
        </w:rPr>
        <w:t xml:space="preserve">řidič a silniční dělník od 21. 11. 2025 do 31. 03. 2026. </w:t>
      </w:r>
      <w:r>
        <w:t>Doba může být zkrácena nebo prodloužena dle písemné dohody zaměstnavatele a uživatele.</w:t>
      </w:r>
    </w:p>
    <w:p w14:paraId="4B8368AD" w14:textId="77777777" w:rsidR="00915B8C" w:rsidRDefault="008C2258">
      <w:pPr>
        <w:pStyle w:val="Zkladntext1"/>
        <w:numPr>
          <w:ilvl w:val="0"/>
          <w:numId w:val="1"/>
        </w:numPr>
        <w:shd w:val="clear" w:color="auto" w:fill="auto"/>
        <w:tabs>
          <w:tab w:val="left" w:pos="358"/>
        </w:tabs>
        <w:spacing w:after="280"/>
      </w:pPr>
      <w:r>
        <w:t xml:space="preserve">Místem výkonu práce: </w:t>
      </w:r>
      <w:r>
        <w:rPr>
          <w:b/>
          <w:bCs/>
        </w:rPr>
        <w:t>Jihlava.</w:t>
      </w:r>
    </w:p>
    <w:p w14:paraId="0B5397D5" w14:textId="77777777" w:rsidR="00915B8C" w:rsidRDefault="008C2258">
      <w:pPr>
        <w:pStyle w:val="Nadpis30"/>
        <w:keepNext/>
        <w:keepLines/>
        <w:shd w:val="clear" w:color="auto" w:fill="auto"/>
        <w:spacing w:after="540"/>
      </w:pPr>
      <w:bookmarkStart w:id="6" w:name="bookmark6"/>
      <w:bookmarkStart w:id="7" w:name="bookmark7"/>
      <w:r>
        <w:t>III.</w:t>
      </w:r>
      <w:bookmarkEnd w:id="6"/>
      <w:bookmarkEnd w:id="7"/>
    </w:p>
    <w:p w14:paraId="20F477D5" w14:textId="77777777" w:rsidR="00915B8C" w:rsidRDefault="008C2258">
      <w:pPr>
        <w:pStyle w:val="Zkladntext1"/>
        <w:numPr>
          <w:ilvl w:val="0"/>
          <w:numId w:val="2"/>
        </w:numPr>
        <w:shd w:val="clear" w:color="auto" w:fill="auto"/>
        <w:tabs>
          <w:tab w:val="left" w:pos="349"/>
        </w:tabs>
        <w:spacing w:after="540"/>
      </w:pPr>
      <w:r>
        <w:t>Zaměstnanec splňuje odbornou i zdravotní způsobilost pro tento druh práce</w:t>
      </w:r>
    </w:p>
    <w:p w14:paraId="5DA5FBB9" w14:textId="6CAEF924" w:rsidR="00915B8C" w:rsidRDefault="008C2258">
      <w:pPr>
        <w:pStyle w:val="Zkladntext1"/>
        <w:numPr>
          <w:ilvl w:val="0"/>
          <w:numId w:val="2"/>
        </w:numPr>
        <w:shd w:val="clear" w:color="auto" w:fill="auto"/>
        <w:tabs>
          <w:tab w:val="left" w:pos="358"/>
        </w:tabs>
        <w:spacing w:after="300"/>
        <w:sectPr w:rsidR="00915B8C">
          <w:headerReference w:type="even" r:id="rId7"/>
          <w:headerReference w:type="default" r:id="rId8"/>
          <w:footerReference w:type="even" r:id="rId9"/>
          <w:footerReference w:type="default" r:id="rId10"/>
          <w:headerReference w:type="first" r:id="rId11"/>
          <w:footerReference w:type="first" r:id="rId12"/>
          <w:pgSz w:w="11900" w:h="16840"/>
          <w:pgMar w:top="188" w:right="445" w:bottom="188" w:left="703" w:header="0" w:footer="3" w:gutter="0"/>
          <w:pgNumType w:start="1"/>
          <w:cols w:space="720"/>
          <w:noEndnote/>
          <w:docGrid w:linePitch="360"/>
        </w:sectPr>
      </w:pPr>
      <w:r>
        <w:t xml:space="preserve">Zaměstnanec bude vykonávat práci s měsíční základní hrubou mzdou (platem) v částce </w:t>
      </w:r>
      <w:proofErr w:type="spellStart"/>
      <w:r>
        <w:rPr>
          <w:b/>
          <w:bCs/>
        </w:rPr>
        <w:t>xxxxxxxx</w:t>
      </w:r>
      <w:proofErr w:type="spellEnd"/>
      <w:r>
        <w:rPr>
          <w:b/>
          <w:bCs/>
        </w:rPr>
        <w:t xml:space="preserve"> Kč. </w:t>
      </w:r>
      <w:r>
        <w:t>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p>
    <w:p w14:paraId="43B6BDC6" w14:textId="77777777" w:rsidR="00915B8C" w:rsidRDefault="008C2258">
      <w:pPr>
        <w:pStyle w:val="Zkladntext20"/>
        <w:shd w:val="clear" w:color="auto" w:fill="auto"/>
        <w:spacing w:after="60"/>
        <w:ind w:firstLine="560"/>
      </w:pPr>
      <w:r>
        <w:rPr>
          <w:noProof/>
        </w:rPr>
        <w:lastRenderedPageBreak/>
        <mc:AlternateContent>
          <mc:Choice Requires="wps">
            <w:drawing>
              <wp:anchor distT="0" distB="0" distL="114300" distR="114300" simplePos="0" relativeHeight="125829378" behindDoc="0" locked="0" layoutInCell="1" allowOverlap="1" wp14:anchorId="6A55925D" wp14:editId="6FDCF258">
                <wp:simplePos x="0" y="0"/>
                <wp:positionH relativeFrom="page">
                  <wp:posOffset>473710</wp:posOffset>
                </wp:positionH>
                <wp:positionV relativeFrom="paragraph">
                  <wp:posOffset>88900</wp:posOffset>
                </wp:positionV>
                <wp:extent cx="1484630" cy="63119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484630" cy="631190"/>
                        </a:xfrm>
                        <a:prstGeom prst="rect">
                          <a:avLst/>
                        </a:prstGeom>
                        <a:noFill/>
                      </wps:spPr>
                      <wps:txbx>
                        <w:txbxContent>
                          <w:p w14:paraId="7FB03D45" w14:textId="77777777" w:rsidR="00915B8C" w:rsidRDefault="008C2258">
                            <w:pPr>
                              <w:pStyle w:val="Zkladntext20"/>
                              <w:shd w:val="clear" w:color="auto" w:fill="auto"/>
                              <w:spacing w:after="40"/>
                            </w:pPr>
                            <w:r>
                              <w:t>Kosovská 5275/</w:t>
                            </w:r>
                            <w:proofErr w:type="gramStart"/>
                            <w:r>
                              <w:t>16a</w:t>
                            </w:r>
                            <w:proofErr w:type="gramEnd"/>
                          </w:p>
                          <w:p w14:paraId="272B7FBF" w14:textId="77777777" w:rsidR="00915B8C" w:rsidRDefault="008C2258">
                            <w:pPr>
                              <w:pStyle w:val="Zkladntext20"/>
                              <w:shd w:val="clear" w:color="auto" w:fill="auto"/>
                            </w:pPr>
                            <w:r>
                              <w:t>586 01 Jihlava</w:t>
                            </w:r>
                          </w:p>
                          <w:p w14:paraId="4AD089A5" w14:textId="77777777" w:rsidR="00915B8C" w:rsidRDefault="008C2258">
                            <w:pPr>
                              <w:pStyle w:val="Zkladntext20"/>
                              <w:shd w:val="clear" w:color="auto" w:fill="auto"/>
                            </w:pPr>
                            <w:r>
                              <w:t>Zápis v OR u KOS v Brně</w:t>
                            </w:r>
                          </w:p>
                          <w:p w14:paraId="3D3D4ED1" w14:textId="77777777" w:rsidR="00915B8C" w:rsidRDefault="008C2258">
                            <w:pPr>
                              <w:pStyle w:val="Zkladntext20"/>
                              <w:shd w:val="clear" w:color="auto" w:fill="auto"/>
                            </w:pPr>
                            <w:r>
                              <w:t>Oddíl C, vložka 19634</w:t>
                            </w:r>
                          </w:p>
                        </w:txbxContent>
                      </wps:txbx>
                      <wps:bodyPr lIns="0" tIns="0" rIns="0" bIns="0"/>
                    </wps:wsp>
                  </a:graphicData>
                </a:graphic>
              </wp:anchor>
            </w:drawing>
          </mc:Choice>
          <mc:Fallback>
            <w:pict>
              <v:shapetype w14:anchorId="6A55925D" id="_x0000_t202" coordsize="21600,21600" o:spt="202" path="m,l,21600r21600,l21600,xe">
                <v:stroke joinstyle="miter"/>
                <v:path gradientshapeok="t" o:connecttype="rect"/>
              </v:shapetype>
              <v:shape id="Shape 1" o:spid="_x0000_s1026" type="#_x0000_t202" style="position:absolute;left:0;text-align:left;margin-left:37.3pt;margin-top:7pt;width:116.9pt;height:49.7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" filled="f" stroked="f">
                <v:textbox inset="0,0,0,0">
                  <w:txbxContent>
                    <w:p w14:paraId="7FB03D45" w14:textId="77777777" w:rsidR="00915B8C" w:rsidRDefault="008C2258">
                      <w:pPr>
                        <w:pStyle w:val="Zkladntext20"/>
                        <w:shd w:val="clear" w:color="auto" w:fill="auto"/>
                        <w:spacing w:after="40"/>
                      </w:pPr>
                      <w:r>
                        <w:t>Kosovská 5275/</w:t>
                      </w:r>
                      <w:proofErr w:type="gramStart"/>
                      <w:r>
                        <w:t>16a</w:t>
                      </w:r>
                      <w:proofErr w:type="gramEnd"/>
                    </w:p>
                    <w:p w14:paraId="272B7FBF" w14:textId="77777777" w:rsidR="00915B8C" w:rsidRDefault="008C2258">
                      <w:pPr>
                        <w:pStyle w:val="Zkladntext20"/>
                        <w:shd w:val="clear" w:color="auto" w:fill="auto"/>
                      </w:pPr>
                      <w:r>
                        <w:t>586 01 Jihlava</w:t>
                      </w:r>
                    </w:p>
                    <w:p w14:paraId="4AD089A5" w14:textId="77777777" w:rsidR="00915B8C" w:rsidRDefault="008C2258">
                      <w:pPr>
                        <w:pStyle w:val="Zkladntext20"/>
                        <w:shd w:val="clear" w:color="auto" w:fill="auto"/>
                      </w:pPr>
                      <w:r>
                        <w:t>Zápis v OR u KOS v Brně</w:t>
                      </w:r>
                    </w:p>
                    <w:p w14:paraId="3D3D4ED1" w14:textId="77777777" w:rsidR="00915B8C" w:rsidRDefault="008C2258">
                      <w:pPr>
                        <w:pStyle w:val="Zkladntext20"/>
                        <w:shd w:val="clear" w:color="auto" w:fill="auto"/>
                      </w:pPr>
                      <w:r>
                        <w:t>Oddíl C, vložka 19634</w:t>
                      </w:r>
                    </w:p>
                  </w:txbxContent>
                </v:textbox>
                <w10:wrap type="square" side="right" anchorx="page"/>
              </v:shape>
            </w:pict>
          </mc:Fallback>
        </mc:AlternateContent>
      </w:r>
      <w:r>
        <w:rPr>
          <w:i/>
          <w:iCs/>
        </w:rPr>
        <w:t>SILKO</w:t>
      </w:r>
      <w:r>
        <w:rPr>
          <w:sz w:val="16"/>
          <w:szCs w:val="16"/>
        </w:rPr>
        <w:t xml:space="preserve"> </w:t>
      </w:r>
      <w:proofErr w:type="spellStart"/>
      <w:r>
        <w:rPr>
          <w:sz w:val="16"/>
          <w:szCs w:val="16"/>
        </w:rPr>
        <w:t>S.r.O.</w:t>
      </w:r>
      <w:proofErr w:type="spellEnd"/>
      <w:r>
        <w:rPr>
          <w:sz w:val="16"/>
          <w:szCs w:val="16"/>
        </w:rPr>
        <w:t xml:space="preserve"> </w:t>
      </w:r>
      <w:r>
        <w:rPr>
          <w:i/>
          <w:iCs/>
        </w:rPr>
        <w:t>JIHLAVA</w:t>
      </w:r>
    </w:p>
    <w:p w14:paraId="549B3F67" w14:textId="77777777" w:rsidR="00915B8C" w:rsidRDefault="008C2258">
      <w:pPr>
        <w:pStyle w:val="Zkladntext20"/>
        <w:shd w:val="clear" w:color="auto" w:fill="auto"/>
        <w:tabs>
          <w:tab w:val="left" w:leader="underscore" w:pos="1573"/>
          <w:tab w:val="left" w:leader="underscore" w:pos="4395"/>
        </w:tabs>
        <w:spacing w:after="800"/>
        <w:ind w:firstLine="560"/>
      </w:pPr>
      <w:r>
        <w:rPr>
          <w:i/>
          <w:iCs/>
        </w:rPr>
        <w:tab/>
        <w:t xml:space="preserve"> silniční práce</w:t>
      </w:r>
      <w:r>
        <w:rPr>
          <w:i/>
          <w:iCs/>
        </w:rPr>
        <w:tab/>
      </w:r>
    </w:p>
    <w:p w14:paraId="62DC3087" w14:textId="77777777" w:rsidR="00915B8C" w:rsidRDefault="008C2258">
      <w:pPr>
        <w:pStyle w:val="Zkladntext1"/>
        <w:numPr>
          <w:ilvl w:val="0"/>
          <w:numId w:val="2"/>
        </w:numPr>
        <w:shd w:val="clear" w:color="auto" w:fill="auto"/>
        <w:tabs>
          <w:tab w:val="left" w:pos="298"/>
        </w:tabs>
      </w:pPr>
      <w: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w:t>
      </w:r>
      <w:r>
        <w:t>stnavatele uspokojení nároků, které mu z toho vznikly. Zaměstnavatel bude rozdílovou částku fakturovat uživateli jako ušlou mzdu přiděleného zaměstnance.</w:t>
      </w:r>
    </w:p>
    <w:p w14:paraId="343E8A47" w14:textId="77777777" w:rsidR="00915B8C" w:rsidRDefault="008C2258">
      <w:pPr>
        <w:pStyle w:val="Zkladntext1"/>
        <w:numPr>
          <w:ilvl w:val="0"/>
          <w:numId w:val="2"/>
        </w:numPr>
        <w:shd w:val="clear" w:color="auto" w:fill="auto"/>
        <w:tabs>
          <w:tab w:val="left" w:pos="303"/>
        </w:tabs>
      </w:pPr>
      <w:r>
        <w:t>Ukládat zaměstnanci pracovní úkoly, řídit a kontrolovat jejich plnění, zajišťovat bezpečnost a ochranu zdraví při práci jménem zaměstnavatele, je za uživatele KSÚSV, výrobní oddělení Jihlava.</w:t>
      </w:r>
    </w:p>
    <w:p w14:paraId="5E4B9A76" w14:textId="5DD295B9" w:rsidR="00915B8C" w:rsidRDefault="008C2258">
      <w:pPr>
        <w:pStyle w:val="Zkladntext1"/>
        <w:shd w:val="clear" w:color="auto" w:fill="auto"/>
        <w:spacing w:after="480"/>
      </w:pPr>
      <w:r>
        <w:t xml:space="preserve">vedoucí výrobního oddělení pan                                                                                                                        </w:t>
      </w:r>
      <w:r>
        <w:t xml:space="preserve">vedoucí </w:t>
      </w:r>
      <w:proofErr w:type="spellStart"/>
      <w:r>
        <w:t>cestmistrovství</w:t>
      </w:r>
      <w:proofErr w:type="spellEnd"/>
      <w:r>
        <w:t xml:space="preserve"> pan </w:t>
      </w:r>
    </w:p>
    <w:p w14:paraId="15718473" w14:textId="77777777" w:rsidR="00915B8C" w:rsidRDefault="008C2258">
      <w:pPr>
        <w:pStyle w:val="Zkladntext1"/>
        <w:numPr>
          <w:ilvl w:val="0"/>
          <w:numId w:val="2"/>
        </w:numPr>
        <w:shd w:val="clear" w:color="auto" w:fill="auto"/>
        <w:tabs>
          <w:tab w:val="left" w:pos="303"/>
        </w:tabs>
      </w:pPr>
      <w:r>
        <w:t>Uživatel nesmí vůči dočasně přidělenému zaměstnanci činit právní úkony jménem zaměstnavatele, který zaměstnance dočasně přidělí.</w:t>
      </w:r>
    </w:p>
    <w:p w14:paraId="3EF2F29D" w14:textId="77777777" w:rsidR="00915B8C" w:rsidRDefault="008C2258">
      <w:pPr>
        <w:pStyle w:val="Nadpis30"/>
        <w:keepNext/>
        <w:keepLines/>
        <w:shd w:val="clear" w:color="auto" w:fill="auto"/>
        <w:spacing w:after="260"/>
      </w:pPr>
      <w:bookmarkStart w:id="8" w:name="bookmark8"/>
      <w:bookmarkStart w:id="9" w:name="bookmark9"/>
      <w:r>
        <w:t>IV.</w:t>
      </w:r>
      <w:bookmarkEnd w:id="8"/>
      <w:bookmarkEnd w:id="9"/>
    </w:p>
    <w:p w14:paraId="09524BC7" w14:textId="77777777" w:rsidR="00915B8C" w:rsidRDefault="008C2258">
      <w:pPr>
        <w:pStyle w:val="Zkladntext1"/>
        <w:numPr>
          <w:ilvl w:val="0"/>
          <w:numId w:val="3"/>
        </w:numPr>
        <w:shd w:val="clear" w:color="auto" w:fill="auto"/>
        <w:tabs>
          <w:tab w:val="left" w:pos="303"/>
        </w:tabs>
        <w:spacing w:after="800"/>
        <w:jc w:val="both"/>
      </w:pPr>
      <w:r>
        <w:t xml:space="preserve">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w:t>
      </w:r>
      <w:r>
        <w:t>dohodě zaměstnavatele s uživatelem.</w:t>
      </w:r>
    </w:p>
    <w:p w14:paraId="3531C37F" w14:textId="77777777" w:rsidR="00915B8C" w:rsidRDefault="008C2258">
      <w:pPr>
        <w:pStyle w:val="Nadpis30"/>
        <w:keepNext/>
        <w:keepLines/>
        <w:shd w:val="clear" w:color="auto" w:fill="auto"/>
        <w:spacing w:after="260"/>
        <w:jc w:val="both"/>
      </w:pPr>
      <w:bookmarkStart w:id="10" w:name="bookmark10"/>
      <w:bookmarkStart w:id="11" w:name="bookmark11"/>
      <w:r>
        <w:t>V.</w:t>
      </w:r>
      <w:bookmarkEnd w:id="10"/>
      <w:bookmarkEnd w:id="11"/>
    </w:p>
    <w:p w14:paraId="5125AD70" w14:textId="77777777" w:rsidR="00915B8C" w:rsidRDefault="008C2258">
      <w:pPr>
        <w:pStyle w:val="Zkladntext1"/>
        <w:shd w:val="clear" w:color="auto" w:fill="auto"/>
        <w:spacing w:after="800"/>
        <w:jc w:val="both"/>
      </w:pPr>
      <w:r>
        <w:t>1. 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14:paraId="2D7B7469" w14:textId="77777777" w:rsidR="00915B8C" w:rsidRDefault="008C2258">
      <w:pPr>
        <w:pStyle w:val="Nadpis30"/>
        <w:keepNext/>
        <w:keepLines/>
        <w:shd w:val="clear" w:color="auto" w:fill="auto"/>
        <w:spacing w:after="520"/>
        <w:jc w:val="both"/>
      </w:pPr>
      <w:bookmarkStart w:id="12" w:name="bookmark12"/>
      <w:bookmarkStart w:id="13" w:name="bookmark13"/>
      <w:r>
        <w:t>VI.</w:t>
      </w:r>
      <w:bookmarkEnd w:id="12"/>
      <w:bookmarkEnd w:id="13"/>
    </w:p>
    <w:p w14:paraId="742DA7FF" w14:textId="77777777" w:rsidR="00915B8C" w:rsidRDefault="008C2258">
      <w:pPr>
        <w:pStyle w:val="Zkladntext1"/>
        <w:shd w:val="clear" w:color="auto" w:fill="auto"/>
        <w:jc w:val="both"/>
      </w:pPr>
      <w:r>
        <w:t>Zaměstnavatel se zavazuje uživateli:</w:t>
      </w:r>
    </w:p>
    <w:p w14:paraId="1692E943" w14:textId="77777777" w:rsidR="00915B8C" w:rsidRDefault="008C2258">
      <w:pPr>
        <w:pStyle w:val="Zkladntext1"/>
        <w:numPr>
          <w:ilvl w:val="0"/>
          <w:numId w:val="4"/>
        </w:numPr>
        <w:shd w:val="clear" w:color="auto" w:fill="auto"/>
        <w:tabs>
          <w:tab w:val="left" w:pos="298"/>
        </w:tabs>
        <w:jc w:val="both"/>
      </w:pPr>
      <w: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14:paraId="1D0B5A20" w14:textId="77777777" w:rsidR="00915B8C" w:rsidRDefault="008C2258">
      <w:pPr>
        <w:pStyle w:val="Zkladntext1"/>
        <w:numPr>
          <w:ilvl w:val="0"/>
          <w:numId w:val="4"/>
        </w:numPr>
        <w:shd w:val="clear" w:color="auto" w:fill="auto"/>
        <w:tabs>
          <w:tab w:val="left" w:pos="294"/>
        </w:tabs>
        <w:jc w:val="both"/>
        <w:sectPr w:rsidR="00915B8C">
          <w:headerReference w:type="default" r:id="rId13"/>
          <w:pgSz w:w="11900" w:h="16840"/>
          <w:pgMar w:top="1359" w:right="455" w:bottom="778" w:left="694" w:header="0" w:footer="350" w:gutter="0"/>
          <w:cols w:space="720"/>
          <w:noEndnote/>
          <w:docGrid w:linePitch="360"/>
        </w:sectPr>
      </w:pPr>
      <w:r>
        <w:t>Dočasně přidělenému zaměstnanci poskytne před nástupem k dočasnému přidělení, vlastní potřebné osobní ochranné pracovní pomůcky (dále jen OOPP). Zaměstnanec musí k výkonu práce mít platnou lékařskou prohlídku a školení BOZP a PO.</w:t>
      </w:r>
    </w:p>
    <w:p w14:paraId="578D4C99" w14:textId="77777777" w:rsidR="00915B8C" w:rsidRDefault="008C2258">
      <w:pPr>
        <w:pStyle w:val="Zkladntext20"/>
        <w:framePr w:w="2352" w:h="715" w:wrap="none" w:hAnchor="page" w:x="738" w:y="-737"/>
        <w:shd w:val="clear" w:color="auto" w:fill="auto"/>
      </w:pPr>
      <w:r>
        <w:lastRenderedPageBreak/>
        <w:t>586 01 Jihlava</w:t>
      </w:r>
    </w:p>
    <w:p w14:paraId="62C074A7" w14:textId="77777777" w:rsidR="00915B8C" w:rsidRDefault="008C2258">
      <w:pPr>
        <w:pStyle w:val="Zkladntext20"/>
        <w:framePr w:w="2352" w:h="715" w:wrap="none" w:hAnchor="page" w:x="738" w:y="-737"/>
        <w:shd w:val="clear" w:color="auto" w:fill="auto"/>
      </w:pPr>
      <w:r>
        <w:t>Zápis v OR u KOS v Brně</w:t>
      </w:r>
    </w:p>
    <w:p w14:paraId="0C481A2A" w14:textId="77777777" w:rsidR="00915B8C" w:rsidRDefault="008C2258">
      <w:pPr>
        <w:pStyle w:val="Zkladntext20"/>
        <w:framePr w:w="2352" w:h="715" w:wrap="none" w:hAnchor="page" w:x="738" w:y="-737"/>
        <w:shd w:val="clear" w:color="auto" w:fill="auto"/>
      </w:pPr>
      <w:r>
        <w:t>Oddíl C, vložka 19634</w:t>
      </w:r>
    </w:p>
    <w:p w14:paraId="45207B86" w14:textId="77777777" w:rsidR="00915B8C" w:rsidRDefault="008C2258">
      <w:pPr>
        <w:pStyle w:val="Zkladntext20"/>
        <w:framePr w:w="3912" w:h="274" w:wrap="none" w:hAnchor="page" w:x="3815" w:y="-737"/>
        <w:shd w:val="clear" w:color="auto" w:fill="auto"/>
        <w:tabs>
          <w:tab w:val="left" w:leader="underscore" w:pos="1003"/>
          <w:tab w:val="left" w:leader="underscore" w:pos="3835"/>
        </w:tabs>
      </w:pPr>
      <w:r>
        <w:rPr>
          <w:i/>
          <w:iCs/>
        </w:rPr>
        <w:tab/>
        <w:t>silniční práce</w:t>
      </w:r>
      <w:r>
        <w:rPr>
          <w:i/>
          <w:iCs/>
        </w:rPr>
        <w:tab/>
      </w:r>
    </w:p>
    <w:p w14:paraId="0A2F9B59" w14:textId="77777777" w:rsidR="00915B8C" w:rsidRDefault="008C2258">
      <w:pPr>
        <w:pStyle w:val="Nadpis30"/>
        <w:keepNext/>
        <w:keepLines/>
        <w:framePr w:w="3653" w:h="806" w:wrap="none" w:hAnchor="page" w:x="743" w:y="487"/>
        <w:shd w:val="clear" w:color="auto" w:fill="auto"/>
        <w:spacing w:after="240"/>
      </w:pPr>
      <w:bookmarkStart w:id="14" w:name="bookmark14"/>
      <w:bookmarkStart w:id="15" w:name="bookmark15"/>
      <w:r>
        <w:t>VII.</w:t>
      </w:r>
      <w:bookmarkEnd w:id="14"/>
      <w:bookmarkEnd w:id="15"/>
    </w:p>
    <w:p w14:paraId="5F676CBD" w14:textId="77777777" w:rsidR="00915B8C" w:rsidRDefault="008C2258">
      <w:pPr>
        <w:pStyle w:val="Zkladntext1"/>
        <w:framePr w:w="3653" w:h="806" w:wrap="none" w:hAnchor="page" w:x="743" w:y="487"/>
        <w:shd w:val="clear" w:color="auto" w:fill="auto"/>
        <w:spacing w:after="0"/>
      </w:pPr>
      <w:r>
        <w:t>Uživatel se zavazuje zaměstnavateli:</w:t>
      </w:r>
    </w:p>
    <w:p w14:paraId="1DC36C79" w14:textId="77777777" w:rsidR="00915B8C" w:rsidRDefault="008C2258">
      <w:pPr>
        <w:pStyle w:val="Zkladntext1"/>
        <w:framePr w:w="10421" w:h="557" w:wrap="none" w:hAnchor="page" w:x="748" w:y="2056"/>
        <w:shd w:val="clear" w:color="auto" w:fill="auto"/>
        <w:spacing w:after="0"/>
      </w:pPr>
      <w:r>
        <w:t>1. Uhradit v rámci následného regresu náhradu škody, která zaměstnanci vznikla při plnění pracovních úkolů nebo v přímé souvislosti s ním, pokud je dána odpovědnost uživatele dle obchodního zákoníku.</w:t>
      </w:r>
    </w:p>
    <w:p w14:paraId="6D252151" w14:textId="77777777" w:rsidR="00915B8C" w:rsidRDefault="008C2258">
      <w:pPr>
        <w:pStyle w:val="Zkladntext1"/>
        <w:framePr w:w="10440" w:h="557" w:wrap="none" w:hAnchor="page" w:x="738" w:y="3098"/>
        <w:shd w:val="clear" w:color="auto" w:fill="auto"/>
        <w:spacing w:after="0"/>
      </w:pPr>
      <w:r>
        <w:t>2. Uhradit zaměstnavateli částku, kterou odvedl za zaměstnance na důchodové pojištění a příspěvek na státní politiku zaměstnanosti a na zdravotní pojištění.</w:t>
      </w:r>
    </w:p>
    <w:p w14:paraId="447C0594" w14:textId="5003B358" w:rsidR="00915B8C" w:rsidRDefault="008C2258">
      <w:pPr>
        <w:pStyle w:val="Zkladntext1"/>
        <w:framePr w:w="10109" w:h="1066" w:wrap="none" w:hAnchor="page" w:x="729" w:y="4394"/>
        <w:shd w:val="clear" w:color="auto" w:fill="auto"/>
        <w:spacing w:after="240"/>
      </w:pPr>
      <w:r>
        <w:t>3. Uhradit mzdu, kterou za</w:t>
      </w:r>
      <w:r>
        <w:t>městnavatel poskytl zaměstnanci, včetně pracovní neschopnosti a poměrné části dovolené.</w:t>
      </w:r>
    </w:p>
    <w:p w14:paraId="64EEE0FF" w14:textId="77777777" w:rsidR="00915B8C" w:rsidRDefault="008C2258">
      <w:pPr>
        <w:pStyle w:val="Zkladntext1"/>
        <w:framePr w:w="10109" w:h="1066" w:wrap="none" w:hAnchor="page" w:x="729" w:y="4394"/>
        <w:shd w:val="clear" w:color="auto" w:fill="auto"/>
        <w:spacing w:after="0"/>
      </w:pPr>
      <w:r>
        <w:t>Veškeré úhrady budou provedeny bezhotovostně na základě vystavené faktury (refundace mzdy).</w:t>
      </w:r>
    </w:p>
    <w:p w14:paraId="3B3A757F" w14:textId="77777777" w:rsidR="00915B8C" w:rsidRDefault="008C2258">
      <w:pPr>
        <w:pStyle w:val="Zkladntext1"/>
        <w:framePr w:w="2798" w:h="293" w:wrap="none" w:hAnchor="page" w:x="729" w:y="6477"/>
        <w:shd w:val="clear" w:color="auto" w:fill="auto"/>
        <w:spacing w:after="0"/>
      </w:pPr>
      <w:r>
        <w:t>V Jihlavě, dne: 18. 11. 2025</w:t>
      </w:r>
    </w:p>
    <w:p w14:paraId="4DC12E53" w14:textId="77777777" w:rsidR="00915B8C" w:rsidRDefault="008C2258">
      <w:pPr>
        <w:pStyle w:val="Nadpis20"/>
        <w:keepNext/>
        <w:keepLines/>
        <w:framePr w:w="1219" w:h="317" w:wrap="none" w:hAnchor="page" w:x="5841" w:y="8387"/>
        <w:shd w:val="clear" w:color="auto" w:fill="auto"/>
      </w:pPr>
      <w:bookmarkStart w:id="16" w:name="bookmark16"/>
      <w:bookmarkStart w:id="17" w:name="bookmark17"/>
      <w:r>
        <w:t>1 9. 11. 2025</w:t>
      </w:r>
      <w:bookmarkEnd w:id="16"/>
      <w:bookmarkEnd w:id="17"/>
    </w:p>
    <w:p w14:paraId="071B02FE" w14:textId="77777777" w:rsidR="00915B8C" w:rsidRDefault="008C2258">
      <w:pPr>
        <w:pStyle w:val="Zkladntext1"/>
        <w:framePr w:w="1238" w:h="293" w:wrap="none" w:hAnchor="page" w:x="743" w:y="9659"/>
        <w:shd w:val="clear" w:color="auto" w:fill="auto"/>
        <w:spacing w:after="0"/>
      </w:pPr>
      <w:r>
        <w:t>SILKO s.r.o.</w:t>
      </w:r>
    </w:p>
    <w:p w14:paraId="324E7FC6" w14:textId="77777777" w:rsidR="00915B8C" w:rsidRDefault="008C2258">
      <w:pPr>
        <w:pStyle w:val="Zkladntext1"/>
        <w:framePr w:w="3398" w:h="302" w:wrap="none" w:hAnchor="page" w:x="738" w:y="10029"/>
        <w:shd w:val="clear" w:color="auto" w:fill="auto"/>
        <w:spacing w:after="0"/>
      </w:pPr>
      <w:r>
        <w:t>Milan Kovář-jednatel společnosti</w:t>
      </w:r>
    </w:p>
    <w:p w14:paraId="08889CEF" w14:textId="77777777" w:rsidR="00915B8C" w:rsidRDefault="008C2258">
      <w:pPr>
        <w:pStyle w:val="Zkladntext1"/>
        <w:framePr w:w="3970" w:h="1181" w:wrap="none" w:hAnchor="page" w:x="5855" w:y="9141"/>
        <w:shd w:val="clear" w:color="auto" w:fill="auto"/>
        <w:spacing w:after="240"/>
      </w:pPr>
      <w:r>
        <w:t>Za uživatele:</w:t>
      </w:r>
    </w:p>
    <w:p w14:paraId="7BF933AB" w14:textId="77777777" w:rsidR="00915B8C" w:rsidRDefault="008C2258">
      <w:pPr>
        <w:pStyle w:val="Zkladntext1"/>
        <w:framePr w:w="3970" w:h="1181" w:wrap="none" w:hAnchor="page" w:x="5855" w:y="9141"/>
        <w:shd w:val="clear" w:color="auto" w:fill="auto"/>
        <w:spacing w:after="100"/>
      </w:pPr>
      <w:r>
        <w:t xml:space="preserve">KSÚSV </w:t>
      </w:r>
      <w:proofErr w:type="spellStart"/>
      <w:r>
        <w:t>p.o</w:t>
      </w:r>
      <w:proofErr w:type="spellEnd"/>
      <w:r>
        <w:t>., Jihlava</w:t>
      </w:r>
    </w:p>
    <w:p w14:paraId="224025D4" w14:textId="77777777" w:rsidR="00915B8C" w:rsidRDefault="008C2258">
      <w:pPr>
        <w:pStyle w:val="Zkladntext1"/>
        <w:framePr w:w="3970" w:h="1181" w:wrap="none" w:hAnchor="page" w:x="5855" w:y="9141"/>
        <w:shd w:val="clear" w:color="auto" w:fill="auto"/>
        <w:spacing w:after="180"/>
      </w:pPr>
      <w:r>
        <w:t xml:space="preserve">Ing. Radovan </w:t>
      </w:r>
      <w:proofErr w:type="gramStart"/>
      <w:r>
        <w:t>Necid - ředitel</w:t>
      </w:r>
      <w:proofErr w:type="gramEnd"/>
      <w:r>
        <w:t xml:space="preserve"> organizace</w:t>
      </w:r>
    </w:p>
    <w:p w14:paraId="19DFFE0F" w14:textId="527791FF" w:rsidR="00915B8C" w:rsidRDefault="00915B8C">
      <w:pPr>
        <w:spacing w:line="360" w:lineRule="exact"/>
      </w:pPr>
    </w:p>
    <w:p w14:paraId="41224B5C" w14:textId="77777777" w:rsidR="00915B8C" w:rsidRDefault="00915B8C">
      <w:pPr>
        <w:spacing w:line="360" w:lineRule="exact"/>
      </w:pPr>
    </w:p>
    <w:p w14:paraId="5BB1CDF4" w14:textId="77777777" w:rsidR="00915B8C" w:rsidRDefault="00915B8C">
      <w:pPr>
        <w:spacing w:line="360" w:lineRule="exact"/>
      </w:pPr>
    </w:p>
    <w:p w14:paraId="4F36F90F" w14:textId="77777777" w:rsidR="00915B8C" w:rsidRDefault="00915B8C">
      <w:pPr>
        <w:spacing w:line="360" w:lineRule="exact"/>
      </w:pPr>
    </w:p>
    <w:p w14:paraId="0AFD921D" w14:textId="77777777" w:rsidR="00915B8C" w:rsidRDefault="00915B8C">
      <w:pPr>
        <w:spacing w:line="360" w:lineRule="exact"/>
      </w:pPr>
    </w:p>
    <w:p w14:paraId="3CDB17F6" w14:textId="77777777" w:rsidR="00915B8C" w:rsidRDefault="00915B8C">
      <w:pPr>
        <w:spacing w:line="360" w:lineRule="exact"/>
      </w:pPr>
    </w:p>
    <w:p w14:paraId="3C32FF66" w14:textId="77777777" w:rsidR="00915B8C" w:rsidRDefault="00915B8C">
      <w:pPr>
        <w:spacing w:line="360" w:lineRule="exact"/>
      </w:pPr>
    </w:p>
    <w:p w14:paraId="0B7CCD64" w14:textId="77777777" w:rsidR="00915B8C" w:rsidRDefault="00915B8C">
      <w:pPr>
        <w:spacing w:line="360" w:lineRule="exact"/>
      </w:pPr>
    </w:p>
    <w:p w14:paraId="4DE026EE" w14:textId="77777777" w:rsidR="00915B8C" w:rsidRDefault="00915B8C">
      <w:pPr>
        <w:spacing w:line="360" w:lineRule="exact"/>
      </w:pPr>
    </w:p>
    <w:p w14:paraId="2B425BBE" w14:textId="77777777" w:rsidR="00915B8C" w:rsidRDefault="00915B8C">
      <w:pPr>
        <w:spacing w:line="360" w:lineRule="exact"/>
      </w:pPr>
    </w:p>
    <w:p w14:paraId="2BC6555A" w14:textId="77777777" w:rsidR="00915B8C" w:rsidRDefault="00915B8C">
      <w:pPr>
        <w:spacing w:line="360" w:lineRule="exact"/>
      </w:pPr>
    </w:p>
    <w:p w14:paraId="72C5228D" w14:textId="77777777" w:rsidR="00915B8C" w:rsidRDefault="00915B8C">
      <w:pPr>
        <w:spacing w:line="360" w:lineRule="exact"/>
      </w:pPr>
    </w:p>
    <w:p w14:paraId="0FCB78A8" w14:textId="77777777" w:rsidR="00915B8C" w:rsidRDefault="00915B8C">
      <w:pPr>
        <w:spacing w:line="360" w:lineRule="exact"/>
      </w:pPr>
    </w:p>
    <w:p w14:paraId="0BE07B35" w14:textId="77777777" w:rsidR="00915B8C" w:rsidRDefault="00915B8C">
      <w:pPr>
        <w:spacing w:line="360" w:lineRule="exact"/>
      </w:pPr>
    </w:p>
    <w:p w14:paraId="3DE3603E" w14:textId="77777777" w:rsidR="00915B8C" w:rsidRDefault="00915B8C">
      <w:pPr>
        <w:spacing w:line="360" w:lineRule="exact"/>
      </w:pPr>
    </w:p>
    <w:p w14:paraId="56F00902" w14:textId="77777777" w:rsidR="00915B8C" w:rsidRDefault="00915B8C">
      <w:pPr>
        <w:spacing w:line="360" w:lineRule="exact"/>
      </w:pPr>
    </w:p>
    <w:p w14:paraId="51966D70" w14:textId="77777777" w:rsidR="00915B8C" w:rsidRDefault="00915B8C">
      <w:pPr>
        <w:spacing w:line="360" w:lineRule="exact"/>
      </w:pPr>
    </w:p>
    <w:p w14:paraId="12F1481E" w14:textId="77777777" w:rsidR="00915B8C" w:rsidRDefault="00915B8C">
      <w:pPr>
        <w:spacing w:line="360" w:lineRule="exact"/>
      </w:pPr>
    </w:p>
    <w:p w14:paraId="4D6865FD" w14:textId="77777777" w:rsidR="00915B8C" w:rsidRDefault="00915B8C">
      <w:pPr>
        <w:spacing w:line="360" w:lineRule="exact"/>
      </w:pPr>
    </w:p>
    <w:p w14:paraId="391D7281" w14:textId="77777777" w:rsidR="00915B8C" w:rsidRDefault="00915B8C">
      <w:pPr>
        <w:spacing w:line="360" w:lineRule="exact"/>
      </w:pPr>
    </w:p>
    <w:p w14:paraId="39BE7F4D" w14:textId="77777777" w:rsidR="00915B8C" w:rsidRDefault="00915B8C">
      <w:pPr>
        <w:spacing w:line="360" w:lineRule="exact"/>
      </w:pPr>
    </w:p>
    <w:p w14:paraId="5C268EE7" w14:textId="77777777" w:rsidR="00915B8C" w:rsidRDefault="00915B8C">
      <w:pPr>
        <w:spacing w:line="360" w:lineRule="exact"/>
      </w:pPr>
    </w:p>
    <w:p w14:paraId="4E451D44" w14:textId="77777777" w:rsidR="00915B8C" w:rsidRDefault="00915B8C">
      <w:pPr>
        <w:spacing w:line="360" w:lineRule="exact"/>
      </w:pPr>
    </w:p>
    <w:p w14:paraId="7E886AD6" w14:textId="77777777" w:rsidR="008C2258" w:rsidRDefault="008C2258" w:rsidP="008C2258">
      <w:pPr>
        <w:pStyle w:val="Zkladntext1"/>
        <w:framePr w:w="2198" w:h="1176" w:wrap="none" w:vAnchor="page" w:hAnchor="page" w:x="729" w:y="11057"/>
        <w:shd w:val="clear" w:color="auto" w:fill="auto"/>
        <w:spacing w:after="0" w:line="180" w:lineRule="auto"/>
      </w:pPr>
      <w:r>
        <w:t>Za zaměstnavatele:</w:t>
      </w:r>
    </w:p>
    <w:p w14:paraId="4C80A261" w14:textId="77777777" w:rsidR="00915B8C" w:rsidRDefault="00915B8C">
      <w:pPr>
        <w:spacing w:line="360" w:lineRule="exact"/>
      </w:pPr>
    </w:p>
    <w:p w14:paraId="7DE2338F" w14:textId="77777777" w:rsidR="00915B8C" w:rsidRDefault="00915B8C">
      <w:pPr>
        <w:spacing w:line="360" w:lineRule="exact"/>
      </w:pPr>
    </w:p>
    <w:p w14:paraId="69E0EA5C" w14:textId="77777777" w:rsidR="00915B8C" w:rsidRDefault="00915B8C">
      <w:pPr>
        <w:spacing w:line="360" w:lineRule="exact"/>
      </w:pPr>
    </w:p>
    <w:p w14:paraId="748BBD89" w14:textId="77777777" w:rsidR="00915B8C" w:rsidRDefault="00915B8C">
      <w:pPr>
        <w:spacing w:line="360" w:lineRule="exact"/>
      </w:pPr>
    </w:p>
    <w:p w14:paraId="2FF3231D" w14:textId="77777777" w:rsidR="00915B8C" w:rsidRDefault="00915B8C">
      <w:pPr>
        <w:spacing w:line="360" w:lineRule="exact"/>
      </w:pPr>
    </w:p>
    <w:p w14:paraId="1D96CA35" w14:textId="77777777" w:rsidR="00915B8C" w:rsidRDefault="00915B8C">
      <w:pPr>
        <w:spacing w:line="360" w:lineRule="exact"/>
      </w:pPr>
    </w:p>
    <w:p w14:paraId="3CD80F59" w14:textId="77777777" w:rsidR="00915B8C" w:rsidRDefault="00915B8C">
      <w:pPr>
        <w:spacing w:line="360" w:lineRule="exact"/>
      </w:pPr>
    </w:p>
    <w:p w14:paraId="47D196BC" w14:textId="77777777" w:rsidR="00915B8C" w:rsidRDefault="00915B8C">
      <w:pPr>
        <w:spacing w:line="360" w:lineRule="exact"/>
      </w:pPr>
    </w:p>
    <w:p w14:paraId="4E907620" w14:textId="77777777" w:rsidR="00915B8C" w:rsidRDefault="00915B8C">
      <w:pPr>
        <w:spacing w:line="360" w:lineRule="exact"/>
      </w:pPr>
    </w:p>
    <w:p w14:paraId="17107C93" w14:textId="77777777" w:rsidR="00915B8C" w:rsidRDefault="00915B8C">
      <w:pPr>
        <w:spacing w:after="417" w:line="1" w:lineRule="exact"/>
      </w:pPr>
    </w:p>
    <w:p w14:paraId="6E87C9CC" w14:textId="77777777" w:rsidR="00915B8C" w:rsidRDefault="00915B8C">
      <w:pPr>
        <w:spacing w:line="1" w:lineRule="exact"/>
      </w:pPr>
    </w:p>
    <w:sectPr w:rsidR="00915B8C">
      <w:headerReference w:type="default" r:id="rId14"/>
      <w:pgSz w:w="11900" w:h="16840"/>
      <w:pgMar w:top="2549" w:right="723" w:bottom="2353" w:left="728" w:header="0" w:footer="192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48069" w14:textId="77777777" w:rsidR="008C2258" w:rsidRDefault="008C2258">
      <w:r>
        <w:separator/>
      </w:r>
    </w:p>
  </w:endnote>
  <w:endnote w:type="continuationSeparator" w:id="0">
    <w:p w14:paraId="0BF342C0" w14:textId="77777777" w:rsidR="008C2258" w:rsidRDefault="008C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2E6A" w14:textId="77777777" w:rsidR="008C2258" w:rsidRDefault="008C22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6348" w14:textId="77777777" w:rsidR="008C2258" w:rsidRDefault="008C225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9A0B" w14:textId="77777777" w:rsidR="008C2258" w:rsidRDefault="008C22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17233" w14:textId="77777777" w:rsidR="00915B8C" w:rsidRDefault="00915B8C"/>
  </w:footnote>
  <w:footnote w:type="continuationSeparator" w:id="0">
    <w:p w14:paraId="11E2FC2A" w14:textId="77777777" w:rsidR="00915B8C" w:rsidRDefault="00915B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73F2" w14:textId="77777777" w:rsidR="008C2258" w:rsidRDefault="008C22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AFD9" w14:textId="77777777" w:rsidR="008C2258" w:rsidRDefault="008C225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A215" w14:textId="77777777" w:rsidR="008C2258" w:rsidRDefault="008C225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3A39" w14:textId="77777777" w:rsidR="00915B8C" w:rsidRDefault="008C2258">
    <w:pPr>
      <w:spacing w:line="1" w:lineRule="exact"/>
    </w:pPr>
    <w:r>
      <w:rPr>
        <w:noProof/>
      </w:rPr>
      <mc:AlternateContent>
        <mc:Choice Requires="wps">
          <w:drawing>
            <wp:anchor distT="0" distB="0" distL="0" distR="0" simplePos="0" relativeHeight="62914690" behindDoc="1" locked="0" layoutInCell="1" allowOverlap="1" wp14:anchorId="768D7B71" wp14:editId="2CC595F0">
              <wp:simplePos x="0" y="0"/>
              <wp:positionH relativeFrom="page">
                <wp:posOffset>5923915</wp:posOffset>
              </wp:positionH>
              <wp:positionV relativeFrom="page">
                <wp:posOffset>1164590</wp:posOffset>
              </wp:positionV>
              <wp:extent cx="1009015" cy="387350"/>
              <wp:effectExtent l="0" t="0" r="0" b="0"/>
              <wp:wrapNone/>
              <wp:docPr id="3" name="Shape 3"/>
              <wp:cNvGraphicFramePr/>
              <a:graphic xmlns:a="http://schemas.openxmlformats.org/drawingml/2006/main">
                <a:graphicData uri="http://schemas.microsoft.com/office/word/2010/wordprocessingShape">
                  <wps:wsp>
                    <wps:cNvSpPr txBox="1"/>
                    <wps:spPr>
                      <a:xfrm>
                        <a:off x="0" y="0"/>
                        <a:ext cx="1009015" cy="387350"/>
                      </a:xfrm>
                      <a:prstGeom prst="rect">
                        <a:avLst/>
                      </a:prstGeom>
                      <a:noFill/>
                    </wps:spPr>
                    <wps:txbx>
                      <w:txbxContent>
                        <w:p w14:paraId="4BEE8C8A" w14:textId="77777777" w:rsidR="00915B8C" w:rsidRDefault="008C2258">
                          <w:pPr>
                            <w:pStyle w:val="Zhlavnebozpat20"/>
                            <w:shd w:val="clear" w:color="auto" w:fill="auto"/>
                            <w:rPr>
                              <w:sz w:val="19"/>
                              <w:szCs w:val="19"/>
                            </w:rPr>
                          </w:pPr>
                          <w:r>
                            <w:rPr>
                              <w:rFonts w:ascii="Arial" w:eastAsia="Arial" w:hAnsi="Arial" w:cs="Arial"/>
                              <w:sz w:val="19"/>
                              <w:szCs w:val="19"/>
                            </w:rPr>
                            <w:t>®: 602 773 375</w:t>
                          </w:r>
                        </w:p>
                        <w:p w14:paraId="19925DE8" w14:textId="77777777" w:rsidR="00915B8C" w:rsidRDefault="008C2258">
                          <w:pPr>
                            <w:pStyle w:val="Zhlavnebozpat20"/>
                            <w:shd w:val="clear" w:color="auto" w:fill="auto"/>
                            <w:rPr>
                              <w:sz w:val="19"/>
                              <w:szCs w:val="19"/>
                            </w:rPr>
                          </w:pPr>
                          <w:r>
                            <w:rPr>
                              <w:rFonts w:ascii="Arial" w:eastAsia="Arial" w:hAnsi="Arial" w:cs="Arial"/>
                              <w:sz w:val="19"/>
                              <w:szCs w:val="19"/>
                            </w:rPr>
                            <w:t>IČ: 60755075</w:t>
                          </w:r>
                        </w:p>
                        <w:p w14:paraId="1F29439B" w14:textId="77777777" w:rsidR="00915B8C" w:rsidRDefault="008C2258">
                          <w:pPr>
                            <w:pStyle w:val="Zhlavnebozpat20"/>
                            <w:shd w:val="clear" w:color="auto" w:fill="auto"/>
                            <w:rPr>
                              <w:sz w:val="19"/>
                              <w:szCs w:val="19"/>
                            </w:rPr>
                          </w:pPr>
                          <w:r>
                            <w:rPr>
                              <w:rFonts w:ascii="Arial" w:eastAsia="Arial" w:hAnsi="Arial" w:cs="Arial"/>
                              <w:sz w:val="19"/>
                              <w:szCs w:val="19"/>
                            </w:rPr>
                            <w:t>DIČ: CZ60755075</w:t>
                          </w:r>
                        </w:p>
                      </w:txbxContent>
                    </wps:txbx>
                    <wps:bodyPr wrap="none" lIns="0" tIns="0" rIns="0" bIns="0">
                      <a:spAutoFit/>
                    </wps:bodyPr>
                  </wps:wsp>
                </a:graphicData>
              </a:graphic>
            </wp:anchor>
          </w:drawing>
        </mc:Choice>
        <mc:Fallback>
          <w:pict>
            <v:shapetype w14:anchorId="768D7B71" id="_x0000_t202" coordsize="21600,21600" o:spt="202" path="m,l,21600r21600,l21600,xe">
              <v:stroke joinstyle="miter"/>
              <v:path gradientshapeok="t" o:connecttype="rect"/>
            </v:shapetype>
            <v:shape id="Shape 3" o:spid="_x0000_s1027" type="#_x0000_t202" style="position:absolute;margin-left:466.45pt;margin-top:91.7pt;width:79.45pt;height:30.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" filled="f" stroked="f">
              <v:textbox style="mso-fit-shape-to-text:t" inset="0,0,0,0">
                <w:txbxContent>
                  <w:p w14:paraId="4BEE8C8A" w14:textId="77777777" w:rsidR="00915B8C" w:rsidRDefault="008C2258">
                    <w:pPr>
                      <w:pStyle w:val="Zhlavnebozpat20"/>
                      <w:shd w:val="clear" w:color="auto" w:fill="auto"/>
                      <w:rPr>
                        <w:sz w:val="19"/>
                        <w:szCs w:val="19"/>
                      </w:rPr>
                    </w:pPr>
                    <w:r>
                      <w:rPr>
                        <w:rFonts w:ascii="Arial" w:eastAsia="Arial" w:hAnsi="Arial" w:cs="Arial"/>
                        <w:sz w:val="19"/>
                        <w:szCs w:val="19"/>
                      </w:rPr>
                      <w:t>®: 602 773 375</w:t>
                    </w:r>
                  </w:p>
                  <w:p w14:paraId="19925DE8" w14:textId="77777777" w:rsidR="00915B8C" w:rsidRDefault="008C2258">
                    <w:pPr>
                      <w:pStyle w:val="Zhlavnebozpat20"/>
                      <w:shd w:val="clear" w:color="auto" w:fill="auto"/>
                      <w:rPr>
                        <w:sz w:val="19"/>
                        <w:szCs w:val="19"/>
                      </w:rPr>
                    </w:pPr>
                    <w:r>
                      <w:rPr>
                        <w:rFonts w:ascii="Arial" w:eastAsia="Arial" w:hAnsi="Arial" w:cs="Arial"/>
                        <w:sz w:val="19"/>
                        <w:szCs w:val="19"/>
                      </w:rPr>
                      <w:t>IČ: 60755075</w:t>
                    </w:r>
                  </w:p>
                  <w:p w14:paraId="1F29439B" w14:textId="77777777" w:rsidR="00915B8C" w:rsidRDefault="008C2258">
                    <w:pPr>
                      <w:pStyle w:val="Zhlavnebozpat20"/>
                      <w:shd w:val="clear" w:color="auto" w:fill="auto"/>
                      <w:rPr>
                        <w:sz w:val="19"/>
                        <w:szCs w:val="19"/>
                      </w:rPr>
                    </w:pPr>
                    <w:r>
                      <w:rPr>
                        <w:rFonts w:ascii="Arial" w:eastAsia="Arial" w:hAnsi="Arial" w:cs="Arial"/>
                        <w:sz w:val="19"/>
                        <w:szCs w:val="19"/>
                      </w:rPr>
                      <w:t>DIČ: CZ60755075</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3315E3A4" wp14:editId="69CAE10B">
              <wp:simplePos x="0" y="0"/>
              <wp:positionH relativeFrom="page">
                <wp:posOffset>473710</wp:posOffset>
              </wp:positionH>
              <wp:positionV relativeFrom="page">
                <wp:posOffset>1594485</wp:posOffset>
              </wp:positionV>
              <wp:extent cx="6620510" cy="0"/>
              <wp:effectExtent l="0" t="0" r="0" b="0"/>
              <wp:wrapNone/>
              <wp:docPr id="5" name="Shape 5"/>
              <wp:cNvGraphicFramePr/>
              <a:graphic xmlns:a="http://schemas.openxmlformats.org/drawingml/2006/main">
                <a:graphicData uri="http://schemas.microsoft.com/office/word/2010/wordprocessingShape">
                  <wps:wsp>
                    <wps:cNvCnPr/>
                    <wps:spPr>
                      <a:xfrm>
                        <a:off x="0" y="0"/>
                        <a:ext cx="6620510" cy="0"/>
                      </a:xfrm>
                      <a:prstGeom prst="straightConnector1">
                        <a:avLst/>
                      </a:prstGeom>
                      <a:ln w="12700">
                        <a:solidFill/>
                      </a:ln>
                    </wps:spPr>
                    <wps:bodyPr/>
                  </wps:wsp>
                </a:graphicData>
              </a:graphic>
            </wp:anchor>
          </w:drawing>
        </mc:Choice>
        <mc:Fallback>
          <w:pict>
            <v:shape o:spt="32" o:oned="true" path="m,l21600,21600e" style="position:absolute;margin-left:37.299999999999997pt;margin-top:125.55pt;width:521.29999999999995pt;height:0;z-index:-251658240;mso-position-horizontal-relative:page;mso-position-vertical-relative:page">
              <v:stroke weight="1.p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6410" w14:textId="77777777" w:rsidR="00915B8C" w:rsidRDefault="008C2258">
    <w:pPr>
      <w:spacing w:line="1" w:lineRule="exact"/>
    </w:pPr>
    <w:r>
      <w:rPr>
        <w:noProof/>
      </w:rPr>
      <mc:AlternateContent>
        <mc:Choice Requires="wps">
          <w:drawing>
            <wp:anchor distT="0" distB="0" distL="0" distR="0" simplePos="0" relativeHeight="62914694" behindDoc="1" locked="0" layoutInCell="1" allowOverlap="1" wp14:anchorId="2728545D" wp14:editId="513946CE">
              <wp:simplePos x="0" y="0"/>
              <wp:positionH relativeFrom="page">
                <wp:posOffset>501650</wp:posOffset>
              </wp:positionH>
              <wp:positionV relativeFrom="page">
                <wp:posOffset>887730</wp:posOffset>
              </wp:positionV>
              <wp:extent cx="4321810" cy="207010"/>
              <wp:effectExtent l="0" t="0" r="0" b="0"/>
              <wp:wrapNone/>
              <wp:docPr id="10" name="Shape 10"/>
              <wp:cNvGraphicFramePr/>
              <a:graphic xmlns:a="http://schemas.openxmlformats.org/drawingml/2006/main">
                <a:graphicData uri="http://schemas.microsoft.com/office/word/2010/wordprocessingShape">
                  <wps:wsp>
                    <wps:cNvSpPr txBox="1"/>
                    <wps:spPr>
                      <a:xfrm>
                        <a:off x="0" y="0"/>
                        <a:ext cx="4321810" cy="207010"/>
                      </a:xfrm>
                      <a:prstGeom prst="rect">
                        <a:avLst/>
                      </a:prstGeom>
                      <a:noFill/>
                    </wps:spPr>
                    <wps:txbx>
                      <w:txbxContent>
                        <w:p w14:paraId="3B39570A" w14:textId="77777777" w:rsidR="00915B8C" w:rsidRDefault="008C2258">
                          <w:pPr>
                            <w:pStyle w:val="Zhlavnebozpat20"/>
                            <w:shd w:val="clear" w:color="auto" w:fill="auto"/>
                            <w:tabs>
                              <w:tab w:val="right" w:pos="6806"/>
                            </w:tabs>
                            <w:rPr>
                              <w:sz w:val="28"/>
                              <w:szCs w:val="28"/>
                            </w:rPr>
                          </w:pPr>
                          <w:r>
                            <w:rPr>
                              <w:rFonts w:ascii="Arial" w:eastAsia="Arial" w:hAnsi="Arial" w:cs="Arial"/>
                              <w:sz w:val="19"/>
                              <w:szCs w:val="19"/>
                            </w:rPr>
                            <w:t xml:space="preserve">Kosovská 52 </w:t>
                          </w:r>
                          <w:proofErr w:type="gramStart"/>
                          <w:r>
                            <w:rPr>
                              <w:rFonts w:ascii="Arial" w:eastAsia="Arial" w:hAnsi="Arial" w:cs="Arial"/>
                              <w:sz w:val="19"/>
                              <w:szCs w:val="19"/>
                            </w:rPr>
                            <w:t>75716a</w:t>
                          </w:r>
                          <w:proofErr w:type="gramEnd"/>
                          <w:r>
                            <w:rPr>
                              <w:rFonts w:ascii="Arial" w:eastAsia="Arial" w:hAnsi="Arial" w:cs="Arial"/>
                              <w:sz w:val="19"/>
                              <w:szCs w:val="19"/>
                            </w:rPr>
                            <w:tab/>
                          </w:r>
                          <w:r>
                            <w:rPr>
                              <w:rFonts w:ascii="Arial" w:eastAsia="Arial" w:hAnsi="Arial" w:cs="Arial"/>
                              <w:b/>
                              <w:bCs/>
                              <w:i/>
                              <w:iCs/>
                              <w:sz w:val="44"/>
                              <w:szCs w:val="44"/>
                            </w:rPr>
                            <w:t>SILKO</w:t>
                          </w:r>
                          <w:r>
                            <w:rPr>
                              <w:rFonts w:ascii="Arial" w:eastAsia="Arial" w:hAnsi="Arial" w:cs="Arial"/>
                              <w:sz w:val="16"/>
                              <w:szCs w:val="16"/>
                            </w:rPr>
                            <w:t xml:space="preserve"> </w:t>
                          </w:r>
                          <w:proofErr w:type="spellStart"/>
                          <w:r>
                            <w:rPr>
                              <w:rFonts w:ascii="Arial" w:eastAsia="Arial" w:hAnsi="Arial" w:cs="Arial"/>
                              <w:sz w:val="16"/>
                              <w:szCs w:val="16"/>
                            </w:rPr>
                            <w:t>S.r.O.</w:t>
                          </w:r>
                          <w:proofErr w:type="spellEnd"/>
                          <w:r>
                            <w:rPr>
                              <w:rFonts w:ascii="Arial" w:eastAsia="Arial" w:hAnsi="Arial" w:cs="Arial"/>
                              <w:sz w:val="16"/>
                              <w:szCs w:val="16"/>
                            </w:rPr>
                            <w:t xml:space="preserve"> </w:t>
                          </w:r>
                          <w:r>
                            <w:rPr>
                              <w:rFonts w:ascii="Arial" w:eastAsia="Arial" w:hAnsi="Arial" w:cs="Arial"/>
                              <w:b/>
                              <w:bCs/>
                              <w:i/>
                              <w:iCs/>
                              <w:sz w:val="28"/>
                              <w:szCs w:val="28"/>
                            </w:rPr>
                            <w:t>JIHLAVA</w:t>
                          </w:r>
                        </w:p>
                      </w:txbxContent>
                    </wps:txbx>
                    <wps:bodyPr lIns="0" tIns="0" rIns="0" bIns="0">
                      <a:spAutoFit/>
                    </wps:bodyPr>
                  </wps:wsp>
                </a:graphicData>
              </a:graphic>
            </wp:anchor>
          </w:drawing>
        </mc:Choice>
        <mc:Fallback>
          <w:pict>
            <v:shapetype w14:anchorId="2728545D" id="_x0000_t202" coordsize="21600,21600" o:spt="202" path="m,l,21600r21600,l21600,xe">
              <v:stroke joinstyle="miter"/>
              <v:path gradientshapeok="t" o:connecttype="rect"/>
            </v:shapetype>
            <v:shape id="Shape 10" o:spid="_x0000_s1028" type="#_x0000_t202" style="position:absolute;margin-left:39.5pt;margin-top:69.9pt;width:340.3pt;height:16.3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" filled="f" stroked="f">
              <v:textbox style="mso-fit-shape-to-text:t" inset="0,0,0,0">
                <w:txbxContent>
                  <w:p w14:paraId="3B39570A" w14:textId="77777777" w:rsidR="00915B8C" w:rsidRDefault="008C2258">
                    <w:pPr>
                      <w:pStyle w:val="Zhlavnebozpat20"/>
                      <w:shd w:val="clear" w:color="auto" w:fill="auto"/>
                      <w:tabs>
                        <w:tab w:val="right" w:pos="6806"/>
                      </w:tabs>
                      <w:rPr>
                        <w:sz w:val="28"/>
                        <w:szCs w:val="28"/>
                      </w:rPr>
                    </w:pPr>
                    <w:r>
                      <w:rPr>
                        <w:rFonts w:ascii="Arial" w:eastAsia="Arial" w:hAnsi="Arial" w:cs="Arial"/>
                        <w:sz w:val="19"/>
                        <w:szCs w:val="19"/>
                      </w:rPr>
                      <w:t xml:space="preserve">Kosovská 52 </w:t>
                    </w:r>
                    <w:proofErr w:type="gramStart"/>
                    <w:r>
                      <w:rPr>
                        <w:rFonts w:ascii="Arial" w:eastAsia="Arial" w:hAnsi="Arial" w:cs="Arial"/>
                        <w:sz w:val="19"/>
                        <w:szCs w:val="19"/>
                      </w:rPr>
                      <w:t>75716a</w:t>
                    </w:r>
                    <w:proofErr w:type="gramEnd"/>
                    <w:r>
                      <w:rPr>
                        <w:rFonts w:ascii="Arial" w:eastAsia="Arial" w:hAnsi="Arial" w:cs="Arial"/>
                        <w:sz w:val="19"/>
                        <w:szCs w:val="19"/>
                      </w:rPr>
                      <w:tab/>
                    </w:r>
                    <w:r>
                      <w:rPr>
                        <w:rFonts w:ascii="Arial" w:eastAsia="Arial" w:hAnsi="Arial" w:cs="Arial"/>
                        <w:b/>
                        <w:bCs/>
                        <w:i/>
                        <w:iCs/>
                        <w:sz w:val="44"/>
                        <w:szCs w:val="44"/>
                      </w:rPr>
                      <w:t>SILKO</w:t>
                    </w:r>
                    <w:r>
                      <w:rPr>
                        <w:rFonts w:ascii="Arial" w:eastAsia="Arial" w:hAnsi="Arial" w:cs="Arial"/>
                        <w:sz w:val="16"/>
                        <w:szCs w:val="16"/>
                      </w:rPr>
                      <w:t xml:space="preserve"> </w:t>
                    </w:r>
                    <w:proofErr w:type="spellStart"/>
                    <w:r>
                      <w:rPr>
                        <w:rFonts w:ascii="Arial" w:eastAsia="Arial" w:hAnsi="Arial" w:cs="Arial"/>
                        <w:sz w:val="16"/>
                        <w:szCs w:val="16"/>
                      </w:rPr>
                      <w:t>S.r.O.</w:t>
                    </w:r>
                    <w:proofErr w:type="spellEnd"/>
                    <w:r>
                      <w:rPr>
                        <w:rFonts w:ascii="Arial" w:eastAsia="Arial" w:hAnsi="Arial" w:cs="Arial"/>
                        <w:sz w:val="16"/>
                        <w:szCs w:val="16"/>
                      </w:rPr>
                      <w:t xml:space="preserve"> </w:t>
                    </w:r>
                    <w:r>
                      <w:rPr>
                        <w:rFonts w:ascii="Arial" w:eastAsia="Arial" w:hAnsi="Arial" w:cs="Arial"/>
                        <w:b/>
                        <w:bCs/>
                        <w:i/>
                        <w:iCs/>
                        <w:sz w:val="28"/>
                        <w:szCs w:val="28"/>
                      </w:rPr>
                      <w:t>JIHLAVA</w:t>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1D5E3091" wp14:editId="4179FB73">
              <wp:simplePos x="0" y="0"/>
              <wp:positionH relativeFrom="page">
                <wp:posOffset>5923915</wp:posOffset>
              </wp:positionH>
              <wp:positionV relativeFrom="page">
                <wp:posOffset>1167765</wp:posOffset>
              </wp:positionV>
              <wp:extent cx="1009015" cy="387350"/>
              <wp:effectExtent l="0" t="0" r="0" b="0"/>
              <wp:wrapNone/>
              <wp:docPr id="12" name="Shape 12"/>
              <wp:cNvGraphicFramePr/>
              <a:graphic xmlns:a="http://schemas.openxmlformats.org/drawingml/2006/main">
                <a:graphicData uri="http://schemas.microsoft.com/office/word/2010/wordprocessingShape">
                  <wps:wsp>
                    <wps:cNvSpPr txBox="1"/>
                    <wps:spPr>
                      <a:xfrm>
                        <a:off x="0" y="0"/>
                        <a:ext cx="1009015" cy="387350"/>
                      </a:xfrm>
                      <a:prstGeom prst="rect">
                        <a:avLst/>
                      </a:prstGeom>
                      <a:noFill/>
                    </wps:spPr>
                    <wps:txbx>
                      <w:txbxContent>
                        <w:p w14:paraId="4F30331A" w14:textId="77777777" w:rsidR="00915B8C" w:rsidRDefault="008C2258">
                          <w:pPr>
                            <w:pStyle w:val="Zhlavnebozpat20"/>
                            <w:shd w:val="clear" w:color="auto" w:fill="auto"/>
                            <w:rPr>
                              <w:sz w:val="19"/>
                              <w:szCs w:val="19"/>
                            </w:rPr>
                          </w:pPr>
                          <w:r>
                            <w:rPr>
                              <w:rFonts w:ascii="Arial" w:eastAsia="Arial" w:hAnsi="Arial" w:cs="Arial"/>
                              <w:sz w:val="19"/>
                              <w:szCs w:val="19"/>
                            </w:rPr>
                            <w:t xml:space="preserve">®: </w:t>
                          </w:r>
                          <w:r>
                            <w:rPr>
                              <w:rFonts w:ascii="Arial" w:eastAsia="Arial" w:hAnsi="Arial" w:cs="Arial"/>
                              <w:sz w:val="19"/>
                              <w:szCs w:val="19"/>
                            </w:rPr>
                            <w:t>602 773 375</w:t>
                          </w:r>
                        </w:p>
                        <w:p w14:paraId="07254F0E" w14:textId="77777777" w:rsidR="00915B8C" w:rsidRDefault="008C2258">
                          <w:pPr>
                            <w:pStyle w:val="Zhlavnebozpat20"/>
                            <w:shd w:val="clear" w:color="auto" w:fill="auto"/>
                            <w:rPr>
                              <w:sz w:val="19"/>
                              <w:szCs w:val="19"/>
                            </w:rPr>
                          </w:pPr>
                          <w:r>
                            <w:rPr>
                              <w:rFonts w:ascii="Arial" w:eastAsia="Arial" w:hAnsi="Arial" w:cs="Arial"/>
                              <w:sz w:val="19"/>
                              <w:szCs w:val="19"/>
                            </w:rPr>
                            <w:t>IČ:607</w:t>
                          </w:r>
                          <w:r>
                            <w:rPr>
                              <w:rFonts w:ascii="Arial" w:eastAsia="Arial" w:hAnsi="Arial" w:cs="Arial"/>
                              <w:sz w:val="19"/>
                              <w:szCs w:val="19"/>
                            </w:rPr>
                            <w:t>5</w:t>
                          </w:r>
                          <w:r>
                            <w:rPr>
                              <w:rFonts w:ascii="Arial" w:eastAsia="Arial" w:hAnsi="Arial" w:cs="Arial"/>
                              <w:sz w:val="19"/>
                              <w:szCs w:val="19"/>
                            </w:rPr>
                            <w:t>5</w:t>
                          </w:r>
                          <w:r>
                            <w:rPr>
                              <w:rFonts w:ascii="Arial" w:eastAsia="Arial" w:hAnsi="Arial" w:cs="Arial"/>
                              <w:sz w:val="19"/>
                              <w:szCs w:val="19"/>
                            </w:rPr>
                            <w:t>0</w:t>
                          </w:r>
                          <w:r>
                            <w:rPr>
                              <w:rFonts w:ascii="Arial" w:eastAsia="Arial" w:hAnsi="Arial" w:cs="Arial"/>
                              <w:sz w:val="19"/>
                              <w:szCs w:val="19"/>
                            </w:rPr>
                            <w:t>7</w:t>
                          </w:r>
                          <w:r>
                            <w:rPr>
                              <w:rFonts w:ascii="Arial" w:eastAsia="Arial" w:hAnsi="Arial" w:cs="Arial"/>
                              <w:sz w:val="19"/>
                              <w:szCs w:val="19"/>
                            </w:rPr>
                            <w:t>5</w:t>
                          </w:r>
                        </w:p>
                        <w:p w14:paraId="3D568110" w14:textId="77777777" w:rsidR="00915B8C" w:rsidRDefault="008C2258">
                          <w:pPr>
                            <w:pStyle w:val="Zhlavnebozpat20"/>
                            <w:shd w:val="clear" w:color="auto" w:fill="auto"/>
                            <w:rPr>
                              <w:sz w:val="19"/>
                              <w:szCs w:val="19"/>
                            </w:rPr>
                          </w:pPr>
                          <w:r>
                            <w:rPr>
                              <w:rFonts w:ascii="Arial" w:eastAsia="Arial" w:hAnsi="Arial" w:cs="Arial"/>
                              <w:sz w:val="19"/>
                              <w:szCs w:val="19"/>
                            </w:rPr>
                            <w:t>D</w:t>
                          </w:r>
                          <w:r>
                            <w:rPr>
                              <w:rFonts w:ascii="Arial" w:eastAsia="Arial" w:hAnsi="Arial" w:cs="Arial"/>
                              <w:sz w:val="19"/>
                              <w:szCs w:val="19"/>
                            </w:rPr>
                            <w:t>I</w:t>
                          </w:r>
                          <w:r>
                            <w:rPr>
                              <w:rFonts w:ascii="Arial" w:eastAsia="Arial" w:hAnsi="Arial" w:cs="Arial"/>
                              <w:sz w:val="19"/>
                              <w:szCs w:val="19"/>
                            </w:rPr>
                            <w:t>Č</w:t>
                          </w:r>
                          <w:r>
                            <w:rPr>
                              <w:rFonts w:ascii="Arial" w:eastAsia="Arial" w:hAnsi="Arial" w:cs="Arial"/>
                              <w:sz w:val="19"/>
                              <w:szCs w:val="19"/>
                            </w:rPr>
                            <w:t>:</w:t>
                          </w:r>
                          <w:r>
                            <w:rPr>
                              <w:rFonts w:ascii="Arial" w:eastAsia="Arial" w:hAnsi="Arial" w:cs="Arial"/>
                              <w:sz w:val="19"/>
                              <w:szCs w:val="19"/>
                            </w:rPr>
                            <w:t xml:space="preserve"> </w:t>
                          </w:r>
                          <w:r>
                            <w:rPr>
                              <w:rFonts w:ascii="Arial" w:eastAsia="Arial" w:hAnsi="Arial" w:cs="Arial"/>
                              <w:sz w:val="19"/>
                              <w:szCs w:val="19"/>
                            </w:rPr>
                            <w:t>C</w:t>
                          </w:r>
                          <w:r>
                            <w:rPr>
                              <w:rFonts w:ascii="Arial" w:eastAsia="Arial" w:hAnsi="Arial" w:cs="Arial"/>
                              <w:sz w:val="19"/>
                              <w:szCs w:val="19"/>
                            </w:rPr>
                            <w:t>Z</w:t>
                          </w:r>
                          <w:r>
                            <w:rPr>
                              <w:rFonts w:ascii="Arial" w:eastAsia="Arial" w:hAnsi="Arial" w:cs="Arial"/>
                              <w:sz w:val="19"/>
                              <w:szCs w:val="19"/>
                            </w:rPr>
                            <w:t>6</w:t>
                          </w:r>
                          <w:r>
                            <w:rPr>
                              <w:rFonts w:ascii="Arial" w:eastAsia="Arial" w:hAnsi="Arial" w:cs="Arial"/>
                              <w:sz w:val="19"/>
                              <w:szCs w:val="19"/>
                            </w:rPr>
                            <w:t>0</w:t>
                          </w:r>
                          <w:r>
                            <w:rPr>
                              <w:rFonts w:ascii="Arial" w:eastAsia="Arial" w:hAnsi="Arial" w:cs="Arial"/>
                              <w:sz w:val="19"/>
                              <w:szCs w:val="19"/>
                            </w:rPr>
                            <w:t>7</w:t>
                          </w:r>
                          <w:r>
                            <w:rPr>
                              <w:rFonts w:ascii="Arial" w:eastAsia="Arial" w:hAnsi="Arial" w:cs="Arial"/>
                              <w:sz w:val="19"/>
                              <w:szCs w:val="19"/>
                            </w:rPr>
                            <w:t>5</w:t>
                          </w:r>
                          <w:r>
                            <w:rPr>
                              <w:rFonts w:ascii="Arial" w:eastAsia="Arial" w:hAnsi="Arial" w:cs="Arial"/>
                              <w:sz w:val="19"/>
                              <w:szCs w:val="19"/>
                            </w:rPr>
                            <w:t>5</w:t>
                          </w:r>
                          <w:r>
                            <w:rPr>
                              <w:rFonts w:ascii="Arial" w:eastAsia="Arial" w:hAnsi="Arial" w:cs="Arial"/>
                              <w:sz w:val="19"/>
                              <w:szCs w:val="19"/>
                            </w:rPr>
                            <w:t>0</w:t>
                          </w:r>
                          <w:r>
                            <w:rPr>
                              <w:rFonts w:ascii="Arial" w:eastAsia="Arial" w:hAnsi="Arial" w:cs="Arial"/>
                              <w:sz w:val="19"/>
                              <w:szCs w:val="19"/>
                            </w:rPr>
                            <w:t>7</w:t>
                          </w:r>
                          <w:r>
                            <w:rPr>
                              <w:rFonts w:ascii="Arial" w:eastAsia="Arial" w:hAnsi="Arial" w:cs="Arial"/>
                              <w:sz w:val="19"/>
                              <w:szCs w:val="19"/>
                            </w:rPr>
                            <w:t>5</w:t>
                          </w:r>
                        </w:p>
                      </w:txbxContent>
                    </wps:txbx>
                    <wps:bodyPr wrap="none" lIns="0" tIns="0" rIns="0" bIns="0">
                      <a:spAutoFit/>
                    </wps:bodyPr>
                  </wps:wsp>
                </a:graphicData>
              </a:graphic>
            </wp:anchor>
          </w:drawing>
        </mc:Choice>
        <mc:Fallback>
          <w:pict>
            <v:shape w14:anchorId="1D5E3091" id="Shape 12" o:spid="_x0000_s1029" type="#_x0000_t202" style="position:absolute;margin-left:466.45pt;margin-top:91.95pt;width:79.45pt;height:30.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" filled="f" stroked="f">
              <v:textbox style="mso-fit-shape-to-text:t" inset="0,0,0,0">
                <w:txbxContent>
                  <w:p w14:paraId="4F30331A" w14:textId="77777777" w:rsidR="00915B8C" w:rsidRDefault="008C2258">
                    <w:pPr>
                      <w:pStyle w:val="Zhlavnebozpat20"/>
                      <w:shd w:val="clear" w:color="auto" w:fill="auto"/>
                      <w:rPr>
                        <w:sz w:val="19"/>
                        <w:szCs w:val="19"/>
                      </w:rPr>
                    </w:pPr>
                    <w:r>
                      <w:rPr>
                        <w:rFonts w:ascii="Arial" w:eastAsia="Arial" w:hAnsi="Arial" w:cs="Arial"/>
                        <w:sz w:val="19"/>
                        <w:szCs w:val="19"/>
                      </w:rPr>
                      <w:t xml:space="preserve">®: </w:t>
                    </w:r>
                    <w:r>
                      <w:rPr>
                        <w:rFonts w:ascii="Arial" w:eastAsia="Arial" w:hAnsi="Arial" w:cs="Arial"/>
                        <w:sz w:val="19"/>
                        <w:szCs w:val="19"/>
                      </w:rPr>
                      <w:t>602 773 375</w:t>
                    </w:r>
                  </w:p>
                  <w:p w14:paraId="07254F0E" w14:textId="77777777" w:rsidR="00915B8C" w:rsidRDefault="008C2258">
                    <w:pPr>
                      <w:pStyle w:val="Zhlavnebozpat20"/>
                      <w:shd w:val="clear" w:color="auto" w:fill="auto"/>
                      <w:rPr>
                        <w:sz w:val="19"/>
                        <w:szCs w:val="19"/>
                      </w:rPr>
                    </w:pPr>
                    <w:r>
                      <w:rPr>
                        <w:rFonts w:ascii="Arial" w:eastAsia="Arial" w:hAnsi="Arial" w:cs="Arial"/>
                        <w:sz w:val="19"/>
                        <w:szCs w:val="19"/>
                      </w:rPr>
                      <w:t>IČ:607</w:t>
                    </w:r>
                    <w:r>
                      <w:rPr>
                        <w:rFonts w:ascii="Arial" w:eastAsia="Arial" w:hAnsi="Arial" w:cs="Arial"/>
                        <w:sz w:val="19"/>
                        <w:szCs w:val="19"/>
                      </w:rPr>
                      <w:t>5</w:t>
                    </w:r>
                    <w:r>
                      <w:rPr>
                        <w:rFonts w:ascii="Arial" w:eastAsia="Arial" w:hAnsi="Arial" w:cs="Arial"/>
                        <w:sz w:val="19"/>
                        <w:szCs w:val="19"/>
                      </w:rPr>
                      <w:t>5</w:t>
                    </w:r>
                    <w:r>
                      <w:rPr>
                        <w:rFonts w:ascii="Arial" w:eastAsia="Arial" w:hAnsi="Arial" w:cs="Arial"/>
                        <w:sz w:val="19"/>
                        <w:szCs w:val="19"/>
                      </w:rPr>
                      <w:t>0</w:t>
                    </w:r>
                    <w:r>
                      <w:rPr>
                        <w:rFonts w:ascii="Arial" w:eastAsia="Arial" w:hAnsi="Arial" w:cs="Arial"/>
                        <w:sz w:val="19"/>
                        <w:szCs w:val="19"/>
                      </w:rPr>
                      <w:t>7</w:t>
                    </w:r>
                    <w:r>
                      <w:rPr>
                        <w:rFonts w:ascii="Arial" w:eastAsia="Arial" w:hAnsi="Arial" w:cs="Arial"/>
                        <w:sz w:val="19"/>
                        <w:szCs w:val="19"/>
                      </w:rPr>
                      <w:t>5</w:t>
                    </w:r>
                  </w:p>
                  <w:p w14:paraId="3D568110" w14:textId="77777777" w:rsidR="00915B8C" w:rsidRDefault="008C2258">
                    <w:pPr>
                      <w:pStyle w:val="Zhlavnebozpat20"/>
                      <w:shd w:val="clear" w:color="auto" w:fill="auto"/>
                      <w:rPr>
                        <w:sz w:val="19"/>
                        <w:szCs w:val="19"/>
                      </w:rPr>
                    </w:pPr>
                    <w:r>
                      <w:rPr>
                        <w:rFonts w:ascii="Arial" w:eastAsia="Arial" w:hAnsi="Arial" w:cs="Arial"/>
                        <w:sz w:val="19"/>
                        <w:szCs w:val="19"/>
                      </w:rPr>
                      <w:t>D</w:t>
                    </w:r>
                    <w:r>
                      <w:rPr>
                        <w:rFonts w:ascii="Arial" w:eastAsia="Arial" w:hAnsi="Arial" w:cs="Arial"/>
                        <w:sz w:val="19"/>
                        <w:szCs w:val="19"/>
                      </w:rPr>
                      <w:t>I</w:t>
                    </w:r>
                    <w:r>
                      <w:rPr>
                        <w:rFonts w:ascii="Arial" w:eastAsia="Arial" w:hAnsi="Arial" w:cs="Arial"/>
                        <w:sz w:val="19"/>
                        <w:szCs w:val="19"/>
                      </w:rPr>
                      <w:t>Č</w:t>
                    </w:r>
                    <w:r>
                      <w:rPr>
                        <w:rFonts w:ascii="Arial" w:eastAsia="Arial" w:hAnsi="Arial" w:cs="Arial"/>
                        <w:sz w:val="19"/>
                        <w:szCs w:val="19"/>
                      </w:rPr>
                      <w:t>:</w:t>
                    </w:r>
                    <w:r>
                      <w:rPr>
                        <w:rFonts w:ascii="Arial" w:eastAsia="Arial" w:hAnsi="Arial" w:cs="Arial"/>
                        <w:sz w:val="19"/>
                        <w:szCs w:val="19"/>
                      </w:rPr>
                      <w:t xml:space="preserve"> </w:t>
                    </w:r>
                    <w:r>
                      <w:rPr>
                        <w:rFonts w:ascii="Arial" w:eastAsia="Arial" w:hAnsi="Arial" w:cs="Arial"/>
                        <w:sz w:val="19"/>
                        <w:szCs w:val="19"/>
                      </w:rPr>
                      <w:t>C</w:t>
                    </w:r>
                    <w:r>
                      <w:rPr>
                        <w:rFonts w:ascii="Arial" w:eastAsia="Arial" w:hAnsi="Arial" w:cs="Arial"/>
                        <w:sz w:val="19"/>
                        <w:szCs w:val="19"/>
                      </w:rPr>
                      <w:t>Z</w:t>
                    </w:r>
                    <w:r>
                      <w:rPr>
                        <w:rFonts w:ascii="Arial" w:eastAsia="Arial" w:hAnsi="Arial" w:cs="Arial"/>
                        <w:sz w:val="19"/>
                        <w:szCs w:val="19"/>
                      </w:rPr>
                      <w:t>6</w:t>
                    </w:r>
                    <w:r>
                      <w:rPr>
                        <w:rFonts w:ascii="Arial" w:eastAsia="Arial" w:hAnsi="Arial" w:cs="Arial"/>
                        <w:sz w:val="19"/>
                        <w:szCs w:val="19"/>
                      </w:rPr>
                      <w:t>0</w:t>
                    </w:r>
                    <w:r>
                      <w:rPr>
                        <w:rFonts w:ascii="Arial" w:eastAsia="Arial" w:hAnsi="Arial" w:cs="Arial"/>
                        <w:sz w:val="19"/>
                        <w:szCs w:val="19"/>
                      </w:rPr>
                      <w:t>7</w:t>
                    </w:r>
                    <w:r>
                      <w:rPr>
                        <w:rFonts w:ascii="Arial" w:eastAsia="Arial" w:hAnsi="Arial" w:cs="Arial"/>
                        <w:sz w:val="19"/>
                        <w:szCs w:val="19"/>
                      </w:rPr>
                      <w:t>5</w:t>
                    </w:r>
                    <w:r>
                      <w:rPr>
                        <w:rFonts w:ascii="Arial" w:eastAsia="Arial" w:hAnsi="Arial" w:cs="Arial"/>
                        <w:sz w:val="19"/>
                        <w:szCs w:val="19"/>
                      </w:rPr>
                      <w:t>5</w:t>
                    </w:r>
                    <w:r>
                      <w:rPr>
                        <w:rFonts w:ascii="Arial" w:eastAsia="Arial" w:hAnsi="Arial" w:cs="Arial"/>
                        <w:sz w:val="19"/>
                        <w:szCs w:val="19"/>
                      </w:rPr>
                      <w:t>0</w:t>
                    </w:r>
                    <w:r>
                      <w:rPr>
                        <w:rFonts w:ascii="Arial" w:eastAsia="Arial" w:hAnsi="Arial" w:cs="Arial"/>
                        <w:sz w:val="19"/>
                        <w:szCs w:val="19"/>
                      </w:rPr>
                      <w:t>7</w:t>
                    </w:r>
                    <w:r>
                      <w:rPr>
                        <w:rFonts w:ascii="Arial" w:eastAsia="Arial" w:hAnsi="Arial" w:cs="Arial"/>
                        <w:sz w:val="19"/>
                        <w:szCs w:val="19"/>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A1533"/>
    <w:multiLevelType w:val="multilevel"/>
    <w:tmpl w:val="E4B467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C172212"/>
    <w:multiLevelType w:val="multilevel"/>
    <w:tmpl w:val="7DA832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7715C9"/>
    <w:multiLevelType w:val="multilevel"/>
    <w:tmpl w:val="091E2E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98129BF"/>
    <w:multiLevelType w:val="multilevel"/>
    <w:tmpl w:val="548E51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7927098">
    <w:abstractNumId w:val="3"/>
  </w:num>
  <w:num w:numId="2" w16cid:durableId="1068963385">
    <w:abstractNumId w:val="1"/>
  </w:num>
  <w:num w:numId="3" w16cid:durableId="1869758194">
    <w:abstractNumId w:val="0"/>
  </w:num>
  <w:num w:numId="4" w16cid:durableId="505025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B8C"/>
    <w:rsid w:val="00557BA4"/>
    <w:rsid w:val="008C2258"/>
    <w:rsid w:val="00915B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636A4"/>
  <w15:docId w15:val="{D473F3EA-8861-4A30-81AA-0A8EA8FF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color w:val="7181C9"/>
      <w:sz w:val="96"/>
      <w:szCs w:val="96"/>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w w:val="6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7"/>
      <w:szCs w:val="17"/>
      <w:u w:val="none"/>
    </w:rPr>
  </w:style>
  <w:style w:type="paragraph" w:customStyle="1" w:styleId="Zkladntext30">
    <w:name w:val="Základní text (3)"/>
    <w:basedOn w:val="Normln"/>
    <w:link w:val="Zkladntext3"/>
    <w:pPr>
      <w:shd w:val="clear" w:color="auto" w:fill="FFFFFF"/>
      <w:spacing w:line="341" w:lineRule="auto"/>
      <w:ind w:left="7540" w:firstLine="20"/>
    </w:pPr>
    <w:rPr>
      <w:rFonts w:ascii="Arial" w:eastAsia="Arial" w:hAnsi="Arial" w:cs="Arial"/>
      <w:sz w:val="13"/>
      <w:szCs w:val="13"/>
    </w:rPr>
  </w:style>
  <w:style w:type="paragraph" w:customStyle="1" w:styleId="Zkladntext20">
    <w:name w:val="Základní text (2)"/>
    <w:basedOn w:val="Normln"/>
    <w:link w:val="Zkladntext2"/>
    <w:pPr>
      <w:shd w:val="clear" w:color="auto" w:fill="FFFFFF"/>
    </w:pPr>
    <w:rPr>
      <w:rFonts w:ascii="Arial" w:eastAsia="Arial" w:hAnsi="Arial" w:cs="Arial"/>
      <w:sz w:val="19"/>
      <w:szCs w:val="19"/>
    </w:rPr>
  </w:style>
  <w:style w:type="paragraph" w:customStyle="1" w:styleId="Nadpis10">
    <w:name w:val="Nadpis #1"/>
    <w:basedOn w:val="Normln"/>
    <w:link w:val="Nadpis1"/>
    <w:pPr>
      <w:shd w:val="clear" w:color="auto" w:fill="FFFFFF"/>
      <w:spacing w:after="540"/>
      <w:jc w:val="center"/>
      <w:outlineLvl w:val="0"/>
    </w:pPr>
    <w:rPr>
      <w:rFonts w:ascii="Arial" w:eastAsia="Arial" w:hAnsi="Arial" w:cs="Arial"/>
      <w:b/>
      <w:bCs/>
      <w:sz w:val="30"/>
      <w:szCs w:val="30"/>
    </w:rPr>
  </w:style>
  <w:style w:type="paragraph" w:customStyle="1" w:styleId="Zkladntext1">
    <w:name w:val="Základní text1"/>
    <w:basedOn w:val="Normln"/>
    <w:link w:val="Zkladntext"/>
    <w:pPr>
      <w:shd w:val="clear" w:color="auto" w:fill="FFFFFF"/>
      <w:spacing w:after="260"/>
    </w:pPr>
    <w:rPr>
      <w:rFonts w:ascii="Arial" w:eastAsia="Arial" w:hAnsi="Arial" w:cs="Arial"/>
      <w:sz w:val="22"/>
      <w:szCs w:val="22"/>
    </w:rPr>
  </w:style>
  <w:style w:type="paragraph" w:customStyle="1" w:styleId="Nadpis30">
    <w:name w:val="Nadpis #3"/>
    <w:basedOn w:val="Normln"/>
    <w:link w:val="Nadpis3"/>
    <w:pPr>
      <w:shd w:val="clear" w:color="auto" w:fill="FFFFFF"/>
      <w:spacing w:after="280"/>
      <w:outlineLvl w:val="2"/>
    </w:pPr>
    <w:rPr>
      <w:rFonts w:ascii="Arial" w:eastAsia="Arial" w:hAnsi="Arial" w:cs="Arial"/>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jc w:val="right"/>
    </w:pPr>
    <w:rPr>
      <w:rFonts w:ascii="Times New Roman" w:eastAsia="Times New Roman" w:hAnsi="Times New Roman" w:cs="Times New Roman"/>
      <w:color w:val="7181C9"/>
      <w:sz w:val="96"/>
      <w:szCs w:val="96"/>
    </w:rPr>
  </w:style>
  <w:style w:type="paragraph" w:customStyle="1" w:styleId="Nadpis20">
    <w:name w:val="Nadpis #2"/>
    <w:basedOn w:val="Normln"/>
    <w:link w:val="Nadpis2"/>
    <w:pPr>
      <w:shd w:val="clear" w:color="auto" w:fill="FFFFFF"/>
      <w:outlineLvl w:val="1"/>
    </w:pPr>
    <w:rPr>
      <w:rFonts w:ascii="Arial" w:eastAsia="Arial" w:hAnsi="Arial" w:cs="Arial"/>
      <w:w w:val="60"/>
    </w:rPr>
  </w:style>
  <w:style w:type="paragraph" w:customStyle="1" w:styleId="Zkladntext40">
    <w:name w:val="Základní text (4)"/>
    <w:basedOn w:val="Normln"/>
    <w:link w:val="Zkladntext4"/>
    <w:pPr>
      <w:shd w:val="clear" w:color="auto" w:fill="FFFFFF"/>
      <w:spacing w:line="257" w:lineRule="auto"/>
      <w:ind w:firstLine="180"/>
    </w:pPr>
    <w:rPr>
      <w:rFonts w:ascii="Times New Roman" w:eastAsia="Times New Roman" w:hAnsi="Times New Roman" w:cs="Times New Roman"/>
      <w:sz w:val="17"/>
      <w:szCs w:val="17"/>
    </w:rPr>
  </w:style>
  <w:style w:type="paragraph" w:styleId="Zhlav">
    <w:name w:val="header"/>
    <w:basedOn w:val="Normln"/>
    <w:link w:val="ZhlavChar"/>
    <w:uiPriority w:val="99"/>
    <w:unhideWhenUsed/>
    <w:rsid w:val="008C2258"/>
    <w:pPr>
      <w:tabs>
        <w:tab w:val="center" w:pos="4536"/>
        <w:tab w:val="right" w:pos="9072"/>
      </w:tabs>
    </w:pPr>
  </w:style>
  <w:style w:type="character" w:customStyle="1" w:styleId="ZhlavChar">
    <w:name w:val="Záhlaví Char"/>
    <w:basedOn w:val="Standardnpsmoodstavce"/>
    <w:link w:val="Zhlav"/>
    <w:uiPriority w:val="99"/>
    <w:rsid w:val="008C2258"/>
    <w:rPr>
      <w:color w:val="000000"/>
    </w:rPr>
  </w:style>
  <w:style w:type="paragraph" w:styleId="Zpat">
    <w:name w:val="footer"/>
    <w:basedOn w:val="Normln"/>
    <w:link w:val="ZpatChar"/>
    <w:uiPriority w:val="99"/>
    <w:unhideWhenUsed/>
    <w:rsid w:val="008C2258"/>
    <w:pPr>
      <w:tabs>
        <w:tab w:val="center" w:pos="4536"/>
        <w:tab w:val="right" w:pos="9072"/>
      </w:tabs>
    </w:pPr>
  </w:style>
  <w:style w:type="character" w:customStyle="1" w:styleId="ZpatChar">
    <w:name w:val="Zápatí Char"/>
    <w:basedOn w:val="Standardnpsmoodstavce"/>
    <w:link w:val="Zpat"/>
    <w:uiPriority w:val="99"/>
    <w:rsid w:val="008C225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772</Words>
  <Characters>4555</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2025-11-19T11:47:00Z</dcterms:created>
  <dcterms:modified xsi:type="dcterms:W3CDTF">2025-11-19T11:51:00Z</dcterms:modified>
</cp:coreProperties>
</file>