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70C" w:rsidRDefault="00E324A2">
      <w:pPr>
        <w:pBdr>
          <w:top w:val="single" w:sz="2" w:space="7" w:color="B6B6B6"/>
          <w:left w:val="single" w:sz="4" w:space="7" w:color="959595"/>
          <w:bottom w:val="single" w:sz="5" w:space="18" w:color="60605F"/>
          <w:right w:val="single" w:sz="5" w:space="0" w:color="777878"/>
        </w:pBdr>
        <w:spacing w:before="410" w:line="194" w:lineRule="auto"/>
        <w:ind w:left="4871"/>
        <w:rPr>
          <w:rFonts w:ascii="Times New Roman" w:hAnsi="Times New Roman"/>
          <w:b/>
          <w:color w:val="696969"/>
          <w:spacing w:val="-8"/>
          <w:sz w:val="23"/>
          <w:lang w:val="cs-CZ"/>
        </w:rPr>
      </w:pPr>
      <w:bookmarkStart w:id="0" w:name="_GoBack"/>
      <w:bookmarkEnd w:id="0"/>
      <w:r>
        <w:rPr>
          <w:rFonts w:ascii="Times New Roman" w:hAnsi="Times New Roman"/>
          <w:b/>
          <w:color w:val="696969"/>
          <w:spacing w:val="-8"/>
          <w:sz w:val="23"/>
          <w:lang w:val="cs-CZ"/>
        </w:rPr>
        <w:t>Porticus</w:t>
      </w:r>
      <w:r>
        <w:rPr>
          <w:rFonts w:ascii="Times New Roman" w:hAnsi="Times New Roman"/>
          <w:b/>
          <w:color w:val="666666"/>
          <w:spacing w:val="-8"/>
          <w:sz w:val="21"/>
          <w:lang w:val="cs-CZ"/>
        </w:rPr>
        <w:t xml:space="preserve"> s.r.o.</w:t>
      </w:r>
    </w:p>
    <w:p w:rsidR="0037470C" w:rsidRDefault="00E324A2">
      <w:pPr>
        <w:pBdr>
          <w:top w:val="single" w:sz="2" w:space="7" w:color="B6B6B6"/>
          <w:left w:val="single" w:sz="4" w:space="7" w:color="959595"/>
          <w:bottom w:val="single" w:sz="5" w:space="18" w:color="60605F"/>
          <w:right w:val="single" w:sz="5" w:space="0" w:color="777878"/>
        </w:pBdr>
        <w:spacing w:before="72"/>
        <w:ind w:left="4871"/>
        <w:rPr>
          <w:rFonts w:ascii="Verdana" w:hAnsi="Verdana"/>
          <w:b/>
          <w:color w:val="666666"/>
          <w:spacing w:val="-18"/>
          <w:sz w:val="19"/>
          <w:lang w:val="cs-CZ"/>
        </w:rPr>
      </w:pPr>
      <w:r>
        <w:rPr>
          <w:rFonts w:ascii="Verdana" w:hAnsi="Verdana"/>
          <w:b/>
          <w:color w:val="666666"/>
          <w:spacing w:val="-18"/>
          <w:sz w:val="19"/>
          <w:lang w:val="cs-CZ"/>
        </w:rPr>
        <w:t>p. Licťák</w:t>
      </w:r>
    </w:p>
    <w:p w:rsidR="0037470C" w:rsidRDefault="00E324A2">
      <w:pPr>
        <w:pBdr>
          <w:top w:val="single" w:sz="2" w:space="7" w:color="B6B6B6"/>
          <w:left w:val="single" w:sz="4" w:space="7" w:color="959595"/>
          <w:bottom w:val="single" w:sz="5" w:space="18" w:color="60605F"/>
          <w:right w:val="single" w:sz="5" w:space="0" w:color="777878"/>
        </w:pBdr>
        <w:spacing w:before="72"/>
        <w:ind w:left="4871"/>
        <w:rPr>
          <w:rFonts w:ascii="Verdana" w:hAnsi="Verdana"/>
          <w:b/>
          <w:color w:val="666666"/>
          <w:spacing w:val="-22"/>
          <w:sz w:val="19"/>
          <w:lang w:val="cs-CZ"/>
        </w:rPr>
      </w:pPr>
      <w:r>
        <w:rPr>
          <w:rFonts w:ascii="Verdana" w:hAnsi="Verdana"/>
          <w:b/>
          <w:color w:val="666666"/>
          <w:spacing w:val="-22"/>
          <w:sz w:val="19"/>
          <w:lang w:val="cs-CZ"/>
        </w:rPr>
        <w:t>Loketská 344/12</w:t>
      </w:r>
    </w:p>
    <w:p w:rsidR="0037470C" w:rsidRDefault="00E324A2">
      <w:pPr>
        <w:pBdr>
          <w:top w:val="single" w:sz="2" w:space="7" w:color="B6B6B6"/>
          <w:left w:val="single" w:sz="4" w:space="7" w:color="959595"/>
          <w:bottom w:val="single" w:sz="5" w:space="18" w:color="60605F"/>
          <w:right w:val="single" w:sz="5" w:space="0" w:color="777878"/>
        </w:pBdr>
        <w:spacing w:before="36"/>
        <w:ind w:left="4871"/>
        <w:rPr>
          <w:rFonts w:ascii="Tahoma" w:hAnsi="Tahoma"/>
          <w:b/>
          <w:color w:val="6D6D6D"/>
          <w:spacing w:val="-12"/>
          <w:w w:val="95"/>
          <w:sz w:val="19"/>
          <w:lang w:val="cs-CZ"/>
        </w:rPr>
      </w:pPr>
      <w:r>
        <w:rPr>
          <w:rFonts w:ascii="Tahoma" w:hAnsi="Tahoma"/>
          <w:b/>
          <w:color w:val="6D6D6D"/>
          <w:spacing w:val="-12"/>
          <w:w w:val="95"/>
          <w:sz w:val="19"/>
          <w:lang w:val="cs-CZ"/>
        </w:rPr>
        <w:t>360 06</w:t>
      </w:r>
      <w:r>
        <w:rPr>
          <w:rFonts w:ascii="Arial" w:hAnsi="Arial"/>
          <w:b/>
          <w:color w:val="696969"/>
          <w:spacing w:val="-12"/>
          <w:sz w:val="20"/>
          <w:lang w:val="cs-CZ"/>
        </w:rPr>
        <w:t xml:space="preserve"> Karlovy</w:t>
      </w:r>
      <w:r>
        <w:rPr>
          <w:rFonts w:ascii="Verdana" w:hAnsi="Verdana"/>
          <w:b/>
          <w:color w:val="666666"/>
          <w:spacing w:val="-12"/>
          <w:sz w:val="19"/>
          <w:lang w:val="cs-CZ"/>
        </w:rPr>
        <w:t xml:space="preserve"> Vary</w:t>
      </w:r>
    </w:p>
    <w:p w:rsidR="0037470C" w:rsidRDefault="00E324A2">
      <w:pPr>
        <w:spacing w:before="628" w:line="20" w:lineRule="exact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1057275</wp:posOffset>
                </wp:positionV>
                <wp:extent cx="1424305" cy="321945"/>
                <wp:effectExtent l="0" t="0" r="0" b="1905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305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70C" w:rsidRDefault="00E324A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727272"/>
                                <w:spacing w:val="-5"/>
                                <w:w w:val="75"/>
                                <w:sz w:val="4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727272"/>
                                <w:spacing w:val="-5"/>
                                <w:w w:val="75"/>
                                <w:sz w:val="44"/>
                                <w:lang w:val="cs-CZ"/>
                              </w:rPr>
                              <w:t>KarlovyVARY°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55.2pt;margin-top:83.25pt;width:112.15pt;height:25.3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" filled="f" stroked="f">
                <v:textbox inset="0,0,0,0">
                  <w:txbxContent>
                    <w:p w:rsidR="0037470C" w:rsidRDefault="00E324A2">
                      <w:pPr>
                        <w:jc w:val="center"/>
                        <w:rPr>
                          <w:rFonts w:ascii="Arial" w:hAnsi="Arial"/>
                          <w:b/>
                          <w:color w:val="727272"/>
                          <w:spacing w:val="-5"/>
                          <w:w w:val="75"/>
                          <w:sz w:val="44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727272"/>
                          <w:spacing w:val="-5"/>
                          <w:w w:val="75"/>
                          <w:sz w:val="44"/>
                          <w:lang w:val="cs-CZ"/>
                        </w:rPr>
                        <w:t>KarlovyVARY°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3604260</wp:posOffset>
                </wp:positionH>
                <wp:positionV relativeFrom="page">
                  <wp:posOffset>525145</wp:posOffset>
                </wp:positionV>
                <wp:extent cx="3301365" cy="879475"/>
                <wp:effectExtent l="3810" t="1270" r="0" b="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65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70C" w:rsidRDefault="00E324A2">
                            <w:pPr>
                              <w:tabs>
                                <w:tab w:val="right" w:pos="5195"/>
                              </w:tabs>
                              <w:spacing w:line="846" w:lineRule="exact"/>
                              <w:ind w:left="2304"/>
                              <w:rPr>
                                <w:rFonts w:ascii="Times New Roman" w:hAnsi="Times New Roman"/>
                                <w:color w:val="7FBCEA"/>
                                <w:spacing w:val="-298"/>
                                <w:w w:val="140"/>
                                <w:sz w:val="45"/>
                                <w:vertAlign w:val="superscript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FBCEA"/>
                                <w:spacing w:val="-298"/>
                                <w:w w:val="140"/>
                                <w:sz w:val="45"/>
                                <w:vertAlign w:val="superscript"/>
                                <w:lang w:val="cs-CZ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61ACE6"/>
                                <w:spacing w:val="-298"/>
                                <w:sz w:val="57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61ACE6"/>
                                <w:spacing w:val="-138"/>
                                <w:sz w:val="57"/>
                                <w:lang w:val="cs-CZ"/>
                              </w:rPr>
                              <w:t>ďi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61ACE6"/>
                                <w:spacing w:val="-138"/>
                                <w:sz w:val="57"/>
                                <w:vertAlign w:val="superscript"/>
                                <w:lang w:val="cs-CZ"/>
                              </w:rPr>
                              <w:t>ť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61ACE6"/>
                                <w:spacing w:val="-138"/>
                                <w:sz w:val="57"/>
                                <w:lang w:val="cs-CZ"/>
                              </w:rPr>
                              <w:t>A5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61ACE6"/>
                                <w:spacing w:val="-138"/>
                                <w:sz w:val="57"/>
                                <w:vertAlign w:val="superscript"/>
                                <w:lang w:val="cs-CZ"/>
                              </w:rPr>
                              <w:t>(4)</w:t>
                            </w:r>
                          </w:p>
                          <w:p w:rsidR="0037470C" w:rsidRDefault="00E324A2">
                            <w:pPr>
                              <w:spacing w:before="108" w:line="137" w:lineRule="exact"/>
                              <w:ind w:left="792" w:right="1584" w:hanging="792"/>
                              <w:rPr>
                                <w:rFonts w:ascii="Times New Roman" w:hAnsi="Times New Roman"/>
                                <w:color w:val="000000"/>
                                <w:spacing w:val="-21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1"/>
                                <w:sz w:val="18"/>
                                <w:lang w:val="cs-CZ"/>
                              </w:rPr>
                              <w:t xml:space="preserve">Slatutáá město Karlovy Vary •• Moskevská 21, 351 20 Karlovy Vary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lang w:val="cs-CZ"/>
                              </w:rPr>
                              <w:t>.</w:t>
                            </w:r>
                          </w:p>
                          <w:p w:rsidR="0037470C" w:rsidRDefault="00E324A2">
                            <w:pPr>
                              <w:ind w:left="2520"/>
                              <w:rPr>
                                <w:rFonts w:ascii="Times New Roman" w:hAnsi="Times New Roman"/>
                                <w:color w:val="000000"/>
                                <w:spacing w:val="-34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4"/>
                                <w:sz w:val="18"/>
                                <w:lang w:val="cs-CZ"/>
                              </w:rPr>
                              <w:t>ODBOR TECHNICO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83.8pt;margin-top:41.35pt;width:259.95pt;height:69.2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" filled="f" stroked="f">
                <v:textbox inset="0,0,0,0">
                  <w:txbxContent>
                    <w:p w:rsidR="0037470C" w:rsidRDefault="00E324A2">
                      <w:pPr>
                        <w:tabs>
                          <w:tab w:val="right" w:pos="5195"/>
                        </w:tabs>
                        <w:spacing w:line="846" w:lineRule="exact"/>
                        <w:ind w:left="2304"/>
                        <w:rPr>
                          <w:rFonts w:ascii="Times New Roman" w:hAnsi="Times New Roman"/>
                          <w:color w:val="7FBCEA"/>
                          <w:spacing w:val="-298"/>
                          <w:w w:val="140"/>
                          <w:sz w:val="45"/>
                          <w:vertAlign w:val="superscript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7FBCEA"/>
                          <w:spacing w:val="-298"/>
                          <w:w w:val="140"/>
                          <w:sz w:val="45"/>
                          <w:vertAlign w:val="superscript"/>
                          <w:lang w:val="cs-CZ"/>
                        </w:rPr>
                        <w:t>12</w:t>
                      </w:r>
                      <w:r>
                        <w:rPr>
                          <w:rFonts w:ascii="Times New Roman" w:hAnsi="Times New Roman"/>
                          <w:i/>
                          <w:color w:val="61ACE6"/>
                          <w:spacing w:val="-298"/>
                          <w:sz w:val="57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/>
                          <w:i/>
                          <w:color w:val="61ACE6"/>
                          <w:spacing w:val="-138"/>
                          <w:sz w:val="57"/>
                          <w:lang w:val="cs-CZ"/>
                        </w:rPr>
                        <w:t>ďi</w:t>
                      </w:r>
                      <w:r>
                        <w:rPr>
                          <w:rFonts w:ascii="Times New Roman" w:hAnsi="Times New Roman"/>
                          <w:i/>
                          <w:color w:val="61ACE6"/>
                          <w:spacing w:val="-138"/>
                          <w:sz w:val="57"/>
                          <w:vertAlign w:val="superscript"/>
                          <w:lang w:val="cs-CZ"/>
                        </w:rPr>
                        <w:t>ť</w:t>
                      </w:r>
                      <w:r>
                        <w:rPr>
                          <w:rFonts w:ascii="Times New Roman" w:hAnsi="Times New Roman"/>
                          <w:i/>
                          <w:color w:val="61ACE6"/>
                          <w:spacing w:val="-138"/>
                          <w:sz w:val="57"/>
                          <w:lang w:val="cs-CZ"/>
                        </w:rPr>
                        <w:t>A5</w:t>
                      </w:r>
                      <w:r>
                        <w:rPr>
                          <w:rFonts w:ascii="Times New Roman" w:hAnsi="Times New Roman"/>
                          <w:i/>
                          <w:color w:val="61ACE6"/>
                          <w:spacing w:val="-138"/>
                          <w:sz w:val="57"/>
                          <w:vertAlign w:val="superscript"/>
                          <w:lang w:val="cs-CZ"/>
                        </w:rPr>
                        <w:t>(4)</w:t>
                      </w:r>
                    </w:p>
                    <w:p w:rsidR="0037470C" w:rsidRDefault="00E324A2">
                      <w:pPr>
                        <w:spacing w:before="108" w:line="137" w:lineRule="exact"/>
                        <w:ind w:left="792" w:right="1584" w:hanging="792"/>
                        <w:rPr>
                          <w:rFonts w:ascii="Times New Roman" w:hAnsi="Times New Roman"/>
                          <w:color w:val="000000"/>
                          <w:spacing w:val="-21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21"/>
                          <w:sz w:val="18"/>
                          <w:lang w:val="cs-CZ"/>
                        </w:rPr>
                        <w:t xml:space="preserve">Slatutáá město Karlovy Vary •• Moskevská 21, 351 20 Karlovy Vary 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lang w:val="cs-CZ"/>
                        </w:rPr>
                        <w:t>.</w:t>
                      </w:r>
                    </w:p>
                    <w:p w:rsidR="0037470C" w:rsidRDefault="00E324A2">
                      <w:pPr>
                        <w:ind w:left="2520"/>
                        <w:rPr>
                          <w:rFonts w:ascii="Times New Roman" w:hAnsi="Times New Roman"/>
                          <w:color w:val="000000"/>
                          <w:spacing w:val="-34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4"/>
                          <w:sz w:val="18"/>
                          <w:lang w:val="cs-CZ"/>
                        </w:rPr>
                        <w:t>ODBOR TECHNICO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893"/>
        <w:gridCol w:w="6552"/>
      </w:tblGrid>
      <w:tr w:rsidR="0037470C">
        <w:tblPrEx>
          <w:tblCellMar>
            <w:top w:w="0" w:type="dxa"/>
            <w:bottom w:w="0" w:type="dxa"/>
          </w:tblCellMar>
        </w:tblPrEx>
        <w:trPr>
          <w:trHeight w:hRule="exact" w:val="1444"/>
        </w:trPr>
        <w:tc>
          <w:tcPr>
            <w:tcW w:w="15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7470C" w:rsidRDefault="00E324A2">
            <w:pPr>
              <w:spacing w:line="205" w:lineRule="exact"/>
              <w:rPr>
                <w:rFonts w:ascii="Times New Roman" w:hAnsi="Times New Roman"/>
                <w:color w:val="000000"/>
                <w:spacing w:val="-18"/>
                <w:sz w:val="17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18"/>
                <w:sz w:val="17"/>
                <w:lang w:val="cs-CZ"/>
              </w:rPr>
              <w:t>vAš</w:t>
            </w:r>
            <w:r>
              <w:rPr>
                <w:rFonts w:ascii="Times New Roman" w:hAnsi="Times New Roman"/>
                <w:color w:val="000000"/>
                <w:spacing w:val="-18"/>
                <w:sz w:val="21"/>
                <w:lang w:val="cs-CZ"/>
              </w:rPr>
              <w:t>no</w:t>
            </w:r>
            <w:r>
              <w:rPr>
                <w:rFonts w:ascii="Times New Roman" w:hAnsi="Times New Roman"/>
                <w:color w:val="000000"/>
                <w:spacing w:val="-18"/>
                <w:sz w:val="17"/>
                <w:lang w:val="cs-CZ"/>
              </w:rPr>
              <w:t>lszNAČK</w:t>
            </w:r>
            <w:r>
              <w:rPr>
                <w:rFonts w:ascii="Times New Roman" w:hAnsi="Times New Roman"/>
                <w:color w:val="000000"/>
                <w:spacing w:val="-18"/>
                <w:sz w:val="21"/>
                <w:lang w:val="cs-CZ"/>
              </w:rPr>
              <w:t>YI</w:t>
            </w:r>
            <w:r>
              <w:rPr>
                <w:rFonts w:ascii="Times New Roman" w:hAnsi="Times New Roman"/>
                <w:color w:val="000000"/>
                <w:spacing w:val="-18"/>
                <w:sz w:val="17"/>
                <w:lang w:val="cs-CZ"/>
              </w:rPr>
              <w:t>L`t</w:t>
            </w:r>
          </w:p>
          <w:p w:rsidR="0037470C" w:rsidRDefault="00E324A2">
            <w:pPr>
              <w:spacing w:before="216" w:line="288" w:lineRule="exact"/>
              <w:ind w:right="396"/>
              <w:rPr>
                <w:rFonts w:ascii="Times New Roman" w:hAnsi="Times New Roman"/>
                <w:color w:val="000000"/>
                <w:spacing w:val="-27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27"/>
                <w:sz w:val="18"/>
                <w:lang w:val="cs-CZ"/>
              </w:rPr>
              <w:t xml:space="preserve">počet listů dokumentu: </w:t>
            </w:r>
            <w:r>
              <w:rPr>
                <w:rFonts w:ascii="Times New Roman" w:hAnsi="Times New Roman"/>
                <w:color w:val="000000"/>
                <w:spacing w:val="-20"/>
                <w:sz w:val="18"/>
                <w:lang w:val="cs-CZ"/>
              </w:rPr>
              <w:t>počet pilloh:</w:t>
            </w:r>
          </w:p>
          <w:p w:rsidR="0037470C" w:rsidRDefault="00E324A2">
            <w:pPr>
              <w:spacing w:before="108" w:line="200" w:lineRule="exact"/>
              <w:rPr>
                <w:rFonts w:ascii="Times New Roman" w:hAnsi="Times New Roman"/>
                <w:color w:val="000000"/>
                <w:spacing w:val="-18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18"/>
                <w:sz w:val="18"/>
                <w:lang w:val="cs-CZ"/>
              </w:rPr>
              <w:t>počet listů přitoit</w:t>
            </w:r>
          </w:p>
        </w:tc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37470C" w:rsidRDefault="00E324A2">
            <w:pPr>
              <w:spacing w:before="396" w:line="360" w:lineRule="auto"/>
              <w:ind w:left="324" w:right="504"/>
              <w:jc w:val="both"/>
              <w:rPr>
                <w:rFonts w:ascii="Times New Roman" w:hAnsi="Times New Roman"/>
                <w:color w:val="5E5E5E"/>
                <w:sz w:val="21"/>
                <w:lang w:val="cs-CZ"/>
              </w:rPr>
            </w:pPr>
            <w:r>
              <w:rPr>
                <w:rFonts w:ascii="Times New Roman" w:hAnsi="Times New Roman"/>
                <w:color w:val="5E5E5E"/>
                <w:sz w:val="21"/>
                <w:lang w:val="cs-CZ"/>
              </w:rPr>
              <w:t xml:space="preserve">2 </w:t>
            </w:r>
            <w:r>
              <w:rPr>
                <w:rFonts w:ascii="Times New Roman" w:hAnsi="Times New Roman"/>
                <w:color w:val="000000"/>
                <w:w w:val="90"/>
                <w:sz w:val="20"/>
                <w:lang w:val="cs-CZ"/>
              </w:rPr>
              <w:t xml:space="preserve">1 </w:t>
            </w:r>
            <w:r>
              <w:rPr>
                <w:rFonts w:ascii="Times New Roman" w:hAnsi="Times New Roman"/>
                <w:color w:val="5A5A5A"/>
                <w:w w:val="85"/>
                <w:sz w:val="19"/>
                <w:lang w:val="cs-CZ"/>
              </w:rPr>
              <w:t>1</w:t>
            </w:r>
          </w:p>
        </w:tc>
        <w:tc>
          <w:tcPr>
            <w:tcW w:w="6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7470C" w:rsidRDefault="00E324A2">
            <w:pPr>
              <w:tabs>
                <w:tab w:val="right" w:pos="6480"/>
              </w:tabs>
              <w:ind w:right="72"/>
              <w:jc w:val="right"/>
              <w:rPr>
                <w:rFonts w:ascii="Times New Roman" w:hAnsi="Times New Roman"/>
                <w:color w:val="000000"/>
                <w:spacing w:val="-18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18"/>
                <w:sz w:val="18"/>
                <w:lang w:val="cs-CZ"/>
              </w:rPr>
              <w:t>VAZUJE/ INKA</w:t>
            </w:r>
            <w:r>
              <w:rPr>
                <w:rFonts w:ascii="Times New Roman" w:hAnsi="Times New Roman"/>
                <w:color w:val="000000"/>
                <w:spacing w:val="-18"/>
                <w:sz w:val="18"/>
                <w:lang w:val="cs-CZ"/>
              </w:rPr>
              <w:tab/>
            </w:r>
            <w:r>
              <w:rPr>
                <w:rFonts w:ascii="Times New Roman" w:hAnsi="Times New Roman"/>
                <w:color w:val="000000"/>
                <w:spacing w:val="-34"/>
                <w:sz w:val="18"/>
                <w:lang w:val="cs-CZ"/>
              </w:rPr>
              <w:t>I&lt;Atl_OVYVA.-«</w:t>
            </w:r>
          </w:p>
          <w:p w:rsidR="0037470C" w:rsidRDefault="00E324A2">
            <w:pPr>
              <w:tabs>
                <w:tab w:val="left" w:pos="2970"/>
                <w:tab w:val="right" w:pos="6448"/>
              </w:tabs>
              <w:ind w:right="72"/>
              <w:jc w:val="right"/>
              <w:rPr>
                <w:rFonts w:ascii="Times New Roman" w:hAnsi="Times New Roman"/>
                <w:color w:val="626262"/>
                <w:spacing w:val="-6"/>
                <w:sz w:val="21"/>
                <w:lang w:val="cs-CZ"/>
              </w:rPr>
            </w:pPr>
            <w:r>
              <w:rPr>
                <w:rFonts w:ascii="Times New Roman" w:hAnsi="Times New Roman"/>
                <w:color w:val="626262"/>
                <w:spacing w:val="-6"/>
                <w:sz w:val="21"/>
                <w:lang w:val="cs-CZ"/>
              </w:rPr>
              <w:t>I</w:t>
            </w:r>
            <w:r>
              <w:rPr>
                <w:rFonts w:ascii="Times New Roman" w:hAnsi="Times New Roman"/>
                <w:color w:val="5E5E5E"/>
                <w:spacing w:val="-6"/>
                <w:sz w:val="21"/>
                <w:lang w:val="cs-CZ"/>
              </w:rPr>
              <w:t xml:space="preserve"> 768/0T/25/Vi</w:t>
            </w:r>
            <w:r>
              <w:rPr>
                <w:rFonts w:ascii="Times New Roman" w:hAnsi="Times New Roman"/>
                <w:color w:val="5E5E5E"/>
                <w:spacing w:val="-6"/>
                <w:sz w:val="21"/>
                <w:lang w:val="cs-CZ"/>
              </w:rPr>
              <w:tab/>
            </w:r>
            <w:r>
              <w:rPr>
                <w:rFonts w:ascii="Times New Roman" w:hAnsi="Times New Roman"/>
                <w:color w:val="5E5E5E"/>
                <w:spacing w:val="-12"/>
                <w:sz w:val="21"/>
                <w:lang w:val="cs-CZ"/>
              </w:rPr>
              <w:t>Ing.Viktorin/1262</w:t>
            </w:r>
            <w:r>
              <w:rPr>
                <w:rFonts w:ascii="Times New Roman" w:hAnsi="Times New Roman"/>
                <w:color w:val="5E5E5E"/>
                <w:spacing w:val="-12"/>
                <w:sz w:val="21"/>
                <w:lang w:val="cs-CZ"/>
              </w:rPr>
              <w:tab/>
            </w:r>
            <w:r>
              <w:rPr>
                <w:rFonts w:ascii="Times New Roman" w:hAnsi="Times New Roman"/>
                <w:color w:val="5E5E5E"/>
                <w:spacing w:val="-6"/>
                <w:sz w:val="21"/>
                <w:lang w:val="cs-CZ"/>
              </w:rPr>
              <w:t>30.</w:t>
            </w:r>
            <w:r>
              <w:rPr>
                <w:rFonts w:ascii="Times New Roman" w:hAnsi="Times New Roman"/>
                <w:color w:val="000000"/>
                <w:spacing w:val="-6"/>
                <w:sz w:val="21"/>
                <w:lang w:val="cs-CZ"/>
              </w:rPr>
              <w:t xml:space="preserve"> 7.</w:t>
            </w:r>
            <w:r>
              <w:rPr>
                <w:rFonts w:ascii="Times New Roman" w:hAnsi="Times New Roman"/>
                <w:color w:val="626262"/>
                <w:spacing w:val="-6"/>
                <w:sz w:val="21"/>
                <w:lang w:val="cs-CZ"/>
              </w:rPr>
              <w:t xml:space="preserve"> 2025</w:t>
            </w:r>
          </w:p>
        </w:tc>
      </w:tr>
    </w:tbl>
    <w:p w:rsidR="0037470C" w:rsidRDefault="0037470C">
      <w:pPr>
        <w:spacing w:after="495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1552"/>
        <w:gridCol w:w="1065"/>
        <w:gridCol w:w="5051"/>
      </w:tblGrid>
      <w:tr w:rsidR="0037470C">
        <w:tblPrEx>
          <w:tblCellMar>
            <w:top w:w="0" w:type="dxa"/>
            <w:bottom w:w="0" w:type="dxa"/>
          </w:tblCellMar>
        </w:tblPrEx>
        <w:trPr>
          <w:trHeight w:hRule="exact" w:val="46"/>
        </w:trPr>
        <w:tc>
          <w:tcPr>
            <w:tcW w:w="133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2A3A3" w:fill="A2A3A3"/>
            <w:vAlign w:val="center"/>
          </w:tcPr>
          <w:p w:rsidR="0037470C" w:rsidRDefault="00E324A2">
            <w:pPr>
              <w:ind w:right="4"/>
              <w:jc w:val="right"/>
              <w:rPr>
                <w:rFonts w:ascii="Times New Roman" w:hAnsi="Times New Roman"/>
                <w:color w:val="666666"/>
                <w:sz w:val="20"/>
                <w:lang w:val="cs-CZ"/>
              </w:rPr>
            </w:pPr>
            <w:r>
              <w:rPr>
                <w:rFonts w:ascii="Times New Roman" w:hAnsi="Times New Roman"/>
                <w:color w:val="666666"/>
                <w:sz w:val="20"/>
                <w:lang w:val="cs-CZ"/>
              </w:rPr>
              <w:t>avebn'</w:t>
            </w:r>
          </w:p>
        </w:tc>
        <w:tc>
          <w:tcPr>
            <w:tcW w:w="1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7470C" w:rsidRDefault="0037470C"/>
        </w:tc>
        <w:tc>
          <w:tcPr>
            <w:tcW w:w="1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7470C" w:rsidRDefault="0037470C"/>
        </w:tc>
        <w:tc>
          <w:tcPr>
            <w:tcW w:w="50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7470C" w:rsidRDefault="00E324A2">
            <w:pPr>
              <w:tabs>
                <w:tab w:val="right" w:pos="4536"/>
              </w:tabs>
              <w:ind w:right="515"/>
              <w:jc w:val="right"/>
              <w:rPr>
                <w:rFonts w:ascii="Times New Roman" w:hAnsi="Times New Roman"/>
                <w:color w:val="737474"/>
                <w:spacing w:val="18"/>
                <w:sz w:val="6"/>
                <w:lang w:val="cs-CZ"/>
              </w:rPr>
            </w:pPr>
            <w:r>
              <w:rPr>
                <w:rFonts w:ascii="Times New Roman" w:hAnsi="Times New Roman"/>
                <w:color w:val="737474"/>
                <w:spacing w:val="18"/>
                <w:sz w:val="6"/>
                <w:lang w:val="cs-CZ"/>
              </w:rPr>
              <w:t>—</w:t>
            </w:r>
            <w:r>
              <w:rPr>
                <w:rFonts w:ascii="Times New Roman" w:hAnsi="Times New Roman"/>
                <w:color w:val="666666"/>
                <w:spacing w:val="18"/>
                <w:sz w:val="21"/>
                <w:lang w:val="cs-CZ"/>
              </w:rPr>
              <w:t xml:space="preserve"> •'ádřen</w:t>
            </w:r>
            <w:r>
              <w:rPr>
                <w:rFonts w:ascii="Times New Roman" w:hAnsi="Times New Roman"/>
                <w:color w:val="696969"/>
                <w:spacing w:val="18"/>
                <w:sz w:val="21"/>
                <w:lang w:val="cs-CZ"/>
              </w:rPr>
              <w:t xml:space="preserve"> T</w:t>
            </w:r>
            <w:r>
              <w:rPr>
                <w:rFonts w:ascii="Times New Roman" w:hAnsi="Times New Roman"/>
                <w:color w:val="666666"/>
                <w:spacing w:val="18"/>
                <w:sz w:val="21"/>
                <w:lang w:val="cs-CZ"/>
              </w:rPr>
              <w:tab/>
            </w:r>
            <w:r>
              <w:rPr>
                <w:rFonts w:ascii="Times New Roman" w:hAnsi="Times New Roman"/>
                <w:color w:val="666666"/>
                <w:sz w:val="21"/>
                <w:lang w:val="cs-CZ"/>
              </w:rPr>
              <w:t>rlov% Va</w:t>
            </w:r>
          </w:p>
        </w:tc>
      </w:tr>
      <w:tr w:rsidR="0037470C">
        <w:tblPrEx>
          <w:tblCellMar>
            <w:top w:w="0" w:type="dxa"/>
            <w:bottom w:w="0" w:type="dxa"/>
          </w:tblCellMar>
        </w:tblPrEx>
        <w:trPr>
          <w:trHeight w:hRule="exact" w:val="112"/>
        </w:trPr>
        <w:tc>
          <w:tcPr>
            <w:tcW w:w="133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2A3A3" w:fill="A2A3A3"/>
            <w:vAlign w:val="center"/>
          </w:tcPr>
          <w:p w:rsidR="0037470C" w:rsidRDefault="0037470C"/>
        </w:tc>
        <w:tc>
          <w:tcPr>
            <w:tcW w:w="1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7470C" w:rsidRDefault="0037470C"/>
        </w:tc>
        <w:tc>
          <w:tcPr>
            <w:tcW w:w="1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2A3A3" w:fill="A2A3A3"/>
            <w:vAlign w:val="center"/>
          </w:tcPr>
          <w:p w:rsidR="0037470C" w:rsidRDefault="00E324A2">
            <w:pPr>
              <w:tabs>
                <w:tab w:val="right" w:pos="1062"/>
              </w:tabs>
              <w:jc w:val="center"/>
              <w:rPr>
                <w:rFonts w:ascii="Times New Roman" w:hAnsi="Times New Roman"/>
                <w:color w:val="666666"/>
                <w:sz w:val="20"/>
                <w:lang w:val="cs-CZ"/>
              </w:rPr>
            </w:pPr>
            <w:r>
              <w:rPr>
                <w:rFonts w:ascii="Times New Roman" w:hAnsi="Times New Roman"/>
                <w:color w:val="666666"/>
                <w:sz w:val="20"/>
                <w:lang w:val="cs-CZ"/>
              </w:rPr>
              <w:t>r</w:t>
            </w:r>
            <w:r>
              <w:rPr>
                <w:rFonts w:ascii="Times New Roman" w:hAnsi="Times New Roman"/>
                <w:color w:val="696969"/>
                <w:lang w:val="cs-CZ"/>
              </w:rPr>
              <w:t xml:space="preserve"> a</w:t>
            </w:r>
            <w:r>
              <w:rPr>
                <w:rFonts w:ascii="Times New Roman" w:hAnsi="Times New Roman"/>
                <w:color w:val="666666"/>
                <w:sz w:val="20"/>
                <w:lang w:val="cs-CZ"/>
              </w:rPr>
              <w:tab/>
              <w:t>av a</w:t>
            </w:r>
          </w:p>
        </w:tc>
        <w:tc>
          <w:tcPr>
            <w:tcW w:w="505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7470C" w:rsidRDefault="0037470C"/>
        </w:tc>
      </w:tr>
    </w:tbl>
    <w:p w:rsidR="0037470C" w:rsidRDefault="0037470C">
      <w:pPr>
        <w:sectPr w:rsidR="0037470C">
          <w:pgSz w:w="11918" w:h="16854"/>
          <w:pgMar w:top="2622" w:right="1714" w:bottom="1154" w:left="1144" w:header="720" w:footer="720" w:gutter="0"/>
          <w:cols w:space="708"/>
        </w:sectPr>
      </w:pPr>
    </w:p>
    <w:p w:rsidR="0037470C" w:rsidRDefault="00E324A2">
      <w:pPr>
        <w:spacing w:before="145" w:line="288" w:lineRule="exact"/>
        <w:rPr>
          <w:rFonts w:ascii="Times New Roman" w:hAnsi="Times New Roman"/>
          <w:color w:val="000000"/>
          <w:sz w:val="24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25400</wp:posOffset>
                </wp:positionV>
                <wp:extent cx="3209925" cy="0"/>
                <wp:effectExtent l="9525" t="11430" r="9525" b="76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992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73747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D0FE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2pt" to="258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" strokecolor="#737474" strokeweight=".9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27940</wp:posOffset>
                </wp:positionV>
                <wp:extent cx="2284730" cy="0"/>
                <wp:effectExtent l="8890" t="13970" r="11430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4730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73747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2F01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3pt,2.2pt" to="438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" strokecolor="#737474" strokeweight="1.1pt"/>
            </w:pict>
          </mc:Fallback>
        </mc:AlternateContent>
      </w:r>
    </w:p>
    <w:p w:rsidR="0037470C" w:rsidRDefault="0037470C">
      <w:pPr>
        <w:sectPr w:rsidR="0037470C">
          <w:type w:val="continuous"/>
          <w:pgSz w:w="11918" w:h="16854"/>
          <w:pgMar w:top="2622" w:right="983" w:bottom="1154" w:left="1043" w:header="720" w:footer="720" w:gutter="0"/>
          <w:cols w:space="708"/>
        </w:sectPr>
      </w:pPr>
    </w:p>
    <w:p w:rsidR="0037470C" w:rsidRDefault="00E324A2">
      <w:pPr>
        <w:ind w:left="72"/>
        <w:rPr>
          <w:rFonts w:ascii="Times New Roman" w:hAnsi="Times New Roman"/>
          <w:color w:val="626262"/>
          <w:spacing w:val="-5"/>
          <w:sz w:val="21"/>
          <w:lang w:val="cs-CZ"/>
        </w:rPr>
      </w:pPr>
      <w:r>
        <w:rPr>
          <w:rFonts w:ascii="Times New Roman" w:hAnsi="Times New Roman"/>
          <w:color w:val="626262"/>
          <w:spacing w:val="-5"/>
          <w:sz w:val="21"/>
          <w:lang w:val="cs-CZ"/>
        </w:rPr>
        <w:lastRenderedPageBreak/>
        <w:t>Technický</w:t>
      </w:r>
      <w:r>
        <w:rPr>
          <w:rFonts w:ascii="Times New Roman" w:hAnsi="Times New Roman"/>
          <w:color w:val="666666"/>
          <w:spacing w:val="-5"/>
          <w:sz w:val="21"/>
          <w:lang w:val="cs-CZ"/>
        </w:rPr>
        <w:t xml:space="preserve"> odbor Magistrátu města Karlovy</w:t>
      </w:r>
      <w:r>
        <w:rPr>
          <w:rFonts w:ascii="Times New Roman" w:hAnsi="Times New Roman"/>
          <w:color w:val="626262"/>
          <w:spacing w:val="-5"/>
          <w:sz w:val="21"/>
          <w:lang w:val="cs-CZ"/>
        </w:rPr>
        <w:t xml:space="preserve"> Vary, vykonávající vlastnické</w:t>
      </w:r>
      <w:r>
        <w:rPr>
          <w:rFonts w:ascii="Times New Roman" w:hAnsi="Times New Roman"/>
          <w:color w:val="5E5E5E"/>
          <w:spacing w:val="-5"/>
          <w:sz w:val="21"/>
          <w:lang w:val="cs-CZ"/>
        </w:rPr>
        <w:t xml:space="preserve"> právo</w:t>
      </w:r>
      <w:r>
        <w:rPr>
          <w:rFonts w:ascii="Times New Roman" w:hAnsi="Times New Roman"/>
          <w:color w:val="626262"/>
          <w:spacing w:val="-5"/>
          <w:sz w:val="21"/>
          <w:lang w:val="cs-CZ"/>
        </w:rPr>
        <w:t xml:space="preserve"> k místním komunikacím,</w:t>
      </w:r>
      <w:r>
        <w:rPr>
          <w:rFonts w:ascii="Times New Roman" w:hAnsi="Times New Roman"/>
          <w:color w:val="5E5E5E"/>
          <w:spacing w:val="-5"/>
          <w:sz w:val="21"/>
          <w:lang w:val="cs-CZ"/>
        </w:rPr>
        <w:t xml:space="preserve"> vydává </w:t>
      </w:r>
      <w:r>
        <w:rPr>
          <w:rFonts w:ascii="Times New Roman" w:hAnsi="Times New Roman"/>
          <w:color w:val="5E5E5E"/>
          <w:spacing w:val="-6"/>
          <w:sz w:val="21"/>
          <w:lang w:val="cs-CZ"/>
        </w:rPr>
        <w:t>za</w:t>
      </w:r>
      <w:r>
        <w:rPr>
          <w:rFonts w:ascii="Times New Roman" w:hAnsi="Times New Roman"/>
          <w:color w:val="666666"/>
          <w:spacing w:val="-6"/>
          <w:sz w:val="21"/>
          <w:lang w:val="cs-CZ"/>
        </w:rPr>
        <w:t xml:space="preserve"> správu komunikací</w:t>
      </w:r>
      <w:r>
        <w:rPr>
          <w:rFonts w:ascii="Times New Roman" w:hAnsi="Times New Roman"/>
          <w:color w:val="5A5A5A"/>
          <w:spacing w:val="-6"/>
          <w:sz w:val="20"/>
          <w:lang w:val="cs-CZ"/>
        </w:rPr>
        <w:t xml:space="preserve"> a</w:t>
      </w:r>
      <w:r>
        <w:rPr>
          <w:rFonts w:ascii="Times New Roman" w:hAnsi="Times New Roman"/>
          <w:color w:val="666666"/>
          <w:spacing w:val="-6"/>
          <w:sz w:val="21"/>
          <w:lang w:val="cs-CZ"/>
        </w:rPr>
        <w:t xml:space="preserve"> veřejného osvětlení souhrnné vyjádření:</w:t>
      </w:r>
    </w:p>
    <w:p w:rsidR="0037470C" w:rsidRDefault="00E324A2">
      <w:pPr>
        <w:numPr>
          <w:ilvl w:val="0"/>
          <w:numId w:val="1"/>
        </w:numPr>
        <w:tabs>
          <w:tab w:val="clear" w:pos="360"/>
          <w:tab w:val="decimal" w:pos="432"/>
        </w:tabs>
        <w:spacing w:before="144"/>
        <w:ind w:left="432" w:hanging="360"/>
        <w:rPr>
          <w:rFonts w:ascii="Times New Roman" w:hAnsi="Times New Roman"/>
          <w:color w:val="666666"/>
          <w:spacing w:val="-8"/>
          <w:sz w:val="21"/>
          <w:lang w:val="cs-CZ"/>
        </w:rPr>
      </w:pPr>
      <w:r>
        <w:rPr>
          <w:rFonts w:ascii="Times New Roman" w:hAnsi="Times New Roman"/>
          <w:color w:val="666666"/>
          <w:spacing w:val="-8"/>
          <w:sz w:val="21"/>
          <w:lang w:val="cs-CZ"/>
        </w:rPr>
        <w:t>Odbor technický MM K. Vary souhlasí</w:t>
      </w:r>
      <w:r>
        <w:rPr>
          <w:rFonts w:ascii="Times New Roman" w:hAnsi="Times New Roman"/>
          <w:i/>
          <w:color w:val="5E5E5E"/>
          <w:spacing w:val="-8"/>
          <w:w w:val="85"/>
          <w:lang w:val="cs-CZ"/>
        </w:rPr>
        <w:t xml:space="preserve"> s</w:t>
      </w:r>
      <w:r>
        <w:rPr>
          <w:rFonts w:ascii="Times New Roman" w:hAnsi="Times New Roman"/>
          <w:color w:val="666666"/>
          <w:spacing w:val="-8"/>
          <w:sz w:val="21"/>
          <w:lang w:val="cs-CZ"/>
        </w:rPr>
        <w:t xml:space="preserve"> provedením předmětné</w:t>
      </w:r>
      <w:r>
        <w:rPr>
          <w:rFonts w:ascii="Times New Roman" w:hAnsi="Times New Roman"/>
          <w:color w:val="626262"/>
          <w:spacing w:val="-8"/>
          <w:sz w:val="21"/>
          <w:lang w:val="cs-CZ"/>
        </w:rPr>
        <w:t xml:space="preserve"> stavby</w:t>
      </w:r>
      <w:r>
        <w:rPr>
          <w:rFonts w:ascii="Times New Roman" w:hAnsi="Times New Roman"/>
          <w:color w:val="666666"/>
          <w:spacing w:val="-8"/>
          <w:sz w:val="21"/>
          <w:lang w:val="cs-CZ"/>
        </w:rPr>
        <w:t xml:space="preserve"> dle</w:t>
      </w:r>
      <w:r>
        <w:rPr>
          <w:rFonts w:ascii="Times New Roman" w:hAnsi="Times New Roman"/>
          <w:color w:val="626262"/>
          <w:spacing w:val="-8"/>
          <w:sz w:val="21"/>
          <w:lang w:val="cs-CZ"/>
        </w:rPr>
        <w:t xml:space="preserve"> předané dokumentace</w:t>
      </w:r>
      <w:r>
        <w:rPr>
          <w:rFonts w:ascii="Times New Roman" w:hAnsi="Times New Roman"/>
          <w:color w:val="5E5E5E"/>
          <w:spacing w:val="-8"/>
          <w:sz w:val="21"/>
          <w:lang w:val="cs-CZ"/>
        </w:rPr>
        <w:t xml:space="preserve"> (Zpracoval: </w:t>
      </w:r>
      <w:r>
        <w:rPr>
          <w:rFonts w:ascii="Times New Roman" w:hAnsi="Times New Roman"/>
          <w:color w:val="666666"/>
          <w:spacing w:val="-6"/>
          <w:sz w:val="21"/>
          <w:lang w:val="cs-CZ"/>
        </w:rPr>
        <w:t>Porticus,</w:t>
      </w:r>
      <w:r>
        <w:rPr>
          <w:rFonts w:ascii="Times New Roman" w:hAnsi="Times New Roman"/>
          <w:color w:val="626262"/>
          <w:spacing w:val="-6"/>
          <w:sz w:val="21"/>
          <w:lang w:val="cs-CZ"/>
        </w:rPr>
        <w:t xml:space="preserve"> s.r.o.,</w:t>
      </w:r>
      <w:r>
        <w:rPr>
          <w:rFonts w:ascii="Times New Roman" w:hAnsi="Times New Roman"/>
          <w:color w:val="666666"/>
          <w:spacing w:val="-6"/>
          <w:sz w:val="21"/>
          <w:lang w:val="cs-CZ"/>
        </w:rPr>
        <w:t xml:space="preserve"> Ing.</w:t>
      </w:r>
      <w:r>
        <w:rPr>
          <w:rFonts w:ascii="Times New Roman" w:hAnsi="Times New Roman"/>
          <w:color w:val="626262"/>
          <w:spacing w:val="-6"/>
          <w:sz w:val="21"/>
          <w:lang w:val="cs-CZ"/>
        </w:rPr>
        <w:t xml:space="preserve"> Odvody,</w:t>
      </w:r>
      <w:r>
        <w:rPr>
          <w:rFonts w:ascii="Times New Roman" w:hAnsi="Times New Roman"/>
          <w:color w:val="666666"/>
          <w:spacing w:val="-6"/>
          <w:sz w:val="21"/>
          <w:lang w:val="cs-CZ"/>
        </w:rPr>
        <w:t xml:space="preserve"> ČKAIT 0301041, datum: 08/2024).</w:t>
      </w:r>
    </w:p>
    <w:p w:rsidR="0037470C" w:rsidRDefault="00E324A2">
      <w:pPr>
        <w:numPr>
          <w:ilvl w:val="0"/>
          <w:numId w:val="1"/>
        </w:numPr>
        <w:tabs>
          <w:tab w:val="clear" w:pos="360"/>
          <w:tab w:val="decimal" w:pos="432"/>
        </w:tabs>
        <w:spacing w:before="108"/>
        <w:ind w:left="432" w:hanging="360"/>
        <w:rPr>
          <w:rFonts w:ascii="Times New Roman" w:hAnsi="Times New Roman"/>
          <w:color w:val="626262"/>
          <w:spacing w:val="-3"/>
          <w:sz w:val="21"/>
          <w:lang w:val="cs-CZ"/>
        </w:rPr>
      </w:pPr>
      <w:r>
        <w:rPr>
          <w:rFonts w:ascii="Times New Roman" w:hAnsi="Times New Roman"/>
          <w:color w:val="626262"/>
          <w:spacing w:val="-3"/>
          <w:sz w:val="21"/>
          <w:lang w:val="cs-CZ"/>
        </w:rPr>
        <w:t>Stavba se nachází</w:t>
      </w:r>
      <w:r>
        <w:rPr>
          <w:rFonts w:ascii="Times New Roman" w:hAnsi="Times New Roman"/>
          <w:color w:val="5E5E5E"/>
          <w:spacing w:val="-3"/>
          <w:sz w:val="21"/>
          <w:lang w:val="cs-CZ"/>
        </w:rPr>
        <w:t xml:space="preserve"> ve</w:t>
      </w:r>
      <w:r>
        <w:rPr>
          <w:rFonts w:ascii="Times New Roman" w:hAnsi="Times New Roman"/>
          <w:color w:val="626262"/>
          <w:spacing w:val="-3"/>
          <w:sz w:val="21"/>
          <w:lang w:val="cs-CZ"/>
        </w:rPr>
        <w:t xml:space="preserve"> vnitřním</w:t>
      </w:r>
      <w:r>
        <w:rPr>
          <w:rFonts w:ascii="Times New Roman" w:hAnsi="Times New Roman"/>
          <w:color w:val="5E5E5E"/>
          <w:spacing w:val="-3"/>
          <w:sz w:val="21"/>
          <w:lang w:val="cs-CZ"/>
        </w:rPr>
        <w:t xml:space="preserve"> lázeňském území.</w:t>
      </w:r>
      <w:r>
        <w:rPr>
          <w:rFonts w:ascii="Times New Roman" w:hAnsi="Times New Roman"/>
          <w:color w:val="666666"/>
          <w:spacing w:val="-3"/>
          <w:sz w:val="21"/>
          <w:lang w:val="cs-CZ"/>
        </w:rPr>
        <w:t xml:space="preserve"> Na území stavby</w:t>
      </w:r>
      <w:r>
        <w:rPr>
          <w:rFonts w:ascii="Times New Roman" w:hAnsi="Times New Roman"/>
          <w:color w:val="5A5A5A"/>
          <w:spacing w:val="-3"/>
          <w:sz w:val="20"/>
          <w:lang w:val="cs-CZ"/>
        </w:rPr>
        <w:t xml:space="preserve"> se</w:t>
      </w:r>
      <w:r>
        <w:rPr>
          <w:rFonts w:ascii="Times New Roman" w:hAnsi="Times New Roman"/>
          <w:color w:val="666666"/>
          <w:spacing w:val="-3"/>
          <w:sz w:val="21"/>
          <w:lang w:val="cs-CZ"/>
        </w:rPr>
        <w:t xml:space="preserve"> vztahuje lid, Vlády</w:t>
      </w:r>
      <w:r>
        <w:rPr>
          <w:rFonts w:ascii="Times New Roman" w:hAnsi="Times New Roman"/>
          <w:color w:val="5E5E5E"/>
          <w:spacing w:val="-3"/>
          <w:sz w:val="21"/>
          <w:lang w:val="cs-CZ"/>
        </w:rPr>
        <w:t xml:space="preserve"> č.</w:t>
      </w:r>
      <w:r>
        <w:rPr>
          <w:rFonts w:ascii="Times New Roman" w:hAnsi="Times New Roman"/>
          <w:color w:val="626262"/>
          <w:spacing w:val="-3"/>
          <w:sz w:val="21"/>
          <w:lang w:val="cs-CZ"/>
        </w:rPr>
        <w:t xml:space="preserve"> 321/2012</w:t>
      </w:r>
      <w:r>
        <w:rPr>
          <w:rFonts w:ascii="Times New Roman" w:hAnsi="Times New Roman"/>
          <w:color w:val="666666"/>
          <w:spacing w:val="-3"/>
          <w:sz w:val="21"/>
          <w:lang w:val="cs-CZ"/>
        </w:rPr>
        <w:t xml:space="preserve"> Sb, </w:t>
      </w:r>
      <w:r>
        <w:rPr>
          <w:rFonts w:ascii="Times New Roman" w:hAnsi="Times New Roman"/>
          <w:color w:val="666666"/>
          <w:spacing w:val="-8"/>
          <w:sz w:val="21"/>
          <w:lang w:val="cs-CZ"/>
        </w:rPr>
        <w:t>(stavební práce budou prováděny pouze v pracovní</w:t>
      </w:r>
      <w:r>
        <w:rPr>
          <w:rFonts w:ascii="Times New Roman" w:hAnsi="Times New Roman"/>
          <w:color w:val="696969"/>
          <w:spacing w:val="-8"/>
          <w:sz w:val="21"/>
          <w:lang w:val="cs-CZ"/>
        </w:rPr>
        <w:t xml:space="preserve"> dny</w:t>
      </w:r>
      <w:r>
        <w:rPr>
          <w:rFonts w:ascii="Times New Roman" w:hAnsi="Times New Roman"/>
          <w:color w:val="626262"/>
          <w:spacing w:val="-8"/>
          <w:sz w:val="21"/>
          <w:lang w:val="cs-CZ"/>
        </w:rPr>
        <w:t xml:space="preserve"> a</w:t>
      </w:r>
      <w:r>
        <w:rPr>
          <w:rFonts w:ascii="Times New Roman" w:hAnsi="Times New Roman"/>
          <w:color w:val="666666"/>
          <w:spacing w:val="-8"/>
          <w:sz w:val="21"/>
          <w:lang w:val="cs-CZ"/>
        </w:rPr>
        <w:t xml:space="preserve"> sobotu od</w:t>
      </w:r>
      <w:r>
        <w:rPr>
          <w:rFonts w:ascii="Times New Roman" w:hAnsi="Times New Roman"/>
          <w:color w:val="696969"/>
          <w:spacing w:val="-8"/>
          <w:sz w:val="21"/>
          <w:lang w:val="cs-CZ"/>
        </w:rPr>
        <w:t xml:space="preserve"> 8:00</w:t>
      </w:r>
      <w:r>
        <w:rPr>
          <w:rFonts w:ascii="Times New Roman" w:hAnsi="Times New Roman"/>
          <w:color w:val="000000"/>
          <w:spacing w:val="-8"/>
          <w:sz w:val="21"/>
          <w:lang w:val="cs-CZ"/>
        </w:rPr>
        <w:t xml:space="preserve"> —</w:t>
      </w:r>
      <w:r>
        <w:rPr>
          <w:rFonts w:ascii="Times New Roman" w:hAnsi="Times New Roman"/>
          <w:color w:val="666666"/>
          <w:spacing w:val="-8"/>
          <w:sz w:val="21"/>
          <w:lang w:val="cs-CZ"/>
        </w:rPr>
        <w:t xml:space="preserve"> 18:00 hod).</w:t>
      </w:r>
    </w:p>
    <w:p w:rsidR="0037470C" w:rsidRDefault="00E324A2">
      <w:pPr>
        <w:numPr>
          <w:ilvl w:val="0"/>
          <w:numId w:val="1"/>
        </w:numPr>
        <w:tabs>
          <w:tab w:val="clear" w:pos="360"/>
          <w:tab w:val="decimal" w:pos="432"/>
        </w:tabs>
        <w:spacing w:before="72"/>
        <w:ind w:left="432" w:hanging="360"/>
        <w:jc w:val="both"/>
        <w:rPr>
          <w:rFonts w:ascii="Times New Roman" w:hAnsi="Times New Roman"/>
          <w:color w:val="666666"/>
          <w:spacing w:val="-6"/>
          <w:sz w:val="21"/>
          <w:lang w:val="cs-CZ"/>
        </w:rPr>
      </w:pPr>
      <w:r>
        <w:rPr>
          <w:rFonts w:ascii="Times New Roman" w:hAnsi="Times New Roman"/>
          <w:color w:val="666666"/>
          <w:spacing w:val="-6"/>
          <w:sz w:val="21"/>
          <w:lang w:val="cs-CZ"/>
        </w:rPr>
        <w:t>Zhotovitel v dostatečném předstihu</w:t>
      </w:r>
      <w:r>
        <w:rPr>
          <w:rFonts w:ascii="Times New Roman" w:hAnsi="Times New Roman"/>
          <w:color w:val="5A5A5A"/>
          <w:spacing w:val="-6"/>
          <w:sz w:val="20"/>
          <w:lang w:val="cs-CZ"/>
        </w:rPr>
        <w:t xml:space="preserve"> s</w:t>
      </w:r>
      <w:r>
        <w:rPr>
          <w:rFonts w:ascii="Times New Roman" w:hAnsi="Times New Roman"/>
          <w:color w:val="666666"/>
          <w:spacing w:val="-6"/>
          <w:sz w:val="21"/>
          <w:lang w:val="cs-CZ"/>
        </w:rPr>
        <w:t xml:space="preserve"> Odborem dopravy MM K. Vary</w:t>
      </w:r>
      <w:r>
        <w:rPr>
          <w:rFonts w:ascii="Times New Roman" w:hAnsi="Times New Roman"/>
          <w:color w:val="626262"/>
          <w:spacing w:val="-6"/>
          <w:sz w:val="21"/>
          <w:lang w:val="cs-CZ"/>
        </w:rPr>
        <w:t xml:space="preserve"> vyřeší</w:t>
      </w:r>
      <w:r>
        <w:rPr>
          <w:rFonts w:ascii="Times New Roman" w:hAnsi="Times New Roman"/>
          <w:color w:val="666666"/>
          <w:spacing w:val="-6"/>
          <w:sz w:val="21"/>
          <w:lang w:val="cs-CZ"/>
        </w:rPr>
        <w:t xml:space="preserve"> zvláštní</w:t>
      </w:r>
      <w:r>
        <w:rPr>
          <w:rFonts w:ascii="Times New Roman" w:hAnsi="Times New Roman"/>
          <w:color w:val="626262"/>
          <w:spacing w:val="-6"/>
          <w:sz w:val="21"/>
          <w:lang w:val="cs-CZ"/>
        </w:rPr>
        <w:t xml:space="preserve"> užívání komunikací</w:t>
      </w:r>
      <w:r>
        <w:rPr>
          <w:rFonts w:ascii="Times New Roman" w:hAnsi="Times New Roman"/>
          <w:color w:val="666666"/>
          <w:spacing w:val="-6"/>
          <w:sz w:val="21"/>
          <w:lang w:val="cs-CZ"/>
        </w:rPr>
        <w:t xml:space="preserve"> pro </w:t>
      </w:r>
      <w:r>
        <w:rPr>
          <w:rFonts w:ascii="Times New Roman" w:hAnsi="Times New Roman"/>
          <w:color w:val="666666"/>
          <w:spacing w:val="-5"/>
          <w:sz w:val="21"/>
          <w:lang w:val="cs-CZ"/>
        </w:rPr>
        <w:t>potřeby stavebních</w:t>
      </w:r>
      <w:r>
        <w:rPr>
          <w:rFonts w:ascii="Times New Roman" w:hAnsi="Times New Roman"/>
          <w:color w:val="626262"/>
          <w:spacing w:val="-5"/>
          <w:sz w:val="21"/>
          <w:lang w:val="cs-CZ"/>
        </w:rPr>
        <w:t xml:space="preserve"> prací</w:t>
      </w:r>
      <w:r>
        <w:rPr>
          <w:rFonts w:ascii="Times New Roman" w:hAnsi="Times New Roman"/>
          <w:color w:val="666666"/>
          <w:spacing w:val="-5"/>
          <w:sz w:val="21"/>
          <w:lang w:val="cs-CZ"/>
        </w:rPr>
        <w:t xml:space="preserve"> a</w:t>
      </w:r>
      <w:r>
        <w:rPr>
          <w:rFonts w:ascii="Times New Roman" w:hAnsi="Times New Roman"/>
          <w:color w:val="626262"/>
          <w:spacing w:val="-5"/>
          <w:sz w:val="21"/>
          <w:lang w:val="cs-CZ"/>
        </w:rPr>
        <w:t xml:space="preserve"> přechodné dopravní značení, uzavřením</w:t>
      </w:r>
      <w:r>
        <w:rPr>
          <w:rFonts w:ascii="Times New Roman" w:hAnsi="Times New Roman"/>
          <w:color w:val="666666"/>
          <w:spacing w:val="-5"/>
          <w:sz w:val="21"/>
          <w:lang w:val="cs-CZ"/>
        </w:rPr>
        <w:t xml:space="preserve"> písemné dohody o</w:t>
      </w:r>
      <w:r>
        <w:rPr>
          <w:rFonts w:ascii="Times New Roman" w:hAnsi="Times New Roman"/>
          <w:color w:val="626262"/>
          <w:spacing w:val="-5"/>
          <w:sz w:val="21"/>
          <w:lang w:val="cs-CZ"/>
        </w:rPr>
        <w:t xml:space="preserve"> ZUK, kde budou </w:t>
      </w:r>
      <w:r>
        <w:rPr>
          <w:rFonts w:ascii="Times New Roman" w:hAnsi="Times New Roman"/>
          <w:color w:val="626262"/>
          <w:spacing w:val="-7"/>
          <w:sz w:val="21"/>
          <w:lang w:val="cs-CZ"/>
        </w:rPr>
        <w:t>vyspecifikovány způsoby</w:t>
      </w:r>
      <w:r>
        <w:rPr>
          <w:rFonts w:ascii="Times New Roman" w:hAnsi="Times New Roman"/>
          <w:color w:val="666666"/>
          <w:spacing w:val="-7"/>
          <w:sz w:val="21"/>
          <w:lang w:val="cs-CZ"/>
        </w:rPr>
        <w:t xml:space="preserve"> zpětné úpravy.</w:t>
      </w:r>
    </w:p>
    <w:p w:rsidR="0037470C" w:rsidRDefault="00E324A2">
      <w:pPr>
        <w:numPr>
          <w:ilvl w:val="0"/>
          <w:numId w:val="1"/>
        </w:numPr>
        <w:tabs>
          <w:tab w:val="clear" w:pos="360"/>
          <w:tab w:val="decimal" w:pos="432"/>
        </w:tabs>
        <w:spacing w:before="72"/>
        <w:ind w:left="432" w:hanging="360"/>
        <w:rPr>
          <w:rFonts w:ascii="Times New Roman" w:hAnsi="Times New Roman"/>
          <w:color w:val="666666"/>
          <w:spacing w:val="-2"/>
          <w:sz w:val="21"/>
          <w:lang w:val="cs-CZ"/>
        </w:rPr>
      </w:pPr>
      <w:r>
        <w:rPr>
          <w:rFonts w:ascii="Times New Roman" w:hAnsi="Times New Roman"/>
          <w:color w:val="666666"/>
          <w:spacing w:val="-2"/>
          <w:sz w:val="21"/>
          <w:lang w:val="cs-CZ"/>
        </w:rPr>
        <w:t>Zhotovitel</w:t>
      </w:r>
      <w:r>
        <w:rPr>
          <w:rFonts w:ascii="Times New Roman" w:hAnsi="Times New Roman"/>
          <w:color w:val="626262"/>
          <w:spacing w:val="-2"/>
          <w:sz w:val="21"/>
          <w:lang w:val="cs-CZ"/>
        </w:rPr>
        <w:t xml:space="preserve"> zabezpečí</w:t>
      </w:r>
      <w:r>
        <w:rPr>
          <w:rFonts w:ascii="Times New Roman" w:hAnsi="Times New Roman"/>
          <w:color w:val="666666"/>
          <w:spacing w:val="-2"/>
          <w:sz w:val="21"/>
          <w:lang w:val="cs-CZ"/>
        </w:rPr>
        <w:t xml:space="preserve"> během realizace ochranu a</w:t>
      </w:r>
      <w:r>
        <w:rPr>
          <w:rFonts w:ascii="Times New Roman" w:hAnsi="Times New Roman"/>
          <w:color w:val="626262"/>
          <w:spacing w:val="-2"/>
          <w:sz w:val="21"/>
          <w:lang w:val="cs-CZ"/>
        </w:rPr>
        <w:t xml:space="preserve"> bezpečnost</w:t>
      </w:r>
      <w:r>
        <w:rPr>
          <w:rFonts w:ascii="Times New Roman" w:hAnsi="Times New Roman"/>
          <w:color w:val="5E5E5E"/>
          <w:spacing w:val="-2"/>
          <w:sz w:val="21"/>
          <w:lang w:val="cs-CZ"/>
        </w:rPr>
        <w:t xml:space="preserve"> dopravy</w:t>
      </w:r>
      <w:r>
        <w:rPr>
          <w:rFonts w:ascii="Times New Roman" w:hAnsi="Times New Roman"/>
          <w:color w:val="626262"/>
          <w:spacing w:val="-2"/>
          <w:sz w:val="21"/>
          <w:lang w:val="cs-CZ"/>
        </w:rPr>
        <w:t xml:space="preserve"> a</w:t>
      </w:r>
      <w:r>
        <w:rPr>
          <w:rFonts w:ascii="Times New Roman" w:hAnsi="Times New Roman"/>
          <w:color w:val="666666"/>
          <w:spacing w:val="-2"/>
          <w:sz w:val="21"/>
          <w:lang w:val="cs-CZ"/>
        </w:rPr>
        <w:t xml:space="preserve"> chodců</w:t>
      </w:r>
      <w:r>
        <w:rPr>
          <w:rFonts w:ascii="Times New Roman" w:hAnsi="Times New Roman"/>
          <w:color w:val="626262"/>
          <w:spacing w:val="-2"/>
          <w:sz w:val="21"/>
          <w:lang w:val="cs-CZ"/>
        </w:rPr>
        <w:t xml:space="preserve"> na dotčených částech </w:t>
      </w:r>
      <w:r>
        <w:rPr>
          <w:rFonts w:ascii="Times New Roman" w:hAnsi="Times New Roman"/>
          <w:color w:val="696969"/>
          <w:spacing w:val="-6"/>
          <w:sz w:val="21"/>
          <w:lang w:val="cs-CZ"/>
        </w:rPr>
        <w:t>komunikace</w:t>
      </w:r>
      <w:r>
        <w:rPr>
          <w:rFonts w:ascii="Times New Roman" w:hAnsi="Times New Roman"/>
          <w:color w:val="666666"/>
          <w:spacing w:val="-6"/>
          <w:sz w:val="21"/>
          <w:lang w:val="cs-CZ"/>
        </w:rPr>
        <w:t xml:space="preserve"> ul. Lázeňská,</w:t>
      </w:r>
      <w:r>
        <w:rPr>
          <w:rFonts w:ascii="Times New Roman" w:hAnsi="Times New Roman"/>
          <w:color w:val="626262"/>
          <w:spacing w:val="-6"/>
          <w:sz w:val="21"/>
          <w:lang w:val="cs-CZ"/>
        </w:rPr>
        <w:t xml:space="preserve"> Tržiště</w:t>
      </w:r>
      <w:r>
        <w:rPr>
          <w:rFonts w:ascii="Times New Roman" w:hAnsi="Times New Roman"/>
          <w:color w:val="666666"/>
          <w:spacing w:val="-6"/>
          <w:sz w:val="21"/>
          <w:lang w:val="cs-CZ"/>
        </w:rPr>
        <w:t xml:space="preserve"> a Divadelní nám.</w:t>
      </w:r>
    </w:p>
    <w:p w:rsidR="0037470C" w:rsidRDefault="00E324A2">
      <w:pPr>
        <w:spacing w:before="72"/>
        <w:ind w:left="360" w:hanging="360"/>
        <w:rPr>
          <w:rFonts w:ascii="Times New Roman" w:hAnsi="Times New Roman"/>
          <w:color w:val="5E5E5E"/>
          <w:spacing w:val="-5"/>
          <w:sz w:val="21"/>
          <w:lang w:val="cs-CZ"/>
        </w:rPr>
      </w:pPr>
      <w:r>
        <w:rPr>
          <w:rFonts w:ascii="Times New Roman" w:hAnsi="Times New Roman"/>
          <w:color w:val="5E5E5E"/>
          <w:spacing w:val="-5"/>
          <w:sz w:val="21"/>
          <w:lang w:val="cs-CZ"/>
        </w:rPr>
        <w:t>5,</w:t>
      </w:r>
      <w:r>
        <w:rPr>
          <w:rFonts w:ascii="Times New Roman" w:hAnsi="Times New Roman"/>
          <w:color w:val="666666"/>
          <w:spacing w:val="-5"/>
          <w:sz w:val="21"/>
          <w:lang w:val="cs-CZ"/>
        </w:rPr>
        <w:t xml:space="preserve"> Požadujeme</w:t>
      </w:r>
      <w:r>
        <w:rPr>
          <w:rFonts w:ascii="Times New Roman" w:hAnsi="Times New Roman"/>
          <w:color w:val="626262"/>
          <w:spacing w:val="-5"/>
          <w:sz w:val="21"/>
          <w:lang w:val="cs-CZ"/>
        </w:rPr>
        <w:t xml:space="preserve"> předložit</w:t>
      </w:r>
      <w:r>
        <w:rPr>
          <w:rFonts w:ascii="Times New Roman" w:hAnsi="Times New Roman"/>
          <w:color w:val="666666"/>
          <w:spacing w:val="-5"/>
          <w:sz w:val="21"/>
          <w:lang w:val="cs-CZ"/>
        </w:rPr>
        <w:t xml:space="preserve"> DIO včetně dopravních tras</w:t>
      </w:r>
      <w:r>
        <w:rPr>
          <w:rFonts w:ascii="Times New Roman" w:hAnsi="Times New Roman"/>
          <w:color w:val="626262"/>
          <w:spacing w:val="-5"/>
          <w:sz w:val="21"/>
          <w:lang w:val="cs-CZ"/>
        </w:rPr>
        <w:t xml:space="preserve"> s</w:t>
      </w:r>
      <w:r>
        <w:rPr>
          <w:rFonts w:ascii="Times New Roman" w:hAnsi="Times New Roman"/>
          <w:color w:val="666666"/>
          <w:spacing w:val="-5"/>
          <w:sz w:val="21"/>
          <w:lang w:val="cs-CZ"/>
        </w:rPr>
        <w:t xml:space="preserve"> respektováním</w:t>
      </w:r>
      <w:r>
        <w:rPr>
          <w:rFonts w:ascii="Times New Roman" w:hAnsi="Times New Roman"/>
          <w:color w:val="626262"/>
          <w:spacing w:val="-5"/>
          <w:sz w:val="21"/>
          <w:lang w:val="cs-CZ"/>
        </w:rPr>
        <w:t xml:space="preserve"> zatíženi</w:t>
      </w:r>
      <w:r>
        <w:rPr>
          <w:rFonts w:ascii="Times New Roman" w:hAnsi="Times New Roman"/>
          <w:color w:val="666666"/>
          <w:spacing w:val="-5"/>
          <w:sz w:val="21"/>
          <w:lang w:val="cs-CZ"/>
        </w:rPr>
        <w:t xml:space="preserve"> mostů a</w:t>
      </w:r>
      <w:r>
        <w:rPr>
          <w:rFonts w:ascii="Times New Roman" w:hAnsi="Times New Roman"/>
          <w:color w:val="626262"/>
          <w:spacing w:val="-5"/>
          <w:sz w:val="21"/>
          <w:lang w:val="cs-CZ"/>
        </w:rPr>
        <w:t xml:space="preserve"> předpokládané</w:t>
      </w:r>
      <w:r>
        <w:rPr>
          <w:rFonts w:ascii="Times New Roman" w:hAnsi="Times New Roman"/>
          <w:color w:val="666666"/>
          <w:spacing w:val="-5"/>
          <w:sz w:val="21"/>
          <w:lang w:val="cs-CZ"/>
        </w:rPr>
        <w:t xml:space="preserve"> zábory na </w:t>
      </w:r>
      <w:r>
        <w:rPr>
          <w:rFonts w:ascii="Times New Roman" w:hAnsi="Times New Roman"/>
          <w:color w:val="666666"/>
          <w:spacing w:val="-8"/>
          <w:sz w:val="21"/>
          <w:lang w:val="cs-CZ"/>
        </w:rPr>
        <w:t>místních komunikacích.</w:t>
      </w:r>
    </w:p>
    <w:p w:rsidR="0037470C" w:rsidRDefault="00E324A2">
      <w:pPr>
        <w:numPr>
          <w:ilvl w:val="0"/>
          <w:numId w:val="2"/>
        </w:numPr>
        <w:tabs>
          <w:tab w:val="clear" w:pos="360"/>
          <w:tab w:val="decimal" w:pos="432"/>
        </w:tabs>
        <w:spacing w:before="108"/>
        <w:ind w:left="432" w:hanging="360"/>
        <w:rPr>
          <w:rFonts w:ascii="Times New Roman" w:hAnsi="Times New Roman"/>
          <w:color w:val="666666"/>
          <w:spacing w:val="-8"/>
          <w:sz w:val="21"/>
          <w:lang w:val="cs-CZ"/>
        </w:rPr>
      </w:pPr>
      <w:r>
        <w:rPr>
          <w:rFonts w:ascii="Times New Roman" w:hAnsi="Times New Roman"/>
          <w:color w:val="666666"/>
          <w:spacing w:val="-8"/>
          <w:sz w:val="21"/>
          <w:lang w:val="cs-CZ"/>
        </w:rPr>
        <w:t>Dále požadujeme p</w:t>
      </w:r>
      <w:r>
        <w:rPr>
          <w:rFonts w:ascii="Times New Roman" w:hAnsi="Times New Roman"/>
          <w:color w:val="666666"/>
          <w:spacing w:val="-8"/>
          <w:sz w:val="21"/>
          <w:lang w:val="cs-CZ"/>
        </w:rPr>
        <w:t>ředložit ve stavebním řízení POV, kde bude</w:t>
      </w:r>
      <w:r>
        <w:rPr>
          <w:rFonts w:ascii="Times New Roman" w:hAnsi="Times New Roman"/>
          <w:color w:val="5E5E5E"/>
          <w:spacing w:val="-8"/>
          <w:sz w:val="21"/>
          <w:lang w:val="cs-CZ"/>
        </w:rPr>
        <w:t xml:space="preserve"> řešena množství</w:t>
      </w:r>
      <w:r>
        <w:rPr>
          <w:rFonts w:ascii="Times New Roman" w:hAnsi="Times New Roman"/>
          <w:color w:val="666666"/>
          <w:spacing w:val="-8"/>
          <w:sz w:val="21"/>
          <w:lang w:val="cs-CZ"/>
        </w:rPr>
        <w:t xml:space="preserve"> stavební suti,</w:t>
      </w:r>
      <w:r>
        <w:rPr>
          <w:rFonts w:ascii="Times New Roman" w:hAnsi="Times New Roman"/>
          <w:color w:val="626262"/>
          <w:spacing w:val="-8"/>
          <w:sz w:val="21"/>
          <w:lang w:val="cs-CZ"/>
        </w:rPr>
        <w:t xml:space="preserve"> zeminy, stavební </w:t>
      </w:r>
      <w:r>
        <w:rPr>
          <w:rFonts w:ascii="Times New Roman" w:hAnsi="Times New Roman"/>
          <w:color w:val="626262"/>
          <w:spacing w:val="-6"/>
          <w:sz w:val="21"/>
          <w:lang w:val="cs-CZ"/>
        </w:rPr>
        <w:t>hmoty, inž.</w:t>
      </w:r>
      <w:r>
        <w:rPr>
          <w:rFonts w:ascii="Times New Roman" w:hAnsi="Times New Roman"/>
          <w:color w:val="666666"/>
          <w:spacing w:val="-6"/>
          <w:sz w:val="21"/>
          <w:lang w:val="cs-CZ"/>
        </w:rPr>
        <w:t xml:space="preserve"> přípojky,</w:t>
      </w:r>
      <w:r>
        <w:rPr>
          <w:rFonts w:ascii="Times New Roman" w:hAnsi="Times New Roman"/>
          <w:color w:val="626262"/>
          <w:spacing w:val="-6"/>
          <w:sz w:val="21"/>
          <w:lang w:val="cs-CZ"/>
        </w:rPr>
        <w:t xml:space="preserve"> stavební stroje a stavební jáma.</w:t>
      </w:r>
    </w:p>
    <w:p w:rsidR="0037470C" w:rsidRDefault="00E324A2">
      <w:pPr>
        <w:numPr>
          <w:ilvl w:val="0"/>
          <w:numId w:val="2"/>
        </w:numPr>
        <w:tabs>
          <w:tab w:val="clear" w:pos="360"/>
          <w:tab w:val="decimal" w:pos="432"/>
        </w:tabs>
        <w:spacing w:before="72"/>
        <w:ind w:left="432" w:hanging="360"/>
        <w:rPr>
          <w:rFonts w:ascii="Times New Roman" w:hAnsi="Times New Roman"/>
          <w:color w:val="626262"/>
          <w:spacing w:val="-5"/>
          <w:sz w:val="21"/>
          <w:lang w:val="cs-CZ"/>
        </w:rPr>
      </w:pPr>
      <w:r>
        <w:rPr>
          <w:rFonts w:ascii="Times New Roman" w:hAnsi="Times New Roman"/>
          <w:color w:val="626262"/>
          <w:spacing w:val="-5"/>
          <w:sz w:val="21"/>
          <w:lang w:val="cs-CZ"/>
        </w:rPr>
        <w:t>Do lázeňského</w:t>
      </w:r>
      <w:r>
        <w:rPr>
          <w:rFonts w:ascii="Times New Roman" w:hAnsi="Times New Roman"/>
          <w:color w:val="5E5E5E"/>
          <w:spacing w:val="-5"/>
          <w:sz w:val="21"/>
          <w:lang w:val="cs-CZ"/>
        </w:rPr>
        <w:t xml:space="preserve"> území</w:t>
      </w:r>
      <w:r>
        <w:rPr>
          <w:rFonts w:ascii="Times New Roman" w:hAnsi="Times New Roman"/>
          <w:color w:val="666666"/>
          <w:spacing w:val="-5"/>
          <w:sz w:val="21"/>
          <w:lang w:val="cs-CZ"/>
        </w:rPr>
        <w:t xml:space="preserve"> mohou</w:t>
      </w:r>
      <w:r>
        <w:rPr>
          <w:rFonts w:ascii="Times New Roman" w:hAnsi="Times New Roman"/>
          <w:color w:val="626262"/>
          <w:spacing w:val="-5"/>
          <w:sz w:val="21"/>
          <w:lang w:val="cs-CZ"/>
        </w:rPr>
        <w:t xml:space="preserve"> vjíždět</w:t>
      </w:r>
      <w:r>
        <w:rPr>
          <w:rFonts w:ascii="Times New Roman" w:hAnsi="Times New Roman"/>
          <w:color w:val="666666"/>
          <w:spacing w:val="-5"/>
          <w:sz w:val="21"/>
          <w:lang w:val="cs-CZ"/>
        </w:rPr>
        <w:t xml:space="preserve"> vozidla o celkové</w:t>
      </w:r>
      <w:r>
        <w:rPr>
          <w:rFonts w:ascii="Times New Roman" w:hAnsi="Times New Roman"/>
          <w:color w:val="626262"/>
          <w:spacing w:val="-5"/>
          <w:sz w:val="21"/>
          <w:lang w:val="cs-CZ"/>
        </w:rPr>
        <w:t xml:space="preserve"> hmotnosti</w:t>
      </w:r>
      <w:r>
        <w:rPr>
          <w:rFonts w:ascii="Times New Roman" w:hAnsi="Times New Roman"/>
          <w:color w:val="666666"/>
          <w:spacing w:val="-5"/>
          <w:sz w:val="21"/>
          <w:lang w:val="cs-CZ"/>
        </w:rPr>
        <w:t xml:space="preserve"> do 10</w:t>
      </w:r>
      <w:r>
        <w:rPr>
          <w:rFonts w:ascii="Times New Roman" w:hAnsi="Times New Roman"/>
          <w:color w:val="626262"/>
          <w:spacing w:val="-5"/>
          <w:sz w:val="21"/>
          <w:lang w:val="cs-CZ"/>
        </w:rPr>
        <w:t xml:space="preserve"> t,</w:t>
      </w:r>
      <w:r>
        <w:rPr>
          <w:rFonts w:ascii="Times New Roman" w:hAnsi="Times New Roman"/>
          <w:color w:val="5E5E5E"/>
          <w:spacing w:val="-5"/>
          <w:sz w:val="21"/>
          <w:lang w:val="cs-CZ"/>
        </w:rPr>
        <w:t xml:space="preserve"> v</w:t>
      </w:r>
      <w:r>
        <w:rPr>
          <w:rFonts w:ascii="Times New Roman" w:hAnsi="Times New Roman"/>
          <w:color w:val="666666"/>
          <w:spacing w:val="-5"/>
          <w:sz w:val="21"/>
          <w:lang w:val="cs-CZ"/>
        </w:rPr>
        <w:t xml:space="preserve"> případě potřeby vjezdu vozidla o </w:t>
      </w:r>
      <w:r>
        <w:rPr>
          <w:rFonts w:ascii="Times New Roman" w:hAnsi="Times New Roman"/>
          <w:color w:val="5E5E5E"/>
          <w:spacing w:val="-5"/>
          <w:sz w:val="21"/>
          <w:lang w:val="cs-CZ"/>
        </w:rPr>
        <w:t>vyšší</w:t>
      </w:r>
      <w:r>
        <w:rPr>
          <w:rFonts w:ascii="Times New Roman" w:hAnsi="Times New Roman"/>
          <w:color w:val="626262"/>
          <w:spacing w:val="-5"/>
          <w:sz w:val="21"/>
          <w:lang w:val="cs-CZ"/>
        </w:rPr>
        <w:t xml:space="preserve"> hmotnosti</w:t>
      </w:r>
      <w:r>
        <w:rPr>
          <w:rFonts w:ascii="Times New Roman" w:hAnsi="Times New Roman"/>
          <w:color w:val="5E5E5E"/>
          <w:spacing w:val="-5"/>
          <w:sz w:val="21"/>
          <w:lang w:val="cs-CZ"/>
        </w:rPr>
        <w:t xml:space="preserve"> je</w:t>
      </w:r>
      <w:r>
        <w:rPr>
          <w:rFonts w:ascii="Times New Roman" w:hAnsi="Times New Roman"/>
          <w:color w:val="626262"/>
          <w:spacing w:val="-5"/>
          <w:sz w:val="21"/>
          <w:lang w:val="cs-CZ"/>
        </w:rPr>
        <w:t xml:space="preserve"> třeba informovat</w:t>
      </w:r>
      <w:r>
        <w:rPr>
          <w:rFonts w:ascii="Times New Roman" w:hAnsi="Times New Roman"/>
          <w:color w:val="5A5A5A"/>
          <w:spacing w:val="-5"/>
          <w:sz w:val="20"/>
          <w:lang w:val="cs-CZ"/>
        </w:rPr>
        <w:t xml:space="preserve"> s</w:t>
      </w:r>
      <w:r>
        <w:rPr>
          <w:rFonts w:ascii="Times New Roman" w:hAnsi="Times New Roman"/>
          <w:color w:val="666666"/>
          <w:spacing w:val="-5"/>
          <w:sz w:val="21"/>
          <w:lang w:val="cs-CZ"/>
        </w:rPr>
        <w:t xml:space="preserve"> dostatečným</w:t>
      </w:r>
      <w:r>
        <w:rPr>
          <w:rFonts w:ascii="Times New Roman" w:hAnsi="Times New Roman"/>
          <w:color w:val="626262"/>
          <w:spacing w:val="-5"/>
          <w:sz w:val="21"/>
          <w:lang w:val="cs-CZ"/>
        </w:rPr>
        <w:t xml:space="preserve"> předstihem</w:t>
      </w:r>
      <w:r>
        <w:rPr>
          <w:rFonts w:ascii="Times New Roman" w:hAnsi="Times New Roman"/>
          <w:color w:val="5E5E5E"/>
          <w:spacing w:val="-5"/>
          <w:sz w:val="21"/>
          <w:lang w:val="cs-CZ"/>
        </w:rPr>
        <w:t xml:space="preserve"> technický</w:t>
      </w:r>
      <w:r>
        <w:rPr>
          <w:rFonts w:ascii="Times New Roman" w:hAnsi="Times New Roman"/>
          <w:color w:val="666666"/>
          <w:spacing w:val="-5"/>
          <w:sz w:val="21"/>
          <w:lang w:val="cs-CZ"/>
        </w:rPr>
        <w:t xml:space="preserve"> odbor.</w:t>
      </w:r>
    </w:p>
    <w:p w:rsidR="0037470C" w:rsidRDefault="00E324A2">
      <w:pPr>
        <w:numPr>
          <w:ilvl w:val="0"/>
          <w:numId w:val="2"/>
        </w:numPr>
        <w:tabs>
          <w:tab w:val="clear" w:pos="360"/>
          <w:tab w:val="decimal" w:pos="432"/>
        </w:tabs>
        <w:spacing w:before="72"/>
        <w:ind w:left="432" w:hanging="360"/>
        <w:rPr>
          <w:rFonts w:ascii="Times New Roman" w:hAnsi="Times New Roman"/>
          <w:color w:val="666666"/>
          <w:spacing w:val="-5"/>
          <w:sz w:val="21"/>
          <w:lang w:val="cs-CZ"/>
        </w:rPr>
      </w:pPr>
      <w:r>
        <w:rPr>
          <w:rFonts w:ascii="Times New Roman" w:hAnsi="Times New Roman"/>
          <w:color w:val="666666"/>
          <w:spacing w:val="-5"/>
          <w:sz w:val="21"/>
          <w:lang w:val="cs-CZ"/>
        </w:rPr>
        <w:t>Před</w:t>
      </w:r>
      <w:r>
        <w:rPr>
          <w:rFonts w:ascii="Times New Roman" w:hAnsi="Times New Roman"/>
          <w:color w:val="626262"/>
          <w:spacing w:val="-5"/>
          <w:sz w:val="21"/>
          <w:lang w:val="cs-CZ"/>
        </w:rPr>
        <w:t xml:space="preserve"> zahájením</w:t>
      </w:r>
      <w:r>
        <w:rPr>
          <w:rFonts w:ascii="Times New Roman" w:hAnsi="Times New Roman"/>
          <w:color w:val="000000"/>
          <w:spacing w:val="-5"/>
          <w:sz w:val="21"/>
          <w:lang w:val="cs-CZ"/>
        </w:rPr>
        <w:t xml:space="preserve"> a</w:t>
      </w:r>
      <w:r>
        <w:rPr>
          <w:rFonts w:ascii="Times New Roman" w:hAnsi="Times New Roman"/>
          <w:color w:val="626262"/>
          <w:spacing w:val="-5"/>
          <w:sz w:val="21"/>
          <w:lang w:val="cs-CZ"/>
        </w:rPr>
        <w:t xml:space="preserve"> po</w:t>
      </w:r>
      <w:r>
        <w:rPr>
          <w:rFonts w:ascii="Times New Roman" w:hAnsi="Times New Roman"/>
          <w:color w:val="5A5A5A"/>
          <w:spacing w:val="-5"/>
          <w:sz w:val="20"/>
          <w:lang w:val="cs-CZ"/>
        </w:rPr>
        <w:t xml:space="preserve"> ukončení stavby</w:t>
      </w:r>
      <w:r>
        <w:rPr>
          <w:rFonts w:ascii="Times New Roman" w:hAnsi="Times New Roman"/>
          <w:color w:val="5E5E5E"/>
          <w:spacing w:val="-5"/>
          <w:sz w:val="21"/>
          <w:lang w:val="cs-CZ"/>
        </w:rPr>
        <w:t xml:space="preserve"> zhotovitel</w:t>
      </w:r>
      <w:r>
        <w:rPr>
          <w:rFonts w:ascii="Times New Roman" w:hAnsi="Times New Roman"/>
          <w:color w:val="626262"/>
          <w:spacing w:val="-5"/>
          <w:sz w:val="21"/>
          <w:lang w:val="cs-CZ"/>
        </w:rPr>
        <w:t xml:space="preserve"> zajistí</w:t>
      </w:r>
      <w:r>
        <w:rPr>
          <w:rFonts w:ascii="Times New Roman" w:hAnsi="Times New Roman"/>
          <w:color w:val="5A5A5A"/>
          <w:spacing w:val="-5"/>
          <w:sz w:val="20"/>
          <w:lang w:val="cs-CZ"/>
        </w:rPr>
        <w:t xml:space="preserve"> revizní</w:t>
      </w:r>
      <w:r>
        <w:rPr>
          <w:rFonts w:ascii="Times New Roman" w:hAnsi="Times New Roman"/>
          <w:color w:val="626262"/>
          <w:spacing w:val="-5"/>
          <w:sz w:val="21"/>
          <w:lang w:val="cs-CZ"/>
        </w:rPr>
        <w:t xml:space="preserve"> prohlídky autorizovanou</w:t>
      </w:r>
      <w:r>
        <w:rPr>
          <w:rFonts w:ascii="Times New Roman" w:hAnsi="Times New Roman"/>
          <w:color w:val="5E5E5E"/>
          <w:spacing w:val="-5"/>
          <w:sz w:val="21"/>
          <w:lang w:val="cs-CZ"/>
        </w:rPr>
        <w:t xml:space="preserve"> osobou</w:t>
      </w:r>
      <w:r>
        <w:rPr>
          <w:rFonts w:ascii="Times New Roman" w:hAnsi="Times New Roman"/>
          <w:color w:val="626262"/>
          <w:spacing w:val="-5"/>
          <w:sz w:val="21"/>
          <w:lang w:val="cs-CZ"/>
        </w:rPr>
        <w:t xml:space="preserve"> mostů „M 16</w:t>
      </w:r>
      <w:r>
        <w:rPr>
          <w:rFonts w:ascii="Times New Roman" w:hAnsi="Times New Roman"/>
          <w:color w:val="6D6D6D"/>
          <w:spacing w:val="-5"/>
          <w:sz w:val="6"/>
          <w:lang w:val="cs-CZ"/>
        </w:rPr>
        <w:t xml:space="preserve"> - </w:t>
      </w:r>
      <w:r>
        <w:rPr>
          <w:rFonts w:ascii="Times New Roman" w:hAnsi="Times New Roman"/>
          <w:color w:val="626262"/>
          <w:spacing w:val="-6"/>
          <w:sz w:val="21"/>
          <w:lang w:val="cs-CZ"/>
        </w:rPr>
        <w:t>Jánský</w:t>
      </w:r>
      <w:r>
        <w:rPr>
          <w:rFonts w:ascii="Times New Roman" w:hAnsi="Times New Roman"/>
          <w:color w:val="5E5E5E"/>
          <w:spacing w:val="-6"/>
          <w:sz w:val="21"/>
          <w:lang w:val="cs-CZ"/>
        </w:rPr>
        <w:t xml:space="preserve"> most"</w:t>
      </w:r>
      <w:r>
        <w:rPr>
          <w:rFonts w:ascii="Times New Roman" w:hAnsi="Times New Roman"/>
          <w:color w:val="5A5A5A"/>
          <w:spacing w:val="-6"/>
          <w:sz w:val="20"/>
          <w:lang w:val="cs-CZ"/>
        </w:rPr>
        <w:t xml:space="preserve"> a</w:t>
      </w:r>
      <w:r>
        <w:rPr>
          <w:rFonts w:ascii="Times New Roman" w:hAnsi="Times New Roman"/>
          <w:color w:val="5E5E5E"/>
          <w:spacing w:val="-6"/>
          <w:sz w:val="21"/>
          <w:lang w:val="cs-CZ"/>
        </w:rPr>
        <w:t xml:space="preserve"> „M 15</w:t>
      </w:r>
      <w:r>
        <w:rPr>
          <w:rFonts w:ascii="Times New Roman" w:hAnsi="Times New Roman"/>
          <w:color w:val="626262"/>
          <w:spacing w:val="-6"/>
          <w:sz w:val="21"/>
          <w:lang w:val="cs-CZ"/>
        </w:rPr>
        <w:t xml:space="preserve"> Mlýnský</w:t>
      </w:r>
      <w:r>
        <w:rPr>
          <w:rFonts w:ascii="Times New Roman" w:hAnsi="Times New Roman"/>
          <w:color w:val="666666"/>
          <w:spacing w:val="-6"/>
          <w:sz w:val="21"/>
          <w:lang w:val="cs-CZ"/>
        </w:rPr>
        <w:t xml:space="preserve"> most</w:t>
      </w:r>
      <w:r>
        <w:rPr>
          <w:rFonts w:ascii="Times New Roman" w:hAnsi="Times New Roman"/>
          <w:color w:val="000000"/>
          <w:spacing w:val="-6"/>
          <w:sz w:val="21"/>
          <w:lang w:val="cs-CZ"/>
        </w:rPr>
        <w:t>",</w:t>
      </w:r>
      <w:r>
        <w:rPr>
          <w:rFonts w:ascii="Times New Roman" w:hAnsi="Times New Roman"/>
          <w:color w:val="666666"/>
          <w:spacing w:val="-6"/>
          <w:sz w:val="21"/>
          <w:lang w:val="cs-CZ"/>
        </w:rPr>
        <w:t xml:space="preserve"> které</w:t>
      </w:r>
      <w:r>
        <w:rPr>
          <w:rFonts w:ascii="Times New Roman" w:hAnsi="Times New Roman"/>
          <w:color w:val="626262"/>
          <w:spacing w:val="-6"/>
          <w:sz w:val="21"/>
          <w:lang w:val="cs-CZ"/>
        </w:rPr>
        <w:t xml:space="preserve"> jsou</w:t>
      </w:r>
      <w:r>
        <w:rPr>
          <w:rFonts w:ascii="Times New Roman" w:hAnsi="Times New Roman"/>
          <w:color w:val="666666"/>
          <w:spacing w:val="-6"/>
          <w:sz w:val="21"/>
          <w:lang w:val="cs-CZ"/>
        </w:rPr>
        <w:t xml:space="preserve"> v uvažovaných dopravních</w:t>
      </w:r>
      <w:r>
        <w:rPr>
          <w:rFonts w:ascii="Times New Roman" w:hAnsi="Times New Roman"/>
          <w:color w:val="626262"/>
          <w:spacing w:val="-6"/>
          <w:sz w:val="21"/>
          <w:lang w:val="cs-CZ"/>
        </w:rPr>
        <w:t xml:space="preserve"> trasách.</w:t>
      </w:r>
    </w:p>
    <w:p w:rsidR="0037470C" w:rsidRDefault="00E324A2">
      <w:pPr>
        <w:numPr>
          <w:ilvl w:val="0"/>
          <w:numId w:val="2"/>
        </w:numPr>
        <w:tabs>
          <w:tab w:val="clear" w:pos="360"/>
          <w:tab w:val="decimal" w:pos="432"/>
        </w:tabs>
        <w:spacing w:before="72"/>
        <w:ind w:left="432" w:hanging="360"/>
        <w:rPr>
          <w:rFonts w:ascii="Times New Roman" w:hAnsi="Times New Roman"/>
          <w:color w:val="626262"/>
          <w:spacing w:val="-3"/>
          <w:sz w:val="21"/>
          <w:lang w:val="cs-CZ"/>
        </w:rPr>
      </w:pPr>
      <w:r>
        <w:rPr>
          <w:rFonts w:ascii="Times New Roman" w:hAnsi="Times New Roman"/>
          <w:color w:val="626262"/>
          <w:spacing w:val="-3"/>
          <w:sz w:val="21"/>
          <w:lang w:val="cs-CZ"/>
        </w:rPr>
        <w:t>Případné</w:t>
      </w:r>
      <w:r>
        <w:rPr>
          <w:rFonts w:ascii="Times New Roman" w:hAnsi="Times New Roman"/>
          <w:color w:val="5E5E5E"/>
          <w:spacing w:val="-3"/>
          <w:sz w:val="21"/>
          <w:lang w:val="cs-CZ"/>
        </w:rPr>
        <w:t xml:space="preserve"> zásahy do místních</w:t>
      </w:r>
      <w:r>
        <w:rPr>
          <w:rFonts w:ascii="Times New Roman" w:hAnsi="Times New Roman"/>
          <w:color w:val="626262"/>
          <w:spacing w:val="-3"/>
          <w:sz w:val="21"/>
          <w:lang w:val="cs-CZ"/>
        </w:rPr>
        <w:t xml:space="preserve"> komunikací</w:t>
      </w:r>
      <w:r>
        <w:rPr>
          <w:rFonts w:ascii="Times New Roman" w:hAnsi="Times New Roman"/>
          <w:color w:val="666666"/>
          <w:spacing w:val="-3"/>
          <w:sz w:val="21"/>
          <w:lang w:val="cs-CZ"/>
        </w:rPr>
        <w:t xml:space="preserve"> budou</w:t>
      </w:r>
      <w:r>
        <w:rPr>
          <w:rFonts w:ascii="Times New Roman" w:hAnsi="Times New Roman"/>
          <w:color w:val="626262"/>
          <w:spacing w:val="-3"/>
          <w:sz w:val="21"/>
          <w:lang w:val="cs-CZ"/>
        </w:rPr>
        <w:t xml:space="preserve"> opraveny</w:t>
      </w:r>
      <w:r>
        <w:rPr>
          <w:rFonts w:ascii="Times New Roman" w:hAnsi="Times New Roman"/>
          <w:color w:val="000000"/>
          <w:spacing w:val="-3"/>
          <w:sz w:val="21"/>
          <w:lang w:val="cs-CZ"/>
        </w:rPr>
        <w:t xml:space="preserve"> v</w:t>
      </w:r>
      <w:r>
        <w:rPr>
          <w:rFonts w:ascii="Times New Roman" w:hAnsi="Times New Roman"/>
          <w:color w:val="626262"/>
          <w:spacing w:val="-3"/>
          <w:sz w:val="21"/>
          <w:lang w:val="cs-CZ"/>
        </w:rPr>
        <w:t xml:space="preserve"> původní konstrukci</w:t>
      </w:r>
      <w:r>
        <w:rPr>
          <w:rFonts w:ascii="Times New Roman" w:hAnsi="Times New Roman"/>
          <w:color w:val="5E5E5E"/>
          <w:spacing w:val="-3"/>
          <w:sz w:val="21"/>
          <w:lang w:val="cs-CZ"/>
        </w:rPr>
        <w:t xml:space="preserve"> a v případě</w:t>
      </w:r>
      <w:r>
        <w:rPr>
          <w:rFonts w:ascii="Times New Roman" w:hAnsi="Times New Roman"/>
          <w:color w:val="626262"/>
          <w:spacing w:val="-3"/>
          <w:sz w:val="21"/>
          <w:lang w:val="cs-CZ"/>
        </w:rPr>
        <w:t xml:space="preserve"> poškození </w:t>
      </w:r>
      <w:r>
        <w:rPr>
          <w:rFonts w:ascii="Times New Roman" w:hAnsi="Times New Roman"/>
          <w:color w:val="5E5E5E"/>
          <w:spacing w:val="-5"/>
          <w:sz w:val="21"/>
          <w:lang w:val="cs-CZ"/>
        </w:rPr>
        <w:t>přilehlých</w:t>
      </w:r>
      <w:r>
        <w:rPr>
          <w:rFonts w:ascii="Times New Roman" w:hAnsi="Times New Roman"/>
          <w:color w:val="5A5A5A"/>
          <w:spacing w:val="-5"/>
          <w:sz w:val="20"/>
          <w:lang w:val="cs-CZ"/>
        </w:rPr>
        <w:t xml:space="preserve"> objektů</w:t>
      </w:r>
      <w:r>
        <w:rPr>
          <w:rFonts w:ascii="Times New Roman" w:hAnsi="Times New Roman"/>
          <w:color w:val="5E5E5E"/>
          <w:spacing w:val="-5"/>
          <w:sz w:val="21"/>
          <w:lang w:val="cs-CZ"/>
        </w:rPr>
        <w:t xml:space="preserve"> ke</w:t>
      </w:r>
      <w:r>
        <w:rPr>
          <w:rFonts w:ascii="Times New Roman" w:hAnsi="Times New Roman"/>
          <w:color w:val="5A5A5A"/>
          <w:spacing w:val="-5"/>
          <w:sz w:val="20"/>
          <w:lang w:val="cs-CZ"/>
        </w:rPr>
        <w:t xml:space="preserve"> komunikaci</w:t>
      </w:r>
      <w:r>
        <w:rPr>
          <w:rFonts w:ascii="Times New Roman" w:hAnsi="Times New Roman"/>
          <w:color w:val="666666"/>
          <w:spacing w:val="-5"/>
          <w:sz w:val="21"/>
          <w:lang w:val="cs-CZ"/>
        </w:rPr>
        <w:t xml:space="preserve"> budou</w:t>
      </w:r>
      <w:r>
        <w:rPr>
          <w:rFonts w:ascii="Times New Roman" w:hAnsi="Times New Roman"/>
          <w:color w:val="000000"/>
          <w:spacing w:val="-5"/>
          <w:sz w:val="21"/>
          <w:lang w:val="cs-CZ"/>
        </w:rPr>
        <w:t xml:space="preserve"> i</w:t>
      </w:r>
      <w:r>
        <w:rPr>
          <w:rFonts w:ascii="Times New Roman" w:hAnsi="Times New Roman"/>
          <w:color w:val="666666"/>
          <w:spacing w:val="-5"/>
          <w:sz w:val="21"/>
          <w:lang w:val="cs-CZ"/>
        </w:rPr>
        <w:t xml:space="preserve"> tyto</w:t>
      </w:r>
      <w:r>
        <w:rPr>
          <w:rFonts w:ascii="Times New Roman" w:hAnsi="Times New Roman"/>
          <w:color w:val="626262"/>
          <w:spacing w:val="-5"/>
          <w:sz w:val="21"/>
          <w:lang w:val="cs-CZ"/>
        </w:rPr>
        <w:t xml:space="preserve"> na náklady</w:t>
      </w:r>
      <w:r>
        <w:rPr>
          <w:rFonts w:ascii="Times New Roman" w:hAnsi="Times New Roman"/>
          <w:color w:val="5E5E5E"/>
          <w:spacing w:val="-5"/>
          <w:sz w:val="21"/>
          <w:lang w:val="cs-CZ"/>
        </w:rPr>
        <w:t xml:space="preserve"> stavby opraveny.</w:t>
      </w:r>
    </w:p>
    <w:p w:rsidR="0037470C" w:rsidRDefault="00E324A2">
      <w:pPr>
        <w:numPr>
          <w:ilvl w:val="0"/>
          <w:numId w:val="2"/>
        </w:numPr>
        <w:tabs>
          <w:tab w:val="clear" w:pos="360"/>
          <w:tab w:val="decimal" w:pos="432"/>
        </w:tabs>
        <w:spacing w:before="72"/>
        <w:ind w:left="432" w:hanging="360"/>
        <w:rPr>
          <w:rFonts w:ascii="Times New Roman" w:hAnsi="Times New Roman"/>
          <w:color w:val="5E5E5E"/>
          <w:spacing w:val="-3"/>
          <w:sz w:val="21"/>
          <w:lang w:val="cs-CZ"/>
        </w:rPr>
      </w:pPr>
      <w:r>
        <w:rPr>
          <w:rFonts w:ascii="Times New Roman" w:hAnsi="Times New Roman"/>
          <w:color w:val="5E5E5E"/>
          <w:spacing w:val="-3"/>
          <w:sz w:val="21"/>
          <w:lang w:val="cs-CZ"/>
        </w:rPr>
        <w:t>Situaci</w:t>
      </w:r>
      <w:r>
        <w:rPr>
          <w:rFonts w:ascii="Times New Roman" w:hAnsi="Times New Roman"/>
          <w:color w:val="5A5A5A"/>
          <w:spacing w:val="-3"/>
          <w:sz w:val="20"/>
          <w:lang w:val="cs-CZ"/>
        </w:rPr>
        <w:t xml:space="preserve"> stávající sítě</w:t>
      </w:r>
      <w:r>
        <w:rPr>
          <w:rFonts w:ascii="Times New Roman" w:hAnsi="Times New Roman"/>
          <w:color w:val="666666"/>
          <w:spacing w:val="-3"/>
          <w:sz w:val="21"/>
          <w:lang w:val="cs-CZ"/>
        </w:rPr>
        <w:t xml:space="preserve"> VO</w:t>
      </w:r>
      <w:r>
        <w:rPr>
          <w:rFonts w:ascii="Times New Roman" w:hAnsi="Times New Roman"/>
          <w:color w:val="5A5A5A"/>
          <w:spacing w:val="-3"/>
          <w:sz w:val="20"/>
          <w:lang w:val="cs-CZ"/>
        </w:rPr>
        <w:t xml:space="preserve"> v</w:t>
      </w:r>
      <w:r>
        <w:rPr>
          <w:rFonts w:ascii="Times New Roman" w:hAnsi="Times New Roman"/>
          <w:color w:val="626262"/>
          <w:spacing w:val="-3"/>
          <w:sz w:val="21"/>
          <w:lang w:val="cs-CZ"/>
        </w:rPr>
        <w:t xml:space="preserve"> předmětném místě vám přikládáme</w:t>
      </w:r>
      <w:r>
        <w:rPr>
          <w:rFonts w:ascii="Times New Roman" w:hAnsi="Times New Roman"/>
          <w:color w:val="5E5E5E"/>
          <w:spacing w:val="-3"/>
          <w:sz w:val="21"/>
          <w:lang w:val="cs-CZ"/>
        </w:rPr>
        <w:t xml:space="preserve"> v příloze</w:t>
      </w:r>
      <w:r>
        <w:rPr>
          <w:rFonts w:ascii="Times New Roman" w:hAnsi="Times New Roman"/>
          <w:color w:val="666666"/>
          <w:spacing w:val="-3"/>
          <w:sz w:val="21"/>
          <w:lang w:val="cs-CZ"/>
        </w:rPr>
        <w:t xml:space="preserve"> pod</w:t>
      </w:r>
      <w:r>
        <w:rPr>
          <w:rFonts w:ascii="Times New Roman" w:hAnsi="Times New Roman"/>
          <w:color w:val="5E5E5E"/>
          <w:spacing w:val="-3"/>
          <w:sz w:val="21"/>
          <w:lang w:val="cs-CZ"/>
        </w:rPr>
        <w:t xml:space="preserve"> n.z.</w:t>
      </w:r>
      <w:r>
        <w:rPr>
          <w:rFonts w:ascii="Times New Roman" w:hAnsi="Times New Roman"/>
          <w:color w:val="626262"/>
          <w:spacing w:val="-3"/>
          <w:sz w:val="21"/>
          <w:lang w:val="cs-CZ"/>
        </w:rPr>
        <w:t xml:space="preserve"> 146/VO/25 dne </w:t>
      </w:r>
      <w:r>
        <w:rPr>
          <w:rFonts w:ascii="Times New Roman" w:hAnsi="Times New Roman"/>
          <w:b/>
          <w:color w:val="626262"/>
          <w:spacing w:val="-3"/>
          <w:sz w:val="20"/>
          <w:lang w:val="cs-CZ"/>
        </w:rPr>
        <w:t>30.</w:t>
      </w:r>
      <w:r>
        <w:rPr>
          <w:rFonts w:ascii="Times New Roman" w:hAnsi="Times New Roman"/>
          <w:b/>
          <w:color w:val="5A5A5A"/>
          <w:spacing w:val="-3"/>
          <w:sz w:val="20"/>
          <w:lang w:val="cs-CZ"/>
        </w:rPr>
        <w:t xml:space="preserve"> 7.</w:t>
      </w:r>
      <w:r>
        <w:rPr>
          <w:rFonts w:ascii="Times New Roman" w:hAnsi="Times New Roman"/>
          <w:b/>
          <w:color w:val="666666"/>
          <w:spacing w:val="-3"/>
          <w:sz w:val="21"/>
          <w:lang w:val="cs-CZ"/>
        </w:rPr>
        <w:t xml:space="preserve"> 2025.</w:t>
      </w:r>
    </w:p>
    <w:p w:rsidR="0037470C" w:rsidRDefault="00E324A2">
      <w:pPr>
        <w:numPr>
          <w:ilvl w:val="0"/>
          <w:numId w:val="2"/>
        </w:numPr>
        <w:tabs>
          <w:tab w:val="clear" w:pos="360"/>
          <w:tab w:val="decimal" w:pos="432"/>
        </w:tabs>
        <w:spacing w:before="72"/>
        <w:ind w:left="432" w:hanging="360"/>
        <w:jc w:val="both"/>
        <w:rPr>
          <w:rFonts w:ascii="Times New Roman" w:hAnsi="Times New Roman"/>
          <w:color w:val="5A5A5A"/>
          <w:spacing w:val="-4"/>
          <w:sz w:val="20"/>
          <w:lang w:val="cs-CZ"/>
        </w:rPr>
      </w:pPr>
      <w:r>
        <w:rPr>
          <w:rFonts w:ascii="Times New Roman" w:hAnsi="Times New Roman"/>
          <w:color w:val="5A5A5A"/>
          <w:spacing w:val="-4"/>
          <w:sz w:val="20"/>
          <w:lang w:val="cs-CZ"/>
        </w:rPr>
        <w:t>Zhotovitel</w:t>
      </w:r>
      <w:r>
        <w:rPr>
          <w:rFonts w:ascii="Times New Roman" w:hAnsi="Times New Roman"/>
          <w:color w:val="5E5E5E"/>
          <w:spacing w:val="-4"/>
          <w:sz w:val="21"/>
          <w:lang w:val="cs-CZ"/>
        </w:rPr>
        <w:t xml:space="preserve"> před</w:t>
      </w:r>
      <w:r>
        <w:rPr>
          <w:rFonts w:ascii="Times New Roman" w:hAnsi="Times New Roman"/>
          <w:color w:val="5A5A5A"/>
          <w:spacing w:val="-4"/>
          <w:sz w:val="20"/>
          <w:lang w:val="cs-CZ"/>
        </w:rPr>
        <w:t xml:space="preserve"> zahájením</w:t>
      </w:r>
      <w:r>
        <w:rPr>
          <w:rFonts w:ascii="Times New Roman" w:hAnsi="Times New Roman"/>
          <w:color w:val="5E5E5E"/>
          <w:spacing w:val="-4"/>
          <w:sz w:val="21"/>
          <w:lang w:val="cs-CZ"/>
        </w:rPr>
        <w:t xml:space="preserve"> realizace stavby uzavře</w:t>
      </w:r>
      <w:r>
        <w:rPr>
          <w:rFonts w:ascii="Times New Roman" w:hAnsi="Times New Roman"/>
          <w:color w:val="000000"/>
          <w:spacing w:val="-4"/>
          <w:sz w:val="21"/>
          <w:lang w:val="cs-CZ"/>
        </w:rPr>
        <w:t xml:space="preserve"> s</w:t>
      </w:r>
      <w:r>
        <w:rPr>
          <w:rFonts w:ascii="Times New Roman" w:hAnsi="Times New Roman"/>
          <w:color w:val="5E5E5E"/>
          <w:spacing w:val="-4"/>
          <w:sz w:val="21"/>
          <w:lang w:val="cs-CZ"/>
        </w:rPr>
        <w:t xml:space="preserve"> vlastníkem</w:t>
      </w:r>
      <w:r>
        <w:rPr>
          <w:rFonts w:ascii="Times New Roman" w:hAnsi="Times New Roman"/>
          <w:color w:val="5A5A5A"/>
          <w:spacing w:val="-4"/>
          <w:sz w:val="20"/>
          <w:lang w:val="cs-CZ"/>
        </w:rPr>
        <w:t xml:space="preserve"> místní</w:t>
      </w:r>
      <w:r>
        <w:rPr>
          <w:rFonts w:ascii="Times New Roman" w:hAnsi="Times New Roman"/>
          <w:color w:val="626262"/>
          <w:spacing w:val="-4"/>
          <w:sz w:val="21"/>
          <w:lang w:val="cs-CZ"/>
        </w:rPr>
        <w:t xml:space="preserve"> komunikace</w:t>
      </w:r>
      <w:r>
        <w:rPr>
          <w:rFonts w:ascii="Times New Roman" w:hAnsi="Times New Roman"/>
          <w:color w:val="5E5E5E"/>
          <w:spacing w:val="-4"/>
          <w:sz w:val="21"/>
          <w:lang w:val="cs-CZ"/>
        </w:rPr>
        <w:t xml:space="preserve"> ((Bc.</w:t>
      </w:r>
      <w:r>
        <w:rPr>
          <w:rFonts w:ascii="Times New Roman" w:hAnsi="Times New Roman"/>
          <w:color w:val="626262"/>
          <w:spacing w:val="-4"/>
          <w:sz w:val="21"/>
          <w:lang w:val="cs-CZ"/>
        </w:rPr>
        <w:t xml:space="preserve"> Bohuslav Pavlík,</w:t>
      </w:r>
      <w:r>
        <w:rPr>
          <w:rFonts w:ascii="Times New Roman" w:hAnsi="Times New Roman"/>
          <w:color w:val="5E5E5E"/>
          <w:spacing w:val="-4"/>
          <w:sz w:val="21"/>
          <w:lang w:val="cs-CZ"/>
        </w:rPr>
        <w:t xml:space="preserve"> tel </w:t>
      </w:r>
      <w:r>
        <w:rPr>
          <w:rFonts w:ascii="Times New Roman" w:hAnsi="Times New Roman"/>
          <w:color w:val="5A5A5A"/>
          <w:spacing w:val="-7"/>
          <w:sz w:val="20"/>
          <w:lang w:val="cs-CZ"/>
        </w:rPr>
        <w:t xml:space="preserve">353 </w:t>
      </w:r>
      <w:r>
        <w:rPr>
          <w:rFonts w:ascii="Times New Roman" w:hAnsi="Times New Roman"/>
          <w:b/>
          <w:color w:val="5A5A5A"/>
          <w:spacing w:val="-7"/>
          <w:sz w:val="20"/>
          <w:lang w:val="cs-CZ"/>
        </w:rPr>
        <w:t>151</w:t>
      </w:r>
      <w:r>
        <w:rPr>
          <w:rFonts w:ascii="Times New Roman" w:hAnsi="Times New Roman"/>
          <w:b/>
          <w:color w:val="000000"/>
          <w:spacing w:val="-7"/>
          <w:sz w:val="20"/>
          <w:lang w:val="cs-CZ"/>
        </w:rPr>
        <w:t xml:space="preserve"> 418) smlouvu </w:t>
      </w:r>
      <w:r>
        <w:rPr>
          <w:rFonts w:ascii="Times New Roman" w:hAnsi="Times New Roman"/>
          <w:color w:val="000000"/>
          <w:spacing w:val="-7"/>
          <w:sz w:val="21"/>
          <w:lang w:val="cs-CZ"/>
        </w:rPr>
        <w:t>o</w:t>
      </w:r>
      <w:r>
        <w:rPr>
          <w:rFonts w:ascii="Times New Roman" w:hAnsi="Times New Roman"/>
          <w:color w:val="626262"/>
          <w:spacing w:val="-7"/>
          <w:sz w:val="21"/>
          <w:lang w:val="cs-CZ"/>
        </w:rPr>
        <w:t xml:space="preserve"> ochraně</w:t>
      </w:r>
      <w:r>
        <w:rPr>
          <w:rFonts w:ascii="Times New Roman" w:hAnsi="Times New Roman"/>
          <w:color w:val="666666"/>
          <w:spacing w:val="-7"/>
          <w:sz w:val="21"/>
          <w:lang w:val="cs-CZ"/>
        </w:rPr>
        <w:t xml:space="preserve"> místních komunikací. Odbor technický</w:t>
      </w:r>
      <w:r>
        <w:rPr>
          <w:rFonts w:ascii="Times New Roman" w:hAnsi="Times New Roman"/>
          <w:color w:val="626262"/>
          <w:spacing w:val="-7"/>
          <w:sz w:val="21"/>
          <w:lang w:val="cs-CZ"/>
        </w:rPr>
        <w:t xml:space="preserve"> požaduje souvislé opravy</w:t>
      </w:r>
      <w:r>
        <w:rPr>
          <w:rFonts w:ascii="Times New Roman" w:hAnsi="Times New Roman"/>
          <w:color w:val="666666"/>
          <w:spacing w:val="-7"/>
          <w:sz w:val="21"/>
          <w:lang w:val="cs-CZ"/>
        </w:rPr>
        <w:t xml:space="preserve"> místních </w:t>
      </w:r>
      <w:r>
        <w:rPr>
          <w:rFonts w:ascii="Times New Roman" w:hAnsi="Times New Roman"/>
          <w:color w:val="5E5E5E"/>
          <w:spacing w:val="-8"/>
          <w:sz w:val="21"/>
          <w:lang w:val="cs-CZ"/>
        </w:rPr>
        <w:t>komunikaci.</w:t>
      </w:r>
    </w:p>
    <w:p w:rsidR="0037470C" w:rsidRDefault="00E324A2">
      <w:pPr>
        <w:tabs>
          <w:tab w:val="left" w:pos="2808"/>
          <w:tab w:val="left" w:pos="5544"/>
          <w:tab w:val="right" w:pos="8583"/>
        </w:tabs>
        <w:spacing w:before="252"/>
        <w:ind w:left="144"/>
        <w:rPr>
          <w:rFonts w:ascii="Times New Roman" w:hAnsi="Times New Roman"/>
          <w:color w:val="727272"/>
          <w:spacing w:val="-30"/>
          <w:sz w:val="18"/>
          <w:lang w:val="cs-CZ"/>
        </w:rPr>
      </w:pPr>
      <w:r>
        <w:rPr>
          <w:rFonts w:ascii="Times New Roman" w:hAnsi="Times New Roman"/>
          <w:color w:val="727272"/>
          <w:spacing w:val="-30"/>
          <w:sz w:val="18"/>
          <w:lang w:val="cs-CZ"/>
        </w:rPr>
        <w:t>TELEFON /</w:t>
      </w:r>
      <w:r>
        <w:rPr>
          <w:rFonts w:ascii="Times New Roman" w:hAnsi="Times New Roman"/>
          <w:color w:val="7D7E7E"/>
          <w:spacing w:val="-30"/>
          <w:w w:val="75"/>
          <w:sz w:val="17"/>
          <w:lang w:val="cs-CZ"/>
        </w:rPr>
        <w:t xml:space="preserve"> FAX</w:t>
      </w:r>
      <w:r>
        <w:rPr>
          <w:rFonts w:ascii="Times New Roman" w:hAnsi="Times New Roman"/>
          <w:color w:val="7D7E7E"/>
          <w:spacing w:val="-30"/>
          <w:w w:val="75"/>
          <w:sz w:val="17"/>
          <w:lang w:val="cs-CZ"/>
        </w:rPr>
        <w:tab/>
      </w:r>
      <w:r>
        <w:rPr>
          <w:rFonts w:ascii="Times New Roman" w:hAnsi="Times New Roman"/>
          <w:color w:val="6E6F72"/>
          <w:spacing w:val="-36"/>
          <w:sz w:val="17"/>
          <w:lang w:val="cs-CZ"/>
        </w:rPr>
        <w:t>tO</w:t>
      </w:r>
      <w:r>
        <w:rPr>
          <w:rFonts w:ascii="Times New Roman" w:hAnsi="Times New Roman"/>
          <w:color w:val="727272"/>
          <w:spacing w:val="-36"/>
          <w:sz w:val="18"/>
          <w:lang w:val="cs-CZ"/>
        </w:rPr>
        <w:t xml:space="preserve"> DATOVĚ</w:t>
      </w:r>
      <w:r>
        <w:rPr>
          <w:rFonts w:ascii="Times New Roman" w:hAnsi="Times New Roman"/>
          <w:color w:val="777777"/>
          <w:spacing w:val="-36"/>
          <w:sz w:val="18"/>
          <w:lang w:val="cs-CZ"/>
        </w:rPr>
        <w:t xml:space="preserve"> SCHRÁNKY. a891:04</w:t>
      </w:r>
      <w:r>
        <w:rPr>
          <w:rFonts w:ascii="Times New Roman" w:hAnsi="Times New Roman"/>
          <w:color w:val="777777"/>
          <w:spacing w:val="-36"/>
          <w:sz w:val="18"/>
          <w:lang w:val="cs-CZ"/>
        </w:rPr>
        <w:tab/>
      </w:r>
      <w:r>
        <w:rPr>
          <w:rFonts w:ascii="Times New Roman" w:hAnsi="Times New Roman"/>
          <w:color w:val="777777"/>
          <w:spacing w:val="-38"/>
          <w:sz w:val="18"/>
          <w:lang w:val="cs-CZ"/>
        </w:rPr>
        <w:t>BANKOVNÍ</w:t>
      </w:r>
      <w:r>
        <w:rPr>
          <w:rFonts w:ascii="Times New Roman" w:hAnsi="Times New Roman"/>
          <w:color w:val="6E6F72"/>
          <w:spacing w:val="-38"/>
          <w:sz w:val="17"/>
          <w:lang w:val="cs-CZ"/>
        </w:rPr>
        <w:t xml:space="preserve"> SPOJENÍ</w:t>
      </w:r>
      <w:r>
        <w:rPr>
          <w:rFonts w:ascii="Times New Roman" w:hAnsi="Times New Roman"/>
          <w:color w:val="777777"/>
          <w:spacing w:val="-38"/>
          <w:sz w:val="18"/>
          <w:lang w:val="cs-CZ"/>
        </w:rPr>
        <w:tab/>
      </w:r>
      <w:r>
        <w:rPr>
          <w:rFonts w:ascii="Times New Roman" w:hAnsi="Times New Roman"/>
          <w:color w:val="777777"/>
          <w:sz w:val="18"/>
          <w:lang w:val="cs-CZ"/>
        </w:rPr>
        <w:t>Ič</w:t>
      </w:r>
    </w:p>
    <w:p w:rsidR="0037470C" w:rsidRDefault="00E324A2">
      <w:pPr>
        <w:tabs>
          <w:tab w:val="left" w:pos="2808"/>
          <w:tab w:val="left" w:pos="5544"/>
          <w:tab w:val="right" w:pos="9151"/>
        </w:tabs>
        <w:ind w:left="144"/>
        <w:rPr>
          <w:rFonts w:ascii="Times New Roman" w:hAnsi="Times New Roman"/>
          <w:color w:val="777777"/>
          <w:spacing w:val="-6"/>
          <w:sz w:val="18"/>
          <w:lang w:val="cs-CZ"/>
        </w:rPr>
      </w:pPr>
      <w:r>
        <w:rPr>
          <w:rFonts w:ascii="Times New Roman" w:hAnsi="Times New Roman"/>
          <w:color w:val="777777"/>
          <w:spacing w:val="-6"/>
          <w:sz w:val="18"/>
          <w:lang w:val="cs-CZ"/>
        </w:rPr>
        <w:lastRenderedPageBreak/>
        <w:t>353118111/353118400</w:t>
      </w:r>
      <w:r>
        <w:rPr>
          <w:rFonts w:ascii="Times New Roman" w:hAnsi="Times New Roman"/>
          <w:color w:val="777777"/>
          <w:spacing w:val="-6"/>
          <w:sz w:val="18"/>
          <w:lang w:val="cs-CZ"/>
        </w:rPr>
        <w:tab/>
      </w:r>
      <w:r>
        <w:rPr>
          <w:rFonts w:ascii="Times New Roman" w:hAnsi="Times New Roman"/>
          <w:color w:val="727272"/>
          <w:spacing w:val="-24"/>
          <w:sz w:val="18"/>
          <w:lang w:val="cs-CZ"/>
        </w:rPr>
        <w:t>e-poriatelna:</w:t>
      </w:r>
      <w:r>
        <w:rPr>
          <w:rFonts w:ascii="Times New Roman" w:hAnsi="Times New Roman"/>
          <w:color w:val="777777"/>
          <w:spacing w:val="-24"/>
          <w:sz w:val="18"/>
          <w:lang w:val="cs-CZ"/>
        </w:rPr>
        <w:t xml:space="preserve"> postaOmmlw.cz</w:t>
      </w:r>
      <w:r>
        <w:rPr>
          <w:rFonts w:ascii="Times New Roman" w:hAnsi="Times New Roman"/>
          <w:color w:val="777777"/>
          <w:spacing w:val="-24"/>
          <w:sz w:val="18"/>
          <w:lang w:val="cs-CZ"/>
        </w:rPr>
        <w:tab/>
      </w:r>
      <w:r>
        <w:rPr>
          <w:rFonts w:ascii="Times New Roman" w:hAnsi="Times New Roman"/>
          <w:color w:val="777777"/>
          <w:spacing w:val="-23"/>
          <w:sz w:val="18"/>
          <w:lang w:val="cs-CZ"/>
        </w:rPr>
        <w:t>Česká</w:t>
      </w:r>
      <w:r>
        <w:rPr>
          <w:rFonts w:ascii="Times New Roman" w:hAnsi="Times New Roman"/>
          <w:color w:val="727272"/>
          <w:spacing w:val="-23"/>
          <w:sz w:val="18"/>
          <w:lang w:val="cs-CZ"/>
        </w:rPr>
        <w:t xml:space="preserve"> spořitelna,</w:t>
      </w:r>
      <w:r>
        <w:rPr>
          <w:rFonts w:ascii="Times New Roman" w:hAnsi="Times New Roman"/>
          <w:color w:val="777777"/>
          <w:spacing w:val="-23"/>
          <w:sz w:val="18"/>
          <w:lang w:val="cs-CZ"/>
        </w:rPr>
        <w:t xml:space="preserve"> a.s.</w:t>
      </w:r>
      <w:r>
        <w:rPr>
          <w:rFonts w:ascii="Times New Roman" w:hAnsi="Times New Roman"/>
          <w:color w:val="727272"/>
          <w:spacing w:val="-23"/>
          <w:sz w:val="18"/>
          <w:lang w:val="cs-CZ"/>
        </w:rPr>
        <w:t xml:space="preserve"> Karlovy</w:t>
      </w:r>
      <w:r>
        <w:rPr>
          <w:rFonts w:ascii="Times New Roman" w:hAnsi="Times New Roman"/>
          <w:color w:val="6E6F72"/>
          <w:spacing w:val="-23"/>
          <w:sz w:val="17"/>
          <w:lang w:val="cs-CZ"/>
        </w:rPr>
        <w:t xml:space="preserve"> Vary</w:t>
      </w:r>
      <w:r>
        <w:rPr>
          <w:rFonts w:ascii="Times New Roman" w:hAnsi="Times New Roman"/>
          <w:color w:val="818282"/>
          <w:spacing w:val="-23"/>
          <w:sz w:val="17"/>
          <w:lang w:val="cs-CZ"/>
        </w:rPr>
        <w:tab/>
      </w:r>
      <w:r>
        <w:rPr>
          <w:rFonts w:ascii="Times New Roman" w:hAnsi="Times New Roman"/>
          <w:color w:val="818282"/>
          <w:spacing w:val="-8"/>
          <w:sz w:val="17"/>
          <w:lang w:val="cs-CZ"/>
        </w:rPr>
        <w:t>00 254 557</w:t>
      </w:r>
    </w:p>
    <w:p w:rsidR="0037470C" w:rsidRDefault="00E324A2">
      <w:pPr>
        <w:tabs>
          <w:tab w:val="right" w:pos="7002"/>
        </w:tabs>
        <w:spacing w:line="204" w:lineRule="exact"/>
        <w:ind w:left="2808"/>
        <w:rPr>
          <w:rFonts w:ascii="Times New Roman" w:hAnsi="Times New Roman"/>
          <w:color w:val="727272"/>
          <w:spacing w:val="-30"/>
          <w:sz w:val="18"/>
          <w:lang w:val="cs-CZ"/>
        </w:rPr>
      </w:pPr>
      <w:r>
        <w:rPr>
          <w:rFonts w:ascii="Times New Roman" w:hAnsi="Times New Roman"/>
          <w:color w:val="727272"/>
          <w:spacing w:val="-30"/>
          <w:sz w:val="18"/>
          <w:lang w:val="cs-CZ"/>
        </w:rPr>
        <w:t>hit!):</w:t>
      </w:r>
      <w:r>
        <w:rPr>
          <w:rFonts w:ascii="Times New Roman" w:hAnsi="Times New Roman"/>
          <w:i/>
          <w:color w:val="7F8080"/>
          <w:spacing w:val="-30"/>
          <w:w w:val="70"/>
          <w:sz w:val="20"/>
          <w:lang w:val="cs-CZ"/>
        </w:rPr>
        <w:t xml:space="preserve"> www</w:t>
      </w:r>
      <w:r>
        <w:rPr>
          <w:rFonts w:ascii="Times New Roman" w:hAnsi="Times New Roman"/>
          <w:color w:val="727272"/>
          <w:spacing w:val="-30"/>
          <w:sz w:val="18"/>
          <w:lang w:val="cs-CZ"/>
        </w:rPr>
        <w:t xml:space="preserve"> Ruky</w:t>
      </w:r>
      <w:r>
        <w:rPr>
          <w:rFonts w:ascii="Times New Roman" w:hAnsi="Times New Roman"/>
          <w:i/>
          <w:color w:val="6E6F72"/>
          <w:spacing w:val="-30"/>
          <w:sz w:val="28"/>
          <w:lang w:val="cs-CZ"/>
        </w:rPr>
        <w:t xml:space="preserve"> _u</w:t>
      </w:r>
      <w:r>
        <w:rPr>
          <w:rFonts w:ascii="Times New Roman" w:hAnsi="Times New Roman"/>
          <w:color w:val="727272"/>
          <w:spacing w:val="-30"/>
          <w:sz w:val="18"/>
          <w:lang w:val="cs-CZ"/>
        </w:rPr>
        <w:tab/>
      </w:r>
      <w:r>
        <w:rPr>
          <w:rFonts w:ascii="Times New Roman" w:hAnsi="Times New Roman"/>
          <w:color w:val="727272"/>
          <w:spacing w:val="-2"/>
          <w:sz w:val="18"/>
          <w:lang w:val="cs-CZ"/>
        </w:rPr>
        <w:t>Č.</w:t>
      </w:r>
      <w:r>
        <w:rPr>
          <w:rFonts w:ascii="Times New Roman" w:hAnsi="Times New Roman"/>
          <w:color w:val="777777"/>
          <w:spacing w:val="-2"/>
          <w:sz w:val="18"/>
          <w:lang w:val="cs-CZ"/>
        </w:rPr>
        <w:t xml:space="preserve"> ú</w:t>
      </w:r>
      <w:r>
        <w:rPr>
          <w:rFonts w:ascii="Times New Roman" w:hAnsi="Times New Roman"/>
          <w:color w:val="737474"/>
          <w:spacing w:val="-12"/>
          <w:sz w:val="17"/>
          <w:lang w:val="cs-CZ"/>
        </w:rPr>
        <w:t xml:space="preserve"> 0800424389</w:t>
      </w:r>
      <w:r>
        <w:rPr>
          <w:rFonts w:ascii="Times New Roman" w:hAnsi="Times New Roman"/>
          <w:color w:val="6E6F72"/>
          <w:spacing w:val="-2"/>
          <w:sz w:val="17"/>
          <w:lang w:val="cs-CZ"/>
        </w:rPr>
        <w:t xml:space="preserve"> /</w:t>
      </w:r>
      <w:r>
        <w:rPr>
          <w:rFonts w:ascii="Times New Roman" w:hAnsi="Times New Roman"/>
          <w:color w:val="737474"/>
          <w:spacing w:val="-12"/>
          <w:sz w:val="17"/>
          <w:lang w:val="cs-CZ"/>
        </w:rPr>
        <w:t xml:space="preserve"> 0800</w:t>
      </w:r>
    </w:p>
    <w:sectPr w:rsidR="0037470C">
      <w:type w:val="continuous"/>
      <w:pgSz w:w="11918" w:h="16854"/>
      <w:pgMar w:top="2622" w:right="1655" w:bottom="1154" w:left="104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04C"/>
    <w:multiLevelType w:val="multilevel"/>
    <w:tmpl w:val="D5FCD5C2"/>
    <w:lvl w:ilvl="0">
      <w:start w:val="6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666666"/>
        <w:spacing w:val="-8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FD575B"/>
    <w:multiLevelType w:val="multilevel"/>
    <w:tmpl w:val="1DB2A7C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666666"/>
        <w:spacing w:val="-8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0C"/>
    <w:rsid w:val="0037470C"/>
    <w:rsid w:val="00E3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0095D-6DA6-4E05-AE88-2CDF31E9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Richtr Ilja</dc:creator>
  <cp:lastModifiedBy>Richtr Ilja</cp:lastModifiedBy>
  <cp:revision>2</cp:revision>
  <dcterms:created xsi:type="dcterms:W3CDTF">2025-11-18T12:24:00Z</dcterms:created>
  <dcterms:modified xsi:type="dcterms:W3CDTF">2025-11-18T12:24:00Z</dcterms:modified>
</cp:coreProperties>
</file>