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1177" w14:textId="654D20C5" w:rsidR="007972F4" w:rsidRDefault="007972F4" w:rsidP="007972F4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</w:t>
      </w:r>
      <w:r w:rsidR="00AE283A" w:rsidRPr="00AE283A">
        <w:t xml:space="preserve"> </w:t>
      </w:r>
      <w:r w:rsidR="00AE283A" w:rsidRPr="00AE283A">
        <w:rPr>
          <w:rFonts w:cs="Arial"/>
          <w:sz w:val="22"/>
          <w:szCs w:val="22"/>
        </w:rPr>
        <w:t>SPU 454859/2025/121/Roh</w:t>
      </w:r>
    </w:p>
    <w:p w14:paraId="3A22EFED" w14:textId="35575ED4" w:rsidR="007972F4" w:rsidRDefault="007972F4" w:rsidP="007972F4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AE283A" w:rsidRPr="00AE283A">
        <w:t xml:space="preserve"> </w:t>
      </w:r>
      <w:r w:rsidR="00AE283A" w:rsidRPr="00AE283A">
        <w:rPr>
          <w:rFonts w:cs="Arial"/>
          <w:sz w:val="22"/>
          <w:szCs w:val="22"/>
        </w:rPr>
        <w:t>spuess9804b6df</w:t>
      </w:r>
    </w:p>
    <w:p w14:paraId="695B2DF0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69FE3E08" w14:textId="77777777" w:rsidR="00CF17C0" w:rsidRPr="00C97FB5" w:rsidRDefault="00D36269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se sídlem</w:t>
      </w:r>
      <w:r w:rsidR="00CF17C0" w:rsidRPr="00C97FB5">
        <w:rPr>
          <w:szCs w:val="22"/>
        </w:rPr>
        <w:t xml:space="preserve"> Praha 3</w:t>
      </w:r>
      <w:r w:rsidR="003D4F2E" w:rsidRPr="00C97FB5">
        <w:rPr>
          <w:szCs w:val="22"/>
        </w:rPr>
        <w:t xml:space="preserve"> - Žižkov</w:t>
      </w:r>
      <w:r w:rsidR="00CF17C0" w:rsidRPr="00C97FB5">
        <w:rPr>
          <w:szCs w:val="22"/>
        </w:rPr>
        <w:t>, Husinecká 1024/11a, PSČ 130 00</w:t>
      </w:r>
    </w:p>
    <w:p w14:paraId="599E9DAF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IČ</w:t>
      </w:r>
      <w:r w:rsidR="002C4372" w:rsidRPr="00C97FB5">
        <w:rPr>
          <w:szCs w:val="22"/>
        </w:rPr>
        <w:t>O</w:t>
      </w:r>
      <w:r w:rsidRPr="00C97FB5">
        <w:rPr>
          <w:szCs w:val="22"/>
        </w:rPr>
        <w:t xml:space="preserve">: </w:t>
      </w:r>
      <w:r w:rsidR="00A21E6E" w:rsidRPr="00C97FB5">
        <w:rPr>
          <w:szCs w:val="22"/>
        </w:rPr>
        <w:t>01312774</w:t>
      </w:r>
    </w:p>
    <w:p w14:paraId="3514282E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DIČ: CZ</w:t>
      </w:r>
      <w:r w:rsidR="00A21E6E" w:rsidRPr="00C97FB5">
        <w:rPr>
          <w:szCs w:val="22"/>
        </w:rPr>
        <w:t>01312774</w:t>
      </w:r>
    </w:p>
    <w:p w14:paraId="61562BE0" w14:textId="77777777" w:rsidR="00BC17A6" w:rsidRPr="00C97FB5" w:rsidRDefault="00FB6E4E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 xml:space="preserve">za který jedná </w:t>
      </w:r>
      <w:r w:rsidR="00BC17A6" w:rsidRPr="00C97FB5">
        <w:rPr>
          <w:szCs w:val="22"/>
        </w:rPr>
        <w:t>JUDr. Roman Brnčal, LL.M., ředitel Krajského pozemkového úřadu pro Olomoucký kraj</w:t>
      </w:r>
    </w:p>
    <w:p w14:paraId="41DE0EEF" w14:textId="77777777" w:rsidR="00FB6E4E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adresa: Blanická 383/1, 77900 Olomouc</w:t>
      </w:r>
    </w:p>
    <w:p w14:paraId="7EEFC980" w14:textId="77777777" w:rsidR="00540DCC" w:rsidRDefault="00540DCC" w:rsidP="00540DCC">
      <w:pPr>
        <w:pStyle w:val="VnitrniText"/>
        <w:ind w:firstLine="0"/>
        <w:rPr>
          <w:szCs w:val="22"/>
        </w:rPr>
      </w:pPr>
      <w:r>
        <w:rPr>
          <w:szCs w:val="22"/>
        </w:rPr>
        <w:t>na základě oprávnění vyplývajícího z platného Podpisového řádu Státního pozemkového úřadu účinného ke dni právního jednání</w:t>
      </w:r>
    </w:p>
    <w:p w14:paraId="50123C2B" w14:textId="77777777" w:rsidR="00293E82" w:rsidRDefault="00293E82" w:rsidP="00540DCC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669B2372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68ABC6D8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a</w:t>
      </w:r>
    </w:p>
    <w:p w14:paraId="20F84508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6F7D0158" w14:textId="2DD3AC49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b/>
          <w:szCs w:val="22"/>
        </w:rPr>
        <w:t>Kašpar Miroslav Ing.</w:t>
      </w:r>
      <w:r w:rsidRPr="00C97FB5">
        <w:rPr>
          <w:szCs w:val="22"/>
        </w:rPr>
        <w:t xml:space="preserve">, r.č. </w:t>
      </w:r>
      <w:r w:rsidR="0026164B">
        <w:rPr>
          <w:szCs w:val="22"/>
        </w:rPr>
        <w:t>xxxxxx</w:t>
      </w:r>
      <w:r w:rsidRPr="00C97FB5">
        <w:rPr>
          <w:szCs w:val="22"/>
        </w:rPr>
        <w:t>/</w:t>
      </w:r>
      <w:r w:rsidR="0026164B">
        <w:rPr>
          <w:szCs w:val="22"/>
        </w:rPr>
        <w:t>xxxx</w:t>
      </w:r>
      <w:r w:rsidRPr="00C97FB5">
        <w:rPr>
          <w:szCs w:val="22"/>
        </w:rPr>
        <w:t xml:space="preserve">, trvalý pobyt </w:t>
      </w:r>
      <w:r w:rsidR="0046253A">
        <w:rPr>
          <w:szCs w:val="22"/>
        </w:rPr>
        <w:t>xxxxxxxx</w:t>
      </w:r>
      <w:r w:rsidRPr="00C97FB5">
        <w:rPr>
          <w:szCs w:val="22"/>
        </w:rPr>
        <w:t>, Bohutín, PSČ 78962</w:t>
      </w:r>
    </w:p>
    <w:p w14:paraId="29A98B13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(dále jen "spoluvlastník")</w:t>
      </w:r>
    </w:p>
    <w:p w14:paraId="6849265A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59512B5A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</w:p>
    <w:p w14:paraId="19F901AD" w14:textId="77777777" w:rsidR="0044139B" w:rsidRDefault="0044139B" w:rsidP="0044139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ve smyslu ust. § 1141zákona č. 89/2012 Sb., občanský zákoník, tuto:</w:t>
      </w:r>
    </w:p>
    <w:p w14:paraId="00C2057F" w14:textId="77777777" w:rsidR="0044139B" w:rsidRDefault="0044139B" w:rsidP="0044139B">
      <w:pPr>
        <w:rPr>
          <w:rFonts w:ascii="Arial" w:hAnsi="Arial" w:cs="Arial"/>
          <w:sz w:val="22"/>
          <w:szCs w:val="22"/>
        </w:rPr>
      </w:pPr>
    </w:p>
    <w:p w14:paraId="2E597CBB" w14:textId="77777777" w:rsidR="0044139B" w:rsidRDefault="0044139B" w:rsidP="0044139B">
      <w:pPr>
        <w:rPr>
          <w:rFonts w:ascii="Arial" w:hAnsi="Arial" w:cs="Arial"/>
          <w:sz w:val="22"/>
          <w:szCs w:val="22"/>
        </w:rPr>
      </w:pPr>
    </w:p>
    <w:p w14:paraId="3A12D020" w14:textId="77777777" w:rsidR="0044139B" w:rsidRDefault="0044139B" w:rsidP="004413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dohodu o zrušení a vypořádání podílového spoluvlastnictví</w:t>
      </w:r>
    </w:p>
    <w:p w14:paraId="7EC737D2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2002Y25/63</w:t>
      </w:r>
    </w:p>
    <w:p w14:paraId="3BB573DE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3B2AD9CD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75F25241" w14:textId="77777777" w:rsidR="00A62D87" w:rsidRDefault="00635C3D" w:rsidP="00A62D87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 503/2012 Sb., o Státním pozemkovém úřadu a o změně některých souvisejících zákonů, ve znění pozdějších předpisů (dále jen “zákon o SPÚ“), příslušný hospodařit příslušný hospodařit k níže uvedené ideální 1 / 2 </w:t>
      </w:r>
      <w:r w:rsidR="00A62D87">
        <w:rPr>
          <w:rFonts w:ascii="Arial" w:hAnsi="Arial" w:cs="Arial"/>
          <w:sz w:val="22"/>
          <w:szCs w:val="22"/>
        </w:rPr>
        <w:t>nemovitých věcí</w:t>
      </w:r>
    </w:p>
    <w:p w14:paraId="6C4A7E13" w14:textId="77777777" w:rsidR="00635C3D" w:rsidRDefault="00635C3D" w:rsidP="00635C3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0D37F7D" w14:textId="77777777" w:rsidR="00635C3D" w:rsidRDefault="00635C3D" w:rsidP="00635C3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Kašpar Miroslav Ing. vlastní na základě Kupní smlouvy ze dne 3.5.2023 ideální 1/2 k níže uvedeným nemovitým věcem</w:t>
      </w:r>
    </w:p>
    <w:p w14:paraId="4CCE9721" w14:textId="77777777" w:rsidR="00281542" w:rsidRDefault="00281542" w:rsidP="00AC78E7">
      <w:pPr>
        <w:pStyle w:val="VnitrniText"/>
        <w:ind w:firstLine="0"/>
        <w:rPr>
          <w:szCs w:val="22"/>
        </w:rPr>
      </w:pPr>
    </w:p>
    <w:p w14:paraId="2C88BA16" w14:textId="77777777" w:rsidR="00AC78E7" w:rsidRDefault="00AC78E7" w:rsidP="00AC78E7">
      <w:pPr>
        <w:pStyle w:val="VnitrniText"/>
        <w:ind w:firstLine="0"/>
        <w:rPr>
          <w:szCs w:val="22"/>
        </w:rPr>
      </w:pPr>
      <w:r>
        <w:rPr>
          <w:szCs w:val="22"/>
        </w:rPr>
        <w:t>Pozemky:</w:t>
      </w:r>
    </w:p>
    <w:p w14:paraId="1457AEEB" w14:textId="77777777"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02DE2772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72123C">
        <w:rPr>
          <w:rStyle w:val="Styl11b"/>
        </w:rPr>
        <w:t>Obec</w:t>
      </w:r>
      <w:r w:rsidRPr="0072123C">
        <w:rPr>
          <w:rStyle w:val="Styl11b"/>
        </w:rPr>
        <w:tab/>
        <w:t xml:space="preserve">Katastrální území </w:t>
      </w:r>
      <w:r w:rsidRPr="0072123C">
        <w:rPr>
          <w:rStyle w:val="Styl11b"/>
        </w:rPr>
        <w:tab/>
        <w:t>Parcelní číslo</w:t>
      </w:r>
      <w:r w:rsidRPr="0072123C">
        <w:rPr>
          <w:rStyle w:val="Styl11b"/>
        </w:rPr>
        <w:tab/>
        <w:t>Druh pozemku</w:t>
      </w:r>
      <w:r w:rsidRPr="0072123C">
        <w:rPr>
          <w:rStyle w:val="Styl11b"/>
        </w:rPr>
        <w:tab/>
        <w:t>LV</w:t>
      </w:r>
    </w:p>
    <w:p w14:paraId="1F9BEB20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3B97F2A2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Katastr nemovitostí - pozemkové</w:t>
      </w:r>
    </w:p>
    <w:p w14:paraId="4F4410AF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Olšany</w:t>
      </w:r>
      <w:r w:rsidRPr="0072123C">
        <w:rPr>
          <w:rStyle w:val="tabulkyNemovitosti"/>
        </w:rPr>
        <w:tab/>
        <w:t>Olšany nad Moravou</w:t>
      </w:r>
      <w:r w:rsidRPr="0072123C">
        <w:rPr>
          <w:rStyle w:val="tabulkyNemovitosti"/>
        </w:rPr>
        <w:tab/>
        <w:t>1667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594</w:t>
      </w:r>
    </w:p>
    <w:p w14:paraId="0140EFA1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335B61A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Katastr nemovitostí - pozemkové</w:t>
      </w:r>
    </w:p>
    <w:p w14:paraId="2E97C948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Olšany</w:t>
      </w:r>
      <w:r w:rsidRPr="0072123C">
        <w:rPr>
          <w:rStyle w:val="tabulkyNemovitosti"/>
        </w:rPr>
        <w:tab/>
        <w:t>Olšany nad Moravou</w:t>
      </w:r>
      <w:r w:rsidRPr="0072123C">
        <w:rPr>
          <w:rStyle w:val="tabulkyNemovitosti"/>
        </w:rPr>
        <w:tab/>
        <w:t>1668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594</w:t>
      </w:r>
    </w:p>
    <w:p w14:paraId="1011993A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E2FFB89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Katastr nemovitostí - pozemkové</w:t>
      </w:r>
    </w:p>
    <w:p w14:paraId="61D16E1A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Olšany</w:t>
      </w:r>
      <w:r w:rsidRPr="0072123C">
        <w:rPr>
          <w:rStyle w:val="tabulkyNemovitosti"/>
        </w:rPr>
        <w:tab/>
        <w:t>Olšany nad Moravou</w:t>
      </w:r>
      <w:r w:rsidRPr="0072123C">
        <w:rPr>
          <w:rStyle w:val="tabulkyNemovitosti"/>
        </w:rPr>
        <w:tab/>
        <w:t>1669/1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594</w:t>
      </w:r>
    </w:p>
    <w:p w14:paraId="3A79CDE6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Nově vytvořeno GP: číslo 936-224/2025 ze dne 5.8.2025 z parcely č. KN 1669</w:t>
      </w:r>
    </w:p>
    <w:p w14:paraId="6DDCC8AB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A0B3956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Katastr nemovitostí - pozemkové</w:t>
      </w:r>
    </w:p>
    <w:p w14:paraId="2BA383C4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Olšany</w:t>
      </w:r>
      <w:r w:rsidRPr="0072123C">
        <w:rPr>
          <w:rStyle w:val="tabulkyNemovitosti"/>
        </w:rPr>
        <w:tab/>
        <w:t>Olšany nad Moravou</w:t>
      </w:r>
      <w:r w:rsidRPr="0072123C">
        <w:rPr>
          <w:rStyle w:val="tabulkyNemovitosti"/>
        </w:rPr>
        <w:tab/>
        <w:t>1669/2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594</w:t>
      </w:r>
    </w:p>
    <w:p w14:paraId="3B02C2C8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Nově vytvořeno GP: číslo 936-224/2025 ze dne 5.8.2025 z parcely č. KN 1669</w:t>
      </w:r>
    </w:p>
    <w:p w14:paraId="73F73E8E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F27CDDC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Katastr nemovitostí - pozemkové</w:t>
      </w:r>
    </w:p>
    <w:p w14:paraId="65116FEC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Olšany</w:t>
      </w:r>
      <w:r w:rsidRPr="0072123C">
        <w:rPr>
          <w:rStyle w:val="tabulkyNemovitosti"/>
        </w:rPr>
        <w:tab/>
        <w:t>Olšany nad Moravou</w:t>
      </w:r>
      <w:r w:rsidRPr="0072123C">
        <w:rPr>
          <w:rStyle w:val="tabulkyNemovitosti"/>
        </w:rPr>
        <w:tab/>
        <w:t>1670</w:t>
      </w:r>
      <w:r w:rsidRPr="0072123C">
        <w:rPr>
          <w:rStyle w:val="tabulkyNemovitosti"/>
        </w:rPr>
        <w:tab/>
        <w:t>trvalý travní porost</w:t>
      </w:r>
      <w:r w:rsidRPr="0072123C">
        <w:rPr>
          <w:rStyle w:val="tabulkyNemovitosti"/>
        </w:rPr>
        <w:tab/>
        <w:t>594</w:t>
      </w:r>
    </w:p>
    <w:p w14:paraId="68FFAC70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3387409F" w14:textId="77777777" w:rsidR="0072123C" w:rsidRDefault="0072123C" w:rsidP="0072123C">
      <w:pPr>
        <w:pStyle w:val="VnitrniText"/>
        <w:ind w:firstLine="0"/>
        <w:rPr>
          <w:szCs w:val="22"/>
        </w:rPr>
      </w:pPr>
      <w:r>
        <w:rPr>
          <w:szCs w:val="22"/>
        </w:rPr>
        <w:t>zapsan</w:t>
      </w:r>
      <w:r w:rsidR="00595068">
        <w:rPr>
          <w:szCs w:val="22"/>
        </w:rPr>
        <w:t>é</w:t>
      </w:r>
      <w:r>
        <w:rPr>
          <w:szCs w:val="22"/>
        </w:rPr>
        <w:t xml:space="preserve"> na výše uvedeném LV u Katastrálního úřadu pro Olomoucký kraj, Katastrální pracoviště Šumperk.</w:t>
      </w:r>
    </w:p>
    <w:p w14:paraId="66C6D7DF" w14:textId="77777777" w:rsidR="0072123C" w:rsidRDefault="0072123C" w:rsidP="0072123C">
      <w:pPr>
        <w:pStyle w:val="VnitrniText"/>
        <w:ind w:firstLine="0"/>
        <w:rPr>
          <w:szCs w:val="22"/>
        </w:rPr>
      </w:pPr>
    </w:p>
    <w:p w14:paraId="7554641E" w14:textId="77777777" w:rsidR="00AC78E7" w:rsidRDefault="00AC78E7" w:rsidP="0072123C">
      <w:pPr>
        <w:pStyle w:val="VnitrniText"/>
        <w:ind w:firstLine="0"/>
        <w:rPr>
          <w:color w:val="000000"/>
        </w:rPr>
      </w:pPr>
      <w:r>
        <w:rPr>
          <w:rFonts w:cs="Times New Roman"/>
        </w:rPr>
        <w:t xml:space="preserve">(dále jen </w:t>
      </w:r>
      <w:r>
        <w:rPr>
          <w:color w:val="000000"/>
        </w:rPr>
        <w:t>„nemovité věci”)</w:t>
      </w:r>
    </w:p>
    <w:p w14:paraId="4191D87F" w14:textId="77777777" w:rsidR="00AC78E7" w:rsidRDefault="00AC78E7" w:rsidP="00AC78E7">
      <w:pPr>
        <w:pStyle w:val="cary"/>
        <w:rPr>
          <w:szCs w:val="20"/>
        </w:rPr>
      </w:pPr>
    </w:p>
    <w:p w14:paraId="132B54E2" w14:textId="77777777" w:rsidR="00AC78E7" w:rsidRDefault="00AC78E7" w:rsidP="00AC78E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II.</w:t>
      </w:r>
    </w:p>
    <w:p w14:paraId="0064264A" w14:textId="77777777" w:rsidR="00AC78E7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1. </w:t>
      </w:r>
      <w:r w:rsidR="00AC78E7" w:rsidRPr="00774DB5">
        <w:rPr>
          <w:rFonts w:ascii="Arial" w:hAnsi="Arial" w:cs="Arial"/>
          <w:sz w:val="22"/>
          <w:szCs w:val="22"/>
        </w:rPr>
        <w:t>Smluvní strany se dohodly na zrušení a vypořádání podílového spoluvlastnictví k nemovitým věcem uvedeným v čl. I rozdělením věc</w:t>
      </w:r>
      <w:r w:rsidR="0072123C" w:rsidRPr="00774DB5">
        <w:rPr>
          <w:rFonts w:ascii="Arial" w:hAnsi="Arial" w:cs="Arial"/>
          <w:sz w:val="22"/>
          <w:szCs w:val="22"/>
        </w:rPr>
        <w:t>í</w:t>
      </w:r>
      <w:r w:rsidR="00AC78E7" w:rsidRPr="00774DB5">
        <w:rPr>
          <w:rFonts w:ascii="Arial" w:hAnsi="Arial" w:cs="Arial"/>
          <w:sz w:val="22"/>
          <w:szCs w:val="22"/>
        </w:rPr>
        <w:t>.</w:t>
      </w:r>
    </w:p>
    <w:p w14:paraId="1D1DA39A" w14:textId="77777777" w:rsidR="00B338BA" w:rsidRPr="00774DB5" w:rsidRDefault="00B338BA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1519FFB3" w14:textId="189C8023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>2. Celková hodnota nemovitých věcí uvedených v čl. I podle znaleckého posudku soudního znalce</w:t>
      </w:r>
      <w:r w:rsidR="0044342C" w:rsidRPr="00774DB5">
        <w:rPr>
          <w:rFonts w:ascii="Arial" w:hAnsi="Arial" w:cs="Arial"/>
          <w:sz w:val="22"/>
          <w:szCs w:val="22"/>
        </w:rPr>
        <w:t xml:space="preserve"> qdq services s.r.o.</w:t>
      </w:r>
      <w:r w:rsidRPr="00774DB5">
        <w:rPr>
          <w:rFonts w:ascii="Arial" w:hAnsi="Arial" w:cs="Arial"/>
          <w:sz w:val="22"/>
          <w:szCs w:val="22"/>
        </w:rPr>
        <w:t xml:space="preserve"> ze dne</w:t>
      </w:r>
      <w:r w:rsidR="00CB6E0A" w:rsidRPr="00774DB5">
        <w:rPr>
          <w:rFonts w:ascii="Arial" w:hAnsi="Arial" w:cs="Arial"/>
          <w:sz w:val="22"/>
          <w:szCs w:val="22"/>
        </w:rPr>
        <w:t xml:space="preserve"> 27.11.2024</w:t>
      </w:r>
      <w:r w:rsidRPr="00774DB5">
        <w:rPr>
          <w:rFonts w:ascii="Arial" w:hAnsi="Arial" w:cs="Arial"/>
          <w:sz w:val="22"/>
          <w:szCs w:val="22"/>
        </w:rPr>
        <w:t xml:space="preserve"> č. znal. posudku 091546/2024 </w:t>
      </w:r>
      <w:r w:rsidR="00AE283A">
        <w:rPr>
          <w:rFonts w:ascii="Arial" w:hAnsi="Arial" w:cs="Arial"/>
          <w:sz w:val="22"/>
          <w:szCs w:val="22"/>
        </w:rPr>
        <w:t xml:space="preserve">a Dodatku č. 014855/2025 ze dne 17.2.2025 </w:t>
      </w:r>
      <w:r w:rsidRPr="00774DB5">
        <w:rPr>
          <w:rFonts w:ascii="Arial" w:hAnsi="Arial" w:cs="Arial"/>
          <w:sz w:val="22"/>
          <w:szCs w:val="22"/>
        </w:rPr>
        <w:t>činí 548 568,93 Kč.</w:t>
      </w:r>
    </w:p>
    <w:p w14:paraId="21733319" w14:textId="77777777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5B7BFAFB" w14:textId="0FCB7BB8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3. V souvislosti s uzavřením této dohody byly vynaloženy náklady ve výši </w:t>
      </w:r>
      <w:r w:rsidR="00AE283A">
        <w:rPr>
          <w:rFonts w:ascii="Arial" w:hAnsi="Arial" w:cs="Arial"/>
          <w:sz w:val="22"/>
          <w:szCs w:val="22"/>
        </w:rPr>
        <w:t>12 100</w:t>
      </w:r>
      <w:r w:rsidRPr="00774DB5">
        <w:rPr>
          <w:rFonts w:ascii="Arial" w:hAnsi="Arial" w:cs="Arial"/>
          <w:sz w:val="22"/>
          <w:szCs w:val="22"/>
        </w:rPr>
        <w:t xml:space="preserve">,00 Kč. </w:t>
      </w:r>
    </w:p>
    <w:p w14:paraId="3E58522A" w14:textId="77777777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5D54ED13" w14:textId="77777777" w:rsidR="00596C7C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>4. Hodnotové vyjádření podílů jednotlivých spoluvlastníků činí: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2082"/>
        <w:gridCol w:w="3402"/>
      </w:tblGrid>
      <w:tr w:rsidR="0082099A" w14:paraId="5DC89CAC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7C740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spoluvlastník</w:t>
            </w:r>
          </w:p>
          <w:p w14:paraId="11439175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jméno/název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2FF99D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podíl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DA26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hodnotové vyjádření podílu (Kč)</w:t>
            </w:r>
          </w:p>
        </w:tc>
      </w:tr>
      <w:tr w:rsidR="0082099A" w14:paraId="10353AEC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F6D84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894488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FEAE" w14:textId="6774FEAB" w:rsidR="0082099A" w:rsidRDefault="00AE283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274 284,47</w:t>
            </w:r>
            <w:r w:rsidR="0082099A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82099A" w14:paraId="1B658D0F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21DD0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Kašpar Miroslav Ing.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DEA999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4825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274 284,47 Kč</w:t>
            </w:r>
          </w:p>
        </w:tc>
      </w:tr>
    </w:tbl>
    <w:p w14:paraId="21E13538" w14:textId="77777777" w:rsidR="0082099A" w:rsidRDefault="0082099A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7C364BB" w14:textId="77777777" w:rsidR="00022579" w:rsidRPr="00C97FB5" w:rsidRDefault="00022579" w:rsidP="0082099A">
      <w:pPr>
        <w:pStyle w:val="VnitrniText"/>
        <w:ind w:firstLine="0"/>
        <w:rPr>
          <w:szCs w:val="22"/>
        </w:rPr>
      </w:pPr>
    </w:p>
    <w:p w14:paraId="7DFC4D65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5332185F" w14:textId="77777777" w:rsidR="00CD1DC5" w:rsidRDefault="00CD1DC5" w:rsidP="00CD1DC5">
      <w:pPr>
        <w:pStyle w:val="Zkladntext"/>
        <w:rPr>
          <w:rFonts w:ascii="Arial" w:hAnsi="Arial" w:cs="Arial"/>
          <w:iCs/>
          <w:color w:val="000000"/>
          <w:szCs w:val="22"/>
        </w:rPr>
      </w:pPr>
      <w:r>
        <w:rPr>
          <w:rFonts w:ascii="Arial" w:hAnsi="Arial" w:cs="Arial"/>
          <w:iCs/>
          <w:color w:val="000000"/>
          <w:szCs w:val="22"/>
        </w:rPr>
        <w:t xml:space="preserve">Podle této </w:t>
      </w:r>
      <w:r w:rsidR="007B7477">
        <w:rPr>
          <w:rFonts w:ascii="Arial" w:hAnsi="Arial" w:cs="Arial"/>
        </w:rPr>
        <w:t xml:space="preserve">dohody </w:t>
      </w:r>
      <w:r>
        <w:rPr>
          <w:rFonts w:ascii="Arial" w:hAnsi="Arial" w:cs="Arial"/>
          <w:iCs/>
          <w:color w:val="000000"/>
          <w:szCs w:val="22"/>
        </w:rPr>
        <w:t>nabývají:</w:t>
      </w:r>
    </w:p>
    <w:p w14:paraId="43DDD7F1" w14:textId="77777777" w:rsidR="0072123C" w:rsidRDefault="0072123C" w:rsidP="0072123C">
      <w:pPr>
        <w:pStyle w:val="Zkladntext"/>
        <w:rPr>
          <w:rFonts w:ascii="Arial" w:hAnsi="Arial" w:cs="Arial"/>
          <w:b/>
          <w:iCs/>
          <w:color w:val="000000"/>
          <w:szCs w:val="22"/>
        </w:rPr>
      </w:pPr>
      <w:r>
        <w:rPr>
          <w:rFonts w:ascii="Arial" w:hAnsi="Arial" w:cs="Arial"/>
          <w:b/>
          <w:iCs/>
          <w:color w:val="000000"/>
          <w:szCs w:val="22"/>
        </w:rPr>
        <w:t xml:space="preserve">Česká republika zastoupená SPÚ </w:t>
      </w:r>
      <w:r w:rsidRPr="002D76B3">
        <w:rPr>
          <w:rFonts w:ascii="Arial" w:hAnsi="Arial" w:cs="Arial"/>
          <w:iCs/>
          <w:color w:val="000000"/>
          <w:szCs w:val="22"/>
        </w:rPr>
        <w:t>přejímá do svého výlučného vlastnictví</w:t>
      </w:r>
    </w:p>
    <w:p w14:paraId="30B213D1" w14:textId="77777777" w:rsidR="0072123C" w:rsidRDefault="0072123C" w:rsidP="0072123C">
      <w:pPr>
        <w:pStyle w:val="VnitrniText"/>
        <w:ind w:firstLine="0"/>
      </w:pPr>
      <w:r>
        <w:t>Pozemk</w:t>
      </w:r>
      <w:r w:rsidR="00595068">
        <w:t>y</w:t>
      </w:r>
      <w:r>
        <w:t>:</w:t>
      </w:r>
    </w:p>
    <w:p w14:paraId="3AAEF58B" w14:textId="77777777"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650EAD4F" w14:textId="77777777" w:rsid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>
        <w:rPr>
          <w:rStyle w:val="Styl11b"/>
        </w:rPr>
        <w:t>Obec</w:t>
      </w:r>
      <w:r>
        <w:rPr>
          <w:rStyle w:val="Styl11b"/>
        </w:rPr>
        <w:tab/>
        <w:t xml:space="preserve">Katastrální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Druh pozemku</w:t>
      </w:r>
      <w:r>
        <w:rPr>
          <w:rStyle w:val="Styl11b"/>
        </w:rPr>
        <w:tab/>
        <w:t>LV</w:t>
      </w:r>
    </w:p>
    <w:p w14:paraId="7F1BAB67" w14:textId="77777777"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638B8A59" w14:textId="77777777"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7B4762F4" w14:textId="77777777"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Olšany</w:t>
      </w:r>
      <w:r>
        <w:rPr>
          <w:rStyle w:val="tabulkyNemovitosti"/>
        </w:rPr>
        <w:tab/>
        <w:t>Olšany nad Moravou</w:t>
      </w:r>
      <w:r>
        <w:rPr>
          <w:rStyle w:val="tabulkyNemovitosti"/>
        </w:rPr>
        <w:tab/>
        <w:t>1669/1</w:t>
      </w:r>
      <w:r>
        <w:rPr>
          <w:rStyle w:val="tabulkyNemovitosti"/>
        </w:rPr>
        <w:tab/>
        <w:t>orná půda</w:t>
      </w:r>
      <w:r>
        <w:rPr>
          <w:rStyle w:val="tabulkyNemovitosti"/>
        </w:rPr>
        <w:tab/>
        <w:t>594</w:t>
      </w:r>
    </w:p>
    <w:p w14:paraId="7CAC16AF" w14:textId="77777777"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Nově vytvořeno GP: číslo 936-224/2025 ze dne 5.8.2025 z parcely č. KN 1669</w:t>
      </w:r>
    </w:p>
    <w:p w14:paraId="70EF3514" w14:textId="77777777"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23D423B3" w14:textId="77777777"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Katastr nemovitostí - pozemkové</w:t>
      </w:r>
    </w:p>
    <w:p w14:paraId="1C6A3F01" w14:textId="77777777"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Olšany</w:t>
      </w:r>
      <w:r>
        <w:rPr>
          <w:rStyle w:val="tabulkyNemovitosti"/>
        </w:rPr>
        <w:tab/>
        <w:t>Olšany nad Moravou</w:t>
      </w:r>
      <w:r>
        <w:rPr>
          <w:rStyle w:val="tabulkyNemovitosti"/>
        </w:rPr>
        <w:tab/>
        <w:t>1670</w:t>
      </w:r>
      <w:r>
        <w:rPr>
          <w:rStyle w:val="tabulkyNemovitosti"/>
        </w:rPr>
        <w:tab/>
        <w:t>trvalý travní porost</w:t>
      </w:r>
      <w:r>
        <w:rPr>
          <w:rStyle w:val="tabulkyNemovitosti"/>
        </w:rPr>
        <w:tab/>
        <w:t>594</w:t>
      </w:r>
    </w:p>
    <w:p w14:paraId="32FFCCF3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1A6659FA" w14:textId="77777777" w:rsidR="0072123C" w:rsidRPr="0072123C" w:rsidRDefault="0072123C" w:rsidP="003A371A">
      <w:pPr>
        <w:pStyle w:val="VnitrniText"/>
        <w:ind w:firstLine="0"/>
        <w:rPr>
          <w:color w:val="000000"/>
        </w:rPr>
      </w:pPr>
      <w:r>
        <w:rPr>
          <w:szCs w:val="22"/>
        </w:rPr>
        <w:t>zapsan</w:t>
      </w:r>
      <w:r w:rsidR="00595068">
        <w:rPr>
          <w:szCs w:val="22"/>
        </w:rPr>
        <w:t>é</w:t>
      </w:r>
      <w:r>
        <w:rPr>
          <w:szCs w:val="22"/>
        </w:rPr>
        <w:t xml:space="preserve"> na výše uvedeném LV u Katastrálního úřadu pro Olomoucký kraj, Katastrální pracoviště Šumperk.</w:t>
      </w:r>
      <w:r w:rsidR="00B338BA">
        <w:rPr>
          <w:szCs w:val="22"/>
        </w:rPr>
        <w:t xml:space="preserve">  </w:t>
      </w:r>
      <w:r w:rsidR="00B338BA">
        <w:t xml:space="preserve"> </w:t>
      </w:r>
    </w:p>
    <w:p w14:paraId="63967B2C" w14:textId="329504B5" w:rsidR="007444DF" w:rsidRDefault="007444DF" w:rsidP="007444DF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>Cena těchto nemovitých věcí podle znaleckého posudku soudního znalce</w:t>
      </w:r>
      <w:r>
        <w:rPr>
          <w:rFonts w:ascii="Arial" w:hAnsi="Arial" w:cs="Arial"/>
          <w:color w:val="000000"/>
          <w:szCs w:val="22"/>
          <w:lang w:val="en-US"/>
        </w:rPr>
        <w:t xml:space="preserve"> qdq services s.r.o. </w:t>
      </w:r>
      <w:r>
        <w:rPr>
          <w:rFonts w:ascii="Arial" w:hAnsi="Arial" w:cs="Arial"/>
          <w:color w:val="000000"/>
          <w:szCs w:val="22"/>
        </w:rPr>
        <w:t>ze dne</w:t>
      </w:r>
      <w:r w:rsidR="0044342C">
        <w:rPr>
          <w:rFonts w:ascii="Arial" w:hAnsi="Arial" w:cs="Arial"/>
          <w:color w:val="000000"/>
          <w:szCs w:val="22"/>
        </w:rPr>
        <w:t xml:space="preserve"> 27.11.2024</w:t>
      </w:r>
      <w:r>
        <w:rPr>
          <w:rFonts w:ascii="Arial" w:hAnsi="Arial" w:cs="Arial"/>
          <w:color w:val="000000"/>
          <w:szCs w:val="22"/>
        </w:rPr>
        <w:t xml:space="preserve"> č. znal. posudku </w:t>
      </w:r>
      <w:r>
        <w:rPr>
          <w:rFonts w:ascii="Arial" w:hAnsi="Arial" w:cs="Arial"/>
          <w:szCs w:val="22"/>
        </w:rPr>
        <w:t>091546/2024</w:t>
      </w:r>
      <w:r>
        <w:rPr>
          <w:rFonts w:ascii="Arial" w:hAnsi="Arial" w:cs="Arial"/>
          <w:szCs w:val="22"/>
          <w:lang w:val="en-US"/>
        </w:rPr>
        <w:t xml:space="preserve"> </w:t>
      </w:r>
      <w:r w:rsidR="00AE283A">
        <w:rPr>
          <w:rFonts w:ascii="Arial" w:hAnsi="Arial" w:cs="Arial"/>
          <w:szCs w:val="22"/>
        </w:rPr>
        <w:t xml:space="preserve">a Dodatku č. 014855/2025 ze dne 17.2.2025 </w:t>
      </w:r>
      <w:r>
        <w:rPr>
          <w:rFonts w:ascii="Arial" w:hAnsi="Arial" w:cs="Arial"/>
          <w:szCs w:val="22"/>
          <w:lang w:val="en-US"/>
        </w:rPr>
        <w:t xml:space="preserve">činí </w:t>
      </w:r>
      <w:r>
        <w:rPr>
          <w:rFonts w:ascii="Arial" w:hAnsi="Arial" w:cs="Arial"/>
          <w:color w:val="000000"/>
          <w:szCs w:val="22"/>
        </w:rPr>
        <w:t>310 208,61 Kč (slovy</w:t>
      </w:r>
      <w:r w:rsidR="00B91B97">
        <w:rPr>
          <w:rFonts w:ascii="Arial" w:hAnsi="Arial" w:cs="Arial"/>
          <w:color w:val="000000"/>
          <w:szCs w:val="22"/>
        </w:rPr>
        <w:t xml:space="preserve">: </w:t>
      </w:r>
      <w:r>
        <w:rPr>
          <w:rFonts w:ascii="Arial" w:hAnsi="Arial" w:cs="Arial"/>
          <w:color w:val="000000"/>
          <w:szCs w:val="22"/>
        </w:rPr>
        <w:t>tři sta deset tisíc dvě stě osm korun českých šedesát jeden haléř).</w:t>
      </w:r>
    </w:p>
    <w:p w14:paraId="1F003F65" w14:textId="77777777" w:rsidR="0072123C" w:rsidRDefault="0072123C" w:rsidP="0072123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</w:p>
    <w:p w14:paraId="678CDB8F" w14:textId="77777777" w:rsidR="006A33D7" w:rsidRDefault="00B621EE" w:rsidP="003C0297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FC60F8">
        <w:rPr>
          <w:rFonts w:ascii="Arial" w:hAnsi="Arial"/>
        </w:rPr>
        <w:t xml:space="preserve">Smluvní strany se dohodly na úhradě nákladů ve prospěch SPÚ ve výši </w:t>
      </w:r>
      <w:r>
        <w:rPr>
          <w:rFonts w:ascii="Arial" w:hAnsi="Arial" w:cs="Arial"/>
          <w:color w:val="000000"/>
          <w:szCs w:val="22"/>
        </w:rPr>
        <w:t>12 100,00 Kč</w:t>
      </w:r>
      <w:r>
        <w:rPr>
          <w:rFonts w:ascii="Arial" w:hAnsi="Arial" w:cs="Arial"/>
          <w:color w:val="000000"/>
        </w:rPr>
        <w:t xml:space="preserve"> </w:t>
      </w:r>
      <w:r w:rsidRPr="00FC60F8">
        <w:rPr>
          <w:rFonts w:ascii="Arial" w:hAnsi="Arial"/>
        </w:rPr>
        <w:t>s tím, že SPÚ nebude protistraně kompenzovat cenový rozdíl vypořádávaného majetku.</w:t>
      </w:r>
    </w:p>
    <w:p w14:paraId="21CFDCEF" w14:textId="77777777" w:rsidR="00475DE8" w:rsidRDefault="00475DE8" w:rsidP="003C0297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3E5B8A73" w14:textId="77777777" w:rsidR="00F96B10" w:rsidRPr="00F147B5" w:rsidRDefault="005D5346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A3AF4">
        <w:rPr>
          <w:rFonts w:ascii="Arial" w:hAnsi="Arial" w:cs="Arial"/>
          <w:b/>
          <w:sz w:val="22"/>
          <w:szCs w:val="22"/>
        </w:rPr>
        <w:t>Kašpar Miroslav Ing.</w:t>
      </w:r>
      <w:r w:rsidR="00F96B10" w:rsidRPr="00F147B5">
        <w:rPr>
          <w:rFonts w:ascii="Arial" w:hAnsi="Arial" w:cs="Arial"/>
          <w:sz w:val="22"/>
          <w:szCs w:val="22"/>
        </w:rPr>
        <w:t xml:space="preserve"> přejímá do svého výlučného vlastnictví</w:t>
      </w:r>
    </w:p>
    <w:p w14:paraId="58DB3E82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Pozemek:</w:t>
      </w:r>
    </w:p>
    <w:p w14:paraId="6DF9EE2B" w14:textId="77777777" w:rsidR="005D5346" w:rsidRPr="00F147B5" w:rsidRDefault="005D5346" w:rsidP="00B67034">
      <w:pPr>
        <w:tabs>
          <w:tab w:val="left" w:pos="2268"/>
          <w:tab w:val="left" w:pos="4536"/>
          <w:tab w:val="left" w:pos="6237"/>
          <w:tab w:val="right" w:pos="9639"/>
        </w:tabs>
        <w:jc w:val="both"/>
        <w:rPr>
          <w:rFonts w:ascii="Arial" w:hAnsi="Arial" w:cs="Arial"/>
          <w:sz w:val="20"/>
          <w:szCs w:val="20"/>
        </w:rPr>
      </w:pPr>
      <w:r w:rsidRPr="00F147B5">
        <w:rPr>
          <w:rFonts w:ascii="Arial" w:hAnsi="Arial" w:cs="Arial"/>
          <w:sz w:val="20"/>
          <w:szCs w:val="20"/>
        </w:rPr>
        <w:t>Obec</w:t>
      </w:r>
      <w:r w:rsidRPr="00F147B5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F147B5">
        <w:rPr>
          <w:rFonts w:ascii="Arial" w:hAnsi="Arial" w:cs="Arial"/>
          <w:sz w:val="20"/>
          <w:szCs w:val="20"/>
        </w:rPr>
        <w:tab/>
        <w:t>Parcelní číslo</w:t>
      </w:r>
      <w:r w:rsidRPr="00F147B5">
        <w:rPr>
          <w:rFonts w:ascii="Arial" w:hAnsi="Arial" w:cs="Arial"/>
          <w:sz w:val="20"/>
          <w:szCs w:val="20"/>
        </w:rPr>
        <w:tab/>
        <w:t>Druh pozemku</w:t>
      </w:r>
      <w:r w:rsidRPr="00F147B5">
        <w:rPr>
          <w:rFonts w:ascii="Arial" w:hAnsi="Arial" w:cs="Arial"/>
          <w:sz w:val="20"/>
          <w:szCs w:val="20"/>
        </w:rPr>
        <w:tab/>
        <w:t>LV</w:t>
      </w:r>
    </w:p>
    <w:p w14:paraId="2832EBDF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</w:t>
      </w:r>
      <w:r w:rsidR="00B67034" w:rsidRPr="00F147B5">
        <w:rPr>
          <w:rFonts w:ascii="Arial" w:hAnsi="Arial" w:cs="Arial"/>
          <w:sz w:val="22"/>
          <w:szCs w:val="22"/>
        </w:rPr>
        <w:t>------------------------------</w:t>
      </w:r>
    </w:p>
    <w:p w14:paraId="448F946A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Katastr nemovitostí - pozemkové</w:t>
      </w:r>
    </w:p>
    <w:p w14:paraId="533D8E82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Olšany</w:t>
      </w:r>
      <w:r w:rsidRPr="00F147B5">
        <w:rPr>
          <w:rFonts w:ascii="Arial" w:hAnsi="Arial"/>
          <w:sz w:val="16"/>
        </w:rPr>
        <w:tab/>
        <w:t>Olšany nad Moravou</w:t>
      </w:r>
      <w:r w:rsidRPr="00F147B5">
        <w:rPr>
          <w:rFonts w:ascii="Arial" w:hAnsi="Arial"/>
          <w:sz w:val="16"/>
        </w:rPr>
        <w:tab/>
        <w:t>1667</w:t>
      </w:r>
      <w:r w:rsidRPr="00F147B5">
        <w:rPr>
          <w:rFonts w:ascii="Arial" w:hAnsi="Arial"/>
          <w:sz w:val="16"/>
        </w:rPr>
        <w:tab/>
        <w:t>orná půda</w:t>
      </w:r>
      <w:r w:rsidRPr="00F147B5">
        <w:rPr>
          <w:rFonts w:ascii="Arial" w:hAnsi="Arial"/>
          <w:sz w:val="16"/>
        </w:rPr>
        <w:tab/>
        <w:t>594</w:t>
      </w:r>
    </w:p>
    <w:p w14:paraId="7B90EF8F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</w:p>
    <w:p w14:paraId="02433518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Katastr nemovitostí - pozemkové</w:t>
      </w:r>
    </w:p>
    <w:p w14:paraId="67587BCF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Olšany</w:t>
      </w:r>
      <w:r w:rsidRPr="00F147B5">
        <w:rPr>
          <w:rFonts w:ascii="Arial" w:hAnsi="Arial"/>
          <w:sz w:val="16"/>
        </w:rPr>
        <w:tab/>
        <w:t>Olšany nad Moravou</w:t>
      </w:r>
      <w:r w:rsidRPr="00F147B5">
        <w:rPr>
          <w:rFonts w:ascii="Arial" w:hAnsi="Arial"/>
          <w:sz w:val="16"/>
        </w:rPr>
        <w:tab/>
        <w:t>1668</w:t>
      </w:r>
      <w:r w:rsidRPr="00F147B5">
        <w:rPr>
          <w:rFonts w:ascii="Arial" w:hAnsi="Arial"/>
          <w:sz w:val="16"/>
        </w:rPr>
        <w:tab/>
        <w:t>orná půda</w:t>
      </w:r>
      <w:r w:rsidRPr="00F147B5">
        <w:rPr>
          <w:rFonts w:ascii="Arial" w:hAnsi="Arial"/>
          <w:sz w:val="16"/>
        </w:rPr>
        <w:tab/>
        <w:t>594</w:t>
      </w:r>
    </w:p>
    <w:p w14:paraId="4892A6D7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</w:p>
    <w:p w14:paraId="3D177380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Katastr nemovitostí - pozemkové</w:t>
      </w:r>
    </w:p>
    <w:p w14:paraId="47B6D6D5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Olšany</w:t>
      </w:r>
      <w:r w:rsidRPr="00F147B5">
        <w:rPr>
          <w:rFonts w:ascii="Arial" w:hAnsi="Arial"/>
          <w:sz w:val="16"/>
        </w:rPr>
        <w:tab/>
        <w:t>Olšany nad Moravou</w:t>
      </w:r>
      <w:r w:rsidRPr="00F147B5">
        <w:rPr>
          <w:rFonts w:ascii="Arial" w:hAnsi="Arial"/>
          <w:sz w:val="16"/>
        </w:rPr>
        <w:tab/>
        <w:t>1669/2</w:t>
      </w:r>
      <w:r w:rsidRPr="00F147B5">
        <w:rPr>
          <w:rFonts w:ascii="Arial" w:hAnsi="Arial"/>
          <w:sz w:val="16"/>
        </w:rPr>
        <w:tab/>
        <w:t>orná půda</w:t>
      </w:r>
      <w:r w:rsidRPr="00F147B5">
        <w:rPr>
          <w:rFonts w:ascii="Arial" w:hAnsi="Arial"/>
          <w:sz w:val="16"/>
        </w:rPr>
        <w:tab/>
        <w:t>594</w:t>
      </w:r>
    </w:p>
    <w:p w14:paraId="4C5C8158" w14:textId="77777777"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Nově vytvořeno GP: číslo 936-224/2025 ze dne 5.8.2025 z parcely č. KN 1669</w:t>
      </w:r>
    </w:p>
    <w:p w14:paraId="13DAF040" w14:textId="77777777"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513F9493" w14:textId="77777777" w:rsidR="00604725" w:rsidRPr="00272AF0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 xml:space="preserve">zapsaný na výše uvedeném LV u Katastrálního úřadu </w:t>
      </w:r>
      <w:r w:rsidR="00AB096D" w:rsidRPr="00F147B5">
        <w:rPr>
          <w:rFonts w:ascii="Arial" w:hAnsi="Arial" w:cs="Arial"/>
          <w:sz w:val="22"/>
          <w:szCs w:val="22"/>
        </w:rPr>
        <w:t>pro Olomoucký kraj, Katastrální pracoviště Šumperk.</w:t>
      </w:r>
    </w:p>
    <w:p w14:paraId="0F33B6A1" w14:textId="77777777" w:rsidR="00604725" w:rsidRDefault="00F96B10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 xml:space="preserve">Cena těchto nemovitých věcí činí </w:t>
      </w:r>
      <w:r w:rsidR="005D5346" w:rsidRPr="00F147B5">
        <w:rPr>
          <w:rFonts w:ascii="Arial" w:hAnsi="Arial" w:cs="Arial"/>
          <w:sz w:val="22"/>
          <w:szCs w:val="22"/>
        </w:rPr>
        <w:t>238 360,32 Kč</w:t>
      </w:r>
      <w:r w:rsidRPr="00F147B5">
        <w:rPr>
          <w:rFonts w:ascii="Arial" w:hAnsi="Arial" w:cs="Arial"/>
          <w:sz w:val="22"/>
          <w:szCs w:val="22"/>
        </w:rPr>
        <w:t xml:space="preserve"> (slovy: </w:t>
      </w:r>
      <w:r w:rsidR="005D5346" w:rsidRPr="00F147B5">
        <w:rPr>
          <w:rFonts w:ascii="Arial" w:hAnsi="Arial" w:cs="Arial"/>
          <w:sz w:val="22"/>
          <w:szCs w:val="22"/>
        </w:rPr>
        <w:t>dvě stě třicet osm tisíc tři sta šedesát korun českých třicet dva haléře</w:t>
      </w:r>
      <w:r w:rsidRPr="00F147B5">
        <w:rPr>
          <w:rFonts w:ascii="Arial" w:hAnsi="Arial" w:cs="Arial"/>
          <w:sz w:val="22"/>
          <w:szCs w:val="22"/>
        </w:rPr>
        <w:t>).</w:t>
      </w:r>
    </w:p>
    <w:p w14:paraId="4DF1EF31" w14:textId="77777777" w:rsidR="0097508C" w:rsidRDefault="0097508C" w:rsidP="003C0297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55720730" w14:textId="77777777" w:rsidR="00011A73" w:rsidRPr="00C97FB5" w:rsidRDefault="00A606DC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011A73" w:rsidRPr="00C97FB5">
        <w:rPr>
          <w:rFonts w:ascii="Arial" w:hAnsi="Arial" w:cs="Arial"/>
          <w:sz w:val="22"/>
          <w:szCs w:val="22"/>
        </w:rPr>
        <w:t>V.</w:t>
      </w:r>
    </w:p>
    <w:p w14:paraId="128A94DB" w14:textId="77777777" w:rsidR="00A606DC" w:rsidRDefault="00A606DC" w:rsidP="00A606DC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9750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shodně prohlašují, že jim nejsou známy žádné skutečnosti, které by uzavření </w:t>
      </w:r>
      <w:r w:rsidR="007B7477" w:rsidRPr="007B7477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>bránily. Smluvní strany berou na vědomí skutečnost, že vzájemně nezajišťují zpřístupnění a vytyčování hranic pozemků.</w:t>
      </w:r>
    </w:p>
    <w:p w14:paraId="697D55EB" w14:textId="77777777" w:rsidR="00A606DC" w:rsidRDefault="00A606DC" w:rsidP="000B0AA7">
      <w:pPr>
        <w:pStyle w:val="VnitrniText"/>
        <w:rPr>
          <w:szCs w:val="22"/>
        </w:rPr>
      </w:pPr>
    </w:p>
    <w:p w14:paraId="085619B3" w14:textId="77777777" w:rsidR="001D73FD" w:rsidRDefault="00103EF4" w:rsidP="000B0AA7">
      <w:pPr>
        <w:pStyle w:val="VnitrniText"/>
        <w:rPr>
          <w:szCs w:val="22"/>
        </w:rPr>
      </w:pPr>
      <w:r>
        <w:rPr>
          <w:szCs w:val="22"/>
        </w:rPr>
        <w:t>Smluvní strany berou na vědomí,</w:t>
      </w:r>
      <w:r w:rsidR="0037157C" w:rsidRPr="00C97FB5">
        <w:rPr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Cs w:val="22"/>
        </w:rPr>
        <w:t>nabyvatele pozemků.</w:t>
      </w:r>
    </w:p>
    <w:p w14:paraId="6A24AF22" w14:textId="77777777" w:rsidR="00FE69EF" w:rsidRPr="00C97FB5" w:rsidRDefault="00FE69EF" w:rsidP="000B0AA7">
      <w:pPr>
        <w:pStyle w:val="VnitrniText"/>
        <w:rPr>
          <w:szCs w:val="22"/>
        </w:rPr>
      </w:pPr>
    </w:p>
    <w:p w14:paraId="1C5F93A7" w14:textId="77777777" w:rsidR="0072123C" w:rsidRDefault="0072123C" w:rsidP="0072123C">
      <w:pPr>
        <w:pStyle w:val="VnitrniText"/>
        <w:rPr>
          <w:szCs w:val="22"/>
        </w:rPr>
      </w:pPr>
      <w:r>
        <w:rPr>
          <w:szCs w:val="22"/>
        </w:rPr>
        <w:t>2. Nemovitá věc není zatížena užívacími právy třetích osob.</w:t>
      </w:r>
    </w:p>
    <w:p w14:paraId="19B04184" w14:textId="77777777" w:rsidR="001D73FD" w:rsidRPr="00C97FB5" w:rsidRDefault="001D73FD" w:rsidP="000B0AA7">
      <w:pPr>
        <w:pStyle w:val="VnitrniText"/>
        <w:rPr>
          <w:szCs w:val="22"/>
        </w:rPr>
      </w:pPr>
    </w:p>
    <w:p w14:paraId="19CE223F" w14:textId="77777777" w:rsidR="0037157C" w:rsidRPr="00C97FB5" w:rsidRDefault="0037157C" w:rsidP="00EB6C54">
      <w:pPr>
        <w:pStyle w:val="VnitrniText"/>
        <w:rPr>
          <w:szCs w:val="22"/>
        </w:rPr>
      </w:pPr>
    </w:p>
    <w:p w14:paraId="140494B2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0EC920EC" w14:textId="77777777" w:rsidR="008430C4" w:rsidRDefault="008430C4" w:rsidP="005431D5">
      <w:pPr>
        <w:pStyle w:val="VnitrniText"/>
        <w:rPr>
          <w:szCs w:val="22"/>
        </w:rPr>
      </w:pPr>
      <w:r w:rsidRPr="005431D5">
        <w:rPr>
          <w:szCs w:val="22"/>
        </w:rPr>
        <w:t>Smluvní strany prohlašují, že touto dohodou jsou vypořádány všechny jejich vzájemné majetkové nároky ze zrušeného podílového spoluvlastnictví.</w:t>
      </w:r>
    </w:p>
    <w:p w14:paraId="5500B04F" w14:textId="77777777" w:rsidR="005431D5" w:rsidRDefault="005431D5" w:rsidP="005431D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E5B2E">
        <w:rPr>
          <w:rFonts w:ascii="Arial" w:hAnsi="Arial" w:cs="Arial"/>
          <w:sz w:val="22"/>
          <w:szCs w:val="22"/>
          <w:lang w:val="en-US"/>
        </w:rPr>
        <w:t>Spoluvlastník se dále v souladu s ustanovením § 1916 odst. 2 zákona č. 89/2012 Sb. vzdává svého práva z vadného plnění a zavazuje se, že nebude po SPÚ uplatňovat jakákoliv práva z vad převáděného majetku; ustanovení § 2002 zákona č. 89/2012 Sb. tímto není dotčeno.</w:t>
      </w:r>
    </w:p>
    <w:p w14:paraId="1678B7D8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ABC7BE6" w14:textId="77777777" w:rsidR="00AE283A" w:rsidRDefault="00AE283A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0319796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14:paraId="79911F38" w14:textId="77777777" w:rsidR="0072123C" w:rsidRDefault="003C14A8" w:rsidP="0072123C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3C14A8">
        <w:t xml:space="preserve"> </w:t>
      </w:r>
      <w:r w:rsidRPr="003C14A8">
        <w:rPr>
          <w:rFonts w:ascii="Arial" w:hAnsi="Arial" w:cs="Arial"/>
          <w:sz w:val="22"/>
          <w:szCs w:val="22"/>
        </w:rPr>
        <w:t>PÚ zajistí uveřejnění této dohody v registru smluv dle § 6 odst. 1 zákona č. 340/2015 Sb., o zvláštních podmínkách účinnosti některých smluv, uveřejňování těchto smluv a o registru smluv, ve znění pozdějších předpisů (zákon o registru smluv). Návrh na vklad vlastnického práva na základě této dohody podají u příslušného katastrálního úřadu smluvní strany společně prostřednictvím SPÚ do 30 dnů od podpisu této dohody. Náklady na správní poplatky spojené s touto dohodou a s vkladem vlastnického práva do katastru nemovitostí nese spoluvlastník.</w:t>
      </w:r>
    </w:p>
    <w:p w14:paraId="4F679D5B" w14:textId="77777777" w:rsidR="006321C7" w:rsidRDefault="006321C7" w:rsidP="00A431B4">
      <w:pPr>
        <w:pStyle w:val="para"/>
        <w:rPr>
          <w:rFonts w:ascii="Arial" w:hAnsi="Arial" w:cs="Arial"/>
          <w:sz w:val="22"/>
          <w:szCs w:val="22"/>
        </w:rPr>
      </w:pPr>
    </w:p>
    <w:p w14:paraId="2CA202E8" w14:textId="77777777" w:rsidR="00AE283A" w:rsidRDefault="00AE283A" w:rsidP="00A431B4">
      <w:pPr>
        <w:pStyle w:val="para"/>
        <w:rPr>
          <w:rFonts w:ascii="Arial" w:hAnsi="Arial" w:cs="Arial"/>
          <w:sz w:val="22"/>
          <w:szCs w:val="22"/>
        </w:rPr>
      </w:pPr>
    </w:p>
    <w:p w14:paraId="550C8932" w14:textId="77777777" w:rsidR="00A431B4" w:rsidRDefault="0031169C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A431B4">
        <w:rPr>
          <w:rFonts w:ascii="Arial" w:hAnsi="Arial" w:cs="Arial"/>
          <w:sz w:val="22"/>
          <w:szCs w:val="22"/>
        </w:rPr>
        <w:t>.</w:t>
      </w:r>
    </w:p>
    <w:p w14:paraId="5CF81489" w14:textId="77777777" w:rsidR="00A83706" w:rsidRDefault="00A83706" w:rsidP="00A8370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Smluvní strany se dohodly, že jakékoliv změny a doplňky této dohody jsou možné pouze písemnou formou na základě dohody účastníků dohody. </w:t>
      </w:r>
    </w:p>
    <w:p w14:paraId="3438AFA6" w14:textId="77777777" w:rsidR="00D02E87" w:rsidRDefault="00D02E87" w:rsidP="00A83706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DB75203" w14:textId="71771794" w:rsidR="00A83706" w:rsidRDefault="00A83706" w:rsidP="00A8370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Tato dohoda je vyhotovena v 3 stejnopisech, z nichž každý má platnost originálu. Spoluvlastníci obdrží 1 stejnopis a ostatní jsou určeny pro SPÚ.</w:t>
      </w:r>
    </w:p>
    <w:p w14:paraId="7CD22DB4" w14:textId="77777777" w:rsidR="00D02E87" w:rsidRDefault="00D02E87" w:rsidP="00A83706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263052E5" w14:textId="77777777" w:rsidR="001103A0" w:rsidRDefault="00A83706" w:rsidP="00B92367">
      <w:pPr>
        <w:pStyle w:val="VnitrniText"/>
        <w:rPr>
          <w:szCs w:val="22"/>
          <w:lang w:val="en-US"/>
        </w:rPr>
      </w:pPr>
      <w:r>
        <w:rPr>
          <w:szCs w:val="22"/>
        </w:rPr>
        <w:t xml:space="preserve">3. </w:t>
      </w:r>
      <w:r w:rsidR="00E17FEC" w:rsidRPr="00E17FEC">
        <w:rPr>
          <w:szCs w:val="22"/>
        </w:rPr>
        <w:t>Tato dohoda nabývá platnosti dnem podpisu smluvními stranami a účinnosti dnem uveřejnění v registru smluv dle § 6 odst. 1 zákona č. 340/2015 Sb., o zvláštních podmínkách účinnosti některých smluv, uveřejňování těchto smluv a o registru smluv, ve znění pozdějších předpisů</w:t>
      </w:r>
      <w:r w:rsidR="00D02E87">
        <w:rPr>
          <w:szCs w:val="22"/>
        </w:rPr>
        <w:t>.</w:t>
      </w:r>
      <w:r w:rsidR="00B92367" w:rsidRPr="00E17FEC">
        <w:rPr>
          <w:szCs w:val="22"/>
        </w:rPr>
        <w:t xml:space="preserve"> </w:t>
      </w:r>
    </w:p>
    <w:p w14:paraId="26E8E273" w14:textId="77777777" w:rsidR="00A83706" w:rsidRDefault="00A83706" w:rsidP="00A83706">
      <w:pPr>
        <w:pStyle w:val="VnitrniText"/>
        <w:rPr>
          <w:szCs w:val="22"/>
        </w:rPr>
      </w:pPr>
    </w:p>
    <w:p w14:paraId="4F4425A6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4654346" w14:textId="77777777" w:rsidR="003D7228" w:rsidRDefault="003D7228" w:rsidP="003D7228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3BD29279" w14:textId="5E56446A" w:rsidR="00FA6125" w:rsidRDefault="00E17FEC" w:rsidP="00A83706">
      <w:pPr>
        <w:pStyle w:val="VnitrniText"/>
      </w:pPr>
      <w:r>
        <w:t xml:space="preserve">Státní pozemkový úřad jako správce osobních údajů dle zákona č. </w:t>
      </w:r>
      <w:r w:rsidR="00C74223">
        <w:rPr>
          <w:szCs w:val="22"/>
        </w:rPr>
        <w:t xml:space="preserve">110/2019 Sb., o zpracování osobních údajů, </w:t>
      </w:r>
      <w:r>
        <w:t xml:space="preserve">a platného nařízení (EU) 2016/679 (GDPR), tímto informuje spoluvlastníka, že jeho údaje uvedené v této dohodě zpracovává pro účely realizace, výkonu práv a povinností dle této dohody. Spoluvlastník si je vědom svého práva přístupu ke svým osobním údajům, práva na opravu osobních údajů, jakož i dalších práv vyplývajících z výše uvedené legislativy. </w:t>
      </w:r>
    </w:p>
    <w:p w14:paraId="1849EEB9" w14:textId="77777777" w:rsidR="00A83706" w:rsidRDefault="00DF02A5" w:rsidP="00A83706">
      <w:pPr>
        <w:pStyle w:val="VnitrniText"/>
        <w:rPr>
          <w:szCs w:val="22"/>
        </w:rPr>
      </w:pPr>
      <w:r>
        <w:rPr>
          <w:szCs w:val="22"/>
        </w:rPr>
        <w:t xml:space="preserve">SPÚ se zavazuje, že při správě a zpracování osobních údajů bude dále postupovat v souladu s aktuální platnou a účinnou legislativou.  </w:t>
      </w:r>
      <w:r w:rsidR="00FA6125">
        <w:rPr>
          <w:szCs w:val="22"/>
        </w:rPr>
        <w:t>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757DC9D" w14:textId="77777777" w:rsidR="003D7228" w:rsidRDefault="003D7228" w:rsidP="003D7228">
      <w:pPr>
        <w:rPr>
          <w:rFonts w:ascii="Arial" w:hAnsi="Arial" w:cs="Arial"/>
          <w:sz w:val="22"/>
          <w:szCs w:val="22"/>
        </w:rPr>
      </w:pPr>
    </w:p>
    <w:p w14:paraId="30B74FB9" w14:textId="77777777" w:rsidR="003D7228" w:rsidRDefault="003D7228" w:rsidP="003D7228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IX. </w:t>
      </w:r>
    </w:p>
    <w:p w14:paraId="037A3A23" w14:textId="77777777" w:rsidR="003D7228" w:rsidRDefault="003D7228" w:rsidP="003D7228">
      <w:pPr>
        <w:pStyle w:val="VnitrniText"/>
        <w:rPr>
          <w:szCs w:val="22"/>
        </w:rPr>
      </w:pPr>
      <w:r>
        <w:rPr>
          <w:szCs w:val="22"/>
        </w:rPr>
        <w:t>Smluvní strany po přečtení dohody prohlašují, že s jejím obsahem souhlasí a že tato dohoda je shodným projevem jejich vážné a svobodné vůle a na důkaz toho připojují své podpisy.</w:t>
      </w:r>
    </w:p>
    <w:p w14:paraId="03150099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57C4A3AE" w14:textId="77777777" w:rsidR="00F86E89" w:rsidRPr="00A2149C" w:rsidRDefault="00F86E89" w:rsidP="00F86E89">
      <w:pPr>
        <w:pStyle w:val="VnitrniText"/>
        <w:ind w:firstLine="0"/>
        <w:rPr>
          <w:szCs w:val="22"/>
        </w:rPr>
      </w:pPr>
      <w:r w:rsidRPr="00A2149C">
        <w:rPr>
          <w:szCs w:val="22"/>
        </w:rPr>
        <w:tab/>
      </w:r>
      <w:r w:rsidRPr="00A2149C">
        <w:rPr>
          <w:szCs w:val="22"/>
        </w:rPr>
        <w:tab/>
        <w:t xml:space="preserve">    </w:t>
      </w:r>
    </w:p>
    <w:p w14:paraId="2DC82999" w14:textId="77777777" w:rsidR="00F702BC" w:rsidRDefault="00F702BC" w:rsidP="00F702BC">
      <w:pPr>
        <w:pStyle w:val="VnitrniText"/>
        <w:ind w:firstLine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372E85" w14:paraId="1C774372" w14:textId="77777777">
        <w:tc>
          <w:tcPr>
            <w:tcW w:w="4888" w:type="dxa"/>
            <w:shd w:val="clear" w:color="auto" w:fill="auto"/>
            <w:hideMark/>
          </w:tcPr>
          <w:p w14:paraId="72F0A5D3" w14:textId="2813BDD1" w:rsidR="00372E85" w:rsidRDefault="00372E85">
            <w:pPr>
              <w:pStyle w:val="VnitrniText"/>
              <w:ind w:firstLine="0"/>
              <w:rPr>
                <w:szCs w:val="22"/>
              </w:rPr>
            </w:pPr>
            <w:r>
              <w:rPr>
                <w:szCs w:val="22"/>
              </w:rPr>
              <w:t xml:space="preserve">V Olomouci dne </w:t>
            </w:r>
            <w:r w:rsidR="003A6C97">
              <w:rPr>
                <w:szCs w:val="22"/>
              </w:rPr>
              <w:t>1</w:t>
            </w:r>
            <w:r w:rsidR="007F2F98">
              <w:rPr>
                <w:szCs w:val="22"/>
              </w:rPr>
              <w:t>8</w:t>
            </w:r>
            <w:r w:rsidR="003A6C97">
              <w:rPr>
                <w:szCs w:val="22"/>
              </w:rPr>
              <w:t>.11.2025</w:t>
            </w:r>
          </w:p>
        </w:tc>
        <w:tc>
          <w:tcPr>
            <w:tcW w:w="4889" w:type="dxa"/>
            <w:shd w:val="clear" w:color="auto" w:fill="auto"/>
            <w:hideMark/>
          </w:tcPr>
          <w:p w14:paraId="1516884A" w14:textId="27920DAE" w:rsidR="00372E85" w:rsidRDefault="00372E85">
            <w:pPr>
              <w:pStyle w:val="VnitrniText"/>
              <w:tabs>
                <w:tab w:val="left" w:pos="4820"/>
              </w:tabs>
              <w:ind w:firstLine="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3A6C97">
              <w:rPr>
                <w:szCs w:val="22"/>
              </w:rPr>
              <w:t xml:space="preserve"> Olomouci</w:t>
            </w:r>
            <w:r>
              <w:rPr>
                <w:szCs w:val="22"/>
              </w:rPr>
              <w:t xml:space="preserve"> dne </w:t>
            </w:r>
            <w:r w:rsidR="003A6C97">
              <w:rPr>
                <w:szCs w:val="22"/>
              </w:rPr>
              <w:t>1</w:t>
            </w:r>
            <w:r w:rsidR="006E5F82">
              <w:rPr>
                <w:szCs w:val="22"/>
              </w:rPr>
              <w:t>0</w:t>
            </w:r>
            <w:r w:rsidR="003A6C97">
              <w:rPr>
                <w:szCs w:val="22"/>
              </w:rPr>
              <w:t>.11.2025</w:t>
            </w:r>
          </w:p>
        </w:tc>
      </w:tr>
    </w:tbl>
    <w:p w14:paraId="2663279C" w14:textId="77777777" w:rsidR="00372E85" w:rsidRDefault="00372E85" w:rsidP="00372E85">
      <w:pPr>
        <w:pStyle w:val="VnitrniText"/>
        <w:tabs>
          <w:tab w:val="left" w:pos="4820"/>
        </w:tabs>
        <w:ind w:firstLine="142"/>
        <w:rPr>
          <w:szCs w:val="22"/>
        </w:rPr>
      </w:pPr>
      <w:r>
        <w:rPr>
          <w:szCs w:val="22"/>
        </w:rPr>
        <w:tab/>
      </w:r>
    </w:p>
    <w:p w14:paraId="44F3522E" w14:textId="77777777" w:rsidR="00372E85" w:rsidRDefault="00372E85" w:rsidP="00372E85">
      <w:pPr>
        <w:pStyle w:val="VnitrniText"/>
        <w:tabs>
          <w:tab w:val="left" w:pos="5103"/>
        </w:tabs>
        <w:ind w:firstLine="142"/>
        <w:rPr>
          <w:szCs w:val="22"/>
        </w:rPr>
      </w:pPr>
    </w:p>
    <w:p w14:paraId="3678D6F8" w14:textId="77777777" w:rsidR="00AE283A" w:rsidRDefault="00AE283A" w:rsidP="00372E85">
      <w:pPr>
        <w:pStyle w:val="VnitrniText"/>
        <w:tabs>
          <w:tab w:val="left" w:pos="5103"/>
        </w:tabs>
        <w:ind w:firstLine="142"/>
        <w:rPr>
          <w:szCs w:val="22"/>
        </w:rPr>
      </w:pPr>
    </w:p>
    <w:p w14:paraId="45A485A1" w14:textId="77777777" w:rsidR="00372E85" w:rsidRDefault="00372E85" w:rsidP="00372E85">
      <w:pPr>
        <w:pStyle w:val="VnitrniText"/>
        <w:tabs>
          <w:tab w:val="left" w:pos="5103"/>
        </w:tabs>
        <w:ind w:firstLine="142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372E85" w14:paraId="64A8D672" w14:textId="77777777">
        <w:tc>
          <w:tcPr>
            <w:tcW w:w="4888" w:type="dxa"/>
            <w:shd w:val="clear" w:color="auto" w:fill="auto"/>
          </w:tcPr>
          <w:p w14:paraId="53A73FF0" w14:textId="77777777" w:rsidR="00372E85" w:rsidRDefault="00372E85">
            <w:pPr>
              <w:pStyle w:val="VnitrniText"/>
              <w:ind w:firstLine="0"/>
              <w:rPr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24CBAD8" w14:textId="77777777" w:rsidR="00372E85" w:rsidRDefault="00372E85">
            <w:pPr>
              <w:pStyle w:val="VnitrniText"/>
              <w:tabs>
                <w:tab w:val="left" w:pos="5103"/>
              </w:tabs>
              <w:ind w:firstLine="0"/>
              <w:rPr>
                <w:szCs w:val="22"/>
              </w:rPr>
            </w:pPr>
          </w:p>
        </w:tc>
      </w:tr>
      <w:tr w:rsidR="00372E85" w14:paraId="34EEA7FE" w14:textId="77777777">
        <w:tc>
          <w:tcPr>
            <w:tcW w:w="4888" w:type="dxa"/>
            <w:shd w:val="clear" w:color="auto" w:fill="auto"/>
          </w:tcPr>
          <w:p w14:paraId="3C37B56C" w14:textId="77777777" w:rsidR="00372E85" w:rsidRDefault="00372E85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4037BA30" w14:textId="77777777" w:rsidR="00372E85" w:rsidRDefault="00372E85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............................................</w:t>
            </w:r>
          </w:p>
        </w:tc>
      </w:tr>
      <w:tr w:rsidR="00372E85" w14:paraId="16DB92FC" w14:textId="77777777">
        <w:tc>
          <w:tcPr>
            <w:tcW w:w="4888" w:type="dxa"/>
            <w:shd w:val="clear" w:color="auto" w:fill="auto"/>
          </w:tcPr>
          <w:p w14:paraId="42AF8BF9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63999AFC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Kašpar Miroslav Ing.</w:t>
            </w:r>
          </w:p>
        </w:tc>
      </w:tr>
      <w:tr w:rsidR="00372E85" w14:paraId="41646A45" w14:textId="77777777">
        <w:tc>
          <w:tcPr>
            <w:tcW w:w="4888" w:type="dxa"/>
            <w:shd w:val="clear" w:color="auto" w:fill="auto"/>
          </w:tcPr>
          <w:p w14:paraId="00A2946F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7825135A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spoluvlastník</w:t>
            </w:r>
          </w:p>
        </w:tc>
      </w:tr>
      <w:tr w:rsidR="00372E85" w14:paraId="1873337E" w14:textId="77777777">
        <w:tc>
          <w:tcPr>
            <w:tcW w:w="4888" w:type="dxa"/>
            <w:shd w:val="clear" w:color="auto" w:fill="auto"/>
          </w:tcPr>
          <w:p w14:paraId="444DA0C6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</w:tc>
        <w:tc>
          <w:tcPr>
            <w:tcW w:w="4889" w:type="dxa"/>
            <w:shd w:val="clear" w:color="auto" w:fill="auto"/>
          </w:tcPr>
          <w:p w14:paraId="711D9F3F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E85" w14:paraId="27F82052" w14:textId="77777777">
        <w:tc>
          <w:tcPr>
            <w:tcW w:w="4888" w:type="dxa"/>
            <w:shd w:val="clear" w:color="auto" w:fill="auto"/>
          </w:tcPr>
          <w:p w14:paraId="168B2924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SPÚ</w:t>
            </w:r>
          </w:p>
        </w:tc>
        <w:tc>
          <w:tcPr>
            <w:tcW w:w="4889" w:type="dxa"/>
            <w:shd w:val="clear" w:color="auto" w:fill="auto"/>
          </w:tcPr>
          <w:p w14:paraId="73B5FEAD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FCABCC" w14:textId="77777777" w:rsidR="00372E85" w:rsidRDefault="00372E8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57B24A" w14:textId="77777777" w:rsidR="00F86E89" w:rsidRPr="00A2149C" w:rsidRDefault="00F86E89" w:rsidP="00F86E89">
      <w:pPr>
        <w:pStyle w:val="VnitrniText"/>
        <w:rPr>
          <w:szCs w:val="22"/>
        </w:rPr>
      </w:pPr>
    </w:p>
    <w:p w14:paraId="6B5F7A0D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0E6976F7" w14:textId="77777777" w:rsidR="00AE283A" w:rsidRDefault="00AE283A" w:rsidP="00D4325F">
      <w:pPr>
        <w:rPr>
          <w:rFonts w:ascii="Arial" w:hAnsi="Arial" w:cs="Arial"/>
          <w:sz w:val="22"/>
          <w:szCs w:val="22"/>
        </w:rPr>
      </w:pPr>
    </w:p>
    <w:p w14:paraId="48DA3544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763A44F2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Tato dohoda byla uveřejněna v registru smluv, vedeném dle zákona č. 340/2015 Sb., o registru smluv. </w:t>
      </w:r>
    </w:p>
    <w:p w14:paraId="3473F08D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5EE015C8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Datum registrace …………………………. </w:t>
      </w:r>
    </w:p>
    <w:p w14:paraId="55B07B36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6E73B37C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smlouvy ……………………………... </w:t>
      </w:r>
    </w:p>
    <w:p w14:paraId="67B99953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563BF9F7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verze……………………………... </w:t>
      </w:r>
    </w:p>
    <w:p w14:paraId="55F15963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26FF10F2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Registraci provedl …………………………………………….. </w:t>
      </w:r>
    </w:p>
    <w:p w14:paraId="2239CF8F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1EDC6AE8" w14:textId="77777777" w:rsidR="00002535" w:rsidRDefault="00002535" w:rsidP="00002535">
      <w:pPr>
        <w:pStyle w:val="VnitrniText"/>
        <w:tabs>
          <w:tab w:val="left" w:pos="3969"/>
        </w:tabs>
        <w:ind w:firstLine="0"/>
        <w:rPr>
          <w:szCs w:val="22"/>
        </w:rPr>
      </w:pPr>
      <w:r>
        <w:rPr>
          <w:szCs w:val="22"/>
        </w:rPr>
        <w:t>V ……………… dne …………….</w:t>
      </w:r>
      <w:r>
        <w:rPr>
          <w:szCs w:val="22"/>
        </w:rPr>
        <w:tab/>
        <w:t xml:space="preserve">………………………. </w:t>
      </w:r>
    </w:p>
    <w:p w14:paraId="08FE047A" w14:textId="77777777" w:rsidR="00002535" w:rsidRDefault="00002535" w:rsidP="00002535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  <w:r>
        <w:rPr>
          <w:szCs w:val="22"/>
        </w:rPr>
        <w:tab/>
        <w:t>podpis odpovědného zaměstnance</w:t>
      </w:r>
    </w:p>
    <w:p w14:paraId="13FE66A8" w14:textId="77777777" w:rsidR="00002535" w:rsidRDefault="00002535" w:rsidP="00002535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</w:p>
    <w:p w14:paraId="21B50690" w14:textId="77777777" w:rsidR="00002535" w:rsidRDefault="00002535" w:rsidP="00C94492">
      <w:pPr>
        <w:pStyle w:val="VnitrniText"/>
        <w:ind w:firstLine="0"/>
      </w:pPr>
    </w:p>
    <w:p w14:paraId="38C97963" w14:textId="77777777" w:rsidR="00C94492" w:rsidRDefault="00C94492" w:rsidP="00C94492">
      <w:pPr>
        <w:pStyle w:val="VnitrniText"/>
        <w:ind w:firstLine="0"/>
      </w:pPr>
      <w:r>
        <w:t>Za věcnou a formální správnost odpovídá vedoucí oddělení převodu majetku státu KPÚ pro Olomoucký kraj</w:t>
      </w:r>
    </w:p>
    <w:p w14:paraId="244291D9" w14:textId="77777777" w:rsidR="00C94492" w:rsidRDefault="00C94492" w:rsidP="00C94492">
      <w:pPr>
        <w:pStyle w:val="VnitrniText"/>
        <w:ind w:firstLine="0"/>
        <w:rPr>
          <w:sz w:val="20"/>
        </w:rPr>
      </w:pPr>
      <w:r>
        <w:t>Ing. Alena Dostálová</w:t>
      </w:r>
    </w:p>
    <w:p w14:paraId="28E2053B" w14:textId="77777777" w:rsidR="00C94492" w:rsidRDefault="00C94492" w:rsidP="00C94492">
      <w:pPr>
        <w:pStyle w:val="VnitrniText"/>
        <w:ind w:firstLine="0"/>
      </w:pPr>
    </w:p>
    <w:p w14:paraId="01EF6248" w14:textId="77777777" w:rsidR="00C94492" w:rsidRDefault="00C94492" w:rsidP="00C94492">
      <w:pPr>
        <w:pStyle w:val="VnitrniText"/>
        <w:ind w:firstLine="0"/>
      </w:pPr>
    </w:p>
    <w:p w14:paraId="579A2053" w14:textId="77777777" w:rsidR="00C94492" w:rsidRDefault="00C94492" w:rsidP="00C94492">
      <w:pPr>
        <w:pStyle w:val="VnitrniText"/>
        <w:ind w:firstLine="0"/>
      </w:pPr>
    </w:p>
    <w:p w14:paraId="4ED6E486" w14:textId="77777777" w:rsidR="00C94492" w:rsidRDefault="00C94492" w:rsidP="00C94492">
      <w:pPr>
        <w:pStyle w:val="VnitrniText"/>
        <w:ind w:firstLine="0"/>
      </w:pPr>
    </w:p>
    <w:p w14:paraId="2509C764" w14:textId="77777777" w:rsidR="00C94492" w:rsidRDefault="00C94492" w:rsidP="00C94492">
      <w:pPr>
        <w:pStyle w:val="VnitrniText"/>
        <w:ind w:firstLine="0"/>
      </w:pPr>
      <w:r>
        <w:t>.................................................</w:t>
      </w:r>
    </w:p>
    <w:p w14:paraId="03331196" w14:textId="77777777" w:rsidR="00C94492" w:rsidRDefault="00C94492" w:rsidP="00C94492">
      <w:pPr>
        <w:pStyle w:val="VnitrniText"/>
        <w:ind w:firstLine="0"/>
      </w:pPr>
      <w:r>
        <w:tab/>
        <w:t>podpis</w:t>
      </w:r>
    </w:p>
    <w:p w14:paraId="59365B31" w14:textId="77777777" w:rsidR="00C94492" w:rsidRDefault="00C94492" w:rsidP="00C94492">
      <w:pPr>
        <w:pStyle w:val="VnitrniText"/>
        <w:ind w:firstLine="0"/>
      </w:pPr>
    </w:p>
    <w:p w14:paraId="15554D62" w14:textId="77777777" w:rsidR="00C94492" w:rsidRDefault="00C94492" w:rsidP="00C94492">
      <w:pPr>
        <w:pStyle w:val="VnitrniText"/>
        <w:ind w:firstLine="0"/>
      </w:pPr>
    </w:p>
    <w:p w14:paraId="04866646" w14:textId="77777777" w:rsidR="00C94492" w:rsidRDefault="00C94492" w:rsidP="00C94492">
      <w:pPr>
        <w:pStyle w:val="VnitrniText"/>
        <w:ind w:firstLine="0"/>
      </w:pPr>
      <w:r>
        <w:t>Za správnost KPÚ: Marek Roháč</w:t>
      </w:r>
    </w:p>
    <w:p w14:paraId="330E2B5A" w14:textId="77777777" w:rsidR="00C94492" w:rsidRDefault="00C94492" w:rsidP="00C94492">
      <w:pPr>
        <w:pStyle w:val="VnitrniText"/>
        <w:ind w:firstLine="0"/>
      </w:pPr>
    </w:p>
    <w:p w14:paraId="41A1DDB5" w14:textId="77777777" w:rsidR="00C94492" w:rsidRDefault="00C94492" w:rsidP="00C94492">
      <w:pPr>
        <w:pStyle w:val="VnitrniText"/>
        <w:ind w:firstLine="0"/>
      </w:pPr>
    </w:p>
    <w:p w14:paraId="79C34390" w14:textId="77777777" w:rsidR="00C94492" w:rsidRDefault="00C94492" w:rsidP="00C94492">
      <w:pPr>
        <w:pStyle w:val="VnitrniText"/>
        <w:ind w:firstLine="0"/>
      </w:pPr>
    </w:p>
    <w:p w14:paraId="5303F135" w14:textId="77777777" w:rsidR="00C94492" w:rsidRDefault="00C94492" w:rsidP="00C94492">
      <w:pPr>
        <w:pStyle w:val="VnitrniText"/>
        <w:ind w:firstLine="0"/>
      </w:pPr>
      <w:r>
        <w:t>.................................................</w:t>
      </w:r>
    </w:p>
    <w:p w14:paraId="59496EDF" w14:textId="77777777" w:rsidR="00C94492" w:rsidRDefault="00C94492" w:rsidP="00C94492">
      <w:pPr>
        <w:pStyle w:val="VnitrniText"/>
        <w:ind w:firstLine="0"/>
      </w:pPr>
      <w:r>
        <w:tab/>
        <w:t>podpis</w:t>
      </w:r>
    </w:p>
    <w:p w14:paraId="712F3B13" w14:textId="77777777" w:rsidR="00950547" w:rsidRPr="00C97FB5" w:rsidRDefault="00950547" w:rsidP="00C94492">
      <w:pPr>
        <w:pStyle w:val="VnitrniText"/>
        <w:ind w:firstLine="0"/>
        <w:rPr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6E48" w14:textId="77777777" w:rsidR="00BE3424" w:rsidRDefault="00BE3424">
      <w:r>
        <w:separator/>
      </w:r>
    </w:p>
  </w:endnote>
  <w:endnote w:type="continuationSeparator" w:id="0">
    <w:p w14:paraId="6F2EB20E" w14:textId="77777777" w:rsidR="00BE3424" w:rsidRDefault="00BE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F3A8" w14:textId="77777777" w:rsidR="00BE3424" w:rsidRDefault="00BE3424">
      <w:r>
        <w:separator/>
      </w:r>
    </w:p>
  </w:footnote>
  <w:footnote w:type="continuationSeparator" w:id="0">
    <w:p w14:paraId="105223EE" w14:textId="77777777" w:rsidR="00BE3424" w:rsidRDefault="00BE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FFC7C2D"/>
    <w:multiLevelType w:val="hybridMultilevel"/>
    <w:tmpl w:val="FFFFFFFF"/>
    <w:lvl w:ilvl="0" w:tplc="95C2D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66767891">
    <w:abstractNumId w:val="0"/>
  </w:num>
  <w:num w:numId="2" w16cid:durableId="1507096148">
    <w:abstractNumId w:val="1"/>
  </w:num>
  <w:num w:numId="3" w16cid:durableId="1314677772">
    <w:abstractNumId w:val="2"/>
  </w:num>
  <w:num w:numId="4" w16cid:durableId="1957636418">
    <w:abstractNumId w:val="3"/>
  </w:num>
  <w:num w:numId="5" w16cid:durableId="2004048050">
    <w:abstractNumId w:val="4"/>
  </w:num>
  <w:num w:numId="6" w16cid:durableId="1728995522">
    <w:abstractNumId w:val="5"/>
  </w:num>
  <w:num w:numId="7" w16cid:durableId="9744553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9169639">
    <w:abstractNumId w:val="9"/>
  </w:num>
  <w:num w:numId="9" w16cid:durableId="56513130">
    <w:abstractNumId w:val="6"/>
  </w:num>
  <w:num w:numId="10" w16cid:durableId="1752197951">
    <w:abstractNumId w:val="8"/>
  </w:num>
  <w:num w:numId="11" w16cid:durableId="726420747">
    <w:abstractNumId w:val="10"/>
  </w:num>
  <w:num w:numId="12" w16cid:durableId="1847209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9477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2535"/>
    <w:rsid w:val="00007709"/>
    <w:rsid w:val="0001105F"/>
    <w:rsid w:val="00011A73"/>
    <w:rsid w:val="00014CB4"/>
    <w:rsid w:val="00015395"/>
    <w:rsid w:val="00022579"/>
    <w:rsid w:val="000249BB"/>
    <w:rsid w:val="00025FB5"/>
    <w:rsid w:val="00030C15"/>
    <w:rsid w:val="0005454B"/>
    <w:rsid w:val="000555A8"/>
    <w:rsid w:val="00057863"/>
    <w:rsid w:val="00057CBA"/>
    <w:rsid w:val="00060CE4"/>
    <w:rsid w:val="000713C9"/>
    <w:rsid w:val="000738A5"/>
    <w:rsid w:val="00073AD1"/>
    <w:rsid w:val="00075977"/>
    <w:rsid w:val="00077DDA"/>
    <w:rsid w:val="00090E4A"/>
    <w:rsid w:val="00091DF6"/>
    <w:rsid w:val="00095DD0"/>
    <w:rsid w:val="00096C6C"/>
    <w:rsid w:val="000A05C2"/>
    <w:rsid w:val="000A05D4"/>
    <w:rsid w:val="000A29A2"/>
    <w:rsid w:val="000A602F"/>
    <w:rsid w:val="000B0AA7"/>
    <w:rsid w:val="000B1075"/>
    <w:rsid w:val="000B225D"/>
    <w:rsid w:val="000B3BB9"/>
    <w:rsid w:val="000D4248"/>
    <w:rsid w:val="000D609F"/>
    <w:rsid w:val="000E2F54"/>
    <w:rsid w:val="00100347"/>
    <w:rsid w:val="00101C6D"/>
    <w:rsid w:val="00102148"/>
    <w:rsid w:val="0010263F"/>
    <w:rsid w:val="00103375"/>
    <w:rsid w:val="00103EF4"/>
    <w:rsid w:val="0010629A"/>
    <w:rsid w:val="00107BD2"/>
    <w:rsid w:val="001103A0"/>
    <w:rsid w:val="001122C9"/>
    <w:rsid w:val="00112F3C"/>
    <w:rsid w:val="00122D7B"/>
    <w:rsid w:val="00126EEB"/>
    <w:rsid w:val="001274AE"/>
    <w:rsid w:val="00132361"/>
    <w:rsid w:val="00136F17"/>
    <w:rsid w:val="00140462"/>
    <w:rsid w:val="00143674"/>
    <w:rsid w:val="00147310"/>
    <w:rsid w:val="00170A4E"/>
    <w:rsid w:val="00181A52"/>
    <w:rsid w:val="0018318A"/>
    <w:rsid w:val="00190EA1"/>
    <w:rsid w:val="0019777F"/>
    <w:rsid w:val="001A00D9"/>
    <w:rsid w:val="001A2B98"/>
    <w:rsid w:val="001A6811"/>
    <w:rsid w:val="001C0D55"/>
    <w:rsid w:val="001C387A"/>
    <w:rsid w:val="001C6B2B"/>
    <w:rsid w:val="001D06D7"/>
    <w:rsid w:val="001D73FD"/>
    <w:rsid w:val="001E0DE9"/>
    <w:rsid w:val="001E1CF7"/>
    <w:rsid w:val="001E56B5"/>
    <w:rsid w:val="002029BF"/>
    <w:rsid w:val="00206BEA"/>
    <w:rsid w:val="00213539"/>
    <w:rsid w:val="002242C8"/>
    <w:rsid w:val="00226153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55A8"/>
    <w:rsid w:val="00257EB0"/>
    <w:rsid w:val="0026000E"/>
    <w:rsid w:val="0026164B"/>
    <w:rsid w:val="00261B6F"/>
    <w:rsid w:val="00263AF3"/>
    <w:rsid w:val="00272AF0"/>
    <w:rsid w:val="002809F9"/>
    <w:rsid w:val="00281542"/>
    <w:rsid w:val="002913BD"/>
    <w:rsid w:val="00293BF9"/>
    <w:rsid w:val="00293E82"/>
    <w:rsid w:val="0029466F"/>
    <w:rsid w:val="002B1AFF"/>
    <w:rsid w:val="002C0E97"/>
    <w:rsid w:val="002C4372"/>
    <w:rsid w:val="002C4C46"/>
    <w:rsid w:val="002C5ED7"/>
    <w:rsid w:val="002D137C"/>
    <w:rsid w:val="002D76B3"/>
    <w:rsid w:val="002E615A"/>
    <w:rsid w:val="002E7356"/>
    <w:rsid w:val="002E7B91"/>
    <w:rsid w:val="002F47C2"/>
    <w:rsid w:val="002F5814"/>
    <w:rsid w:val="003012FD"/>
    <w:rsid w:val="00303660"/>
    <w:rsid w:val="003057BA"/>
    <w:rsid w:val="0031058A"/>
    <w:rsid w:val="0031169C"/>
    <w:rsid w:val="00311FF0"/>
    <w:rsid w:val="00313726"/>
    <w:rsid w:val="00317620"/>
    <w:rsid w:val="003224C9"/>
    <w:rsid w:val="003307CF"/>
    <w:rsid w:val="003316EA"/>
    <w:rsid w:val="003336E0"/>
    <w:rsid w:val="003339D6"/>
    <w:rsid w:val="0033486B"/>
    <w:rsid w:val="00334AAA"/>
    <w:rsid w:val="00336FE9"/>
    <w:rsid w:val="003375E2"/>
    <w:rsid w:val="00337C94"/>
    <w:rsid w:val="003430A1"/>
    <w:rsid w:val="00347ADB"/>
    <w:rsid w:val="00350DEC"/>
    <w:rsid w:val="00361578"/>
    <w:rsid w:val="0036537D"/>
    <w:rsid w:val="00365BF0"/>
    <w:rsid w:val="003673F1"/>
    <w:rsid w:val="00370F83"/>
    <w:rsid w:val="0037157C"/>
    <w:rsid w:val="00372E85"/>
    <w:rsid w:val="003817F4"/>
    <w:rsid w:val="00390A13"/>
    <w:rsid w:val="0039790A"/>
    <w:rsid w:val="003A371A"/>
    <w:rsid w:val="003A432A"/>
    <w:rsid w:val="003A67CB"/>
    <w:rsid w:val="003A6C97"/>
    <w:rsid w:val="003A6DC9"/>
    <w:rsid w:val="003B4003"/>
    <w:rsid w:val="003B7D4F"/>
    <w:rsid w:val="003C0297"/>
    <w:rsid w:val="003C14A8"/>
    <w:rsid w:val="003C3CC3"/>
    <w:rsid w:val="003C4278"/>
    <w:rsid w:val="003D4F2E"/>
    <w:rsid w:val="003D6A83"/>
    <w:rsid w:val="003D7228"/>
    <w:rsid w:val="003E5100"/>
    <w:rsid w:val="003E5B2E"/>
    <w:rsid w:val="003E6AE5"/>
    <w:rsid w:val="003F56C5"/>
    <w:rsid w:val="0040389C"/>
    <w:rsid w:val="00423D92"/>
    <w:rsid w:val="004243BC"/>
    <w:rsid w:val="00425A7B"/>
    <w:rsid w:val="00425E6C"/>
    <w:rsid w:val="004316D8"/>
    <w:rsid w:val="0043238D"/>
    <w:rsid w:val="0044139B"/>
    <w:rsid w:val="00441D99"/>
    <w:rsid w:val="0044342C"/>
    <w:rsid w:val="0046253A"/>
    <w:rsid w:val="00464535"/>
    <w:rsid w:val="00466270"/>
    <w:rsid w:val="00475DE8"/>
    <w:rsid w:val="004A3F22"/>
    <w:rsid w:val="004A5163"/>
    <w:rsid w:val="004A5A92"/>
    <w:rsid w:val="004B6AD5"/>
    <w:rsid w:val="004D2908"/>
    <w:rsid w:val="004E11C1"/>
    <w:rsid w:val="004E368B"/>
    <w:rsid w:val="004E7224"/>
    <w:rsid w:val="005211F0"/>
    <w:rsid w:val="00526280"/>
    <w:rsid w:val="00540DCC"/>
    <w:rsid w:val="005431D5"/>
    <w:rsid w:val="00556316"/>
    <w:rsid w:val="00565DF2"/>
    <w:rsid w:val="00576EE6"/>
    <w:rsid w:val="005824AD"/>
    <w:rsid w:val="00583F66"/>
    <w:rsid w:val="00585765"/>
    <w:rsid w:val="00595068"/>
    <w:rsid w:val="00596C7C"/>
    <w:rsid w:val="005C5AF6"/>
    <w:rsid w:val="005C700C"/>
    <w:rsid w:val="005D067D"/>
    <w:rsid w:val="005D1D35"/>
    <w:rsid w:val="005D5346"/>
    <w:rsid w:val="005D615E"/>
    <w:rsid w:val="005D7048"/>
    <w:rsid w:val="005F70A8"/>
    <w:rsid w:val="00600B52"/>
    <w:rsid w:val="00604725"/>
    <w:rsid w:val="006069E5"/>
    <w:rsid w:val="00614963"/>
    <w:rsid w:val="006178AD"/>
    <w:rsid w:val="00622E68"/>
    <w:rsid w:val="006321C7"/>
    <w:rsid w:val="00634DC7"/>
    <w:rsid w:val="00635C3D"/>
    <w:rsid w:val="00637E47"/>
    <w:rsid w:val="0064119C"/>
    <w:rsid w:val="006479E9"/>
    <w:rsid w:val="006536BE"/>
    <w:rsid w:val="00656783"/>
    <w:rsid w:val="00676CFF"/>
    <w:rsid w:val="0068446A"/>
    <w:rsid w:val="006856AD"/>
    <w:rsid w:val="0069540A"/>
    <w:rsid w:val="006A33D7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E5A61"/>
    <w:rsid w:val="006E5F82"/>
    <w:rsid w:val="006F0705"/>
    <w:rsid w:val="006F29C4"/>
    <w:rsid w:val="006F382B"/>
    <w:rsid w:val="006F6A1B"/>
    <w:rsid w:val="007057A6"/>
    <w:rsid w:val="0070591A"/>
    <w:rsid w:val="0071659D"/>
    <w:rsid w:val="0072123C"/>
    <w:rsid w:val="00722843"/>
    <w:rsid w:val="00722C9B"/>
    <w:rsid w:val="007326C5"/>
    <w:rsid w:val="00733277"/>
    <w:rsid w:val="00737777"/>
    <w:rsid w:val="00741411"/>
    <w:rsid w:val="007431BA"/>
    <w:rsid w:val="007444DF"/>
    <w:rsid w:val="007537E0"/>
    <w:rsid w:val="00757874"/>
    <w:rsid w:val="00760A4C"/>
    <w:rsid w:val="00760D32"/>
    <w:rsid w:val="0076112C"/>
    <w:rsid w:val="00761B51"/>
    <w:rsid w:val="007633D3"/>
    <w:rsid w:val="00764F7A"/>
    <w:rsid w:val="00772F17"/>
    <w:rsid w:val="00774DB5"/>
    <w:rsid w:val="0079412E"/>
    <w:rsid w:val="007972F4"/>
    <w:rsid w:val="007A0E22"/>
    <w:rsid w:val="007A3AF4"/>
    <w:rsid w:val="007B15D9"/>
    <w:rsid w:val="007B7477"/>
    <w:rsid w:val="007D2608"/>
    <w:rsid w:val="007F0181"/>
    <w:rsid w:val="007F1B83"/>
    <w:rsid w:val="007F202C"/>
    <w:rsid w:val="007F2F98"/>
    <w:rsid w:val="007F6109"/>
    <w:rsid w:val="008173E3"/>
    <w:rsid w:val="0082099A"/>
    <w:rsid w:val="0082535B"/>
    <w:rsid w:val="00830569"/>
    <w:rsid w:val="00831F06"/>
    <w:rsid w:val="008345B3"/>
    <w:rsid w:val="0084209A"/>
    <w:rsid w:val="008430C4"/>
    <w:rsid w:val="008505AD"/>
    <w:rsid w:val="00857C1F"/>
    <w:rsid w:val="0086375B"/>
    <w:rsid w:val="008851FA"/>
    <w:rsid w:val="00886226"/>
    <w:rsid w:val="00895CF0"/>
    <w:rsid w:val="008A2AFF"/>
    <w:rsid w:val="008A4DA6"/>
    <w:rsid w:val="008A54CA"/>
    <w:rsid w:val="008B5889"/>
    <w:rsid w:val="008B6B62"/>
    <w:rsid w:val="008C1227"/>
    <w:rsid w:val="008D5012"/>
    <w:rsid w:val="008D52B4"/>
    <w:rsid w:val="008D5C23"/>
    <w:rsid w:val="008E07E0"/>
    <w:rsid w:val="008F7719"/>
    <w:rsid w:val="008F7B5E"/>
    <w:rsid w:val="00901C30"/>
    <w:rsid w:val="0092090F"/>
    <w:rsid w:val="00926E89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508C"/>
    <w:rsid w:val="009907E7"/>
    <w:rsid w:val="00994D41"/>
    <w:rsid w:val="009A30E2"/>
    <w:rsid w:val="009B2864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A01666"/>
    <w:rsid w:val="00A07F0F"/>
    <w:rsid w:val="00A111A6"/>
    <w:rsid w:val="00A1698F"/>
    <w:rsid w:val="00A2149C"/>
    <w:rsid w:val="00A21E6E"/>
    <w:rsid w:val="00A265A2"/>
    <w:rsid w:val="00A31E82"/>
    <w:rsid w:val="00A3392F"/>
    <w:rsid w:val="00A34803"/>
    <w:rsid w:val="00A35A72"/>
    <w:rsid w:val="00A431B4"/>
    <w:rsid w:val="00A4751B"/>
    <w:rsid w:val="00A606DC"/>
    <w:rsid w:val="00A621EF"/>
    <w:rsid w:val="00A62D87"/>
    <w:rsid w:val="00A66E77"/>
    <w:rsid w:val="00A73D4E"/>
    <w:rsid w:val="00A74BA3"/>
    <w:rsid w:val="00A7544F"/>
    <w:rsid w:val="00A7577B"/>
    <w:rsid w:val="00A83706"/>
    <w:rsid w:val="00A93619"/>
    <w:rsid w:val="00AB096D"/>
    <w:rsid w:val="00AC1FD6"/>
    <w:rsid w:val="00AC3EC5"/>
    <w:rsid w:val="00AC78E7"/>
    <w:rsid w:val="00AD27BC"/>
    <w:rsid w:val="00AD3DA3"/>
    <w:rsid w:val="00AE18A9"/>
    <w:rsid w:val="00AE283A"/>
    <w:rsid w:val="00AF0382"/>
    <w:rsid w:val="00AF2149"/>
    <w:rsid w:val="00AF5FDA"/>
    <w:rsid w:val="00B042AF"/>
    <w:rsid w:val="00B10575"/>
    <w:rsid w:val="00B17BDA"/>
    <w:rsid w:val="00B211B3"/>
    <w:rsid w:val="00B23058"/>
    <w:rsid w:val="00B30D0A"/>
    <w:rsid w:val="00B329D8"/>
    <w:rsid w:val="00B338BA"/>
    <w:rsid w:val="00B42E23"/>
    <w:rsid w:val="00B47C55"/>
    <w:rsid w:val="00B50428"/>
    <w:rsid w:val="00B50E85"/>
    <w:rsid w:val="00B621EE"/>
    <w:rsid w:val="00B6447E"/>
    <w:rsid w:val="00B67034"/>
    <w:rsid w:val="00B757A7"/>
    <w:rsid w:val="00B8159C"/>
    <w:rsid w:val="00B9043A"/>
    <w:rsid w:val="00B91B97"/>
    <w:rsid w:val="00B92367"/>
    <w:rsid w:val="00B94D77"/>
    <w:rsid w:val="00BA3C66"/>
    <w:rsid w:val="00BB37D9"/>
    <w:rsid w:val="00BB5F1E"/>
    <w:rsid w:val="00BB6A7B"/>
    <w:rsid w:val="00BC1517"/>
    <w:rsid w:val="00BC17A6"/>
    <w:rsid w:val="00BC66CD"/>
    <w:rsid w:val="00BD1BBC"/>
    <w:rsid w:val="00BD2928"/>
    <w:rsid w:val="00BD3202"/>
    <w:rsid w:val="00BE3424"/>
    <w:rsid w:val="00BE50B5"/>
    <w:rsid w:val="00BF4E0F"/>
    <w:rsid w:val="00BF5704"/>
    <w:rsid w:val="00C03845"/>
    <w:rsid w:val="00C05330"/>
    <w:rsid w:val="00C10AEE"/>
    <w:rsid w:val="00C16B2F"/>
    <w:rsid w:val="00C31774"/>
    <w:rsid w:val="00C37A15"/>
    <w:rsid w:val="00C5272C"/>
    <w:rsid w:val="00C6727E"/>
    <w:rsid w:val="00C74223"/>
    <w:rsid w:val="00C75CFA"/>
    <w:rsid w:val="00C76056"/>
    <w:rsid w:val="00C83F0E"/>
    <w:rsid w:val="00C8663B"/>
    <w:rsid w:val="00C9018E"/>
    <w:rsid w:val="00C94492"/>
    <w:rsid w:val="00C97FB5"/>
    <w:rsid w:val="00CA5922"/>
    <w:rsid w:val="00CB1D4C"/>
    <w:rsid w:val="00CB35F4"/>
    <w:rsid w:val="00CB36DE"/>
    <w:rsid w:val="00CB5F51"/>
    <w:rsid w:val="00CB6E0A"/>
    <w:rsid w:val="00CC107B"/>
    <w:rsid w:val="00CC1097"/>
    <w:rsid w:val="00CC4CBF"/>
    <w:rsid w:val="00CC5483"/>
    <w:rsid w:val="00CD194E"/>
    <w:rsid w:val="00CD1DC5"/>
    <w:rsid w:val="00CD348C"/>
    <w:rsid w:val="00CE10CA"/>
    <w:rsid w:val="00CF17C0"/>
    <w:rsid w:val="00CF1CED"/>
    <w:rsid w:val="00CF38CB"/>
    <w:rsid w:val="00D010C4"/>
    <w:rsid w:val="00D02E87"/>
    <w:rsid w:val="00D02FD6"/>
    <w:rsid w:val="00D06D0F"/>
    <w:rsid w:val="00D1130B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4482"/>
    <w:rsid w:val="00D83E04"/>
    <w:rsid w:val="00D867A5"/>
    <w:rsid w:val="00D97652"/>
    <w:rsid w:val="00DA6E53"/>
    <w:rsid w:val="00DB4B6D"/>
    <w:rsid w:val="00DB57EC"/>
    <w:rsid w:val="00DC7E37"/>
    <w:rsid w:val="00DD1E59"/>
    <w:rsid w:val="00DD5FE3"/>
    <w:rsid w:val="00DD691A"/>
    <w:rsid w:val="00DE0D0A"/>
    <w:rsid w:val="00DE2371"/>
    <w:rsid w:val="00DE2D14"/>
    <w:rsid w:val="00DE583A"/>
    <w:rsid w:val="00DE5EC4"/>
    <w:rsid w:val="00DE666C"/>
    <w:rsid w:val="00DF02A5"/>
    <w:rsid w:val="00E070B7"/>
    <w:rsid w:val="00E16933"/>
    <w:rsid w:val="00E16B45"/>
    <w:rsid w:val="00E17876"/>
    <w:rsid w:val="00E17FEC"/>
    <w:rsid w:val="00E227E9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A19FB"/>
    <w:rsid w:val="00EB1964"/>
    <w:rsid w:val="00EB6C54"/>
    <w:rsid w:val="00EC465F"/>
    <w:rsid w:val="00EC467B"/>
    <w:rsid w:val="00ED43D6"/>
    <w:rsid w:val="00EE55DE"/>
    <w:rsid w:val="00EE5DCF"/>
    <w:rsid w:val="00EF2483"/>
    <w:rsid w:val="00EF6C9C"/>
    <w:rsid w:val="00F01654"/>
    <w:rsid w:val="00F02239"/>
    <w:rsid w:val="00F02A82"/>
    <w:rsid w:val="00F06757"/>
    <w:rsid w:val="00F13881"/>
    <w:rsid w:val="00F147B5"/>
    <w:rsid w:val="00F2225C"/>
    <w:rsid w:val="00F22973"/>
    <w:rsid w:val="00F23993"/>
    <w:rsid w:val="00F26A5F"/>
    <w:rsid w:val="00F3638F"/>
    <w:rsid w:val="00F4046D"/>
    <w:rsid w:val="00F4287B"/>
    <w:rsid w:val="00F500AD"/>
    <w:rsid w:val="00F538DA"/>
    <w:rsid w:val="00F61148"/>
    <w:rsid w:val="00F6119A"/>
    <w:rsid w:val="00F61255"/>
    <w:rsid w:val="00F66559"/>
    <w:rsid w:val="00F66E72"/>
    <w:rsid w:val="00F702BC"/>
    <w:rsid w:val="00F74FF2"/>
    <w:rsid w:val="00F808F6"/>
    <w:rsid w:val="00F826A2"/>
    <w:rsid w:val="00F84387"/>
    <w:rsid w:val="00F86E89"/>
    <w:rsid w:val="00F91D1E"/>
    <w:rsid w:val="00F9463B"/>
    <w:rsid w:val="00F96B10"/>
    <w:rsid w:val="00FA091E"/>
    <w:rsid w:val="00FA1CE3"/>
    <w:rsid w:val="00FA41FA"/>
    <w:rsid w:val="00FA6125"/>
    <w:rsid w:val="00FA7FF5"/>
    <w:rsid w:val="00FB09B6"/>
    <w:rsid w:val="00FB6E4E"/>
    <w:rsid w:val="00FC60F8"/>
    <w:rsid w:val="00FD09D7"/>
    <w:rsid w:val="00FE69E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8C6C2"/>
  <w14:defaultImageDpi w14:val="0"/>
  <w15:docId w15:val="{F7C7E777-D533-42BB-9F4C-0B55CB45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84209A"/>
    <w:pPr>
      <w:ind w:firstLine="426"/>
      <w:jc w:val="both"/>
    </w:pPr>
    <w:rPr>
      <w:rFonts w:ascii="Arial" w:hAnsi="Arial" w:cs="Arial"/>
      <w:sz w:val="22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F702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AC78E7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AC78E7"/>
    <w:rPr>
      <w:rFonts w:cs="Times New Roman"/>
      <w:sz w:val="22"/>
      <w:lang w:val="x-none" w:eastAsia="ar-SA" w:bidi="ar-SA"/>
    </w:rPr>
  </w:style>
  <w:style w:type="paragraph" w:customStyle="1" w:styleId="vnintext">
    <w:name w:val="vniønítext"/>
    <w:basedOn w:val="Normln"/>
    <w:rsid w:val="00AC78E7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character" w:styleId="Hypertextovodkaz">
    <w:name w:val="Hyperlink"/>
    <w:uiPriority w:val="99"/>
    <w:unhideWhenUsed/>
    <w:rsid w:val="00D976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5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9010-A593-4E10-8418-B6F7B9E1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1354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Roháč Marek</dc:creator>
  <cp:keywords/>
  <dc:description/>
  <cp:lastModifiedBy>Roháč Marek</cp:lastModifiedBy>
  <cp:revision>4</cp:revision>
  <cp:lastPrinted>2004-12-15T14:06:00Z</cp:lastPrinted>
  <dcterms:created xsi:type="dcterms:W3CDTF">2025-11-05T15:41:00Z</dcterms:created>
  <dcterms:modified xsi:type="dcterms:W3CDTF">2025-11-18T12:04:00Z</dcterms:modified>
</cp:coreProperties>
</file>