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3B1EF" w14:textId="428F1074" w:rsidR="00165F65" w:rsidRDefault="00165F65" w:rsidP="00165F65">
      <w:pPr>
        <w:rPr>
          <w:b/>
        </w:rPr>
      </w:pPr>
    </w:p>
    <w:p w14:paraId="05770730" w14:textId="425B7622" w:rsidR="002970D5" w:rsidRDefault="002970D5" w:rsidP="00165F65">
      <w:pPr>
        <w:rPr>
          <w:b/>
        </w:rPr>
      </w:pPr>
    </w:p>
    <w:p w14:paraId="029183DE" w14:textId="77777777" w:rsidR="00292DAE" w:rsidRDefault="00292DAE" w:rsidP="00292DA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875156B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Dodavatel: ELENOR s. r. o.</w:t>
      </w:r>
    </w:p>
    <w:p w14:paraId="5EC37420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Lékárna Stará Boleslav</w:t>
      </w:r>
    </w:p>
    <w:p w14:paraId="0B4AC9B1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Boleslavská 31/4</w:t>
      </w:r>
    </w:p>
    <w:p w14:paraId="4F284B84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250 01 Brandýs n/L – St. Boleslav</w:t>
      </w:r>
    </w:p>
    <w:p w14:paraId="57E5D3FA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IČO: 24155748</w:t>
      </w:r>
    </w:p>
    <w:p w14:paraId="27021389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</w:p>
    <w:p w14:paraId="15B42FF6" w14:textId="77777777" w:rsidR="00C229C3" w:rsidRPr="00F57AE3" w:rsidRDefault="00C229C3" w:rsidP="00C229C3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</w:t>
      </w:r>
    </w:p>
    <w:p w14:paraId="3CA0A4E4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</w:t>
      </w:r>
    </w:p>
    <w:p w14:paraId="79E2A554" w14:textId="77777777" w:rsidR="00C229C3" w:rsidRDefault="00C229C3" w:rsidP="00C229C3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</w:t>
      </w:r>
    </w:p>
    <w:p w14:paraId="06ED73F1" w14:textId="2FC1B7AE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  <w:r w:rsidRPr="00393729">
        <w:rPr>
          <w:rFonts w:ascii="Times New Roman" w:hAnsi="Times New Roman" w:cs="Times New Roman"/>
          <w:b/>
          <w:sz w:val="28"/>
          <w:szCs w:val="28"/>
        </w:rPr>
        <w:t>Č.j. Z</w:t>
      </w:r>
      <w:r>
        <w:rPr>
          <w:rFonts w:ascii="Times New Roman" w:hAnsi="Times New Roman" w:cs="Times New Roman"/>
          <w:b/>
          <w:sz w:val="28"/>
          <w:szCs w:val="28"/>
        </w:rPr>
        <w:t xml:space="preserve">SBO1910/2025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Vyřizuje:  P.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Tomlová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3729">
        <w:rPr>
          <w:rFonts w:ascii="Times New Roman" w:hAnsi="Times New Roman" w:cs="Times New Roman"/>
          <w:b/>
          <w:sz w:val="28"/>
          <w:szCs w:val="28"/>
        </w:rPr>
        <w:t>Datum:</w:t>
      </w:r>
      <w:r>
        <w:rPr>
          <w:rFonts w:ascii="Times New Roman" w:hAnsi="Times New Roman" w:cs="Times New Roman"/>
          <w:b/>
          <w:sz w:val="28"/>
          <w:szCs w:val="28"/>
        </w:rPr>
        <w:t xml:space="preserve"> 14. 11. 2025</w:t>
      </w:r>
    </w:p>
    <w:p w14:paraId="35B05A90" w14:textId="77777777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5E8591BB" w14:textId="77777777" w:rsidR="00C229C3" w:rsidRPr="00393729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4534A114" w14:textId="3D0B2DF3" w:rsidR="00C229C3" w:rsidRDefault="00C229C3" w:rsidP="00C229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729">
        <w:rPr>
          <w:rFonts w:ascii="Times New Roman" w:hAnsi="Times New Roman" w:cs="Times New Roman"/>
          <w:b/>
          <w:sz w:val="28"/>
          <w:szCs w:val="28"/>
        </w:rPr>
        <w:t xml:space="preserve">Věc: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Objednávka č. Ob-0053/2024</w:t>
      </w:r>
    </w:p>
    <w:p w14:paraId="135863C4" w14:textId="77777777" w:rsidR="00C229C3" w:rsidRDefault="00C229C3" w:rsidP="00C229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14568F" w14:textId="1EC1A5B7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Objednáváme u Vaší firmy služby pro naše zaměstnance. Jedná se o jednorázové poukázky na vitamínové doplňky </w:t>
      </w:r>
      <w:r w:rsidRPr="00917276">
        <w:rPr>
          <w:rFonts w:ascii="Times New Roman" w:hAnsi="Times New Roman" w:cs="Times New Roman"/>
          <w:sz w:val="28"/>
          <w:szCs w:val="28"/>
          <w:highlight w:val="black"/>
        </w:rPr>
        <w:t>v hodnotě 1500,- Kč/zaměstnanec</w:t>
      </w:r>
      <w:r w:rsidRPr="00917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viz přiložený seznam.</w:t>
      </w:r>
    </w:p>
    <w:p w14:paraId="1A495AB5" w14:textId="77777777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9926C" w14:textId="77777777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</w:p>
    <w:p w14:paraId="54E2E358" w14:textId="77777777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F3883F5" w14:textId="0F6AFBBC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Celková cena včetně DPH:                       </w:t>
      </w:r>
      <w:r w:rsidRPr="00322DC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136.500,- Kč</w:t>
      </w:r>
    </w:p>
    <w:p w14:paraId="562B1170" w14:textId="77777777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4D48E1CF" w14:textId="4AD812F9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Platnost od 14. 11. 2025 – 30. 11. 2025</w:t>
      </w:r>
    </w:p>
    <w:p w14:paraId="6EA5B29E" w14:textId="65C2544D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6B290661" w14:textId="1FE6B379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707FE2B9" w14:textId="77777777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000BA02A" w14:textId="77777777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590C1631" w14:textId="77777777" w:rsidR="00C229C3" w:rsidRDefault="00C229C3" w:rsidP="00C229C3">
      <w:pPr>
        <w:rPr>
          <w:rFonts w:ascii="Times New Roman" w:hAnsi="Times New Roman" w:cs="Times New Roman"/>
          <w:b/>
          <w:sz w:val="28"/>
          <w:szCs w:val="28"/>
        </w:rPr>
      </w:pPr>
    </w:p>
    <w:p w14:paraId="3FBC32B7" w14:textId="77777777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Petra </w:t>
      </w:r>
      <w:proofErr w:type="spellStart"/>
      <w:r>
        <w:rPr>
          <w:rFonts w:ascii="Times New Roman" w:hAnsi="Times New Roman" w:cs="Times New Roman"/>
          <w:sz w:val="28"/>
          <w:szCs w:val="28"/>
        </w:rPr>
        <w:t>Tomlová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účetní                                                                 Mgr. Iva </w:t>
      </w:r>
      <w:proofErr w:type="spellStart"/>
      <w:r>
        <w:rPr>
          <w:rFonts w:ascii="Times New Roman" w:hAnsi="Times New Roman" w:cs="Times New Roman"/>
          <w:sz w:val="28"/>
          <w:szCs w:val="28"/>
        </w:rPr>
        <w:t>Moualhi</w:t>
      </w:r>
      <w:proofErr w:type="spellEnd"/>
    </w:p>
    <w:p w14:paraId="31F26096" w14:textId="77777777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ředitelka školy</w:t>
      </w:r>
    </w:p>
    <w:p w14:paraId="3A70269F" w14:textId="06ACC678" w:rsidR="00C229C3" w:rsidRDefault="00C229C3" w:rsidP="00C2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Staré Boleslavi, 14. 11. 2025</w:t>
      </w:r>
    </w:p>
    <w:p w14:paraId="294BAD40" w14:textId="77777777" w:rsidR="003A50FB" w:rsidRPr="003A50FB" w:rsidRDefault="003A50FB" w:rsidP="003A50FB">
      <w:r w:rsidRPr="003A50FB">
        <w:t> </w:t>
      </w:r>
    </w:p>
    <w:p w14:paraId="3834A6F8" w14:textId="04378B2C" w:rsidR="003A50FB" w:rsidRPr="003A50FB" w:rsidRDefault="003A50FB" w:rsidP="00242C9D">
      <w:r w:rsidRPr="003A50FB"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CE4EA" w14:textId="77777777" w:rsidR="00827115" w:rsidRDefault="00827115" w:rsidP="00961242"/>
    <w:sectPr w:rsidR="00827115" w:rsidSect="00E77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4" w:right="1417" w:bottom="23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9F9E" w14:textId="77777777" w:rsidR="00862619" w:rsidRDefault="00862619" w:rsidP="004E26B0">
      <w:r>
        <w:separator/>
      </w:r>
    </w:p>
  </w:endnote>
  <w:endnote w:type="continuationSeparator" w:id="0">
    <w:p w14:paraId="0F03F5E5" w14:textId="77777777" w:rsidR="00862619" w:rsidRDefault="00862619" w:rsidP="004E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E1798" w14:textId="77777777" w:rsidR="00491E86" w:rsidRDefault="00491E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D2EB" w14:textId="77777777" w:rsidR="00491E86" w:rsidRDefault="00491E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499D0" w14:textId="77777777" w:rsidR="00491E86" w:rsidRDefault="00491E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6FB47" w14:textId="77777777" w:rsidR="00862619" w:rsidRDefault="00862619" w:rsidP="004E26B0">
      <w:r>
        <w:separator/>
      </w:r>
    </w:p>
  </w:footnote>
  <w:footnote w:type="continuationSeparator" w:id="0">
    <w:p w14:paraId="7CAE0362" w14:textId="77777777" w:rsidR="00862619" w:rsidRDefault="00862619" w:rsidP="004E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4F76C" w14:textId="77777777" w:rsidR="00491E86" w:rsidRDefault="00491E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080BD" w14:textId="77777777" w:rsidR="004E26B0" w:rsidRDefault="00E776F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BF85A5" wp14:editId="6747476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4445" b="0"/>
          <wp:wrapNone/>
          <wp:docPr id="12751126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112633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8B8B" w14:textId="77777777" w:rsidR="00491E86" w:rsidRDefault="00491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4B99"/>
    <w:multiLevelType w:val="hybridMultilevel"/>
    <w:tmpl w:val="369C4F2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B0"/>
    <w:rsid w:val="00024A04"/>
    <w:rsid w:val="0009258E"/>
    <w:rsid w:val="001427C8"/>
    <w:rsid w:val="00165F65"/>
    <w:rsid w:val="00174CD4"/>
    <w:rsid w:val="00186849"/>
    <w:rsid w:val="001871B6"/>
    <w:rsid w:val="001B2860"/>
    <w:rsid w:val="002278E5"/>
    <w:rsid w:val="002329F9"/>
    <w:rsid w:val="00242C9D"/>
    <w:rsid w:val="00270C44"/>
    <w:rsid w:val="00272EB4"/>
    <w:rsid w:val="00284E73"/>
    <w:rsid w:val="00292DAE"/>
    <w:rsid w:val="002970D5"/>
    <w:rsid w:val="002F00D7"/>
    <w:rsid w:val="002F1FC9"/>
    <w:rsid w:val="003A50FB"/>
    <w:rsid w:val="003C2C98"/>
    <w:rsid w:val="003C659B"/>
    <w:rsid w:val="003D16D2"/>
    <w:rsid w:val="003D43DF"/>
    <w:rsid w:val="00401EE0"/>
    <w:rsid w:val="00467D70"/>
    <w:rsid w:val="00491E86"/>
    <w:rsid w:val="004B6DAE"/>
    <w:rsid w:val="004C4611"/>
    <w:rsid w:val="004E26B0"/>
    <w:rsid w:val="00534D8A"/>
    <w:rsid w:val="0053651E"/>
    <w:rsid w:val="005A4C81"/>
    <w:rsid w:val="006012B4"/>
    <w:rsid w:val="00620615"/>
    <w:rsid w:val="00682766"/>
    <w:rsid w:val="006B2C84"/>
    <w:rsid w:val="00732B6F"/>
    <w:rsid w:val="00742253"/>
    <w:rsid w:val="007647B2"/>
    <w:rsid w:val="00777E4D"/>
    <w:rsid w:val="007B53C7"/>
    <w:rsid w:val="007D3EE0"/>
    <w:rsid w:val="00825DCB"/>
    <w:rsid w:val="00827115"/>
    <w:rsid w:val="00862619"/>
    <w:rsid w:val="00893050"/>
    <w:rsid w:val="00896D97"/>
    <w:rsid w:val="008C0CAE"/>
    <w:rsid w:val="00917276"/>
    <w:rsid w:val="00961242"/>
    <w:rsid w:val="00962325"/>
    <w:rsid w:val="009E1F15"/>
    <w:rsid w:val="00A11614"/>
    <w:rsid w:val="00A64E88"/>
    <w:rsid w:val="00A759E2"/>
    <w:rsid w:val="00B21898"/>
    <w:rsid w:val="00B26F16"/>
    <w:rsid w:val="00B34056"/>
    <w:rsid w:val="00B84FC0"/>
    <w:rsid w:val="00C11593"/>
    <w:rsid w:val="00C229C3"/>
    <w:rsid w:val="00C24807"/>
    <w:rsid w:val="00C4169C"/>
    <w:rsid w:val="00D10A45"/>
    <w:rsid w:val="00D378D3"/>
    <w:rsid w:val="00D47E15"/>
    <w:rsid w:val="00D551B7"/>
    <w:rsid w:val="00E22240"/>
    <w:rsid w:val="00E412D0"/>
    <w:rsid w:val="00E6300D"/>
    <w:rsid w:val="00E776FD"/>
    <w:rsid w:val="00E85914"/>
    <w:rsid w:val="00E93139"/>
    <w:rsid w:val="00F24F60"/>
    <w:rsid w:val="00F36060"/>
    <w:rsid w:val="00F40B28"/>
    <w:rsid w:val="00FB71C3"/>
    <w:rsid w:val="00FD0EB4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E9B4"/>
  <w15:chartTrackingRefBased/>
  <w15:docId w15:val="{932B8AA5-CD90-A446-A658-A1B5961A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26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6B0"/>
  </w:style>
  <w:style w:type="paragraph" w:styleId="Zpat">
    <w:name w:val="footer"/>
    <w:basedOn w:val="Normln"/>
    <w:link w:val="ZpatChar"/>
    <w:uiPriority w:val="99"/>
    <w:unhideWhenUsed/>
    <w:rsid w:val="004E26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6B0"/>
  </w:style>
  <w:style w:type="character" w:styleId="Hypertextovodkaz">
    <w:name w:val="Hyperlink"/>
    <w:basedOn w:val="Standardnpsmoodstavce"/>
    <w:uiPriority w:val="99"/>
    <w:unhideWhenUsed/>
    <w:rsid w:val="00732B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6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0D5"/>
    <w:rPr>
      <w:kern w:val="0"/>
      <w:sz w:val="22"/>
      <w:szCs w:val="22"/>
      <w14:ligatures w14:val="none"/>
    </w:rPr>
  </w:style>
  <w:style w:type="character" w:styleId="Siln">
    <w:name w:val="Strong"/>
    <w:basedOn w:val="Standardnpsmoodstavce"/>
    <w:uiPriority w:val="22"/>
    <w:qFormat/>
    <w:rsid w:val="00B8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7E6C-9688-49BF-B395-DD57ABC7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Hanzlík</dc:creator>
  <cp:keywords/>
  <dc:description/>
  <cp:lastModifiedBy>Muhlfeitova Martina</cp:lastModifiedBy>
  <cp:revision>3</cp:revision>
  <cp:lastPrinted>2025-10-30T12:00:00Z</cp:lastPrinted>
  <dcterms:created xsi:type="dcterms:W3CDTF">2025-11-14T06:49:00Z</dcterms:created>
  <dcterms:modified xsi:type="dcterms:W3CDTF">2025-11-18T11:35:00Z</dcterms:modified>
</cp:coreProperties>
</file>