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AA749E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75D15498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E20019" w:rsidRPr="00E20019">
        <w:rPr>
          <w:b/>
          <w:bCs/>
          <w:color w:val="000000"/>
          <w:sz w:val="24"/>
          <w:lang w:val="cs"/>
        </w:rPr>
        <w:t>X</w:t>
      </w:r>
    </w:p>
    <w:p w14:paraId="5E099E10" w14:textId="3E88FA4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826B7C">
        <w:rPr>
          <w:color w:val="000000"/>
          <w:spacing w:val="-1"/>
          <w:sz w:val="24"/>
          <w:lang w:val="cs"/>
        </w:rPr>
        <w:t>149</w:t>
      </w:r>
      <w:r w:rsidR="009339E5">
        <w:rPr>
          <w:color w:val="000000"/>
          <w:spacing w:val="-1"/>
          <w:sz w:val="24"/>
          <w:lang w:val="cs"/>
        </w:rPr>
        <w:t>-202</w:t>
      </w:r>
      <w:r w:rsidR="00826B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CEC9F3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26B7C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826B7C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B66691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30C2B8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302E9A">
        <w:rPr>
          <w:color w:val="000000"/>
          <w:lang w:val="cs"/>
        </w:rPr>
        <w:t xml:space="preserve"> – </w:t>
      </w:r>
      <w:r w:rsidR="00826B7C">
        <w:rPr>
          <w:color w:val="000000"/>
          <w:lang w:val="cs"/>
        </w:rPr>
        <w:t>pavilon 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D460089" w14:textId="29C1DB8F" w:rsidR="00D3206C" w:rsidRPr="00D3206C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042F9">
        <w:rPr>
          <w:color w:val="000000"/>
          <w:spacing w:val="1"/>
          <w:sz w:val="18"/>
          <w:szCs w:val="18"/>
          <w:lang w:val="cs"/>
        </w:rPr>
        <w:t xml:space="preserve"> </w:t>
      </w:r>
      <w:r w:rsidR="00A06371">
        <w:rPr>
          <w:color w:val="000000"/>
          <w:spacing w:val="1"/>
          <w:sz w:val="18"/>
          <w:szCs w:val="18"/>
          <w:lang w:val="cs"/>
        </w:rPr>
        <w:t>Oprava – automatické elektrické posuvné vstupní dveře pavilon U přízemí dle cenové nabídky NVS-2872</w:t>
      </w:r>
      <w:r w:rsidR="00D3206C">
        <w:rPr>
          <w:color w:val="000000"/>
          <w:spacing w:val="1"/>
          <w:sz w:val="18"/>
          <w:szCs w:val="18"/>
          <w:lang w:val="cs"/>
        </w:rPr>
        <w:t>/2025. Středisko 00692-B.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5ABE28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3206C">
        <w:rPr>
          <w:color w:val="000000"/>
          <w:spacing w:val="2"/>
          <w:sz w:val="28"/>
          <w:szCs w:val="28"/>
          <w:lang w:val="cs"/>
        </w:rPr>
        <w:t>110</w:t>
      </w:r>
      <w:r w:rsidR="00976D7F">
        <w:rPr>
          <w:color w:val="000000"/>
          <w:spacing w:val="2"/>
          <w:sz w:val="28"/>
          <w:szCs w:val="28"/>
          <w:lang w:val="cs"/>
        </w:rPr>
        <w:t>.</w:t>
      </w:r>
      <w:r w:rsidR="00D3206C">
        <w:rPr>
          <w:color w:val="000000"/>
          <w:spacing w:val="2"/>
          <w:sz w:val="28"/>
          <w:szCs w:val="28"/>
          <w:lang w:val="cs"/>
        </w:rPr>
        <w:t>990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6A64933" w:rsidR="0077300F" w:rsidRDefault="00BC468C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</w:p>
    <w:p w14:paraId="041ADD05" w14:textId="5626B9E3" w:rsidR="0077300F" w:rsidRDefault="00BC468C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16A3D">
        <w:rPr>
          <w:color w:val="000000"/>
          <w:lang w:val="cs"/>
        </w:rPr>
        <w:t xml:space="preserve">na e-mail: </w:t>
      </w:r>
      <w:hyperlink r:id="rId4" w:history="1">
        <w:r w:rsidR="00E20019" w:rsidRPr="00C31B06">
          <w:rPr>
            <w:rStyle w:val="Hypertextovodkaz"/>
            <w:lang w:val="cs"/>
          </w:rPr>
          <w:t>faktura@ftn.cz</w:t>
        </w:r>
      </w:hyperlink>
    </w:p>
    <w:p w14:paraId="6BFF4343" w14:textId="58506D8A" w:rsidR="00E20019" w:rsidRPr="00E524FD" w:rsidRDefault="00E20019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6A71C7C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3206C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D3206C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8B3E95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FFBBEAB-0070-442C-ACA4-D960AC0C33B5}"/>
    <w:embedBold r:id="rId2" w:fontKey="{334E4681-3DED-48D2-9732-CA6562DF99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10544D3-9284-4E7E-9BD4-46540B1CD4F0}"/>
    <w:embedBold r:id="rId4" w:fontKey="{593A0CA4-F1CD-4BE8-83DE-2F26FBB04F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DD475AD-78B2-4399-916C-DF066EA9837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BD8CE8D-B0EA-4192-907A-8D0E3E4BE50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58F5AEF-2B28-46F4-9D98-CC2C64400E2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CCA2FA8-2BF9-4A73-88A4-8BA8A31FC3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5160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64245"/>
    <w:rsid w:val="002A1E59"/>
    <w:rsid w:val="002D2AAE"/>
    <w:rsid w:val="00302E9A"/>
    <w:rsid w:val="0031594C"/>
    <w:rsid w:val="0034735F"/>
    <w:rsid w:val="00351DEF"/>
    <w:rsid w:val="0036026F"/>
    <w:rsid w:val="00383D2D"/>
    <w:rsid w:val="003927F2"/>
    <w:rsid w:val="003A06EE"/>
    <w:rsid w:val="003A386E"/>
    <w:rsid w:val="0048077B"/>
    <w:rsid w:val="00490BB1"/>
    <w:rsid w:val="00493BC5"/>
    <w:rsid w:val="004A099D"/>
    <w:rsid w:val="004B0958"/>
    <w:rsid w:val="004B456F"/>
    <w:rsid w:val="004C3BDC"/>
    <w:rsid w:val="004D6270"/>
    <w:rsid w:val="004D66CA"/>
    <w:rsid w:val="0057387B"/>
    <w:rsid w:val="0059276B"/>
    <w:rsid w:val="00592EC1"/>
    <w:rsid w:val="005F7C46"/>
    <w:rsid w:val="00613C0F"/>
    <w:rsid w:val="00617133"/>
    <w:rsid w:val="00656AD8"/>
    <w:rsid w:val="006B588E"/>
    <w:rsid w:val="006C2A62"/>
    <w:rsid w:val="006D74FA"/>
    <w:rsid w:val="0070385D"/>
    <w:rsid w:val="00724CD9"/>
    <w:rsid w:val="007255DB"/>
    <w:rsid w:val="0077300F"/>
    <w:rsid w:val="007A474A"/>
    <w:rsid w:val="007A6E2D"/>
    <w:rsid w:val="007C34B5"/>
    <w:rsid w:val="007C379E"/>
    <w:rsid w:val="008042F9"/>
    <w:rsid w:val="00826B7C"/>
    <w:rsid w:val="0089114E"/>
    <w:rsid w:val="00891315"/>
    <w:rsid w:val="008A379A"/>
    <w:rsid w:val="008B3E95"/>
    <w:rsid w:val="008F7E5A"/>
    <w:rsid w:val="009053DC"/>
    <w:rsid w:val="00916A3D"/>
    <w:rsid w:val="009339E5"/>
    <w:rsid w:val="00976D7F"/>
    <w:rsid w:val="009B2E58"/>
    <w:rsid w:val="009F0FC9"/>
    <w:rsid w:val="009F23BF"/>
    <w:rsid w:val="009F3E2E"/>
    <w:rsid w:val="009F450F"/>
    <w:rsid w:val="00A01BDD"/>
    <w:rsid w:val="00A06371"/>
    <w:rsid w:val="00A13D23"/>
    <w:rsid w:val="00A55769"/>
    <w:rsid w:val="00A82F5E"/>
    <w:rsid w:val="00AA2702"/>
    <w:rsid w:val="00B00D58"/>
    <w:rsid w:val="00B06B85"/>
    <w:rsid w:val="00B349A8"/>
    <w:rsid w:val="00B5461F"/>
    <w:rsid w:val="00B66691"/>
    <w:rsid w:val="00BA5B2D"/>
    <w:rsid w:val="00BC468C"/>
    <w:rsid w:val="00BD26C8"/>
    <w:rsid w:val="00C12D3F"/>
    <w:rsid w:val="00C304A2"/>
    <w:rsid w:val="00C43FEB"/>
    <w:rsid w:val="00C65106"/>
    <w:rsid w:val="00C67EE4"/>
    <w:rsid w:val="00CC6019"/>
    <w:rsid w:val="00CD4FD8"/>
    <w:rsid w:val="00CF7D63"/>
    <w:rsid w:val="00D13044"/>
    <w:rsid w:val="00D3206C"/>
    <w:rsid w:val="00D929AC"/>
    <w:rsid w:val="00DA1B02"/>
    <w:rsid w:val="00DC479D"/>
    <w:rsid w:val="00DD0720"/>
    <w:rsid w:val="00DD4563"/>
    <w:rsid w:val="00E00029"/>
    <w:rsid w:val="00E146F7"/>
    <w:rsid w:val="00E159F2"/>
    <w:rsid w:val="00E20019"/>
    <w:rsid w:val="00E46E0A"/>
    <w:rsid w:val="00E524FD"/>
    <w:rsid w:val="00E66BE7"/>
    <w:rsid w:val="00E97084"/>
    <w:rsid w:val="00EC3633"/>
    <w:rsid w:val="00ED20B5"/>
    <w:rsid w:val="00EE20C6"/>
    <w:rsid w:val="00EF35B0"/>
    <w:rsid w:val="00F1295B"/>
    <w:rsid w:val="00F133D1"/>
    <w:rsid w:val="00F63B68"/>
    <w:rsid w:val="00F66F45"/>
    <w:rsid w:val="00F73532"/>
    <w:rsid w:val="00FB18E5"/>
    <w:rsid w:val="00FC19C0"/>
    <w:rsid w:val="00FE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2001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20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177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105</cp:revision>
  <cp:lastPrinted>2021-12-27T07:28:00Z</cp:lastPrinted>
  <dcterms:created xsi:type="dcterms:W3CDTF">2021-12-27T09:22:00Z</dcterms:created>
  <dcterms:modified xsi:type="dcterms:W3CDTF">2025-11-18T07:55:00Z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