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CC" w:rsidRDefault="000634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34CC" w:rsidRDefault="000634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34CC" w:rsidRDefault="000634C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34CC" w:rsidRDefault="00880D4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c.NPS326057  </w:t>
      </w:r>
    </w:p>
    <w:p w:rsidR="000634CC" w:rsidRDefault="00880D41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Martina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Urbankova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"mailto:martinaurbankova@dahl.cz"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z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4.11.2025 7:13  </w:t>
      </w:r>
    </w:p>
    <w:p w:rsidR="000634CC" w:rsidRDefault="00880D4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4CC" w:rsidRDefault="000634C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34CC" w:rsidRDefault="00880D4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0634CC" w:rsidRDefault="00880D41">
      <w:pPr>
        <w:spacing w:line="299" w:lineRule="exact"/>
        <w:ind w:left="896" w:right="70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Vaše objednávka byla přijata.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Děkuji.  </w:t>
      </w:r>
    </w:p>
    <w:p w:rsidR="000634CC" w:rsidRDefault="00880D41">
      <w:pPr>
        <w:spacing w:line="304" w:lineRule="exact"/>
        <w:ind w:left="896" w:right="70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přáním příjemného dne  </w:t>
      </w:r>
      <w:r>
        <w:rPr>
          <w:rFonts w:ascii="Times New Roman" w:hAnsi="Times New Roman" w:cs="Times New Roman"/>
          <w:b/>
          <w:bCs/>
          <w:color w:val="163073"/>
          <w:sz w:val="24"/>
          <w:szCs w:val="24"/>
          <w:lang w:val="cs-CZ"/>
        </w:rPr>
        <w:t>Martina Urbánková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634CC" w:rsidRDefault="00880D4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63073"/>
          <w:sz w:val="24"/>
          <w:szCs w:val="24"/>
          <w:lang w:val="cs-CZ"/>
        </w:rPr>
        <w:t>příjem objednávek, fakturace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634CC" w:rsidRDefault="000634CC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34CC" w:rsidRDefault="00880D41">
      <w:pPr>
        <w:spacing w:line="275" w:lineRule="exact"/>
        <w:ind w:left="896" w:right="83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63073"/>
          <w:spacing w:val="-2"/>
          <w:sz w:val="24"/>
          <w:szCs w:val="24"/>
          <w:lang w:val="cs-CZ"/>
        </w:rPr>
        <w:t>Knínická 1577/8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3073"/>
          <w:sz w:val="24"/>
          <w:szCs w:val="24"/>
          <w:lang w:val="cs-CZ"/>
        </w:rPr>
        <w:t>664 3</w:t>
      </w:r>
      <w:r>
        <w:rPr>
          <w:rFonts w:ascii="Times New Roman" w:hAnsi="Times New Roman" w:cs="Times New Roman"/>
          <w:color w:val="163073"/>
          <w:spacing w:val="29"/>
          <w:sz w:val="24"/>
          <w:szCs w:val="24"/>
          <w:lang w:val="cs-CZ"/>
        </w:rPr>
        <w:t xml:space="preserve">4 </w:t>
      </w:r>
      <w:r>
        <w:rPr>
          <w:rFonts w:ascii="Times New Roman" w:hAnsi="Times New Roman" w:cs="Times New Roman"/>
          <w:color w:val="163073"/>
          <w:sz w:val="24"/>
          <w:szCs w:val="24"/>
          <w:lang w:val="cs-CZ"/>
        </w:rPr>
        <w:t>Kuřim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634CC" w:rsidRDefault="000634CC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34CC" w:rsidRDefault="00880D41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63073"/>
          <w:sz w:val="24"/>
          <w:szCs w:val="24"/>
          <w:lang w:val="cs-CZ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color w:val="163073"/>
          <w:sz w:val="24"/>
          <w:szCs w:val="24"/>
          <w:lang w:val="cs-CZ"/>
        </w:rPr>
        <w:t>xxxxxxx</w:t>
      </w:r>
    </w:p>
    <w:p w:rsidR="000634CC" w:rsidRDefault="00880D41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0634C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4" w:history="1">
        <w:r>
          <w:rPr>
            <w:rFonts w:ascii="Times New Roman" w:hAnsi="Times New Roman" w:cs="Times New Roman"/>
            <w:color w:val="116CD6"/>
            <w:spacing w:val="-2"/>
            <w:sz w:val="24"/>
            <w:szCs w:val="24"/>
            <w:u w:val="single"/>
            <w:lang w:val="cs-CZ"/>
          </w:rPr>
          <w:t>www.dahlhausen.cz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4CC" w:rsidRDefault="000634CC"/>
    <w:sectPr w:rsidR="000634C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CC"/>
    <w:rsid w:val="000634CC"/>
    <w:rsid w:val="0088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4357"/>
  <w15:docId w15:val="{349C3908-F093-46DF-8395-FD479ADB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hlhausen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2025-11-14T13:09:00Z</dcterms:created>
  <dcterms:modified xsi:type="dcterms:W3CDTF">2025-11-14T13:09:00Z</dcterms:modified>
</cp:coreProperties>
</file>