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AFFB" w14:textId="77777777" w:rsidR="009F183F" w:rsidRDefault="005914FF">
      <w:pPr>
        <w:pStyle w:val="Jin0"/>
        <w:framePr w:w="4310" w:h="230" w:wrap="none" w:hAnchor="page" w:x="3061" w:y="2291"/>
        <w:shd w:val="clear" w:color="auto" w:fill="aut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Vyplněný formulář prosíme zaslat e-mailem nebo faxem na.</w:t>
      </w:r>
    </w:p>
    <w:p w14:paraId="73DE0766" w14:textId="77777777" w:rsidR="009F183F" w:rsidRDefault="005914FF">
      <w:pPr>
        <w:pStyle w:val="Jin0"/>
        <w:framePr w:w="350" w:h="254" w:wrap="none" w:hAnchor="page" w:x="3071" w:y="2703"/>
        <w:pBdr>
          <w:bottom w:val="single" w:sz="4" w:space="0" w:color="auto"/>
        </w:pBdr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fax:</w:t>
      </w:r>
    </w:p>
    <w:p w14:paraId="27CEBE61" w14:textId="7C324715" w:rsidR="009F183F" w:rsidRDefault="005914FF">
      <w:pPr>
        <w:pStyle w:val="Jin0"/>
        <w:framePr w:w="1474" w:h="293" w:wrap="none" w:hAnchor="page" w:x="4084" w:y="2670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XXXX</w:t>
      </w:r>
    </w:p>
    <w:p w14:paraId="416A5F7D" w14:textId="77777777" w:rsidR="009F183F" w:rsidRDefault="005914FF">
      <w:pPr>
        <w:pStyle w:val="Jin0"/>
        <w:framePr w:w="2424" w:h="682" w:wrap="none" w:hAnchor="page" w:x="3057" w:y="3596"/>
        <w:shd w:val="clear" w:color="auto" w:fill="auto"/>
        <w:tabs>
          <w:tab w:val="left" w:pos="1406"/>
        </w:tabs>
        <w:spacing w:after="100" w:line="240" w:lineRule="auto"/>
        <w:rPr>
          <w:sz w:val="19"/>
          <w:szCs w:val="19"/>
        </w:rPr>
      </w:pPr>
      <w:r>
        <w:rPr>
          <w:sz w:val="19"/>
          <w:szCs w:val="19"/>
        </w:rPr>
        <w:t>Kupující:</w:t>
      </w:r>
      <w:r>
        <w:rPr>
          <w:sz w:val="19"/>
          <w:szCs w:val="19"/>
        </w:rPr>
        <w:tab/>
      </w:r>
      <w:r>
        <w:rPr>
          <w:sz w:val="19"/>
          <w:szCs w:val="19"/>
          <w:lang w:val="en-US" w:eastAsia="en-US" w:bidi="en-US"/>
        </w:rPr>
        <w:t>128081</w:t>
      </w:r>
    </w:p>
    <w:p w14:paraId="28DE067E" w14:textId="78B8F71E" w:rsidR="009F183F" w:rsidRDefault="005914FF">
      <w:pPr>
        <w:pStyle w:val="Jin0"/>
        <w:framePr w:w="2424" w:h="682" w:wrap="none" w:hAnchor="page" w:x="3057" w:y="3596"/>
        <w:shd w:val="clear" w:color="auto" w:fill="auto"/>
        <w:tabs>
          <w:tab w:val="left" w:pos="1214"/>
        </w:tabs>
        <w:spacing w:line="240" w:lineRule="auto"/>
        <w:rPr>
          <w:sz w:val="32"/>
          <w:szCs w:val="32"/>
        </w:rPr>
      </w:pPr>
      <w:r>
        <w:rPr>
          <w:sz w:val="15"/>
          <w:szCs w:val="15"/>
          <w:lang w:val="en-US" w:eastAsia="en-US" w:bidi="en-US"/>
        </w:rPr>
        <w:t>Datum</w:t>
      </w:r>
      <w:r>
        <w:rPr>
          <w:rFonts w:ascii="Times New Roman" w:eastAsia="Times New Roman" w:hAnsi="Times New Roman" w:cs="Times New Roman"/>
          <w:i/>
          <w:iCs/>
          <w:color w:val="767EC4"/>
          <w:sz w:val="32"/>
          <w:szCs w:val="32"/>
          <w:lang w:val="en-US" w:eastAsia="en-US" w:bidi="en-US"/>
        </w:rPr>
        <w:t>07.11.2025</w:t>
      </w:r>
    </w:p>
    <w:p w14:paraId="68ABDF92" w14:textId="77777777" w:rsidR="009F183F" w:rsidRDefault="005914FF">
      <w:pPr>
        <w:pStyle w:val="Jin0"/>
        <w:framePr w:w="2453" w:h="830" w:wrap="none" w:hAnchor="page" w:x="7410" w:y="1259"/>
        <w:shd w:val="clear" w:color="auto" w:fill="auto"/>
        <w:spacing w:after="100" w:line="24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Prodávající:</w:t>
      </w:r>
    </w:p>
    <w:p w14:paraId="24ACCF0A" w14:textId="77777777" w:rsidR="009F183F" w:rsidRDefault="005914FF">
      <w:pPr>
        <w:pStyle w:val="Jin0"/>
        <w:framePr w:w="2453" w:h="830" w:wrap="none" w:hAnchor="page" w:x="7410" w:y="1259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  <w:lang w:val="en-US" w:eastAsia="en-US" w:bidi="en-US"/>
        </w:rPr>
        <w:t xml:space="preserve">Zimmer Czech, </w:t>
      </w:r>
      <w:r>
        <w:rPr>
          <w:sz w:val="19"/>
          <w:szCs w:val="19"/>
        </w:rPr>
        <w:t>s.r.o.</w:t>
      </w:r>
    </w:p>
    <w:p w14:paraId="148F74CC" w14:textId="77777777" w:rsidR="009F183F" w:rsidRDefault="005914FF">
      <w:pPr>
        <w:pStyle w:val="Jin0"/>
        <w:framePr w:w="2453" w:h="830" w:wrap="none" w:hAnchor="page" w:x="7410" w:y="1259"/>
        <w:shd w:val="clear" w:color="auto" w:fill="auto"/>
        <w:spacing w:after="40" w:line="240" w:lineRule="auto"/>
        <w:rPr>
          <w:sz w:val="18"/>
          <w:szCs w:val="18"/>
        </w:rPr>
      </w:pPr>
      <w:r>
        <w:rPr>
          <w:sz w:val="18"/>
          <w:szCs w:val="18"/>
        </w:rPr>
        <w:t>Na Strži 2037/63, 140 00 Pra</w:t>
      </w:r>
    </w:p>
    <w:p w14:paraId="5E80787F" w14:textId="377B157B" w:rsidR="009F183F" w:rsidRDefault="005914FF">
      <w:pPr>
        <w:pStyle w:val="Jin0"/>
        <w:framePr w:w="5035" w:h="293" w:wrap="none" w:hAnchor="page" w:x="6417" w:y="2679"/>
        <w:shd w:val="clear" w:color="auto" w:fill="auto"/>
        <w:tabs>
          <w:tab w:val="left" w:pos="970"/>
        </w:tabs>
        <w:spacing w:line="24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e-mail:</w:t>
      </w:r>
      <w:r>
        <w:rPr>
          <w:rFonts w:ascii="Arial Unicode MS" w:eastAsia="Arial Unicode MS" w:hAnsi="Arial Unicode MS" w:cs="Arial Unicode MS"/>
          <w:sz w:val="19"/>
          <w:szCs w:val="19"/>
        </w:rPr>
        <w:tab/>
      </w:r>
      <w:r>
        <w:rPr>
          <w:rFonts w:ascii="Arial Unicode MS" w:eastAsia="Arial Unicode MS" w:hAnsi="Arial Unicode MS" w:cs="Arial Unicode MS"/>
          <w:sz w:val="19"/>
          <w:szCs w:val="19"/>
          <w:lang w:val="en-US" w:eastAsia="en-US" w:bidi="en-US"/>
        </w:rPr>
        <w:t>XXXX</w:t>
      </w:r>
    </w:p>
    <w:p w14:paraId="444181E4" w14:textId="4D2D3A9A" w:rsidR="009F183F" w:rsidRDefault="005914FF">
      <w:pPr>
        <w:pStyle w:val="Jin0"/>
        <w:framePr w:w="2035" w:h="298" w:wrap="none" w:hAnchor="page" w:x="5658" w:y="4076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Pacient (</w:t>
      </w:r>
      <w:proofErr w:type="spellStart"/>
      <w:r>
        <w:rPr>
          <w:rFonts w:ascii="Arial Unicode MS" w:eastAsia="Arial Unicode MS" w:hAnsi="Arial Unicode MS" w:cs="Arial Unicode MS"/>
          <w:sz w:val="19"/>
          <w:szCs w:val="19"/>
        </w:rPr>
        <w:t>ident.objed.č</w:t>
      </w:r>
      <w:proofErr w:type="spellEnd"/>
      <w:r>
        <w:rPr>
          <w:rFonts w:ascii="Arial Unicode MS" w:eastAsia="Arial Unicode MS" w:hAnsi="Arial Unicode MS" w:cs="Arial Unicode MS"/>
          <w:sz w:val="19"/>
          <w:szCs w:val="19"/>
        </w:rPr>
        <w:t>.) XXXXX</w:t>
      </w:r>
    </w:p>
    <w:p w14:paraId="2020D3E2" w14:textId="77777777" w:rsidR="009F183F" w:rsidRDefault="005914FF">
      <w:pPr>
        <w:pStyle w:val="Jin0"/>
        <w:framePr w:w="4469" w:h="1123" w:wrap="none" w:hAnchor="page" w:x="2154" w:y="5022"/>
        <w:shd w:val="clear" w:color="auto" w:fill="auto"/>
        <w:tabs>
          <w:tab w:val="left" w:pos="3134"/>
        </w:tabs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  <w:u w:val="single"/>
        </w:rPr>
        <w:t>ÍŘĚF1</w:t>
      </w:r>
      <w:r>
        <w:rPr>
          <w:b/>
          <w:bCs/>
          <w:sz w:val="14"/>
          <w:szCs w:val="14"/>
          <w:lang w:val="en-US" w:eastAsia="en-US" w:bidi="en-US"/>
        </w:rPr>
        <w:t xml:space="preserve">00-7000-056-20 </w:t>
      </w:r>
      <w:r>
        <w:rPr>
          <w:b/>
          <w:bCs/>
          <w:sz w:val="14"/>
          <w:szCs w:val="14"/>
          <w:u w:val="single"/>
          <w:lang w:val="en-US" w:eastAsia="en-US" w:bidi="en-US"/>
        </w:rPr>
        <w:t>|LOT|</w:t>
      </w:r>
      <w:r>
        <w:rPr>
          <w:b/>
          <w:bCs/>
          <w:sz w:val="14"/>
          <w:szCs w:val="14"/>
          <w:lang w:val="en-US" w:eastAsia="en-US" w:bidi="en-US"/>
        </w:rPr>
        <w:t xml:space="preserve"> 67061217</w:t>
      </w:r>
      <w:r>
        <w:rPr>
          <w:b/>
          <w:bCs/>
          <w:sz w:val="14"/>
          <w:szCs w:val="14"/>
          <w:lang w:val="en-US" w:eastAsia="en-US" w:bidi="en-US"/>
        </w:rPr>
        <w:tab/>
        <w:t>EDI: 00700005620</w:t>
      </w:r>
    </w:p>
    <w:p w14:paraId="266D520E" w14:textId="77777777" w:rsidR="009F183F" w:rsidRDefault="005914FF">
      <w:pPr>
        <w:pStyle w:val="Jin0"/>
        <w:framePr w:w="4469" w:h="1123" w:wrap="none" w:hAnchor="page" w:x="2154" w:y="5022"/>
        <w:shd w:val="clear" w:color="auto" w:fill="auto"/>
        <w:spacing w:line="158" w:lineRule="auto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>Trabecular Metal® Acetabular Revision System 56mm Cup Size</w:t>
      </w:r>
    </w:p>
    <w:p w14:paraId="4AF1AB77" w14:textId="77777777" w:rsidR="009F183F" w:rsidRDefault="005914FF">
      <w:pPr>
        <w:pStyle w:val="Jin0"/>
        <w:framePr w:w="4469" w:h="1123" w:wrap="none" w:hAnchor="page" w:x="2154" w:y="5022"/>
        <w:shd w:val="clear" w:color="auto" w:fill="auto"/>
        <w:spacing w:line="158" w:lineRule="auto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>Revision Shell</w:t>
      </w:r>
    </w:p>
    <w:p w14:paraId="344BDFE7" w14:textId="77777777" w:rsidR="009F183F" w:rsidRDefault="005914FF">
      <w:pPr>
        <w:pStyle w:val="Jin0"/>
        <w:framePr w:w="4469" w:h="1123" w:wrap="none" w:hAnchor="page" w:x="2154" w:y="5022"/>
        <w:shd w:val="clear" w:color="auto" w:fill="auto"/>
        <w:spacing w:line="158" w:lineRule="auto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 xml:space="preserve">Ta / </w:t>
      </w:r>
      <w:r>
        <w:rPr>
          <w:b/>
          <w:bCs/>
          <w:sz w:val="17"/>
          <w:szCs w:val="17"/>
        </w:rPr>
        <w:t xml:space="preserve">TÍ-SAI-4V </w:t>
      </w:r>
      <w:r>
        <w:rPr>
          <w:b/>
          <w:bCs/>
          <w:sz w:val="17"/>
          <w:szCs w:val="17"/>
          <w:lang w:val="en-US" w:eastAsia="en-US" w:bidi="en-US"/>
        </w:rPr>
        <w:t>ELI</w:t>
      </w:r>
    </w:p>
    <w:p w14:paraId="5DD97B6E" w14:textId="77777777" w:rsidR="009F183F" w:rsidRDefault="005914FF">
      <w:pPr>
        <w:pStyle w:val="Jin0"/>
        <w:framePr w:w="989" w:h="254" w:wrap="none" w:hAnchor="page" w:x="2121" w:y="6428"/>
        <w:shd w:val="clear" w:color="auto" w:fill="auto"/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2 2030-03-25</w:t>
      </w:r>
    </w:p>
    <w:p w14:paraId="7B6114FB" w14:textId="77777777" w:rsidR="009F183F" w:rsidRDefault="005914FF">
      <w:pPr>
        <w:pStyle w:val="Jin0"/>
        <w:framePr w:w="1723" w:h="504" w:wrap="none" w:hAnchor="page" w:x="3455" w:y="6260"/>
        <w:shd w:val="clear" w:color="auto" w:fill="auto"/>
        <w:tabs>
          <w:tab w:val="left" w:pos="1550"/>
        </w:tabs>
        <w:spacing w:before="80" w:line="240" w:lineRule="auto"/>
        <w:ind w:firstLine="220"/>
        <w:rPr>
          <w:sz w:val="9"/>
          <w:szCs w:val="9"/>
        </w:rPr>
      </w:pPr>
      <w:r>
        <w:rPr>
          <w:b/>
          <w:bCs/>
          <w:sz w:val="9"/>
          <w:szCs w:val="9"/>
        </w:rPr>
        <w:t>&lt;01)00</w:t>
      </w:r>
      <w:proofErr w:type="gramStart"/>
      <w:r>
        <w:rPr>
          <w:b/>
          <w:bCs/>
          <w:sz w:val="9"/>
          <w:szCs w:val="9"/>
        </w:rPr>
        <w:t>««S</w:t>
      </w:r>
      <w:proofErr w:type="gramEnd"/>
      <w:r>
        <w:rPr>
          <w:b/>
          <w:bCs/>
          <w:sz w:val="9"/>
          <w:szCs w:val="9"/>
        </w:rPr>
        <w:t>024310«72</w:t>
      </w:r>
      <w:r>
        <w:rPr>
          <w:b/>
          <w:bCs/>
          <w:sz w:val="9"/>
          <w:szCs w:val="9"/>
        </w:rPr>
        <w:tab/>
        <w:t>■</w:t>
      </w:r>
    </w:p>
    <w:p w14:paraId="566EE236" w14:textId="77777777" w:rsidR="009F183F" w:rsidRDefault="005914FF">
      <w:pPr>
        <w:pStyle w:val="Jin0"/>
        <w:framePr w:w="1723" w:h="504" w:wrap="none" w:hAnchor="page" w:x="3455" w:y="6260"/>
        <w:shd w:val="clear" w:color="auto" w:fill="auto"/>
        <w:tabs>
          <w:tab w:val="left" w:pos="1229"/>
        </w:tabs>
        <w:spacing w:line="199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[V (17) 300325</w:t>
      </w:r>
      <w:r>
        <w:rPr>
          <w:b/>
          <w:bCs/>
          <w:sz w:val="9"/>
          <w:szCs w:val="9"/>
        </w:rPr>
        <w:tab/>
        <w:t>▲▲▲■</w:t>
      </w:r>
    </w:p>
    <w:p w14:paraId="76E9035C" w14:textId="77777777" w:rsidR="009F183F" w:rsidRDefault="005914FF">
      <w:pPr>
        <w:pStyle w:val="Jin0"/>
        <w:framePr w:w="1723" w:h="504" w:wrap="none" w:hAnchor="page" w:x="3455" w:y="6260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i/>
          <w:iCs/>
          <w:sz w:val="9"/>
          <w:szCs w:val="9"/>
        </w:rPr>
        <w:t>j£</w:t>
      </w:r>
      <w:r>
        <w:rPr>
          <w:b/>
          <w:bCs/>
          <w:sz w:val="9"/>
          <w:szCs w:val="9"/>
        </w:rPr>
        <w:t xml:space="preserve"> (10) 57061217</w:t>
      </w:r>
    </w:p>
    <w:p w14:paraId="6432E724" w14:textId="77777777" w:rsidR="009F183F" w:rsidRDefault="005914FF">
      <w:pPr>
        <w:pStyle w:val="Jin0"/>
        <w:framePr w:w="1603" w:h="763" w:wrap="none" w:hAnchor="page" w:x="5140" w:y="6318"/>
        <w:shd w:val="clear" w:color="auto" w:fill="auto"/>
        <w:spacing w:after="120" w:line="240" w:lineRule="auto"/>
        <w:rPr>
          <w:sz w:val="9"/>
          <w:szCs w:val="9"/>
        </w:rPr>
      </w:pPr>
      <w:r>
        <w:rPr>
          <w:b/>
          <w:bCs/>
          <w:lang w:val="en-US" w:eastAsia="en-US" w:bidi="en-US"/>
        </w:rPr>
        <w:t xml:space="preserve">Zimmer, Inc. </w:t>
      </w:r>
      <w:r>
        <w:rPr>
          <w:b/>
          <w:bCs/>
          <w:sz w:val="9"/>
          <w:szCs w:val="9"/>
        </w:rPr>
        <w:t xml:space="preserve">1800 W. Center Street </w:t>
      </w:r>
      <w:r>
        <w:rPr>
          <w:b/>
          <w:bCs/>
          <w:sz w:val="9"/>
          <w:szCs w:val="9"/>
          <w:lang w:val="en-US" w:eastAsia="en-US" w:bidi="en-US"/>
        </w:rPr>
        <w:t xml:space="preserve">Warsaw, Indiana </w:t>
      </w:r>
      <w:r>
        <w:rPr>
          <w:b/>
          <w:bCs/>
          <w:sz w:val="9"/>
          <w:szCs w:val="9"/>
        </w:rPr>
        <w:t>46580 USA</w:t>
      </w:r>
    </w:p>
    <w:p w14:paraId="0FDA40B3" w14:textId="77777777" w:rsidR="009F183F" w:rsidRDefault="005914FF">
      <w:pPr>
        <w:pStyle w:val="Jin0"/>
        <w:framePr w:w="1603" w:h="763" w:wrap="none" w:hAnchor="page" w:x="5140" w:y="6318"/>
        <w:shd w:val="clear" w:color="auto" w:fill="auto"/>
        <w:tabs>
          <w:tab w:val="left" w:leader="underscore" w:pos="1238"/>
        </w:tabs>
        <w:spacing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ab/>
        <w:t>-J</w:t>
      </w:r>
    </w:p>
    <w:p w14:paraId="42F0C6BA" w14:textId="77777777" w:rsidR="009F183F" w:rsidRDefault="005914FF">
      <w:pPr>
        <w:pStyle w:val="Zkladntext1"/>
        <w:framePr w:w="4459" w:h="2318" w:wrap="none" w:hAnchor="page" w:x="1770" w:y="7009"/>
        <w:shd w:val="clear" w:color="auto" w:fill="auto"/>
        <w:tabs>
          <w:tab w:val="left" w:leader="hyphen" w:pos="1219"/>
          <w:tab w:val="left" w:leader="hyphen" w:pos="1229"/>
        </w:tabs>
        <w:spacing w:after="40" w:line="264" w:lineRule="auto"/>
      </w:pPr>
      <w:r>
        <w:rPr>
          <w:i/>
          <w:iCs/>
        </w:rPr>
        <w:t>V</w:t>
      </w:r>
      <w:r>
        <w:rPr>
          <w:i/>
          <w:iCs/>
        </w:rPr>
        <w:tab/>
      </w:r>
      <w:r>
        <w:rPr>
          <w:i/>
          <w:iCs/>
        </w:rPr>
        <w:tab/>
      </w:r>
    </w:p>
    <w:p w14:paraId="2A04B426" w14:textId="77777777" w:rsidR="009F183F" w:rsidRDefault="005914FF">
      <w:pPr>
        <w:pStyle w:val="Zkladntext1"/>
        <w:framePr w:w="4459" w:h="2318" w:wrap="none" w:hAnchor="page" w:x="1770" w:y="7009"/>
        <w:shd w:val="clear" w:color="auto" w:fill="auto"/>
        <w:spacing w:line="264" w:lineRule="auto"/>
      </w:pPr>
      <w:r>
        <w:t xml:space="preserve">(EN) Hip implant / (BG) Ta3o6eflpeH </w:t>
      </w:r>
      <w:proofErr w:type="spellStart"/>
      <w:r>
        <w:t>MMnnaHT</w:t>
      </w:r>
      <w:proofErr w:type="spellEnd"/>
      <w:r>
        <w:t xml:space="preserve"> / (OS) </w:t>
      </w:r>
      <w:r>
        <w:rPr>
          <w:lang w:val="cs-CZ" w:eastAsia="cs-CZ" w:bidi="cs-CZ"/>
        </w:rPr>
        <w:t xml:space="preserve">Kyčelní implantát </w:t>
      </w:r>
      <w:r>
        <w:t xml:space="preserve">/ (DA) </w:t>
      </w:r>
      <w:proofErr w:type="spellStart"/>
      <w:r>
        <w:t>Hofteimplantat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(DE) </w:t>
      </w:r>
      <w:proofErr w:type="spellStart"/>
      <w:r>
        <w:rPr>
          <w:lang w:val="cs-CZ" w:eastAsia="cs-CZ" w:bidi="cs-CZ"/>
        </w:rPr>
        <w:t>Húftimplantat</w:t>
      </w:r>
      <w:proofErr w:type="spellEnd"/>
      <w:r>
        <w:rPr>
          <w:lang w:val="cs-CZ" w:eastAsia="cs-CZ" w:bidi="cs-CZ"/>
        </w:rPr>
        <w:t xml:space="preserve"> </w:t>
      </w:r>
      <w:r>
        <w:t xml:space="preserve">/ </w:t>
      </w:r>
      <w:r>
        <w:rPr>
          <w:lang w:val="cs-CZ" w:eastAsia="cs-CZ" w:bidi="cs-CZ"/>
        </w:rPr>
        <w:t xml:space="preserve">(EL) </w:t>
      </w:r>
      <w:proofErr w:type="spellStart"/>
      <w:r>
        <w:rPr>
          <w:lang w:val="cs-CZ" w:eastAsia="cs-CZ" w:bidi="cs-CZ"/>
        </w:rPr>
        <w:t>EpcpÚTEupa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loxíou</w:t>
      </w:r>
      <w:proofErr w:type="spellEnd"/>
      <w:r>
        <w:rPr>
          <w:lang w:val="cs-CZ" w:eastAsia="cs-CZ" w:bidi="cs-CZ"/>
        </w:rPr>
        <w:t xml:space="preserve"> </w:t>
      </w:r>
      <w:r>
        <w:t xml:space="preserve">/ (ES) </w:t>
      </w:r>
      <w:proofErr w:type="spellStart"/>
      <w:r>
        <w:t>Implante</w:t>
      </w:r>
      <w:proofErr w:type="spellEnd"/>
      <w:r>
        <w:t xml:space="preserve"> de </w:t>
      </w:r>
      <w:proofErr w:type="spellStart"/>
      <w:r>
        <w:t>cadera</w:t>
      </w:r>
      <w:proofErr w:type="spellEnd"/>
      <w:r>
        <w:t xml:space="preserve"> / (ET) Puusaliigese </w:t>
      </w:r>
      <w:proofErr w:type="spellStart"/>
      <w:r>
        <w:t>implantaat</w:t>
      </w:r>
      <w:proofErr w:type="spellEnd"/>
      <w:r>
        <w:t xml:space="preserve"> / (Fl) </w:t>
      </w:r>
      <w:proofErr w:type="spellStart"/>
      <w:r>
        <w:t>Lonkkaimplantti</w:t>
      </w:r>
      <w:proofErr w:type="spellEnd"/>
      <w:r>
        <w:t xml:space="preserve"> / (FR) Implant de </w:t>
      </w:r>
      <w:proofErr w:type="spellStart"/>
      <w:r>
        <w:t>hanche</w:t>
      </w:r>
      <w:proofErr w:type="spellEnd"/>
      <w:r>
        <w:t xml:space="preserve"> / (HR) </w:t>
      </w:r>
      <w:r>
        <w:rPr>
          <w:lang w:val="cs-CZ" w:eastAsia="cs-CZ" w:bidi="cs-CZ"/>
        </w:rPr>
        <w:t xml:space="preserve">Implantát za </w:t>
      </w:r>
      <w:proofErr w:type="spellStart"/>
      <w:r>
        <w:t>kuk</w:t>
      </w:r>
      <w:proofErr w:type="spellEnd"/>
      <w:r>
        <w:t xml:space="preserve"> / (HU) </w:t>
      </w:r>
      <w:proofErr w:type="spellStart"/>
      <w:r>
        <w:rPr>
          <w:lang w:val="cs-CZ" w:eastAsia="cs-CZ" w:bidi="cs-CZ"/>
        </w:rPr>
        <w:t>Csípóimplantátum</w:t>
      </w:r>
      <w:proofErr w:type="spellEnd"/>
      <w:r>
        <w:rPr>
          <w:lang w:val="cs-CZ" w:eastAsia="cs-CZ" w:bidi="cs-CZ"/>
        </w:rPr>
        <w:t xml:space="preserve"> </w:t>
      </w:r>
      <w:r>
        <w:t xml:space="preserve">/ (IS) </w:t>
      </w:r>
      <w:proofErr w:type="spellStart"/>
      <w:r>
        <w:t>Mjadmaigraeflsla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(IT) </w:t>
      </w:r>
      <w:proofErr w:type="spellStart"/>
      <w:r>
        <w:t>Impianto</w:t>
      </w:r>
      <w:proofErr w:type="spellEnd"/>
      <w:r>
        <w:t xml:space="preserve"> per </w:t>
      </w:r>
      <w:proofErr w:type="spellStart"/>
      <w:r>
        <w:t>anca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(LT) </w:t>
      </w:r>
      <w:proofErr w:type="spellStart"/>
      <w:r>
        <w:t>Klubo</w:t>
      </w:r>
      <w:proofErr w:type="spellEnd"/>
      <w:r>
        <w:t xml:space="preserve"> </w:t>
      </w:r>
      <w:proofErr w:type="spellStart"/>
      <w:r>
        <w:t>implantas</w:t>
      </w:r>
      <w:proofErr w:type="spellEnd"/>
      <w:r>
        <w:t xml:space="preserve"> / (LV) </w:t>
      </w:r>
      <w:proofErr w:type="spellStart"/>
      <w:r>
        <w:rPr>
          <w:lang w:val="cs-CZ" w:eastAsia="cs-CZ" w:bidi="cs-CZ"/>
        </w:rPr>
        <w:t>Gúžas</w:t>
      </w:r>
      <w:proofErr w:type="spellEnd"/>
      <w:r>
        <w:rPr>
          <w:lang w:val="cs-CZ" w:eastAsia="cs-CZ" w:bidi="cs-CZ"/>
        </w:rPr>
        <w:t xml:space="preserve"> </w:t>
      </w:r>
      <w:r>
        <w:t xml:space="preserve">implants </w:t>
      </w:r>
      <w:r>
        <w:rPr>
          <w:i/>
          <w:iCs/>
        </w:rPr>
        <w:t>I</w:t>
      </w:r>
      <w:r>
        <w:t xml:space="preserve"> (NL) </w:t>
      </w:r>
      <w:proofErr w:type="spellStart"/>
      <w:r>
        <w:t>Heupimplantaat</w:t>
      </w:r>
      <w:proofErr w:type="spellEnd"/>
      <w:r>
        <w:t xml:space="preserve"> </w:t>
      </w:r>
      <w:r>
        <w:rPr>
          <w:i/>
          <w:iCs/>
        </w:rPr>
        <w:t>I</w:t>
      </w:r>
      <w:r>
        <w:t xml:space="preserve"> (NO) </w:t>
      </w:r>
      <w:proofErr w:type="spellStart"/>
      <w:r>
        <w:t>Hofteimplantat</w:t>
      </w:r>
      <w:proofErr w:type="spellEnd"/>
      <w:r>
        <w:t xml:space="preserve"> / (PL) Implant </w:t>
      </w:r>
      <w:proofErr w:type="spellStart"/>
      <w:r>
        <w:t>biodra</w:t>
      </w:r>
      <w:proofErr w:type="spellEnd"/>
      <w:r>
        <w:t xml:space="preserve"> / (PT) </w:t>
      </w:r>
      <w:proofErr w:type="spellStart"/>
      <w:r>
        <w:t>Implante</w:t>
      </w:r>
      <w:proofErr w:type="spellEnd"/>
      <w:r>
        <w:t xml:space="preserve"> de </w:t>
      </w:r>
      <w:proofErr w:type="spellStart"/>
      <w:r>
        <w:t>anca</w:t>
      </w:r>
      <w:proofErr w:type="spellEnd"/>
      <w:r>
        <w:t xml:space="preserve"> / (RO) Implant </w:t>
      </w:r>
      <w:proofErr w:type="spellStart"/>
      <w:r>
        <w:t>pentru</w:t>
      </w:r>
      <w:proofErr w:type="spellEnd"/>
      <w:r>
        <w:t xml:space="preserve"> sold / </w:t>
      </w:r>
      <w:r>
        <w:rPr>
          <w:lang w:val="cs-CZ" w:eastAsia="cs-CZ" w:bidi="cs-CZ"/>
        </w:rPr>
        <w:t xml:space="preserve">(SK) </w:t>
      </w:r>
      <w:proofErr w:type="spellStart"/>
      <w:r>
        <w:rPr>
          <w:lang w:val="cs-CZ" w:eastAsia="cs-CZ" w:bidi="cs-CZ"/>
        </w:rPr>
        <w:t>Bedrový</w:t>
      </w:r>
      <w:proofErr w:type="spellEnd"/>
      <w:r>
        <w:rPr>
          <w:lang w:val="cs-CZ" w:eastAsia="cs-CZ" w:bidi="cs-CZ"/>
        </w:rPr>
        <w:t xml:space="preserve"> implantát </w:t>
      </w:r>
      <w:r>
        <w:t xml:space="preserve">/ (SL) </w:t>
      </w:r>
      <w:proofErr w:type="spellStart"/>
      <w:r>
        <w:rPr>
          <w:lang w:val="cs-CZ" w:eastAsia="cs-CZ" w:bidi="cs-CZ"/>
        </w:rPr>
        <w:t>Kolčni</w:t>
      </w:r>
      <w:proofErr w:type="spellEnd"/>
      <w:r>
        <w:rPr>
          <w:lang w:val="cs-CZ" w:eastAsia="cs-CZ" w:bidi="cs-CZ"/>
        </w:rPr>
        <w:t xml:space="preserve"> vsadek </w:t>
      </w:r>
      <w:r>
        <w:t xml:space="preserve">/ (SV) </w:t>
      </w:r>
      <w:proofErr w:type="spellStart"/>
      <w:r>
        <w:t>Hoftimplantat</w:t>
      </w:r>
      <w:proofErr w:type="spellEnd"/>
    </w:p>
    <w:p w14:paraId="117FE2D6" w14:textId="77777777" w:rsidR="009F183F" w:rsidRDefault="005914FF">
      <w:pPr>
        <w:pStyle w:val="Zkladntext1"/>
        <w:framePr w:w="4459" w:h="2318" w:wrap="none" w:hAnchor="page" w:x="1770" w:y="7009"/>
        <w:shd w:val="clear" w:color="auto" w:fill="auto"/>
        <w:spacing w:after="40" w:line="264" w:lineRule="auto"/>
      </w:pPr>
      <w:r>
        <w:rPr>
          <w:b/>
          <w:bCs/>
          <w:u w:val="single"/>
        </w:rPr>
        <w:t>UHMW</w:t>
      </w:r>
      <w:r>
        <w:rPr>
          <w:b/>
          <w:bCs/>
        </w:rPr>
        <w:t>PE</w:t>
      </w:r>
    </w:p>
    <w:p w14:paraId="722DD4BA" w14:textId="77777777" w:rsidR="009F183F" w:rsidRDefault="005914FF">
      <w:pPr>
        <w:pStyle w:val="Zkladntext1"/>
        <w:framePr w:w="4459" w:h="2318" w:wrap="none" w:hAnchor="page" w:x="1770" w:y="7009"/>
        <w:shd w:val="clear" w:color="auto" w:fill="auto"/>
        <w:tabs>
          <w:tab w:val="left" w:pos="2275"/>
        </w:tabs>
        <w:spacing w:after="100"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|</w:t>
      </w:r>
      <w:proofErr w:type="spellStart"/>
      <w:r>
        <w:rPr>
          <w:b/>
          <w:bCs/>
          <w:sz w:val="14"/>
          <w:szCs w:val="14"/>
          <w:vertAlign w:val="subscript"/>
        </w:rPr>
        <w:t>M</w:t>
      </w:r>
      <w:r>
        <w:rPr>
          <w:b/>
          <w:bCs/>
          <w:sz w:val="14"/>
          <w:szCs w:val="14"/>
        </w:rPr>
        <w:t>nl</w:t>
      </w:r>
      <w:proofErr w:type="spellEnd"/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1"/>
          <w:szCs w:val="11"/>
        </w:rPr>
        <w:t xml:space="preserve">Trabecular Metal® Acetabular Revision System </w:t>
      </w:r>
      <w:r>
        <w:rPr>
          <w:b/>
          <w:bCs/>
          <w:sz w:val="14"/>
          <w:szCs w:val="14"/>
        </w:rPr>
        <w:t>L—</w:t>
      </w:r>
      <w:r>
        <w:rPr>
          <w:b/>
          <w:bCs/>
          <w:sz w:val="11"/>
          <w:szCs w:val="11"/>
        </w:rPr>
        <w:t xml:space="preserve">Longevity® Highly Crosslinked Polyethylene </w:t>
      </w:r>
      <w:r>
        <w:rPr>
          <w:b/>
          <w:bCs/>
          <w:sz w:val="14"/>
          <w:szCs w:val="14"/>
          <w:u w:val="single"/>
          <w:lang w:val="cs-CZ" w:eastAsia="cs-CZ" w:bidi="cs-CZ"/>
        </w:rPr>
        <w:t>[</w:t>
      </w:r>
      <w:proofErr w:type="spellStart"/>
      <w:r>
        <w:rPr>
          <w:b/>
          <w:bCs/>
          <w:sz w:val="14"/>
          <w:szCs w:val="14"/>
          <w:u w:val="single"/>
          <w:lang w:val="cs-CZ" w:eastAsia="cs-CZ" w:bidi="cs-CZ"/>
        </w:rPr>
        <w:t>ŘĚĚl</w:t>
      </w:r>
      <w:r>
        <w:rPr>
          <w:b/>
          <w:bCs/>
          <w:sz w:val="14"/>
          <w:szCs w:val="14"/>
          <w:lang w:val="cs-CZ" w:eastAsia="cs-CZ" w:bidi="cs-CZ"/>
        </w:rPr>
        <w:t>t</w:t>
      </w:r>
      <w:proofErr w:type="spellEnd"/>
      <w:r>
        <w:rPr>
          <w:smallCaps/>
          <w:sz w:val="16"/>
          <w:szCs w:val="16"/>
        </w:rPr>
        <w:t>model</w:t>
      </w:r>
      <w:r>
        <w:rPr>
          <w:b/>
          <w:bCs/>
          <w:sz w:val="14"/>
          <w:szCs w:val="14"/>
        </w:rPr>
        <w:t xml:space="preserve"> 7110-56-32</w:t>
      </w:r>
      <w:r>
        <w:rPr>
          <w:b/>
          <w:bCs/>
          <w:sz w:val="14"/>
          <w:szCs w:val="14"/>
        </w:rPr>
        <w:tab/>
      </w:r>
      <w:r>
        <w:rPr>
          <w:smallCaps/>
          <w:sz w:val="16"/>
          <w:szCs w:val="16"/>
        </w:rPr>
        <w:t>[l5TI</w:t>
      </w:r>
      <w:r>
        <w:rPr>
          <w:b/>
          <w:bCs/>
          <w:sz w:val="14"/>
          <w:szCs w:val="14"/>
        </w:rPr>
        <w:t xml:space="preserve"> 67038712</w:t>
      </w:r>
    </w:p>
    <w:p w14:paraId="6346CB1F" w14:textId="77777777" w:rsidR="009F183F" w:rsidRDefault="005914FF">
      <w:pPr>
        <w:pStyle w:val="Jin0"/>
        <w:framePr w:w="4459" w:h="2318" w:wrap="none" w:hAnchor="page" w:x="1770" w:y="7009"/>
        <w:shd w:val="clear" w:color="auto" w:fill="auto"/>
        <w:spacing w:after="40" w:line="240" w:lineRule="auto"/>
        <w:ind w:left="2780" w:firstLine="20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Zimmer, Inc.</w:t>
      </w:r>
    </w:p>
    <w:p w14:paraId="2DEB3F4D" w14:textId="77777777" w:rsidR="009F183F" w:rsidRDefault="005914FF">
      <w:pPr>
        <w:pStyle w:val="Zkladntext1"/>
        <w:framePr w:w="4459" w:h="2318" w:wrap="none" w:hAnchor="page" w:x="1770" w:y="7009"/>
        <w:shd w:val="clear" w:color="auto" w:fill="auto"/>
        <w:spacing w:after="40" w:line="262" w:lineRule="auto"/>
        <w:ind w:left="2780" w:firstLine="20"/>
      </w:pPr>
      <w:r>
        <w:rPr>
          <w:b/>
          <w:bCs/>
        </w:rPr>
        <w:t>1800 W. Center Street Warsaw, Indiana 46580 USA</w:t>
      </w:r>
    </w:p>
    <w:p w14:paraId="34E83B0D" w14:textId="77777777" w:rsidR="009F183F" w:rsidRDefault="005914FF">
      <w:pPr>
        <w:pStyle w:val="Jin0"/>
        <w:framePr w:w="1944" w:h="936" w:wrap="none" w:hAnchor="page" w:x="1871" w:y="8516"/>
        <w:shd w:val="clear" w:color="auto" w:fill="auto"/>
        <w:spacing w:after="60" w:line="240" w:lineRule="auto"/>
        <w:rPr>
          <w:sz w:val="14"/>
          <w:szCs w:val="14"/>
        </w:rPr>
      </w:pPr>
      <w:r>
        <w:rPr>
          <w:b/>
          <w:bCs/>
          <w:sz w:val="14"/>
          <w:szCs w:val="14"/>
          <w:u w:val="single"/>
        </w:rPr>
        <w:t>|REF|</w:t>
      </w:r>
      <w:r>
        <w:rPr>
          <w:b/>
          <w:bCs/>
          <w:sz w:val="14"/>
          <w:szCs w:val="14"/>
        </w:rPr>
        <w:t>/</w:t>
      </w:r>
      <w:r>
        <w:rPr>
          <w:smallCaps/>
          <w:sz w:val="16"/>
          <w:szCs w:val="16"/>
        </w:rPr>
        <w:t>model</w:t>
      </w:r>
      <w:r>
        <w:rPr>
          <w:b/>
          <w:bCs/>
          <w:sz w:val="14"/>
          <w:szCs w:val="14"/>
        </w:rPr>
        <w:t xml:space="preserve"> 7110-56-32</w:t>
      </w:r>
    </w:p>
    <w:p w14:paraId="4C2E1F8A" w14:textId="77777777" w:rsidR="009F183F" w:rsidRDefault="005914FF">
      <w:pPr>
        <w:pStyle w:val="Jin0"/>
        <w:framePr w:w="1944" w:h="936" w:wrap="none" w:hAnchor="page" w:x="1871" w:y="8516"/>
        <w:shd w:val="clear" w:color="auto" w:fill="auto"/>
        <w:spacing w:after="60"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UDI-DI: 00889024669864</w:t>
      </w:r>
    </w:p>
    <w:p w14:paraId="207CC55B" w14:textId="77777777" w:rsidR="009F183F" w:rsidRDefault="005914FF">
      <w:pPr>
        <w:pStyle w:val="Jin0"/>
        <w:framePr w:w="1944" w:h="936" w:wrap="none" w:hAnchor="page" w:x="1871" w:y="8516"/>
        <w:shd w:val="clear" w:color="auto" w:fill="auto"/>
        <w:spacing w:after="60" w:line="276" w:lineRule="auto"/>
        <w:ind w:left="820"/>
        <w:rPr>
          <w:sz w:val="9"/>
          <w:szCs w:val="9"/>
        </w:rPr>
      </w:pPr>
      <w:r>
        <w:rPr>
          <w:b/>
          <w:bCs/>
          <w:sz w:val="9"/>
          <w:szCs w:val="9"/>
        </w:rPr>
        <w:t xml:space="preserve">5(01)00889024669864 </w:t>
      </w:r>
      <w:proofErr w:type="gramStart"/>
      <w:r>
        <w:rPr>
          <w:b/>
          <w:bCs/>
          <w:sz w:val="9"/>
          <w:szCs w:val="9"/>
        </w:rPr>
        <w:t>í(</w:t>
      </w:r>
      <w:proofErr w:type="gramEnd"/>
      <w:r>
        <w:rPr>
          <w:b/>
          <w:bCs/>
          <w:sz w:val="9"/>
          <w:szCs w:val="9"/>
        </w:rPr>
        <w:t xml:space="preserve">17) 300128 </w:t>
      </w:r>
      <w:proofErr w:type="gramStart"/>
      <w:r>
        <w:rPr>
          <w:b/>
          <w:bCs/>
          <w:sz w:val="9"/>
          <w:szCs w:val="9"/>
        </w:rPr>
        <w:t>k(</w:t>
      </w:r>
      <w:proofErr w:type="gramEnd"/>
      <w:r>
        <w:rPr>
          <w:b/>
          <w:bCs/>
          <w:sz w:val="9"/>
          <w:szCs w:val="9"/>
        </w:rPr>
        <w:t>10)67038712</w:t>
      </w:r>
    </w:p>
    <w:p w14:paraId="6DABEDD3" w14:textId="77777777" w:rsidR="009F183F" w:rsidRDefault="005914FF">
      <w:pPr>
        <w:pStyle w:val="Jin0"/>
        <w:framePr w:w="619" w:h="437" w:wrap="none" w:hAnchor="page" w:x="1727" w:y="9092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[</w:t>
      </w:r>
      <w:proofErr w:type="spellStart"/>
      <w:r>
        <w:rPr>
          <w:sz w:val="22"/>
          <w:szCs w:val="22"/>
          <w:u w:val="single"/>
        </w:rPr>
        <w:t>íUĎil</w:t>
      </w:r>
      <w:proofErr w:type="spellEnd"/>
    </w:p>
    <w:p w14:paraId="77CFB993" w14:textId="77777777" w:rsidR="009F183F" w:rsidRDefault="005914FF">
      <w:pPr>
        <w:pStyle w:val="Jin0"/>
        <w:framePr w:w="2981" w:h="1186" w:wrap="none" w:hAnchor="page" w:x="2154" w:y="9534"/>
        <w:shd w:val="clear" w:color="auto" w:fill="auto"/>
        <w:spacing w:line="240" w:lineRule="auto"/>
        <w:ind w:firstLine="780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i</w:t>
      </w:r>
    </w:p>
    <w:p w14:paraId="770F3B67" w14:textId="77777777" w:rsidR="009F183F" w:rsidRDefault="005914FF">
      <w:pPr>
        <w:pStyle w:val="Zkladntext1"/>
        <w:framePr w:w="2981" w:h="1186" w:wrap="none" w:hAnchor="page" w:x="2154" w:y="9534"/>
        <w:shd w:val="clear" w:color="auto" w:fill="auto"/>
        <w:tabs>
          <w:tab w:val="left" w:pos="998"/>
        </w:tabs>
        <w:spacing w:line="240" w:lineRule="auto"/>
      </w:pPr>
      <w:proofErr w:type="spellStart"/>
      <w:r>
        <w:rPr>
          <w:smallCaps/>
          <w:sz w:val="11"/>
          <w:szCs w:val="11"/>
          <w:lang w:val="cs-CZ" w:eastAsia="cs-CZ" w:bidi="cs-CZ"/>
        </w:rPr>
        <w:t>IřšfI</w:t>
      </w:r>
      <w:proofErr w:type="spellEnd"/>
      <w:r>
        <w:rPr>
          <w:b/>
          <w:bCs/>
          <w:lang w:val="cs-CZ" w:eastAsia="cs-CZ" w:bidi="cs-CZ"/>
        </w:rPr>
        <w:t xml:space="preserve"> 802203204</w:t>
      </w:r>
      <w:r>
        <w:rPr>
          <w:b/>
          <w:bCs/>
          <w:lang w:val="cs-CZ" w:eastAsia="cs-CZ" w:bidi="cs-CZ"/>
        </w:rPr>
        <w:tab/>
        <w:t>EĚ) 3216793</w:t>
      </w:r>
    </w:p>
    <w:p w14:paraId="1E66DA21" w14:textId="77777777" w:rsidR="009F183F" w:rsidRDefault="005914FF">
      <w:pPr>
        <w:pStyle w:val="Zkladntext1"/>
        <w:framePr w:w="2981" w:h="1186" w:wrap="none" w:hAnchor="page" w:x="2154" w:y="9534"/>
        <w:shd w:val="clear" w:color="auto" w:fill="auto"/>
        <w:tabs>
          <w:tab w:val="left" w:pos="1003"/>
        </w:tabs>
        <w:spacing w:line="240" w:lineRule="auto"/>
      </w:pPr>
      <w:r>
        <w:rPr>
          <w:b/>
          <w:bCs/>
          <w:lang w:val="cs-CZ" w:eastAsia="cs-CZ" w:bidi="cs-CZ"/>
        </w:rPr>
        <w:t>EDI: 802203204</w:t>
      </w:r>
      <w:r>
        <w:rPr>
          <w:b/>
          <w:bCs/>
          <w:lang w:val="cs-CZ" w:eastAsia="cs-CZ" w:bidi="cs-CZ"/>
        </w:rPr>
        <w:tab/>
        <w:t>QTY: 1</w:t>
      </w:r>
    </w:p>
    <w:p w14:paraId="6ACAD344" w14:textId="77777777" w:rsidR="009F183F" w:rsidRDefault="005914FF">
      <w:pPr>
        <w:pStyle w:val="Zkladntext1"/>
        <w:framePr w:w="2981" w:h="1186" w:wrap="none" w:hAnchor="page" w:x="2154" w:y="9534"/>
        <w:shd w:val="clear" w:color="auto" w:fill="auto"/>
        <w:spacing w:line="182" w:lineRule="auto"/>
        <w:rPr>
          <w:sz w:val="11"/>
          <w:szCs w:val="11"/>
        </w:rPr>
      </w:pPr>
      <w:r>
        <w:rPr>
          <w:sz w:val="11"/>
          <w:szCs w:val="11"/>
        </w:rPr>
        <w:t>Zimmer Biomet™ CoCr Head</w:t>
      </w:r>
    </w:p>
    <w:p w14:paraId="0217C926" w14:textId="77777777" w:rsidR="009F183F" w:rsidRDefault="005914FF">
      <w:pPr>
        <w:pStyle w:val="Zkladntext1"/>
        <w:framePr w:w="2981" w:h="1186" w:wrap="none" w:hAnchor="page" w:x="2154" w:y="9534"/>
        <w:shd w:val="clear" w:color="auto" w:fill="auto"/>
        <w:spacing w:line="182" w:lineRule="auto"/>
        <w:rPr>
          <w:sz w:val="11"/>
          <w:szCs w:val="11"/>
        </w:rPr>
      </w:pPr>
      <w:r>
        <w:rPr>
          <w:sz w:val="11"/>
          <w:szCs w:val="11"/>
        </w:rPr>
        <w:t xml:space="preserve">Femoral Head </w:t>
      </w:r>
      <w:r>
        <w:rPr>
          <w:sz w:val="11"/>
          <w:szCs w:val="11"/>
          <w:lang w:val="cs-CZ" w:eastAsia="cs-CZ" w:bidi="cs-CZ"/>
        </w:rPr>
        <w:t xml:space="preserve">12/14 </w:t>
      </w:r>
      <w:r>
        <w:rPr>
          <w:sz w:val="11"/>
          <w:szCs w:val="11"/>
        </w:rPr>
        <w:t>Taper 32 mm Diameter+7 mm Neck Length</w:t>
      </w:r>
    </w:p>
    <w:p w14:paraId="658C6A94" w14:textId="77777777" w:rsidR="009F183F" w:rsidRDefault="005914FF">
      <w:pPr>
        <w:pStyle w:val="Zkladntext1"/>
        <w:framePr w:w="2981" w:h="1186" w:wrap="none" w:hAnchor="page" w:x="2154" w:y="9534"/>
        <w:shd w:val="clear" w:color="auto" w:fill="auto"/>
        <w:spacing w:line="182" w:lineRule="auto"/>
        <w:rPr>
          <w:sz w:val="11"/>
          <w:szCs w:val="11"/>
        </w:rPr>
      </w:pPr>
      <w:proofErr w:type="spellStart"/>
      <w:r>
        <w:rPr>
          <w:sz w:val="11"/>
          <w:szCs w:val="11"/>
        </w:rPr>
        <w:t>CoCrMo</w:t>
      </w:r>
      <w:proofErr w:type="spellEnd"/>
    </w:p>
    <w:p w14:paraId="56E19D50" w14:textId="77777777" w:rsidR="009F183F" w:rsidRDefault="005914FF">
      <w:pPr>
        <w:pStyle w:val="Zkladntext1"/>
        <w:framePr w:w="1939" w:h="355" w:wrap="none" w:hAnchor="page" w:x="3983" w:y="9846"/>
        <w:shd w:val="clear" w:color="auto" w:fill="auto"/>
        <w:spacing w:line="240" w:lineRule="auto"/>
        <w:rPr>
          <w:sz w:val="14"/>
          <w:szCs w:val="14"/>
        </w:rPr>
      </w:pPr>
      <w:r>
        <w:rPr>
          <w:lang w:val="cs-CZ" w:eastAsia="cs-CZ" w:bidi="cs-CZ"/>
        </w:rPr>
        <w:t xml:space="preserve">■ 2034-09-13 </w:t>
      </w:r>
      <w:r>
        <w:rPr>
          <w:sz w:val="14"/>
          <w:szCs w:val="14"/>
          <w:lang w:val="cs-CZ" w:eastAsia="cs-CZ" w:bidi="cs-CZ"/>
        </w:rPr>
        <w:t>A</w:t>
      </w:r>
    </w:p>
    <w:p w14:paraId="285CE5F9" w14:textId="77777777" w:rsidR="009F183F" w:rsidRDefault="005914FF">
      <w:pPr>
        <w:pStyle w:val="Zkladntext1"/>
        <w:framePr w:w="1939" w:h="355" w:wrap="none" w:hAnchor="page" w:x="3983" w:y="9846"/>
        <w:shd w:val="clear" w:color="auto" w:fill="auto"/>
        <w:spacing w:line="180" w:lineRule="auto"/>
        <w:ind w:firstLine="620"/>
      </w:pPr>
      <w:r>
        <w:rPr>
          <w:smallCaps/>
          <w:sz w:val="13"/>
          <w:szCs w:val="13"/>
          <w:u w:val="single"/>
          <w:lang w:val="cs-CZ" w:eastAsia="cs-CZ" w:bidi="cs-CZ"/>
        </w:rPr>
        <w:t>/</w:t>
      </w:r>
      <w:proofErr w:type="spellStart"/>
      <w:r>
        <w:rPr>
          <w:smallCaps/>
          <w:sz w:val="13"/>
          <w:szCs w:val="13"/>
          <w:u w:val="single"/>
          <w:lang w:val="cs-CZ" w:eastAsia="cs-CZ" w:bidi="cs-CZ"/>
        </w:rPr>
        <w:t>mr</w:t>
      </w:r>
      <w:proofErr w:type="spellEnd"/>
      <w:r>
        <w:rPr>
          <w:smallCaps/>
          <w:sz w:val="13"/>
          <w:szCs w:val="13"/>
          <w:u w:val="single"/>
          <w:lang w:val="cs-CZ" w:eastAsia="cs-CZ" w:bidi="cs-CZ"/>
        </w:rPr>
        <w:t>\</w:t>
      </w:r>
      <w:r>
        <w:rPr>
          <w:lang w:val="cs-CZ" w:eastAsia="cs-CZ" w:bidi="cs-CZ"/>
        </w:rPr>
        <w:t xml:space="preserve"> MMER </w:t>
      </w:r>
      <w:proofErr w:type="spellStart"/>
      <w:r>
        <w:rPr>
          <w:lang w:val="cs-CZ" w:eastAsia="cs-CZ" w:bidi="cs-CZ"/>
        </w:rPr>
        <w:t>BlOMET</w:t>
      </w:r>
      <w:proofErr w:type="spellEnd"/>
    </w:p>
    <w:p w14:paraId="0EEF481E" w14:textId="77777777" w:rsidR="009F183F" w:rsidRDefault="005914FF">
      <w:pPr>
        <w:pStyle w:val="Jin0"/>
        <w:framePr w:w="158" w:h="211" w:wrap="none" w:hAnchor="page" w:x="5706" w:y="10883"/>
        <w:shd w:val="clear" w:color="auto" w:fill="aut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&amp;&gt;•</w:t>
      </w:r>
    </w:p>
    <w:p w14:paraId="0CAE6564" w14:textId="77777777" w:rsidR="009F183F" w:rsidRDefault="005914FF">
      <w:pPr>
        <w:pStyle w:val="Jin0"/>
        <w:framePr w:w="1286" w:h="360" w:wrap="none" w:hAnchor="page" w:x="4578" w:y="11199"/>
        <w:shd w:val="clear" w:color="auto" w:fill="auto"/>
        <w:spacing w:line="240" w:lineRule="auto"/>
        <w:ind w:firstLine="580"/>
        <w:rPr>
          <w:sz w:val="8"/>
          <w:szCs w:val="8"/>
        </w:rPr>
      </w:pPr>
      <w:r>
        <w:rPr>
          <w:sz w:val="8"/>
          <w:szCs w:val="8"/>
        </w:rPr>
        <w:t>(C’</w:t>
      </w:r>
      <w:r>
        <w:rPr>
          <w:sz w:val="8"/>
          <w:szCs w:val="8"/>
          <w:vertAlign w:val="subscript"/>
        </w:rPr>
        <w:t>;</w:t>
      </w:r>
      <w:r>
        <w:rPr>
          <w:sz w:val="8"/>
          <w:szCs w:val="8"/>
        </w:rPr>
        <w:t>0ůwK244588S3</w:t>
      </w:r>
    </w:p>
    <w:p w14:paraId="1974738A" w14:textId="77777777" w:rsidR="009F183F" w:rsidRDefault="005914FF">
      <w:pPr>
        <w:pStyle w:val="Jin0"/>
        <w:framePr w:w="1286" w:h="360" w:wrap="none" w:hAnchor="page" w:x="4578" w:y="11199"/>
        <w:shd w:val="clear" w:color="auto" w:fill="auto"/>
        <w:tabs>
          <w:tab w:val="left" w:pos="826"/>
        </w:tabs>
        <w:spacing w:line="240" w:lineRule="auto"/>
        <w:jc w:val="right"/>
        <w:rPr>
          <w:sz w:val="8"/>
          <w:szCs w:val="8"/>
        </w:rPr>
      </w:pPr>
      <w:r>
        <w:rPr>
          <w:sz w:val="8"/>
          <w:szCs w:val="8"/>
        </w:rPr>
        <w:t>LCNC2&amp;tói7...3</w:t>
      </w:r>
      <w:r>
        <w:rPr>
          <w:sz w:val="8"/>
          <w:szCs w:val="8"/>
        </w:rPr>
        <w:tab/>
      </w:r>
      <w:r>
        <w:rPr>
          <w:sz w:val="8"/>
          <w:szCs w:val="8"/>
          <w:lang w:val="en-US" w:eastAsia="en-US" w:bidi="en-US"/>
        </w:rPr>
        <w:t>(</w:t>
      </w:r>
      <w:proofErr w:type="spellStart"/>
      <w:r>
        <w:rPr>
          <w:sz w:val="8"/>
          <w:szCs w:val="8"/>
          <w:lang w:val="en-US" w:eastAsia="en-US" w:bidi="en-US"/>
        </w:rPr>
        <w:t>iStWK</w:t>
      </w:r>
      <w:proofErr w:type="spellEnd"/>
    </w:p>
    <w:p w14:paraId="2381302E" w14:textId="77777777" w:rsidR="009F183F" w:rsidRDefault="005914FF">
      <w:pPr>
        <w:pStyle w:val="Jin0"/>
        <w:framePr w:w="1104" w:h="259" w:wrap="none" w:hAnchor="page" w:x="3114" w:y="13863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Fakturovat</w:t>
      </w:r>
    </w:p>
    <w:p w14:paraId="5261F423" w14:textId="77777777" w:rsidR="005914FF" w:rsidRDefault="005914FF">
      <w:pPr>
        <w:pStyle w:val="Jin0"/>
        <w:framePr w:w="1104" w:h="259" w:wrap="none" w:hAnchor="page" w:x="3114" w:y="13863"/>
        <w:shd w:val="clear" w:color="auto" w:fill="auto"/>
        <w:spacing w:line="240" w:lineRule="auto"/>
        <w:rPr>
          <w:sz w:val="14"/>
          <w:szCs w:val="14"/>
        </w:rPr>
      </w:pPr>
    </w:p>
    <w:p w14:paraId="2C9C21E6" w14:textId="77777777" w:rsidR="005914FF" w:rsidRDefault="005914FF">
      <w:pPr>
        <w:pStyle w:val="Jin0"/>
        <w:framePr w:w="1104" w:h="259" w:wrap="none" w:hAnchor="page" w:x="3114" w:y="13863"/>
        <w:shd w:val="clear" w:color="auto" w:fill="auto"/>
        <w:spacing w:line="240" w:lineRule="auto"/>
        <w:rPr>
          <w:sz w:val="14"/>
          <w:szCs w:val="14"/>
        </w:rPr>
      </w:pPr>
    </w:p>
    <w:p w14:paraId="66A4FFA5" w14:textId="77777777" w:rsidR="005914FF" w:rsidRDefault="005914FF">
      <w:pPr>
        <w:pStyle w:val="Jin0"/>
        <w:framePr w:w="1104" w:h="259" w:wrap="none" w:hAnchor="page" w:x="3114" w:y="13863"/>
        <w:shd w:val="clear" w:color="auto" w:fill="auto"/>
        <w:spacing w:line="240" w:lineRule="auto"/>
        <w:rPr>
          <w:sz w:val="14"/>
          <w:szCs w:val="14"/>
        </w:rPr>
      </w:pPr>
    </w:p>
    <w:p w14:paraId="35E257C6" w14:textId="150B0030" w:rsidR="005914FF" w:rsidRDefault="005914FF">
      <w:pPr>
        <w:pStyle w:val="Jin0"/>
        <w:framePr w:w="1104" w:h="259" w:wrap="none" w:hAnchor="page" w:x="3114" w:y="13863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XXXX</w:t>
      </w:r>
    </w:p>
    <w:p w14:paraId="2E220D49" w14:textId="77777777" w:rsidR="009F183F" w:rsidRDefault="005914FF">
      <w:pPr>
        <w:pStyle w:val="Jin0"/>
        <w:framePr w:w="1517" w:h="211" w:wrap="none" w:hAnchor="page" w:x="7511" w:y="13863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__j Přijde </w:t>
      </w:r>
      <w:proofErr w:type="spellStart"/>
      <w:r>
        <w:rPr>
          <w:sz w:val="14"/>
          <w:szCs w:val="14"/>
        </w:rPr>
        <w:t>oOj</w:t>
      </w:r>
      <w:proofErr w:type="spellEnd"/>
      <w:r>
        <w:rPr>
          <w:sz w:val="14"/>
          <w:szCs w:val="14"/>
        </w:rPr>
        <w:t>.</w:t>
      </w:r>
    </w:p>
    <w:p w14:paraId="6B646250" w14:textId="77777777" w:rsidR="009F183F" w:rsidRDefault="005914FF">
      <w:pPr>
        <w:pStyle w:val="Titulekobrzku0"/>
        <w:framePr w:w="91" w:h="154" w:wrap="none" w:hAnchor="page" w:x="11572" w:y="13503"/>
        <w:shd w:val="clear" w:color="auto" w:fill="auto"/>
      </w:pPr>
      <w:r>
        <w:t>■l</w:t>
      </w:r>
    </w:p>
    <w:p w14:paraId="051C8B21" w14:textId="77777777" w:rsidR="009F183F" w:rsidRDefault="005914FF">
      <w:pPr>
        <w:pStyle w:val="Titulekobrzku0"/>
        <w:framePr w:w="96" w:h="134" w:wrap="none" w:hAnchor="page" w:x="11563" w:y="13292"/>
        <w:shd w:val="clear" w:color="auto" w:fill="auto"/>
        <w:jc w:val="right"/>
        <w:rPr>
          <w:sz w:val="8"/>
          <w:szCs w:val="8"/>
        </w:rPr>
      </w:pPr>
      <w:r>
        <w:rPr>
          <w:sz w:val="8"/>
          <w:szCs w:val="8"/>
        </w:rPr>
        <w:t>9</w:t>
      </w:r>
    </w:p>
    <w:p w14:paraId="33123267" w14:textId="6AED41E4" w:rsidR="009F183F" w:rsidRDefault="005914F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76BA01C" wp14:editId="56EA3B12">
            <wp:simplePos x="0" y="0"/>
            <wp:positionH relativeFrom="page">
              <wp:posOffset>2047240</wp:posOffset>
            </wp:positionH>
            <wp:positionV relativeFrom="margin">
              <wp:posOffset>831850</wp:posOffset>
            </wp:positionV>
            <wp:extent cx="280670" cy="2438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8067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2E906C4" wp14:editId="70B57640">
            <wp:simplePos x="0" y="0"/>
            <wp:positionH relativeFrom="page">
              <wp:posOffset>4966970</wp:posOffset>
            </wp:positionH>
            <wp:positionV relativeFrom="margin">
              <wp:posOffset>207010</wp:posOffset>
            </wp:positionV>
            <wp:extent cx="487680" cy="3841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7C866890" wp14:editId="4B664B22">
            <wp:simplePos x="0" y="0"/>
            <wp:positionH relativeFrom="page">
              <wp:posOffset>6113145</wp:posOffset>
            </wp:positionH>
            <wp:positionV relativeFrom="margin">
              <wp:posOffset>0</wp:posOffset>
            </wp:positionV>
            <wp:extent cx="944880" cy="4756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488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295DE507" wp14:editId="2B05BBBE">
            <wp:simplePos x="0" y="0"/>
            <wp:positionH relativeFrom="page">
              <wp:posOffset>3693160</wp:posOffset>
            </wp:positionH>
            <wp:positionV relativeFrom="margin">
              <wp:posOffset>2901950</wp:posOffset>
            </wp:positionV>
            <wp:extent cx="2035810" cy="3898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358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26BCC049" wp14:editId="32297036">
            <wp:simplePos x="0" y="0"/>
            <wp:positionH relativeFrom="page">
              <wp:posOffset>2580640</wp:posOffset>
            </wp:positionH>
            <wp:positionV relativeFrom="margin">
              <wp:posOffset>5626735</wp:posOffset>
            </wp:positionV>
            <wp:extent cx="328930" cy="3048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89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 wp14:anchorId="7AC28A3A" wp14:editId="143DBF45">
            <wp:simplePos x="0" y="0"/>
            <wp:positionH relativeFrom="page">
              <wp:posOffset>1343025</wp:posOffset>
            </wp:positionH>
            <wp:positionV relativeFrom="margin">
              <wp:posOffset>6845935</wp:posOffset>
            </wp:positionV>
            <wp:extent cx="1877695" cy="6159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7769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57785" simplePos="0" relativeHeight="62914697" behindDoc="1" locked="0" layoutInCell="1" allowOverlap="1" wp14:anchorId="1FDF78A2" wp14:editId="5B23AC07">
            <wp:simplePos x="0" y="0"/>
            <wp:positionH relativeFrom="page">
              <wp:posOffset>6329680</wp:posOffset>
            </wp:positionH>
            <wp:positionV relativeFrom="margin">
              <wp:posOffset>8363585</wp:posOffset>
            </wp:positionV>
            <wp:extent cx="1017905" cy="5670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1790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462D9" w14:textId="77777777" w:rsidR="009F183F" w:rsidRDefault="009F183F">
      <w:pPr>
        <w:spacing w:line="360" w:lineRule="exact"/>
      </w:pPr>
    </w:p>
    <w:p w14:paraId="7AF0F8F8" w14:textId="77777777" w:rsidR="009F183F" w:rsidRDefault="009F183F">
      <w:pPr>
        <w:spacing w:line="360" w:lineRule="exact"/>
      </w:pPr>
    </w:p>
    <w:p w14:paraId="098C2FA4" w14:textId="77777777" w:rsidR="009F183F" w:rsidRDefault="009F183F">
      <w:pPr>
        <w:spacing w:line="360" w:lineRule="exact"/>
      </w:pPr>
    </w:p>
    <w:p w14:paraId="620C6FA2" w14:textId="77777777" w:rsidR="009F183F" w:rsidRDefault="009F183F">
      <w:pPr>
        <w:spacing w:line="360" w:lineRule="exact"/>
      </w:pPr>
    </w:p>
    <w:p w14:paraId="12237784" w14:textId="77777777" w:rsidR="009F183F" w:rsidRDefault="009F183F">
      <w:pPr>
        <w:spacing w:line="360" w:lineRule="exact"/>
      </w:pPr>
    </w:p>
    <w:p w14:paraId="75ACB860" w14:textId="77777777" w:rsidR="009F183F" w:rsidRDefault="009F183F">
      <w:pPr>
        <w:spacing w:line="360" w:lineRule="exact"/>
      </w:pPr>
    </w:p>
    <w:p w14:paraId="7E2A2844" w14:textId="77777777" w:rsidR="009F183F" w:rsidRDefault="009F183F">
      <w:pPr>
        <w:spacing w:line="360" w:lineRule="exact"/>
      </w:pPr>
    </w:p>
    <w:p w14:paraId="0B8E736B" w14:textId="77777777" w:rsidR="005914FF" w:rsidRDefault="005914FF" w:rsidP="005914FF">
      <w:pPr>
        <w:pStyle w:val="Jin0"/>
        <w:framePr w:w="5434" w:h="259" w:wrap="none" w:vAnchor="page" w:hAnchor="page" w:x="5630" w:y="3882"/>
        <w:shd w:val="clear" w:color="auto" w:fill="auto"/>
        <w:spacing w:line="240" w:lineRule="auto"/>
        <w:rPr>
          <w:rFonts w:ascii="Arial Unicode MS" w:eastAsia="Arial Unicode MS" w:hAnsi="Arial Unicode MS" w:cs="Arial Unicode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Nemocnice Nové Město na Moravě, příspěvková organizace</w:t>
      </w:r>
    </w:p>
    <w:p w14:paraId="72EE9494" w14:textId="77777777" w:rsidR="005914FF" w:rsidRDefault="005914FF" w:rsidP="005914FF">
      <w:pPr>
        <w:pStyle w:val="Jin0"/>
        <w:framePr w:w="5434" w:h="259" w:wrap="none" w:vAnchor="page" w:hAnchor="page" w:x="5630" w:y="3882"/>
        <w:shd w:val="clear" w:color="auto" w:fill="auto"/>
        <w:spacing w:line="240" w:lineRule="auto"/>
        <w:rPr>
          <w:rFonts w:ascii="Arial Unicode MS" w:eastAsia="Arial Unicode MS" w:hAnsi="Arial Unicode MS" w:cs="Arial Unicode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IČO: 00842001</w:t>
      </w:r>
    </w:p>
    <w:p w14:paraId="45C6E142" w14:textId="77777777" w:rsidR="005914FF" w:rsidRDefault="005914FF" w:rsidP="005914FF">
      <w:pPr>
        <w:pStyle w:val="Jin0"/>
        <w:framePr w:w="5434" w:h="259" w:wrap="none" w:vAnchor="page" w:hAnchor="page" w:x="5630" w:y="3882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Žďárská 610, 592 31 Nové Město na Moravě</w:t>
      </w:r>
    </w:p>
    <w:p w14:paraId="3257C066" w14:textId="77777777" w:rsidR="009F183F" w:rsidRDefault="009F183F">
      <w:pPr>
        <w:spacing w:line="360" w:lineRule="exact"/>
      </w:pPr>
    </w:p>
    <w:p w14:paraId="6B7CE118" w14:textId="77777777" w:rsidR="009F183F" w:rsidRDefault="009F183F">
      <w:pPr>
        <w:spacing w:line="360" w:lineRule="exact"/>
      </w:pPr>
    </w:p>
    <w:p w14:paraId="30D43FF8" w14:textId="77777777" w:rsidR="009F183F" w:rsidRDefault="009F183F">
      <w:pPr>
        <w:spacing w:line="360" w:lineRule="exact"/>
      </w:pPr>
    </w:p>
    <w:p w14:paraId="59A6D673" w14:textId="77777777" w:rsidR="009F183F" w:rsidRDefault="009F183F">
      <w:pPr>
        <w:spacing w:line="360" w:lineRule="exact"/>
      </w:pPr>
    </w:p>
    <w:p w14:paraId="707DCCF2" w14:textId="77777777" w:rsidR="009F183F" w:rsidRDefault="009F183F">
      <w:pPr>
        <w:spacing w:line="360" w:lineRule="exact"/>
      </w:pPr>
    </w:p>
    <w:p w14:paraId="252C5195" w14:textId="77777777" w:rsidR="009F183F" w:rsidRDefault="009F183F">
      <w:pPr>
        <w:spacing w:line="360" w:lineRule="exact"/>
      </w:pPr>
    </w:p>
    <w:p w14:paraId="304289BC" w14:textId="77777777" w:rsidR="009F183F" w:rsidRDefault="009F183F">
      <w:pPr>
        <w:spacing w:line="360" w:lineRule="exact"/>
      </w:pPr>
    </w:p>
    <w:p w14:paraId="03AACB84" w14:textId="77777777" w:rsidR="009F183F" w:rsidRDefault="009F183F">
      <w:pPr>
        <w:spacing w:line="360" w:lineRule="exact"/>
      </w:pPr>
    </w:p>
    <w:p w14:paraId="4A4E2EBD" w14:textId="77777777" w:rsidR="009F183F" w:rsidRDefault="009F183F">
      <w:pPr>
        <w:spacing w:line="360" w:lineRule="exact"/>
      </w:pPr>
    </w:p>
    <w:p w14:paraId="3463F3CF" w14:textId="77777777" w:rsidR="009F183F" w:rsidRDefault="009F183F">
      <w:pPr>
        <w:spacing w:line="360" w:lineRule="exact"/>
      </w:pPr>
    </w:p>
    <w:p w14:paraId="798D1C4B" w14:textId="77777777" w:rsidR="009F183F" w:rsidRDefault="009F183F">
      <w:pPr>
        <w:spacing w:line="360" w:lineRule="exact"/>
      </w:pPr>
    </w:p>
    <w:p w14:paraId="3583701E" w14:textId="77777777" w:rsidR="009F183F" w:rsidRDefault="009F183F">
      <w:pPr>
        <w:spacing w:line="360" w:lineRule="exact"/>
      </w:pPr>
    </w:p>
    <w:p w14:paraId="0E7106F1" w14:textId="77777777" w:rsidR="009F183F" w:rsidRDefault="009F183F">
      <w:pPr>
        <w:spacing w:line="360" w:lineRule="exact"/>
      </w:pPr>
    </w:p>
    <w:p w14:paraId="21240F70" w14:textId="77777777" w:rsidR="009F183F" w:rsidRDefault="009F183F">
      <w:pPr>
        <w:spacing w:line="360" w:lineRule="exact"/>
      </w:pPr>
    </w:p>
    <w:p w14:paraId="7F7104E4" w14:textId="77777777" w:rsidR="009F183F" w:rsidRDefault="009F183F">
      <w:pPr>
        <w:spacing w:line="360" w:lineRule="exact"/>
      </w:pPr>
    </w:p>
    <w:p w14:paraId="2DD58A6D" w14:textId="77777777" w:rsidR="009F183F" w:rsidRDefault="009F183F">
      <w:pPr>
        <w:spacing w:line="360" w:lineRule="exact"/>
      </w:pPr>
    </w:p>
    <w:p w14:paraId="742C4B24" w14:textId="77777777" w:rsidR="009F183F" w:rsidRDefault="009F183F">
      <w:pPr>
        <w:spacing w:line="360" w:lineRule="exact"/>
      </w:pPr>
    </w:p>
    <w:p w14:paraId="624B9239" w14:textId="77777777" w:rsidR="009F183F" w:rsidRDefault="009F183F">
      <w:pPr>
        <w:spacing w:line="360" w:lineRule="exact"/>
      </w:pPr>
    </w:p>
    <w:p w14:paraId="08356F26" w14:textId="77777777" w:rsidR="009F183F" w:rsidRDefault="009F183F">
      <w:pPr>
        <w:spacing w:line="360" w:lineRule="exact"/>
      </w:pPr>
    </w:p>
    <w:p w14:paraId="04F5C180" w14:textId="77777777" w:rsidR="009F183F" w:rsidRDefault="009F183F">
      <w:pPr>
        <w:spacing w:line="360" w:lineRule="exact"/>
      </w:pPr>
    </w:p>
    <w:p w14:paraId="630D03EB" w14:textId="77777777" w:rsidR="009F183F" w:rsidRDefault="009F183F">
      <w:pPr>
        <w:spacing w:line="360" w:lineRule="exact"/>
      </w:pPr>
    </w:p>
    <w:p w14:paraId="055C45F6" w14:textId="77777777" w:rsidR="009F183F" w:rsidRDefault="009F183F">
      <w:pPr>
        <w:spacing w:line="360" w:lineRule="exact"/>
      </w:pPr>
    </w:p>
    <w:p w14:paraId="3FF49DF2" w14:textId="77777777" w:rsidR="009F183F" w:rsidRDefault="009F183F">
      <w:pPr>
        <w:spacing w:line="360" w:lineRule="exact"/>
      </w:pPr>
    </w:p>
    <w:p w14:paraId="265C33DE" w14:textId="77777777" w:rsidR="009F183F" w:rsidRDefault="009F183F">
      <w:pPr>
        <w:spacing w:line="360" w:lineRule="exact"/>
      </w:pPr>
    </w:p>
    <w:p w14:paraId="3A3E9527" w14:textId="77777777" w:rsidR="009F183F" w:rsidRDefault="009F183F">
      <w:pPr>
        <w:spacing w:line="360" w:lineRule="exact"/>
      </w:pPr>
    </w:p>
    <w:p w14:paraId="0DECDA47" w14:textId="77777777" w:rsidR="009F183F" w:rsidRDefault="009F183F">
      <w:pPr>
        <w:spacing w:line="360" w:lineRule="exact"/>
      </w:pPr>
    </w:p>
    <w:p w14:paraId="527E98DA" w14:textId="77777777" w:rsidR="009F183F" w:rsidRDefault="009F183F">
      <w:pPr>
        <w:spacing w:line="360" w:lineRule="exact"/>
      </w:pPr>
    </w:p>
    <w:p w14:paraId="5DBAD2D6" w14:textId="77777777" w:rsidR="009F183F" w:rsidRDefault="009F183F">
      <w:pPr>
        <w:spacing w:line="360" w:lineRule="exact"/>
      </w:pPr>
    </w:p>
    <w:p w14:paraId="63374E4E" w14:textId="77777777" w:rsidR="009F183F" w:rsidRDefault="009F183F">
      <w:pPr>
        <w:spacing w:line="360" w:lineRule="exact"/>
      </w:pPr>
    </w:p>
    <w:p w14:paraId="5BC3FC1F" w14:textId="77777777" w:rsidR="009F183F" w:rsidRDefault="009F183F">
      <w:pPr>
        <w:spacing w:line="360" w:lineRule="exact"/>
      </w:pPr>
    </w:p>
    <w:p w14:paraId="08AC1FC9" w14:textId="0A389744" w:rsidR="009F183F" w:rsidRDefault="005914FF">
      <w:pPr>
        <w:spacing w:after="441" w:line="1" w:lineRule="exact"/>
      </w:pPr>
      <w:r>
        <w:t>XXXX</w:t>
      </w:r>
    </w:p>
    <w:p w14:paraId="4E4C126C" w14:textId="77777777" w:rsidR="009F183F" w:rsidRDefault="009F183F">
      <w:pPr>
        <w:spacing w:line="1" w:lineRule="exact"/>
      </w:pPr>
    </w:p>
    <w:sectPr w:rsidR="009F183F">
      <w:footerReference w:type="default" r:id="rId13"/>
      <w:pgSz w:w="11900" w:h="16840"/>
      <w:pgMar w:top="830" w:right="238" w:bottom="1188" w:left="1726" w:header="4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03DD" w14:textId="77777777" w:rsidR="005914FF" w:rsidRDefault="005914FF">
      <w:r>
        <w:separator/>
      </w:r>
    </w:p>
  </w:endnote>
  <w:endnote w:type="continuationSeparator" w:id="0">
    <w:p w14:paraId="656ED630" w14:textId="77777777" w:rsidR="005914FF" w:rsidRDefault="0059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9BB0" w14:textId="77777777" w:rsidR="009F183F" w:rsidRDefault="005914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AE76C7B" wp14:editId="4B39A378">
              <wp:simplePos x="0" y="0"/>
              <wp:positionH relativeFrom="page">
                <wp:posOffset>2531745</wp:posOffset>
              </wp:positionH>
              <wp:positionV relativeFrom="page">
                <wp:posOffset>9875520</wp:posOffset>
              </wp:positionV>
              <wp:extent cx="1654810" cy="3352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104F0" w14:textId="77777777" w:rsidR="009F183F" w:rsidRDefault="009F183F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99.34999999999999pt;margin-top:777.60000000000002pt;width:130.30000000000001pt;height:26.39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5553" w14:textId="77777777" w:rsidR="009F183F" w:rsidRDefault="009F183F"/>
  </w:footnote>
  <w:footnote w:type="continuationSeparator" w:id="0">
    <w:p w14:paraId="0E3F37D9" w14:textId="77777777" w:rsidR="009F183F" w:rsidRDefault="009F18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3F"/>
    <w:rsid w:val="001201A0"/>
    <w:rsid w:val="005914FF"/>
    <w:rsid w:val="009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D134"/>
  <w15:docId w15:val="{7686CB8E-88C0-426F-94A0-5FAE6B0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0" w:lineRule="auto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2025-11-14T11:38:00Z</dcterms:created>
  <dcterms:modified xsi:type="dcterms:W3CDTF">2025-11-14T11:40:00Z</dcterms:modified>
</cp:coreProperties>
</file>