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8C7AB37" w14:textId="77777777" w:rsidR="00426E46" w:rsidRDefault="00426E46" w:rsidP="00426E46">
      <w:pPr>
        <w:rPr>
          <w:rFonts w:ascii="Arial" w:hAnsi="Arial" w:cs="Arial"/>
          <w:b/>
          <w:sz w:val="16"/>
          <w:szCs w:val="16"/>
        </w:rPr>
      </w:pPr>
      <w:r w:rsidRPr="000110B7">
        <w:rPr>
          <w:rFonts w:ascii="Arial" w:hAnsi="Arial" w:cs="Arial"/>
          <w:b/>
          <w:sz w:val="16"/>
          <w:szCs w:val="16"/>
        </w:rPr>
        <w:t>KRD – obchodní společnost s.r.o.</w:t>
      </w:r>
    </w:p>
    <w:p w14:paraId="64250CD3" w14:textId="41CEAE3E"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26E46" w:rsidRPr="000110B7">
        <w:rPr>
          <w:rFonts w:ascii="Arial" w:hAnsi="Arial" w:cs="Arial"/>
          <w:sz w:val="16"/>
          <w:szCs w:val="16"/>
        </w:rPr>
        <w:t>Městským soudem v Praze, oddíl C, vložka 81246</w:t>
      </w:r>
    </w:p>
    <w:p w14:paraId="7C69D683" w14:textId="213FEF80"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26E46" w:rsidRPr="000110B7">
        <w:rPr>
          <w:rFonts w:ascii="Arial" w:hAnsi="Arial" w:cs="Arial"/>
          <w:sz w:val="16"/>
          <w:szCs w:val="16"/>
        </w:rPr>
        <w:t>Pekařská 603/12, Praha 5, 155 00</w:t>
      </w:r>
    </w:p>
    <w:p w14:paraId="035753F5" w14:textId="1697E131"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426E46" w:rsidRPr="000110B7">
        <w:rPr>
          <w:rFonts w:ascii="Arial" w:hAnsi="Arial" w:cs="Arial"/>
          <w:sz w:val="16"/>
          <w:szCs w:val="16"/>
        </w:rPr>
        <w:t>264</w:t>
      </w:r>
      <w:r w:rsidR="003B2037">
        <w:rPr>
          <w:rFonts w:ascii="Arial" w:hAnsi="Arial" w:cs="Arial"/>
          <w:sz w:val="16"/>
          <w:szCs w:val="16"/>
        </w:rPr>
        <w:t xml:space="preserve"> </w:t>
      </w:r>
      <w:r w:rsidR="00426E46" w:rsidRPr="000110B7">
        <w:rPr>
          <w:rFonts w:ascii="Arial" w:hAnsi="Arial" w:cs="Arial"/>
          <w:sz w:val="16"/>
          <w:szCs w:val="16"/>
        </w:rPr>
        <w:t>24</w:t>
      </w:r>
      <w:r w:rsidR="003B2037">
        <w:rPr>
          <w:rFonts w:ascii="Arial" w:hAnsi="Arial" w:cs="Arial"/>
          <w:sz w:val="16"/>
          <w:szCs w:val="16"/>
        </w:rPr>
        <w:t xml:space="preserve"> </w:t>
      </w:r>
      <w:r w:rsidR="00426E46" w:rsidRPr="000110B7">
        <w:rPr>
          <w:rFonts w:ascii="Arial" w:hAnsi="Arial" w:cs="Arial"/>
          <w:sz w:val="16"/>
          <w:szCs w:val="16"/>
        </w:rPr>
        <w:t>991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426E46" w:rsidRPr="000110B7">
        <w:rPr>
          <w:rFonts w:ascii="Arial" w:hAnsi="Arial" w:cs="Arial"/>
          <w:sz w:val="16"/>
          <w:szCs w:val="16"/>
        </w:rPr>
        <w:t>CZ26424991</w:t>
      </w:r>
    </w:p>
    <w:p w14:paraId="483C94ED" w14:textId="16B9CB76" w:rsidR="00126A29" w:rsidRPr="005C6A21" w:rsidRDefault="00126A29" w:rsidP="00F07574">
      <w:pPr>
        <w:rPr>
          <w:rFonts w:ascii="Arial" w:hAnsi="Arial" w:cs="Arial"/>
          <w:sz w:val="16"/>
          <w:szCs w:val="16"/>
        </w:rPr>
      </w:pPr>
      <w:r w:rsidRPr="005C6A21">
        <w:rPr>
          <w:rFonts w:ascii="Arial" w:hAnsi="Arial" w:cs="Arial"/>
          <w:sz w:val="16"/>
          <w:szCs w:val="16"/>
        </w:rPr>
        <w:t>zastoupen</w:t>
      </w:r>
      <w:r w:rsidR="003B2037">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426E46" w:rsidRPr="000110B7">
        <w:rPr>
          <w:rFonts w:ascii="Arial" w:hAnsi="Arial" w:cs="Arial"/>
          <w:sz w:val="16"/>
          <w:szCs w:val="16"/>
        </w:rPr>
        <w:t>Mgr. Viktor</w:t>
      </w:r>
      <w:r w:rsidR="003B2037">
        <w:rPr>
          <w:rFonts w:ascii="Arial" w:hAnsi="Arial" w:cs="Arial"/>
          <w:sz w:val="16"/>
          <w:szCs w:val="16"/>
        </w:rPr>
        <w:t>em</w:t>
      </w:r>
      <w:r w:rsidR="00426E46" w:rsidRPr="000110B7">
        <w:rPr>
          <w:rFonts w:ascii="Arial" w:hAnsi="Arial" w:cs="Arial"/>
          <w:sz w:val="16"/>
          <w:szCs w:val="16"/>
        </w:rPr>
        <w:t xml:space="preserve"> </w:t>
      </w:r>
      <w:proofErr w:type="spellStart"/>
      <w:r w:rsidR="00426E46" w:rsidRPr="000110B7">
        <w:rPr>
          <w:rFonts w:ascii="Arial" w:hAnsi="Arial" w:cs="Arial"/>
          <w:sz w:val="16"/>
          <w:szCs w:val="16"/>
        </w:rPr>
        <w:t>Krivjanský</w:t>
      </w:r>
      <w:r w:rsidR="003B2037">
        <w:rPr>
          <w:rFonts w:ascii="Arial" w:hAnsi="Arial" w:cs="Arial"/>
          <w:sz w:val="16"/>
          <w:szCs w:val="16"/>
        </w:rPr>
        <w:t>m</w:t>
      </w:r>
      <w:proofErr w:type="spellEnd"/>
      <w:r w:rsidR="00426E46" w:rsidRPr="000110B7">
        <w:rPr>
          <w:rFonts w:ascii="Arial" w:hAnsi="Arial" w:cs="Arial"/>
          <w:sz w:val="16"/>
          <w:szCs w:val="16"/>
        </w:rPr>
        <w:t>, jednatel</w:t>
      </w:r>
      <w:r w:rsidR="003B2037">
        <w:rPr>
          <w:rFonts w:ascii="Arial" w:hAnsi="Arial" w:cs="Arial"/>
          <w:sz w:val="16"/>
          <w:szCs w:val="16"/>
        </w:rPr>
        <w:t>em</w:t>
      </w:r>
    </w:p>
    <w:p w14:paraId="572A2768" w14:textId="0672704B"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proofErr w:type="spellStart"/>
      <w:r w:rsidR="00426E46" w:rsidRPr="000110B7">
        <w:rPr>
          <w:rFonts w:ascii="Arial" w:hAnsi="Arial" w:cs="Arial"/>
          <w:sz w:val="16"/>
          <w:szCs w:val="16"/>
        </w:rPr>
        <w:t>UniCredit</w:t>
      </w:r>
      <w:proofErr w:type="spellEnd"/>
      <w:r w:rsidR="00426E46" w:rsidRPr="000110B7">
        <w:rPr>
          <w:rFonts w:ascii="Arial" w:hAnsi="Arial" w:cs="Arial"/>
          <w:sz w:val="16"/>
          <w:szCs w:val="16"/>
        </w:rPr>
        <w:t xml:space="preserve"> Bank Czech Republic and Slovakia a.s.</w:t>
      </w:r>
    </w:p>
    <w:p w14:paraId="07369C6C" w14:textId="15C9E8EF"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26E46" w:rsidRPr="000110B7">
        <w:rPr>
          <w:rFonts w:ascii="Arial" w:hAnsi="Arial" w:cs="Arial"/>
          <w:sz w:val="16"/>
          <w:szCs w:val="16"/>
        </w:rPr>
        <w:t>1387866822/ 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35EA5149" w:rsidR="00126A29" w:rsidRDefault="003B2037" w:rsidP="00F07574">
      <w:pPr>
        <w:rPr>
          <w:rFonts w:ascii="Arial" w:hAnsi="Arial" w:cs="Arial"/>
          <w:sz w:val="16"/>
          <w:szCs w:val="16"/>
        </w:rPr>
      </w:pPr>
      <w:r>
        <w:rPr>
          <w:rFonts w:ascii="Arial" w:hAnsi="Arial" w:cs="Arial"/>
          <w:sz w:val="16"/>
          <w:szCs w:val="16"/>
        </w:rPr>
        <w:t>Prodávající a kupující společně též jako „smluvní strany“</w:t>
      </w:r>
    </w:p>
    <w:p w14:paraId="3987D85E" w14:textId="77777777" w:rsidR="003B2037" w:rsidRDefault="003B2037" w:rsidP="00F07574">
      <w:pPr>
        <w:rPr>
          <w:rFonts w:ascii="Arial" w:hAnsi="Arial" w:cs="Arial"/>
          <w:sz w:val="16"/>
          <w:szCs w:val="16"/>
        </w:rPr>
      </w:pPr>
    </w:p>
    <w:p w14:paraId="0E770A8A" w14:textId="77777777" w:rsidR="003B2037" w:rsidRPr="005C6A21" w:rsidRDefault="003B2037" w:rsidP="00F07574">
      <w:pPr>
        <w:rPr>
          <w:rFonts w:ascii="Arial" w:hAnsi="Arial" w:cs="Arial"/>
          <w:sz w:val="16"/>
          <w:szCs w:val="16"/>
        </w:rPr>
      </w:pPr>
    </w:p>
    <w:p w14:paraId="195B21C6" w14:textId="209453B3" w:rsidR="005B0FF5" w:rsidRDefault="00126A29" w:rsidP="00B948BB">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E12C12" w:rsidRPr="000052A5">
        <w:rPr>
          <w:rFonts w:ascii="Arial" w:hAnsi="Arial" w:cs="Arial"/>
          <w:b/>
          <w:bCs/>
          <w:sz w:val="16"/>
          <w:szCs w:val="16"/>
        </w:rPr>
        <w:t>„</w:t>
      </w:r>
      <w:r w:rsidR="006004DB" w:rsidRPr="000052A5">
        <w:rPr>
          <w:rFonts w:ascii="Arial" w:hAnsi="Arial" w:cs="Arial"/>
          <w:b/>
          <w:bCs/>
          <w:sz w:val="16"/>
          <w:szCs w:val="16"/>
        </w:rPr>
        <w:t xml:space="preserve">PCR </w:t>
      </w:r>
      <w:r w:rsidR="00456024">
        <w:rPr>
          <w:rFonts w:ascii="Arial" w:hAnsi="Arial" w:cs="Arial"/>
          <w:b/>
          <w:bCs/>
          <w:sz w:val="16"/>
          <w:szCs w:val="16"/>
        </w:rPr>
        <w:t xml:space="preserve">- </w:t>
      </w:r>
      <w:proofErr w:type="spellStart"/>
      <w:r w:rsidR="006004DB" w:rsidRPr="000052A5">
        <w:rPr>
          <w:rFonts w:ascii="Arial" w:hAnsi="Arial" w:cs="Arial"/>
          <w:b/>
          <w:bCs/>
          <w:sz w:val="16"/>
          <w:szCs w:val="16"/>
        </w:rPr>
        <w:t>Termocykler</w:t>
      </w:r>
      <w:proofErr w:type="spellEnd"/>
      <w:r w:rsidR="00065CF5">
        <w:rPr>
          <w:rFonts w:ascii="Arial" w:hAnsi="Arial" w:cs="Arial"/>
          <w:b/>
          <w:bCs/>
          <w:sz w:val="16"/>
          <w:szCs w:val="16"/>
        </w:rPr>
        <w:t xml:space="preserve"> - opakovaná</w:t>
      </w:r>
      <w:r w:rsidR="00E12C12" w:rsidRPr="000052A5">
        <w:rPr>
          <w:rFonts w:ascii="Arial" w:hAnsi="Arial" w:cs="Arial"/>
          <w:b/>
          <w:bCs/>
          <w:sz w:val="16"/>
          <w:szCs w:val="16"/>
        </w:rPr>
        <w:t>“</w:t>
      </w:r>
      <w:r w:rsidR="00B948BB" w:rsidRPr="00B948BB">
        <w:rPr>
          <w:rFonts w:ascii="Arial" w:hAnsi="Arial" w:cs="Arial"/>
          <w:sz w:val="16"/>
          <w:szCs w:val="16"/>
        </w:rPr>
        <w:t xml:space="preserve">, vyhlášené otevřeným řízením dle zákona č. 134/2016 Sb., o zadávání veřejných zakázek (dále jen „z. č. 134/2016 Sb.“), a zveřejněné ve Věstníku veřejných zakázek pod ev. </w:t>
      </w:r>
      <w:r w:rsidR="00A07C54">
        <w:rPr>
          <w:rFonts w:ascii="Arial" w:hAnsi="Arial" w:cs="Arial"/>
          <w:sz w:val="16"/>
          <w:szCs w:val="16"/>
        </w:rPr>
        <w:t xml:space="preserve">č. </w:t>
      </w:r>
      <w:r w:rsidR="00A63F8D" w:rsidRPr="00A63F8D">
        <w:rPr>
          <w:rFonts w:ascii="Arial" w:hAnsi="Arial" w:cs="Arial"/>
          <w:sz w:val="16"/>
          <w:szCs w:val="16"/>
        </w:rPr>
        <w:t>Z2025-047330</w:t>
      </w:r>
      <w:r w:rsidR="00065CF5">
        <w:rPr>
          <w:rFonts w:ascii="Arial" w:hAnsi="Arial" w:cs="Arial"/>
          <w:sz w:val="16"/>
          <w:szCs w:val="16"/>
        </w:rPr>
        <w:t xml:space="preserve"> </w:t>
      </w:r>
      <w:r w:rsidR="00B948BB" w:rsidRPr="00B948BB">
        <w:rPr>
          <w:rFonts w:ascii="Arial" w:hAnsi="Arial" w:cs="Arial"/>
          <w:sz w:val="16"/>
          <w:szCs w:val="16"/>
        </w:rPr>
        <w:t>ze dne</w:t>
      </w:r>
      <w:r w:rsidR="00065CF5">
        <w:rPr>
          <w:rFonts w:ascii="Arial" w:hAnsi="Arial" w:cs="Arial"/>
          <w:sz w:val="16"/>
          <w:szCs w:val="16"/>
        </w:rPr>
        <w:t xml:space="preserve"> 2</w:t>
      </w:r>
      <w:r w:rsidR="004C7B2F">
        <w:rPr>
          <w:rFonts w:ascii="Arial" w:hAnsi="Arial" w:cs="Arial"/>
          <w:sz w:val="16"/>
          <w:szCs w:val="16"/>
        </w:rPr>
        <w:t>6</w:t>
      </w:r>
      <w:r w:rsidR="00065CF5">
        <w:rPr>
          <w:rFonts w:ascii="Arial" w:hAnsi="Arial" w:cs="Arial"/>
          <w:sz w:val="16"/>
          <w:szCs w:val="16"/>
        </w:rPr>
        <w:t>.8.2025</w:t>
      </w:r>
      <w:r w:rsidR="00B948BB" w:rsidRPr="00B948BB">
        <w:rPr>
          <w:rFonts w:ascii="Arial" w:hAnsi="Arial" w:cs="Arial"/>
          <w:sz w:val="16"/>
          <w:szCs w:val="16"/>
        </w:rPr>
        <w:t>, ID veřejné zakázky na profilu Zadavatele</w:t>
      </w:r>
      <w:r w:rsidR="00301C11" w:rsidRPr="00301C11">
        <w:rPr>
          <w:rFonts w:ascii="Arial" w:hAnsi="Arial" w:cs="Arial"/>
          <w:sz w:val="16"/>
          <w:szCs w:val="16"/>
        </w:rPr>
        <w:t xml:space="preserve"> </w:t>
      </w:r>
      <w:r w:rsidR="00576E99" w:rsidRPr="00576E99">
        <w:rPr>
          <w:rFonts w:ascii="Arial" w:hAnsi="Arial" w:cs="Arial"/>
          <w:sz w:val="16"/>
          <w:szCs w:val="16"/>
        </w:rPr>
        <w:t>VZ0227038</w:t>
      </w:r>
      <w:r w:rsidR="00301C11" w:rsidRPr="00B948BB">
        <w:rPr>
          <w:rFonts w:ascii="Arial" w:hAnsi="Arial" w:cs="Arial"/>
          <w:sz w:val="16"/>
          <w:szCs w:val="16"/>
        </w:rPr>
        <w:t xml:space="preserve"> </w:t>
      </w:r>
      <w:r w:rsidR="00B948BB" w:rsidRPr="00B948BB">
        <w:rPr>
          <w:rFonts w:ascii="Arial" w:hAnsi="Arial" w:cs="Arial"/>
          <w:sz w:val="16"/>
          <w:szCs w:val="16"/>
        </w:rPr>
        <w:t>(dále jen „veřejná zakázka“), tuto</w:t>
      </w:r>
      <w:r w:rsidRPr="005C6A21">
        <w:rPr>
          <w:rFonts w:ascii="Arial" w:hAnsi="Arial" w:cs="Arial"/>
          <w:sz w:val="16"/>
          <w:szCs w:val="16"/>
        </w:rPr>
        <w:t xml:space="preserve"> </w:t>
      </w:r>
    </w:p>
    <w:p w14:paraId="2394CD78" w14:textId="58CF72BB" w:rsidR="00126A29" w:rsidRDefault="00126A29" w:rsidP="002E4F6D">
      <w:pPr>
        <w:ind w:left="3692" w:firstLine="284"/>
        <w:jc w:val="both"/>
        <w:rPr>
          <w:rFonts w:ascii="Arial" w:hAnsi="Arial" w:cs="Arial"/>
          <w:b/>
          <w:sz w:val="16"/>
          <w:szCs w:val="16"/>
        </w:rPr>
      </w:pPr>
      <w:r w:rsidRPr="005C6A21">
        <w:rPr>
          <w:rFonts w:ascii="Arial" w:hAnsi="Arial" w:cs="Arial"/>
          <w:b/>
          <w:sz w:val="16"/>
          <w:szCs w:val="16"/>
        </w:rPr>
        <w:t>kupní smlouvu</w:t>
      </w:r>
    </w:p>
    <w:p w14:paraId="6C62A5CE" w14:textId="5D460673" w:rsidR="0035639C" w:rsidRDefault="00EF14CD" w:rsidP="002E4F6D">
      <w:pPr>
        <w:jc w:val="center"/>
        <w:rPr>
          <w:rStyle w:val="eop"/>
          <w:rFonts w:ascii="Arial" w:hAnsi="Arial" w:cs="Arial"/>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40E7FC3B" w14:textId="77777777" w:rsidR="002E4F6D" w:rsidRPr="0015576D" w:rsidRDefault="002E4F6D" w:rsidP="002E4F6D">
      <w:pPr>
        <w:jc w:val="center"/>
        <w:rPr>
          <w:rFonts w:ascii="Arial" w:hAnsi="Arial" w:cs="Arial"/>
          <w:bCs/>
          <w:sz w:val="16"/>
          <w:szCs w:val="16"/>
        </w:rPr>
      </w:pP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3B9C5BF"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26E46" w:rsidRPr="00B85C9F">
        <w:rPr>
          <w:rFonts w:ascii="Arial" w:hAnsi="Arial" w:cs="Arial"/>
          <w:b/>
          <w:bCs/>
          <w:sz w:val="16"/>
          <w:szCs w:val="16"/>
        </w:rPr>
        <w:t>BYR6631E</w:t>
      </w:r>
      <w:r w:rsidR="00426E46">
        <w:rPr>
          <w:rFonts w:ascii="Arial" w:hAnsi="Arial" w:cs="Arial"/>
          <w:b/>
          <w:bCs/>
          <w:sz w:val="16"/>
          <w:szCs w:val="16"/>
        </w:rPr>
        <w:t>:</w:t>
      </w:r>
      <w:r w:rsidR="00426E46" w:rsidRPr="00B85C9F">
        <w:rPr>
          <w:rFonts w:ascii="Arial" w:hAnsi="Arial" w:cs="Arial"/>
          <w:b/>
          <w:bCs/>
          <w:sz w:val="16"/>
          <w:szCs w:val="16"/>
        </w:rPr>
        <w:t xml:space="preserve"> </w:t>
      </w:r>
      <w:proofErr w:type="spellStart"/>
      <w:r w:rsidR="00426E46" w:rsidRPr="00B85C9F">
        <w:rPr>
          <w:rFonts w:ascii="Arial" w:hAnsi="Arial" w:cs="Arial"/>
          <w:b/>
          <w:bCs/>
          <w:sz w:val="16"/>
          <w:szCs w:val="16"/>
        </w:rPr>
        <w:t>GeneExplorer</w:t>
      </w:r>
      <w:proofErr w:type="spellEnd"/>
      <w:r w:rsidR="00426E46" w:rsidRPr="00B85C9F">
        <w:rPr>
          <w:rFonts w:ascii="Arial" w:hAnsi="Arial" w:cs="Arial"/>
          <w:b/>
          <w:bCs/>
          <w:sz w:val="16"/>
          <w:szCs w:val="16"/>
        </w:rPr>
        <w:t xml:space="preserve"> </w:t>
      </w:r>
      <w:proofErr w:type="spellStart"/>
      <w:r w:rsidR="00426E46" w:rsidRPr="00B85C9F">
        <w:rPr>
          <w:rFonts w:ascii="Arial" w:hAnsi="Arial" w:cs="Arial"/>
          <w:b/>
          <w:bCs/>
          <w:sz w:val="16"/>
          <w:szCs w:val="16"/>
        </w:rPr>
        <w:t>Thermal</w:t>
      </w:r>
      <w:proofErr w:type="spellEnd"/>
      <w:r w:rsidR="00426E46" w:rsidRPr="00B85C9F">
        <w:rPr>
          <w:rFonts w:ascii="Arial" w:hAnsi="Arial" w:cs="Arial"/>
          <w:b/>
          <w:bCs/>
          <w:sz w:val="16"/>
          <w:szCs w:val="16"/>
        </w:rPr>
        <w:t xml:space="preserve"> </w:t>
      </w:r>
      <w:proofErr w:type="spellStart"/>
      <w:r w:rsidR="00426E46" w:rsidRPr="00B85C9F">
        <w:rPr>
          <w:rFonts w:ascii="Arial" w:hAnsi="Arial" w:cs="Arial"/>
          <w:b/>
          <w:bCs/>
          <w:sz w:val="16"/>
          <w:szCs w:val="16"/>
        </w:rPr>
        <w:t>Cycler</w:t>
      </w:r>
      <w:proofErr w:type="spellEnd"/>
      <w:r w:rsidR="00426E46" w:rsidRPr="00B85C9F">
        <w:rPr>
          <w:rFonts w:ascii="Arial" w:hAnsi="Arial" w:cs="Arial"/>
          <w:b/>
          <w:bCs/>
          <w:sz w:val="16"/>
          <w:szCs w:val="16"/>
        </w:rPr>
        <w:t xml:space="preserve"> GE-48D</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426E46" w:rsidRPr="00426E46">
        <w:rPr>
          <w:rFonts w:ascii="Arial" w:hAnsi="Arial" w:cs="Arial"/>
          <w:sz w:val="16"/>
          <w:szCs w:val="16"/>
        </w:rPr>
        <w:t>KRDMH2025-280</w:t>
      </w:r>
      <w:r w:rsidR="00426E46">
        <w:rPr>
          <w:rFonts w:ascii="Arial" w:hAnsi="Arial" w:cs="Arial"/>
          <w:sz w:val="16"/>
          <w:szCs w:val="16"/>
        </w:rPr>
        <w:t xml:space="preserve"> </w:t>
      </w:r>
      <w:r w:rsidRPr="00426E46">
        <w:rPr>
          <w:rFonts w:ascii="Arial" w:hAnsi="Arial" w:cs="Arial"/>
          <w:sz w:val="16"/>
          <w:szCs w:val="16"/>
        </w:rPr>
        <w:t xml:space="preserve">ze dne </w:t>
      </w:r>
      <w:r w:rsidR="00426E46" w:rsidRPr="00525CEF">
        <w:rPr>
          <w:rFonts w:ascii="Arial" w:hAnsi="Arial" w:cs="Arial"/>
          <w:iCs/>
          <w:sz w:val="16"/>
          <w:szCs w:val="16"/>
        </w:rPr>
        <w:t>29.09.2025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E3CDF60"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5581D1D5" w:rsidR="00143F97" w:rsidRPr="00CD51ED" w:rsidRDefault="006004DB"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705BAC4C"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4E03D178" w:rsidR="007615DC" w:rsidRPr="00686921" w:rsidRDefault="00126A29" w:rsidP="0068692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r w:rsidR="00686921">
        <w:rPr>
          <w:rFonts w:ascii="Arial" w:hAnsi="Arial" w:cs="Arial"/>
          <w:sz w:val="16"/>
          <w:szCs w:val="16"/>
        </w:rPr>
        <w:t>.</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B519141"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Prodávající se zavazuje dodat zboží dle podmínek sjednaných v článku IV. této smlouvy</w:t>
      </w:r>
      <w:r w:rsidR="00686921">
        <w:rPr>
          <w:rFonts w:ascii="Arial" w:hAnsi="Arial" w:cs="Arial"/>
          <w:sz w:val="16"/>
          <w:szCs w:val="16"/>
        </w:rPr>
        <w:t xml:space="preserve"> </w:t>
      </w:r>
      <w:r w:rsidRPr="002D28A0">
        <w:rPr>
          <w:rFonts w:ascii="Arial" w:hAnsi="Arial" w:cs="Arial"/>
          <w:sz w:val="16"/>
          <w:szCs w:val="16"/>
        </w:rPr>
        <w:t xml:space="preserve">do </w:t>
      </w:r>
      <w:r w:rsidR="00D425F6">
        <w:rPr>
          <w:rFonts w:ascii="Arial" w:hAnsi="Arial" w:cs="Arial"/>
          <w:sz w:val="16"/>
          <w:szCs w:val="16"/>
        </w:rPr>
        <w:t>30.11.2025</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64CE1D96"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A90BF5" w:rsidRPr="005C6A21">
        <w:rPr>
          <w:rFonts w:ascii="Arial" w:hAnsi="Arial" w:cs="Arial"/>
          <w:i/>
          <w:sz w:val="16"/>
          <w:szCs w:val="16"/>
        </w:rPr>
        <w:t xml:space="preserve"> </w:t>
      </w:r>
      <w:r w:rsidR="00426E46" w:rsidRPr="00426E46">
        <w:rPr>
          <w:rFonts w:ascii="Arial" w:hAnsi="Arial" w:cs="Arial"/>
          <w:sz w:val="16"/>
          <w:szCs w:val="16"/>
        </w:rPr>
        <w:t>104 450,00</w:t>
      </w:r>
      <w:r w:rsidRPr="005C6A21">
        <w:rPr>
          <w:rFonts w:ascii="Arial" w:hAnsi="Arial" w:cs="Arial"/>
          <w:sz w:val="16"/>
          <w:szCs w:val="16"/>
        </w:rPr>
        <w:t xml:space="preserve"> Kč bez DPH</w:t>
      </w:r>
      <w:r w:rsidRPr="00426E46">
        <w:rPr>
          <w:rFonts w:ascii="Arial" w:hAnsi="Arial" w:cs="Arial"/>
          <w:b/>
          <w:sz w:val="16"/>
          <w:szCs w:val="16"/>
        </w:rPr>
        <w:t xml:space="preserve">, </w:t>
      </w:r>
      <w:r w:rsidRPr="00426E46">
        <w:rPr>
          <w:rFonts w:ascii="Arial" w:hAnsi="Arial" w:cs="Arial"/>
          <w:sz w:val="16"/>
          <w:szCs w:val="16"/>
        </w:rPr>
        <w:t>tj</w:t>
      </w:r>
      <w:r w:rsidR="00A90BF5" w:rsidRPr="00426E46">
        <w:rPr>
          <w:rFonts w:ascii="Arial" w:hAnsi="Arial" w:cs="Arial"/>
          <w:sz w:val="16"/>
          <w:szCs w:val="16"/>
        </w:rPr>
        <w:t>.</w:t>
      </w:r>
      <w:r w:rsidR="00A90BF5" w:rsidRPr="00426E46">
        <w:rPr>
          <w:rFonts w:ascii="Arial" w:hAnsi="Arial" w:cs="Arial"/>
          <w:b/>
          <w:sz w:val="16"/>
          <w:szCs w:val="16"/>
        </w:rPr>
        <w:t xml:space="preserve"> </w:t>
      </w:r>
      <w:r w:rsidR="00426E46" w:rsidRPr="00426E46">
        <w:rPr>
          <w:rFonts w:ascii="Arial" w:hAnsi="Arial" w:cs="Arial"/>
          <w:b/>
          <w:sz w:val="16"/>
          <w:szCs w:val="16"/>
        </w:rPr>
        <w:t>126 384,50</w:t>
      </w:r>
      <w:r w:rsidRPr="00426E46">
        <w:rPr>
          <w:rFonts w:ascii="Arial" w:hAnsi="Arial" w:cs="Arial"/>
          <w:b/>
          <w:sz w:val="16"/>
          <w:szCs w:val="16"/>
        </w:rPr>
        <w:t xml:space="preserve"> Kč</w:t>
      </w:r>
      <w:r w:rsidRPr="005C6A21">
        <w:rPr>
          <w:rFonts w:ascii="Arial" w:hAnsi="Arial" w:cs="Arial"/>
          <w:b/>
          <w:sz w:val="16"/>
          <w:szCs w:val="16"/>
        </w:rPr>
        <w:t xml:space="preserve"> vč. 21 % DPH.</w:t>
      </w:r>
    </w:p>
    <w:p w14:paraId="2A71B97A" w14:textId="7166FB21"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proofErr w:type="spellStart"/>
        <w:r w:rsidR="00C42EAA">
          <w:rPr>
            <w:rFonts w:ascii="Arial" w:hAnsi="Arial" w:cs="Arial"/>
            <w:sz w:val="16"/>
            <w:szCs w:val="16"/>
          </w:rPr>
          <w:t>xxxxx</w:t>
        </w:r>
        <w:proofErr w:type="spellEnd"/>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2D6AFFB5"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6004DB" w:rsidRPr="006004DB">
        <w:rPr>
          <w:rFonts w:ascii="Arial" w:hAnsi="Arial" w:cs="Arial"/>
          <w:b/>
          <w:bCs/>
          <w:sz w:val="16"/>
          <w:szCs w:val="16"/>
        </w:rPr>
        <w:t>Ústav biologie a lékařské genetiky, Albertov 4, 128</w:t>
      </w:r>
      <w:r w:rsidR="006004DB">
        <w:rPr>
          <w:rFonts w:ascii="Arial" w:hAnsi="Arial" w:cs="Arial"/>
          <w:b/>
          <w:bCs/>
          <w:sz w:val="16"/>
          <w:szCs w:val="16"/>
        </w:rPr>
        <w:t xml:space="preserve"> </w:t>
      </w:r>
      <w:r w:rsidR="006004DB" w:rsidRPr="006004DB">
        <w:rPr>
          <w:rFonts w:ascii="Arial" w:hAnsi="Arial" w:cs="Arial"/>
          <w:b/>
          <w:bCs/>
          <w:sz w:val="16"/>
          <w:szCs w:val="16"/>
        </w:rPr>
        <w:t>00 Praha 2, Oddělení Experimentální genetiky, přízemí vpravo, č</w:t>
      </w:r>
      <w:r w:rsidR="006004DB">
        <w:rPr>
          <w:rFonts w:ascii="Arial" w:hAnsi="Arial" w:cs="Arial"/>
          <w:b/>
          <w:bCs/>
          <w:sz w:val="16"/>
          <w:szCs w:val="16"/>
        </w:rPr>
        <w:t>íslo místnosti</w:t>
      </w:r>
      <w:r w:rsidR="006004DB" w:rsidRPr="006004DB">
        <w:rPr>
          <w:rFonts w:ascii="Arial" w:hAnsi="Arial" w:cs="Arial"/>
          <w:b/>
          <w:bCs/>
          <w:sz w:val="16"/>
          <w:szCs w:val="16"/>
        </w:rPr>
        <w:t xml:space="preserve"> 1023.</w:t>
      </w:r>
      <w:r w:rsidRPr="00106A7B">
        <w:rPr>
          <w:rFonts w:ascii="Arial" w:hAnsi="Arial" w:cs="Arial"/>
          <w:sz w:val="16"/>
          <w:szCs w:val="16"/>
        </w:rPr>
        <w:t xml:space="preserve"> </w:t>
      </w:r>
    </w:p>
    <w:p w14:paraId="52FDF90A" w14:textId="31D59B16"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CF4EB3">
        <w:rPr>
          <w:rFonts w:ascii="Arial" w:hAnsi="Arial" w:cs="Arial"/>
          <w:sz w:val="16"/>
          <w:szCs w:val="16"/>
        </w:rPr>
        <w:t xml:space="preserve"> </w:t>
      </w:r>
      <w:proofErr w:type="spellStart"/>
      <w:r w:rsidR="00C42EAA">
        <w:rPr>
          <w:rFonts w:ascii="Arial" w:hAnsi="Arial" w:cs="Arial"/>
          <w:sz w:val="16"/>
          <w:szCs w:val="16"/>
        </w:rPr>
        <w:t>xxxxx</w:t>
      </w:r>
      <w:proofErr w:type="spellEnd"/>
      <w:r w:rsidR="00CF4EB3">
        <w:rPr>
          <w:rFonts w:ascii="Arial" w:hAnsi="Arial" w:cs="Arial"/>
          <w:sz w:val="16"/>
          <w:szCs w:val="16"/>
        </w:rPr>
        <w:t>,</w:t>
      </w:r>
      <w:r w:rsidRPr="005C6A21">
        <w:rPr>
          <w:rFonts w:ascii="Arial" w:hAnsi="Arial" w:cs="Arial"/>
          <w:sz w:val="16"/>
          <w:szCs w:val="16"/>
        </w:rPr>
        <w:t xml:space="preserve"> tel.</w:t>
      </w:r>
      <w:r w:rsidR="00EC25A5" w:rsidRPr="005C6A21">
        <w:rPr>
          <w:rFonts w:ascii="Arial" w:hAnsi="Arial" w:cs="Arial"/>
          <w:sz w:val="16"/>
          <w:szCs w:val="16"/>
        </w:rPr>
        <w:t xml:space="preserve">: </w:t>
      </w:r>
      <w:proofErr w:type="spellStart"/>
      <w:r w:rsidR="00C42EAA">
        <w:rPr>
          <w:rFonts w:ascii="Arial" w:hAnsi="Arial" w:cs="Arial"/>
          <w:sz w:val="16"/>
          <w:szCs w:val="16"/>
        </w:rPr>
        <w:t>xxxxx</w:t>
      </w:r>
      <w:proofErr w:type="spellEnd"/>
      <w:r w:rsidRPr="005C6A21">
        <w:rPr>
          <w:rFonts w:ascii="Arial" w:hAnsi="Arial" w:cs="Arial"/>
          <w:sz w:val="16"/>
          <w:szCs w:val="16"/>
        </w:rPr>
        <w:t xml:space="preserve">, e-mail: </w:t>
      </w:r>
      <w:proofErr w:type="spellStart"/>
      <w:r w:rsidR="00C42EAA">
        <w:rPr>
          <w:rFonts w:ascii="Arial" w:hAnsi="Arial" w:cs="Arial"/>
          <w:sz w:val="16"/>
          <w:szCs w:val="16"/>
        </w:rPr>
        <w:t>xxxxx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CF4EB3">
        <w:rPr>
          <w:rFonts w:ascii="Arial" w:hAnsi="Arial" w:cs="Arial"/>
          <w:sz w:val="16"/>
          <w:szCs w:val="16"/>
        </w:rPr>
        <w:t>referent nákupu ZT</w:t>
      </w:r>
      <w:r w:rsidR="008D0A8F" w:rsidRPr="005C6A21">
        <w:rPr>
          <w:rFonts w:ascii="Arial" w:hAnsi="Arial" w:cs="Arial"/>
          <w:sz w:val="16"/>
          <w:szCs w:val="16"/>
        </w:rPr>
        <w:t xml:space="preserve">, tel.: </w:t>
      </w:r>
      <w:proofErr w:type="spellStart"/>
      <w:r w:rsidR="00C42EAA">
        <w:rPr>
          <w:rFonts w:ascii="Arial" w:hAnsi="Arial" w:cs="Arial"/>
          <w:sz w:val="16"/>
          <w:szCs w:val="16"/>
        </w:rPr>
        <w:t>xxxxx</w:t>
      </w:r>
      <w:proofErr w:type="spellEnd"/>
      <w:r w:rsidR="008D0A8F" w:rsidRPr="005C6A21">
        <w:rPr>
          <w:rFonts w:ascii="Arial" w:hAnsi="Arial" w:cs="Arial"/>
          <w:sz w:val="16"/>
          <w:szCs w:val="16"/>
        </w:rPr>
        <w:t xml:space="preserve">, e-mail: </w:t>
      </w:r>
      <w:proofErr w:type="spellStart"/>
      <w:r w:rsidR="00C42EAA">
        <w:rPr>
          <w:rFonts w:ascii="Arial" w:hAnsi="Arial" w:cs="Arial"/>
          <w:sz w:val="16"/>
          <w:szCs w:val="16"/>
        </w:rPr>
        <w:t>xxxxx</w:t>
      </w:r>
      <w:proofErr w:type="spellEnd"/>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CF4EB3">
        <w:rPr>
          <w:rFonts w:ascii="Arial" w:hAnsi="Arial" w:cs="Arial"/>
          <w:sz w:val="16"/>
          <w:szCs w:val="16"/>
        </w:rPr>
        <w:t xml:space="preserve">určen </w:t>
      </w:r>
      <w:proofErr w:type="spellStart"/>
      <w:r w:rsidR="00C42EAA">
        <w:rPr>
          <w:rFonts w:ascii="Arial" w:hAnsi="Arial" w:cs="Arial"/>
          <w:sz w:val="16"/>
          <w:szCs w:val="16"/>
        </w:rPr>
        <w:t>xxxxx</w:t>
      </w:r>
      <w:proofErr w:type="spellEnd"/>
      <w:r w:rsidR="00185756" w:rsidRPr="00CF4EB3">
        <w:rPr>
          <w:rFonts w:ascii="Arial" w:hAnsi="Arial" w:cs="Arial"/>
          <w:sz w:val="16"/>
          <w:szCs w:val="16"/>
        </w:rPr>
        <w:t xml:space="preserve">, tel.: </w:t>
      </w:r>
      <w:proofErr w:type="spellStart"/>
      <w:r w:rsidR="00C42EAA">
        <w:rPr>
          <w:rFonts w:ascii="Arial" w:hAnsi="Arial" w:cs="Arial"/>
          <w:sz w:val="16"/>
          <w:szCs w:val="16"/>
        </w:rPr>
        <w:t>xxxxx</w:t>
      </w:r>
      <w:proofErr w:type="spellEnd"/>
      <w:r w:rsidR="00185756" w:rsidRPr="00CF4EB3">
        <w:rPr>
          <w:rFonts w:ascii="Arial" w:hAnsi="Arial" w:cs="Arial"/>
          <w:sz w:val="16"/>
          <w:szCs w:val="16"/>
        </w:rPr>
        <w:t xml:space="preserve">, e-mail: </w:t>
      </w:r>
      <w:hyperlink r:id="rId13" w:history="1">
        <w:proofErr w:type="spellStart"/>
        <w:r w:rsidR="00C42EAA">
          <w:rPr>
            <w:rStyle w:val="Hypertextovodkaz"/>
            <w:rFonts w:ascii="Arial" w:hAnsi="Arial" w:cs="Arial"/>
            <w:color w:val="auto"/>
            <w:sz w:val="16"/>
            <w:szCs w:val="16"/>
            <w:u w:val="none"/>
          </w:rPr>
          <w:t>xxxxx</w:t>
        </w:r>
        <w:proofErr w:type="spellEnd"/>
      </w:hyperlink>
      <w:r w:rsidR="00185756" w:rsidRPr="00CF4EB3">
        <w:rPr>
          <w:rStyle w:val="Hypertextovodkaz"/>
          <w:rFonts w:ascii="Arial" w:hAnsi="Arial" w:cs="Arial"/>
          <w:i/>
          <w:sz w:val="16"/>
          <w:szCs w:val="16"/>
          <w:u w:val="none"/>
        </w:rPr>
        <w:t>.</w:t>
      </w:r>
      <w:r w:rsidR="00CF4EB3" w:rsidRPr="00CF4EB3">
        <w:rPr>
          <w:rStyle w:val="Hypertextovodkaz"/>
          <w:rFonts w:ascii="Arial" w:hAnsi="Arial" w:cs="Arial"/>
          <w:i/>
          <w:sz w:val="16"/>
          <w:szCs w:val="16"/>
          <w:u w:val="none"/>
        </w:rPr>
        <w:t xml:space="preserve"> </w:t>
      </w:r>
      <w:r w:rsidR="008D0A8F" w:rsidRPr="00CF4EB3">
        <w:rPr>
          <w:rFonts w:ascii="Arial" w:hAnsi="Arial" w:cs="Arial"/>
          <w:sz w:val="16"/>
          <w:szCs w:val="16"/>
        </w:rPr>
        <w:t>P</w:t>
      </w:r>
      <w:r w:rsidR="008D0A8F" w:rsidRPr="005C6A21">
        <w:rPr>
          <w:rFonts w:ascii="Arial" w:hAnsi="Arial" w:cs="Arial"/>
          <w:sz w:val="16"/>
          <w:szCs w:val="16"/>
        </w:rPr>
        <w:t>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34EDDDE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6004DB">
        <w:rPr>
          <w:rFonts w:ascii="Arial" w:hAnsi="Arial" w:cs="Arial"/>
          <w:sz w:val="16"/>
          <w:szCs w:val="16"/>
        </w:rPr>
        <w:t xml:space="preserve">případná </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F76367">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36ACB08"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sidRPr="00CF4EB3">
        <w:rPr>
          <w:rFonts w:ascii="Arial" w:hAnsi="Arial" w:cs="Arial"/>
          <w:sz w:val="16"/>
          <w:szCs w:val="16"/>
        </w:rPr>
        <w:t>: pravidelné revize</w:t>
      </w:r>
      <w:r w:rsidR="00CF4EB3">
        <w:rPr>
          <w:rFonts w:ascii="Arial" w:hAnsi="Arial" w:cs="Arial"/>
          <w:sz w:val="16"/>
          <w:szCs w:val="16"/>
        </w:rPr>
        <w:t>,</w:t>
      </w:r>
      <w:r w:rsidR="002F6F05" w:rsidRPr="00CF4EB3">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xml:space="preserve">, v předepsaném </w:t>
      </w:r>
      <w:r w:rsidRPr="00CF4EB3">
        <w:rPr>
          <w:rFonts w:ascii="Arial" w:hAnsi="Arial" w:cs="Arial"/>
          <w:sz w:val="16"/>
          <w:szCs w:val="16"/>
        </w:rPr>
        <w:t>intervalu</w:t>
      </w:r>
      <w:r w:rsidR="00C719C7" w:rsidRPr="00CF4EB3">
        <w:rPr>
          <w:rFonts w:ascii="Arial" w:hAnsi="Arial" w:cs="Arial"/>
          <w:sz w:val="16"/>
          <w:szCs w:val="16"/>
        </w:rPr>
        <w:t xml:space="preserve"> </w:t>
      </w:r>
      <w:r w:rsidR="00185756" w:rsidRPr="00CF4EB3">
        <w:rPr>
          <w:rFonts w:ascii="Arial" w:hAnsi="Arial" w:cs="Arial"/>
          <w:b/>
          <w:bCs/>
          <w:sz w:val="16"/>
          <w:szCs w:val="16"/>
        </w:rPr>
        <w:t>1x za dva roky</w:t>
      </w:r>
      <w:r w:rsidR="00185756" w:rsidRPr="00CF4EB3">
        <w:rPr>
          <w:rFonts w:ascii="Arial" w:hAnsi="Arial" w:cs="Arial"/>
          <w:sz w:val="16"/>
          <w:szCs w:val="16"/>
        </w:rPr>
        <w:t xml:space="preserve"> </w:t>
      </w:r>
      <w:r w:rsidRPr="00CF4EB3">
        <w:rPr>
          <w:rFonts w:ascii="Arial" w:hAnsi="Arial" w:cs="Arial"/>
          <w:sz w:val="16"/>
          <w:szCs w:val="16"/>
        </w:rPr>
        <w:t>a následně nejpozději</w:t>
      </w:r>
      <w:r w:rsidR="00C719C7" w:rsidRPr="00CF4EB3">
        <w:rPr>
          <w:rFonts w:ascii="Arial" w:hAnsi="Arial" w:cs="Arial"/>
          <w:sz w:val="16"/>
          <w:szCs w:val="16"/>
        </w:rPr>
        <w:t xml:space="preserve"> </w:t>
      </w:r>
      <w:r w:rsidR="00185756" w:rsidRPr="00CF4EB3">
        <w:rPr>
          <w:rFonts w:ascii="Arial" w:hAnsi="Arial" w:cs="Arial"/>
          <w:b/>
          <w:bCs/>
          <w:sz w:val="16"/>
          <w:szCs w:val="16"/>
        </w:rPr>
        <w:t>do dvou let</w:t>
      </w:r>
      <w:r w:rsidR="00185756" w:rsidRPr="00CF4EB3">
        <w:rPr>
          <w:rFonts w:ascii="Arial" w:hAnsi="Arial" w:cs="Arial"/>
          <w:sz w:val="16"/>
          <w:szCs w:val="16"/>
        </w:rPr>
        <w:t xml:space="preserve"> </w:t>
      </w:r>
      <w:r w:rsidRPr="00CF4EB3">
        <w:rPr>
          <w:rFonts w:ascii="Arial" w:hAnsi="Arial" w:cs="Arial"/>
          <w:sz w:val="16"/>
          <w:szCs w:val="16"/>
        </w:rPr>
        <w:t xml:space="preserve">od provedení poslední předcházející </w:t>
      </w:r>
      <w:r w:rsidR="00610D18" w:rsidRPr="00CF4EB3">
        <w:rPr>
          <w:rFonts w:ascii="Arial" w:hAnsi="Arial" w:cs="Arial"/>
          <w:sz w:val="16"/>
          <w:szCs w:val="16"/>
        </w:rPr>
        <w:t>opakované kontroly</w:t>
      </w:r>
      <w:r w:rsidRPr="00CF4EB3">
        <w:rPr>
          <w:rFonts w:ascii="Arial" w:hAnsi="Arial" w:cs="Arial"/>
          <w:sz w:val="16"/>
          <w:szCs w:val="16"/>
        </w:rPr>
        <w:t>. Prodávající prokaz</w:t>
      </w:r>
      <w:r w:rsidR="002F6F05" w:rsidRPr="00CF4EB3">
        <w:rPr>
          <w:rFonts w:ascii="Arial" w:hAnsi="Arial" w:cs="Arial"/>
          <w:sz w:val="16"/>
          <w:szCs w:val="16"/>
        </w:rPr>
        <w:t>atelně písemně vyvolá jednání</w:t>
      </w:r>
      <w:r w:rsidR="00DA3DE9">
        <w:rPr>
          <w:rFonts w:ascii="Arial" w:hAnsi="Arial" w:cs="Arial"/>
          <w:sz w:val="16"/>
          <w:szCs w:val="16"/>
        </w:rPr>
        <w:t xml:space="preserve"> </w:t>
      </w:r>
      <w:r w:rsidR="002F6F05" w:rsidRPr="00CF4EB3">
        <w:rPr>
          <w:rFonts w:ascii="Arial" w:hAnsi="Arial" w:cs="Arial"/>
          <w:sz w:val="16"/>
          <w:szCs w:val="16"/>
        </w:rPr>
        <w:t>o </w:t>
      </w:r>
      <w:r w:rsidRPr="00CF4EB3">
        <w:rPr>
          <w:rFonts w:ascii="Arial" w:hAnsi="Arial" w:cs="Arial"/>
          <w:sz w:val="16"/>
          <w:szCs w:val="16"/>
        </w:rPr>
        <w:t>termínu</w:t>
      </w:r>
      <w:r w:rsidRPr="005C6A21">
        <w:rPr>
          <w:rFonts w:ascii="Arial" w:hAnsi="Arial" w:cs="Arial"/>
          <w:sz w:val="16"/>
          <w:szCs w:val="16"/>
        </w:rPr>
        <w:t xml:space="preserve">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proofErr w:type="spellStart"/>
      <w:r w:rsidR="00C42EAA">
        <w:rPr>
          <w:rFonts w:ascii="Arial" w:hAnsi="Arial" w:cs="Arial"/>
          <w:sz w:val="16"/>
          <w:szCs w:val="16"/>
        </w:rPr>
        <w:t>xxxxx</w:t>
      </w:r>
      <w:proofErr w:type="spellEnd"/>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42479C8D"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w:t>
      </w:r>
      <w:r w:rsidRPr="00185756">
        <w:rPr>
          <w:rFonts w:ascii="Arial" w:hAnsi="Arial" w:cs="Arial"/>
          <w:sz w:val="16"/>
          <w:szCs w:val="16"/>
        </w:rPr>
        <w:t>adresu</w:t>
      </w:r>
      <w:r w:rsidRPr="00CF4EB3">
        <w:rPr>
          <w:rFonts w:ascii="Arial" w:hAnsi="Arial" w:cs="Arial"/>
          <w:sz w:val="16"/>
          <w:szCs w:val="16"/>
        </w:rPr>
        <w:t>:</w:t>
      </w:r>
      <w:r w:rsidR="00C719C7" w:rsidRPr="00CF4EB3">
        <w:rPr>
          <w:rFonts w:ascii="Arial" w:hAnsi="Arial" w:cs="Arial"/>
          <w:sz w:val="16"/>
          <w:szCs w:val="16"/>
        </w:rPr>
        <w:t xml:space="preserve"> </w:t>
      </w:r>
      <w:hyperlink r:id="rId14" w:history="1">
        <w:proofErr w:type="spellStart"/>
        <w:r w:rsidR="00C42EAA">
          <w:rPr>
            <w:rStyle w:val="Hypertextovodkaz"/>
            <w:rFonts w:ascii="Arial" w:hAnsi="Arial" w:cs="Arial"/>
            <w:color w:val="auto"/>
            <w:sz w:val="16"/>
            <w:szCs w:val="16"/>
            <w:u w:val="none"/>
          </w:rPr>
          <w:t>xxxxx</w:t>
        </w:r>
        <w:proofErr w:type="spellEnd"/>
      </w:hyperlink>
      <w:r w:rsidR="00CF4EB3">
        <w:t>.</w:t>
      </w:r>
      <w:r w:rsidR="00185756" w:rsidRPr="00CF4EB3">
        <w:rPr>
          <w:rStyle w:val="Hypertextovodkaz"/>
          <w:rFonts w:ascii="Arial" w:hAnsi="Arial" w:cs="Arial"/>
          <w:sz w:val="16"/>
          <w:szCs w:val="16"/>
          <w:u w:val="none"/>
        </w:rPr>
        <w:t xml:space="preserve"> </w:t>
      </w:r>
      <w:r w:rsidRPr="00CF4EB3">
        <w:rPr>
          <w:rFonts w:ascii="Arial" w:hAnsi="Arial" w:cs="Arial"/>
          <w:sz w:val="16"/>
          <w:szCs w:val="16"/>
        </w:rPr>
        <w:t>Kupující</w:t>
      </w:r>
      <w:r w:rsidRPr="005C6A21">
        <w:rPr>
          <w:rFonts w:ascii="Arial" w:hAnsi="Arial" w:cs="Arial"/>
          <w:sz w:val="16"/>
          <w:szCs w:val="16"/>
        </w:rPr>
        <w:t xml:space="preserve">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0F92A76"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6004DB">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6004DB">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6004DB">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6004DB">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58874FF5" w14:textId="77777777" w:rsidR="00DA3DE9" w:rsidRDefault="00DA3DE9" w:rsidP="0015576D">
      <w:pPr>
        <w:ind w:left="284" w:hanging="284"/>
        <w:jc w:val="center"/>
        <w:rPr>
          <w:rFonts w:ascii="Arial" w:hAnsi="Arial" w:cs="Arial"/>
          <w:b/>
          <w:sz w:val="16"/>
          <w:szCs w:val="16"/>
        </w:rPr>
      </w:pPr>
    </w:p>
    <w:p w14:paraId="50629644" w14:textId="495838C9"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3C02BA7B"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44C29FAF"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C9477F">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44A27CF8" w:rsidR="0015576D" w:rsidRPr="006004DB" w:rsidRDefault="0015576D" w:rsidP="0015576D">
      <w:pPr>
        <w:numPr>
          <w:ilvl w:val="0"/>
          <w:numId w:val="14"/>
        </w:numPr>
        <w:jc w:val="both"/>
        <w:rPr>
          <w:rFonts w:ascii="Arial" w:hAnsi="Arial" w:cs="Arial"/>
          <w:sz w:val="16"/>
          <w:szCs w:val="16"/>
        </w:rPr>
      </w:pPr>
      <w:r w:rsidRPr="006004DB">
        <w:rPr>
          <w:rFonts w:ascii="Arial" w:hAnsi="Arial" w:cs="Arial"/>
          <w:sz w:val="16"/>
          <w:szCs w:val="16"/>
        </w:rPr>
        <w:t xml:space="preserve">Prodávající je povinen mít v platnosti a udržovat </w:t>
      </w:r>
      <w:r w:rsidR="00154872" w:rsidRPr="006004DB">
        <w:rPr>
          <w:rFonts w:ascii="Arial" w:hAnsi="Arial" w:cs="Arial"/>
          <w:sz w:val="16"/>
          <w:szCs w:val="16"/>
        </w:rPr>
        <w:t xml:space="preserve">po celou dobu trvání smlouvy </w:t>
      </w:r>
      <w:r w:rsidRPr="006004DB">
        <w:rPr>
          <w:rFonts w:ascii="Arial" w:hAnsi="Arial" w:cs="Arial"/>
          <w:sz w:val="16"/>
          <w:szCs w:val="16"/>
        </w:rPr>
        <w:t>pojištění odpovědnosti za škodu způsobenou kupujícímu či třetím osobám při výkonu podnikatelské činnosti prodávajícího, která je předmětem této</w:t>
      </w:r>
      <w:r w:rsidR="00154872" w:rsidRPr="006004DB">
        <w:rPr>
          <w:rFonts w:ascii="Arial" w:hAnsi="Arial" w:cs="Arial"/>
          <w:sz w:val="16"/>
          <w:szCs w:val="16"/>
        </w:rPr>
        <w:t xml:space="preserve"> veřejné</w:t>
      </w:r>
      <w:r w:rsidRPr="006004DB">
        <w:rPr>
          <w:rFonts w:ascii="Arial" w:hAnsi="Arial" w:cs="Arial"/>
          <w:sz w:val="16"/>
          <w:szCs w:val="16"/>
        </w:rPr>
        <w:t xml:space="preserve"> </w:t>
      </w:r>
      <w:r w:rsidR="00154872" w:rsidRPr="006004DB">
        <w:rPr>
          <w:rFonts w:ascii="Arial" w:hAnsi="Arial" w:cs="Arial"/>
          <w:sz w:val="16"/>
          <w:szCs w:val="16"/>
        </w:rPr>
        <w:t>zakázky</w:t>
      </w:r>
      <w:r w:rsidRPr="006004DB">
        <w:rPr>
          <w:rFonts w:ascii="Arial" w:hAnsi="Arial" w:cs="Arial"/>
          <w:sz w:val="16"/>
          <w:szCs w:val="16"/>
        </w:rPr>
        <w:t xml:space="preserve">, s limitem pojistného plnění v minimální výši </w:t>
      </w:r>
      <w:proofErr w:type="gramStart"/>
      <w:r w:rsidR="002F347B" w:rsidRPr="006004DB">
        <w:rPr>
          <w:rFonts w:ascii="Arial" w:hAnsi="Arial" w:cs="Arial"/>
          <w:sz w:val="16"/>
          <w:szCs w:val="16"/>
        </w:rPr>
        <w:t>1</w:t>
      </w:r>
      <w:r w:rsidR="00A07C54">
        <w:rPr>
          <w:rFonts w:ascii="Arial" w:hAnsi="Arial" w:cs="Arial"/>
          <w:sz w:val="16"/>
          <w:szCs w:val="16"/>
        </w:rPr>
        <w:t>0</w:t>
      </w:r>
      <w:r w:rsidR="002F347B" w:rsidRPr="006004DB">
        <w:rPr>
          <w:rFonts w:ascii="Arial" w:hAnsi="Arial" w:cs="Arial"/>
          <w:sz w:val="16"/>
          <w:szCs w:val="16"/>
        </w:rPr>
        <w:t>.000.000,-</w:t>
      </w:r>
      <w:proofErr w:type="gramEnd"/>
      <w:r w:rsidR="002F347B" w:rsidRPr="006004DB">
        <w:rPr>
          <w:rFonts w:ascii="Arial" w:hAnsi="Arial" w:cs="Arial"/>
          <w:sz w:val="16"/>
          <w:szCs w:val="16"/>
        </w:rPr>
        <w:t xml:space="preserve"> Kč</w:t>
      </w:r>
      <w:r w:rsidR="006004DB" w:rsidRPr="006004DB">
        <w:rPr>
          <w:rFonts w:ascii="Arial" w:hAnsi="Arial" w:cs="Arial"/>
          <w:sz w:val="16"/>
          <w:szCs w:val="16"/>
        </w:rPr>
        <w:t>.</w:t>
      </w:r>
    </w:p>
    <w:p w14:paraId="50FA712D" w14:textId="4335D48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6004DB">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38DD05E0" w:rsidR="0012199B" w:rsidRDefault="0015576D" w:rsidP="00C9477F">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C9477F">
        <w:rPr>
          <w:rFonts w:ascii="Arial" w:hAnsi="Arial" w:cs="Arial"/>
          <w:sz w:val="16"/>
          <w:szCs w:val="16"/>
        </w:rPr>
        <w:t>s</w:t>
      </w:r>
      <w:r w:rsidRPr="00866578">
        <w:rPr>
          <w:rFonts w:ascii="Arial" w:hAnsi="Arial" w:cs="Arial"/>
          <w:sz w:val="16"/>
          <w:szCs w:val="16"/>
        </w:rPr>
        <w:t>mlouvy. </w:t>
      </w:r>
      <w:bookmarkEnd w:id="6"/>
    </w:p>
    <w:p w14:paraId="74E3530E" w14:textId="77777777" w:rsidR="00C9477F" w:rsidRPr="009F3B35" w:rsidRDefault="00C9477F" w:rsidP="00C9477F">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5624236F"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C9477F">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414830DD"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C9477F">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lastRenderedPageBreak/>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8A9921E"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185756">
        <w:rPr>
          <w:rFonts w:ascii="Arial" w:hAnsi="Arial" w:cs="Arial"/>
          <w:sz w:val="16"/>
          <w:szCs w:val="16"/>
        </w:rPr>
        <w:t xml:space="preserve">nabídka č. </w:t>
      </w:r>
      <w:r w:rsidR="00185756" w:rsidRPr="00185756">
        <w:rPr>
          <w:rFonts w:ascii="Arial" w:hAnsi="Arial" w:cs="Arial"/>
          <w:sz w:val="16"/>
          <w:szCs w:val="16"/>
        </w:rPr>
        <w:t xml:space="preserve">KRDMH2025-280 </w:t>
      </w:r>
      <w:r w:rsidRPr="00185756">
        <w:rPr>
          <w:rFonts w:ascii="Arial" w:hAnsi="Arial" w:cs="Arial"/>
          <w:sz w:val="16"/>
          <w:szCs w:val="16"/>
        </w:rPr>
        <w:t xml:space="preserve">ze dne </w:t>
      </w:r>
      <w:r w:rsidR="00185756" w:rsidRPr="00185756">
        <w:rPr>
          <w:rFonts w:ascii="Arial" w:hAnsi="Arial" w:cs="Arial"/>
          <w:sz w:val="16"/>
          <w:szCs w:val="16"/>
        </w:rPr>
        <w:t>29.09.2025</w:t>
      </w:r>
      <w:r w:rsidR="00185756" w:rsidRPr="00185756">
        <w:rPr>
          <w:rFonts w:ascii="Arial" w:hAnsi="Arial" w:cs="Arial"/>
          <w:sz w:val="16"/>
          <w:szCs w:val="16"/>
          <w:highlight w:val="yellow"/>
        </w:rPr>
        <w:t xml:space="preserve">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45C92667" w14:textId="77777777" w:rsidR="006004DB" w:rsidRDefault="006004DB" w:rsidP="00770A9F">
            <w:pPr>
              <w:rPr>
                <w:rFonts w:ascii="Arial" w:hAnsi="Arial" w:cs="Arial"/>
                <w:sz w:val="16"/>
                <w:szCs w:val="16"/>
              </w:rPr>
            </w:pPr>
          </w:p>
          <w:p w14:paraId="28704633" w14:textId="437F75CD" w:rsidR="00770A9F" w:rsidRDefault="00770A9F" w:rsidP="00770A9F">
            <w:pPr>
              <w:rPr>
                <w:rFonts w:ascii="Arial" w:hAnsi="Arial" w:cs="Arial"/>
                <w:sz w:val="16"/>
                <w:szCs w:val="16"/>
              </w:rPr>
            </w:pPr>
            <w:r w:rsidRPr="005C6A21">
              <w:rPr>
                <w:rFonts w:ascii="Arial" w:hAnsi="Arial" w:cs="Arial"/>
                <w:sz w:val="16"/>
                <w:szCs w:val="16"/>
              </w:rPr>
              <w:t xml:space="preserve">V </w:t>
            </w:r>
            <w:r w:rsidR="00185756">
              <w:rPr>
                <w:rFonts w:ascii="Arial" w:hAnsi="Arial" w:cs="Arial"/>
                <w:sz w:val="16"/>
                <w:szCs w:val="16"/>
              </w:rPr>
              <w:t>Praze</w:t>
            </w:r>
            <w:r w:rsidRPr="005C6A21">
              <w:rPr>
                <w:rFonts w:ascii="Arial" w:hAnsi="Arial" w:cs="Arial"/>
                <w:sz w:val="16"/>
                <w:szCs w:val="16"/>
              </w:rPr>
              <w:t xml:space="preserve"> dne </w:t>
            </w:r>
            <w:r w:rsidR="00185756">
              <w:rPr>
                <w:rFonts w:ascii="Arial" w:hAnsi="Arial" w:cs="Arial"/>
                <w:sz w:val="16"/>
                <w:szCs w:val="16"/>
              </w:rPr>
              <w:t>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1BE527D7" w14:textId="77777777" w:rsidR="003818D0" w:rsidRDefault="003818D0" w:rsidP="00770A9F">
            <w:pPr>
              <w:rPr>
                <w:rFonts w:ascii="Arial" w:hAnsi="Arial" w:cs="Arial"/>
                <w:sz w:val="16"/>
                <w:szCs w:val="16"/>
              </w:rPr>
            </w:pPr>
          </w:p>
          <w:p w14:paraId="57CA2D39" w14:textId="77777777" w:rsidR="003818D0" w:rsidRDefault="003818D0" w:rsidP="00770A9F">
            <w:pPr>
              <w:rPr>
                <w:rFonts w:ascii="Arial" w:hAnsi="Arial" w:cs="Arial"/>
                <w:sz w:val="16"/>
                <w:szCs w:val="16"/>
              </w:rPr>
            </w:pPr>
          </w:p>
          <w:p w14:paraId="667B4A13" w14:textId="77777777" w:rsidR="003818D0" w:rsidRDefault="003818D0"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30C5EF2E" w14:textId="77777777" w:rsidR="003818D0" w:rsidRDefault="003818D0" w:rsidP="00770A9F">
            <w:pPr>
              <w:rPr>
                <w:rFonts w:ascii="Arial" w:hAnsi="Arial" w:cs="Arial"/>
                <w:sz w:val="16"/>
                <w:szCs w:val="16"/>
              </w:rPr>
            </w:pPr>
          </w:p>
          <w:p w14:paraId="2E33A4CB" w14:textId="0269D2BB"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3818D0">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750B07DD" w14:textId="77777777" w:rsidR="00185756" w:rsidRPr="00CF4EB3" w:rsidRDefault="00185756" w:rsidP="00185756">
            <w:pPr>
              <w:jc w:val="center"/>
              <w:rPr>
                <w:rFonts w:ascii="Arial" w:hAnsi="Arial" w:cs="Arial"/>
                <w:iCs/>
                <w:sz w:val="16"/>
                <w:szCs w:val="16"/>
              </w:rPr>
            </w:pPr>
            <w:r w:rsidRPr="00CF4EB3">
              <w:rPr>
                <w:rFonts w:ascii="Arial" w:hAnsi="Arial" w:cs="Arial"/>
                <w:iCs/>
                <w:sz w:val="16"/>
                <w:szCs w:val="16"/>
              </w:rPr>
              <w:t xml:space="preserve">Mgr. Viktor </w:t>
            </w:r>
            <w:proofErr w:type="spellStart"/>
            <w:r w:rsidRPr="00CF4EB3">
              <w:rPr>
                <w:rFonts w:ascii="Arial" w:hAnsi="Arial" w:cs="Arial"/>
                <w:iCs/>
                <w:sz w:val="16"/>
                <w:szCs w:val="16"/>
              </w:rPr>
              <w:t>Krivjanský</w:t>
            </w:r>
            <w:proofErr w:type="spellEnd"/>
          </w:p>
          <w:p w14:paraId="4339ABF6" w14:textId="77777777" w:rsidR="00185756" w:rsidRPr="00CF4EB3" w:rsidRDefault="00185756" w:rsidP="00185756">
            <w:pPr>
              <w:jc w:val="center"/>
              <w:rPr>
                <w:rFonts w:ascii="Arial" w:hAnsi="Arial" w:cs="Arial"/>
                <w:iCs/>
                <w:position w:val="-1"/>
                <w:sz w:val="16"/>
                <w:szCs w:val="16"/>
              </w:rPr>
            </w:pPr>
            <w:r w:rsidRPr="00CF4EB3">
              <w:rPr>
                <w:rFonts w:ascii="Arial" w:hAnsi="Arial" w:cs="Arial"/>
                <w:iCs/>
                <w:sz w:val="16"/>
                <w:szCs w:val="16"/>
              </w:rPr>
              <w:t>jednatel KRD – obchodní společnosti s.r.o.</w:t>
            </w:r>
          </w:p>
          <w:p w14:paraId="3F9AA32B" w14:textId="2D9489BC" w:rsidR="00770A9F" w:rsidRPr="00CF4EB3" w:rsidRDefault="00770A9F" w:rsidP="00770A9F">
            <w:pPr>
              <w:jc w:val="center"/>
              <w:rPr>
                <w:rFonts w:ascii="Arial" w:hAnsi="Arial" w:cs="Arial"/>
                <w:iCs/>
                <w:position w:val="-1"/>
                <w:sz w:val="16"/>
                <w:szCs w:val="16"/>
              </w:rPr>
            </w:pP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368ACFB2" w14:textId="77777777" w:rsidR="003E6976" w:rsidRDefault="003E6976" w:rsidP="00F07574">
      <w:pPr>
        <w:rPr>
          <w:rFonts w:ascii="Arial" w:hAnsi="Arial" w:cs="Arial"/>
          <w:sz w:val="21"/>
          <w:szCs w:val="21"/>
        </w:rPr>
      </w:pPr>
    </w:p>
    <w:p w14:paraId="1AC43300" w14:textId="77777777" w:rsidR="00525CEF" w:rsidRDefault="00525CEF" w:rsidP="00F07574">
      <w:pPr>
        <w:rPr>
          <w:rFonts w:ascii="Arial" w:hAnsi="Arial" w:cs="Arial"/>
          <w:sz w:val="21"/>
          <w:szCs w:val="21"/>
        </w:rPr>
      </w:pPr>
    </w:p>
    <w:p w14:paraId="3EA78D79" w14:textId="77777777" w:rsidR="00525CEF" w:rsidRDefault="00525CEF" w:rsidP="00F07574">
      <w:pPr>
        <w:rPr>
          <w:rFonts w:ascii="Arial" w:hAnsi="Arial" w:cs="Arial"/>
          <w:sz w:val="21"/>
          <w:szCs w:val="21"/>
        </w:rPr>
      </w:pPr>
    </w:p>
    <w:p w14:paraId="24445F94" w14:textId="77777777" w:rsidR="00525CEF" w:rsidRDefault="00525CEF" w:rsidP="00F07574">
      <w:pPr>
        <w:rPr>
          <w:rFonts w:ascii="Arial" w:hAnsi="Arial" w:cs="Arial"/>
          <w:sz w:val="21"/>
          <w:szCs w:val="21"/>
        </w:rPr>
      </w:pPr>
    </w:p>
    <w:p w14:paraId="7D4EFE46" w14:textId="77777777" w:rsidR="00525CEF" w:rsidRDefault="00525CEF" w:rsidP="00F07574">
      <w:pPr>
        <w:rPr>
          <w:rFonts w:ascii="Arial" w:hAnsi="Arial" w:cs="Arial"/>
          <w:sz w:val="21"/>
          <w:szCs w:val="21"/>
        </w:rPr>
      </w:pPr>
    </w:p>
    <w:p w14:paraId="23098F28" w14:textId="77777777" w:rsidR="00525CEF" w:rsidRDefault="00525CEF" w:rsidP="00F07574">
      <w:pPr>
        <w:rPr>
          <w:rFonts w:ascii="Arial" w:hAnsi="Arial" w:cs="Arial"/>
          <w:sz w:val="21"/>
          <w:szCs w:val="21"/>
        </w:rPr>
      </w:pPr>
    </w:p>
    <w:p w14:paraId="7B88962D" w14:textId="77777777" w:rsidR="00525CEF" w:rsidRDefault="00525CEF" w:rsidP="00F07574">
      <w:pPr>
        <w:rPr>
          <w:rFonts w:ascii="Arial" w:hAnsi="Arial" w:cs="Arial"/>
          <w:sz w:val="21"/>
          <w:szCs w:val="21"/>
        </w:rPr>
      </w:pPr>
    </w:p>
    <w:p w14:paraId="1EBA1C2E" w14:textId="77777777" w:rsidR="00525CEF" w:rsidRDefault="00525CEF" w:rsidP="00F07574">
      <w:pPr>
        <w:rPr>
          <w:rFonts w:ascii="Arial" w:hAnsi="Arial" w:cs="Arial"/>
          <w:sz w:val="21"/>
          <w:szCs w:val="21"/>
        </w:rPr>
      </w:pPr>
    </w:p>
    <w:p w14:paraId="48C4269D" w14:textId="77777777" w:rsidR="00525CEF" w:rsidRDefault="00525CEF" w:rsidP="00F07574">
      <w:pPr>
        <w:rPr>
          <w:rFonts w:ascii="Arial" w:hAnsi="Arial" w:cs="Arial"/>
          <w:sz w:val="21"/>
          <w:szCs w:val="21"/>
        </w:rPr>
      </w:pPr>
    </w:p>
    <w:p w14:paraId="28030C94" w14:textId="77777777" w:rsidR="00525CEF" w:rsidRDefault="00525CEF" w:rsidP="00F07574">
      <w:pPr>
        <w:rPr>
          <w:rFonts w:ascii="Arial" w:hAnsi="Arial" w:cs="Arial"/>
          <w:sz w:val="21"/>
          <w:szCs w:val="21"/>
        </w:rPr>
      </w:pPr>
    </w:p>
    <w:p w14:paraId="439BD75C" w14:textId="77777777" w:rsidR="00525CEF" w:rsidRDefault="00525CEF" w:rsidP="00F07574">
      <w:pPr>
        <w:rPr>
          <w:rFonts w:ascii="Arial" w:hAnsi="Arial" w:cs="Arial"/>
          <w:sz w:val="21"/>
          <w:szCs w:val="21"/>
        </w:rPr>
      </w:pPr>
    </w:p>
    <w:p w14:paraId="71246381" w14:textId="77777777" w:rsidR="00525CEF" w:rsidRDefault="00525CEF" w:rsidP="00F07574">
      <w:pPr>
        <w:rPr>
          <w:rFonts w:ascii="Arial" w:hAnsi="Arial" w:cs="Arial"/>
          <w:sz w:val="21"/>
          <w:szCs w:val="21"/>
        </w:rPr>
      </w:pPr>
    </w:p>
    <w:p w14:paraId="50FE268B" w14:textId="77777777" w:rsidR="00525CEF" w:rsidRDefault="00525CEF" w:rsidP="00F07574">
      <w:pPr>
        <w:rPr>
          <w:rFonts w:ascii="Arial" w:hAnsi="Arial" w:cs="Arial"/>
          <w:sz w:val="21"/>
          <w:szCs w:val="21"/>
        </w:rPr>
      </w:pPr>
    </w:p>
    <w:p w14:paraId="0873700D" w14:textId="77777777" w:rsidR="00525CEF" w:rsidRDefault="00525CEF" w:rsidP="00F07574">
      <w:pPr>
        <w:rPr>
          <w:rFonts w:ascii="Arial" w:hAnsi="Arial" w:cs="Arial"/>
          <w:sz w:val="21"/>
          <w:szCs w:val="21"/>
        </w:rPr>
      </w:pPr>
    </w:p>
    <w:p w14:paraId="05D1318F" w14:textId="77777777" w:rsidR="00525CEF" w:rsidRDefault="00525CEF" w:rsidP="00F07574">
      <w:pPr>
        <w:rPr>
          <w:rFonts w:ascii="Arial" w:hAnsi="Arial" w:cs="Arial"/>
          <w:sz w:val="21"/>
          <w:szCs w:val="21"/>
        </w:rPr>
      </w:pPr>
    </w:p>
    <w:p w14:paraId="1AFAA492" w14:textId="77777777" w:rsidR="00525CEF" w:rsidRDefault="00525CEF" w:rsidP="00F07574">
      <w:pPr>
        <w:rPr>
          <w:rFonts w:ascii="Arial" w:hAnsi="Arial" w:cs="Arial"/>
          <w:sz w:val="21"/>
          <w:szCs w:val="21"/>
        </w:rPr>
      </w:pPr>
    </w:p>
    <w:p w14:paraId="313BE275" w14:textId="77777777" w:rsidR="00525CEF" w:rsidRDefault="00525CEF" w:rsidP="00F07574">
      <w:pPr>
        <w:rPr>
          <w:rFonts w:ascii="Arial" w:hAnsi="Arial" w:cs="Arial"/>
          <w:sz w:val="21"/>
          <w:szCs w:val="21"/>
        </w:rPr>
      </w:pPr>
    </w:p>
    <w:p w14:paraId="7420A70B" w14:textId="77777777" w:rsidR="00525CEF" w:rsidRDefault="00525CEF" w:rsidP="00F07574">
      <w:pPr>
        <w:rPr>
          <w:rFonts w:ascii="Arial" w:hAnsi="Arial" w:cs="Arial"/>
          <w:sz w:val="21"/>
          <w:szCs w:val="21"/>
        </w:rPr>
      </w:pPr>
    </w:p>
    <w:p w14:paraId="7B2763A8" w14:textId="77777777" w:rsidR="00525CEF" w:rsidRDefault="00525CEF" w:rsidP="00F07574">
      <w:pPr>
        <w:rPr>
          <w:rFonts w:ascii="Arial" w:hAnsi="Arial" w:cs="Arial"/>
          <w:sz w:val="21"/>
          <w:szCs w:val="21"/>
        </w:rPr>
      </w:pPr>
    </w:p>
    <w:p w14:paraId="455E06DA" w14:textId="77777777" w:rsidR="00525CEF" w:rsidRDefault="00525CEF" w:rsidP="00F07574">
      <w:pPr>
        <w:rPr>
          <w:rFonts w:ascii="Arial" w:hAnsi="Arial" w:cs="Arial"/>
          <w:sz w:val="21"/>
          <w:szCs w:val="21"/>
        </w:rPr>
      </w:pPr>
    </w:p>
    <w:p w14:paraId="17CCCF7D" w14:textId="77777777" w:rsidR="00525CEF" w:rsidRDefault="00525CEF" w:rsidP="00F07574">
      <w:pPr>
        <w:rPr>
          <w:rFonts w:ascii="Arial" w:hAnsi="Arial" w:cs="Arial"/>
          <w:sz w:val="21"/>
          <w:szCs w:val="21"/>
        </w:rPr>
      </w:pPr>
    </w:p>
    <w:p w14:paraId="7541B6A0" w14:textId="77777777" w:rsidR="00525CEF" w:rsidRDefault="00525CEF" w:rsidP="00F07574">
      <w:pPr>
        <w:rPr>
          <w:rFonts w:ascii="Arial" w:hAnsi="Arial" w:cs="Arial"/>
          <w:sz w:val="21"/>
          <w:szCs w:val="21"/>
        </w:rPr>
      </w:pPr>
    </w:p>
    <w:p w14:paraId="51F647B5" w14:textId="77777777" w:rsidR="00525CEF" w:rsidRDefault="00525CEF" w:rsidP="00F07574">
      <w:pPr>
        <w:rPr>
          <w:rFonts w:ascii="Arial" w:hAnsi="Arial" w:cs="Arial"/>
          <w:sz w:val="21"/>
          <w:szCs w:val="21"/>
        </w:rPr>
      </w:pPr>
    </w:p>
    <w:p w14:paraId="10252D57" w14:textId="77777777" w:rsidR="00525CEF" w:rsidRDefault="00525CEF" w:rsidP="00F07574">
      <w:pPr>
        <w:rPr>
          <w:rFonts w:ascii="Arial" w:hAnsi="Arial" w:cs="Arial"/>
          <w:sz w:val="21"/>
          <w:szCs w:val="21"/>
        </w:rPr>
      </w:pPr>
    </w:p>
    <w:p w14:paraId="769F03C8" w14:textId="77777777" w:rsidR="00525CEF" w:rsidRDefault="00525CEF" w:rsidP="00F07574">
      <w:pPr>
        <w:rPr>
          <w:rFonts w:ascii="Arial" w:hAnsi="Arial" w:cs="Arial"/>
          <w:sz w:val="21"/>
          <w:szCs w:val="21"/>
        </w:rPr>
      </w:pPr>
    </w:p>
    <w:p w14:paraId="1FCCBB1E" w14:textId="77777777" w:rsidR="00525CEF" w:rsidRDefault="00525CEF" w:rsidP="00F07574">
      <w:pPr>
        <w:rPr>
          <w:rFonts w:ascii="Arial" w:hAnsi="Arial" w:cs="Arial"/>
          <w:sz w:val="21"/>
          <w:szCs w:val="21"/>
        </w:rPr>
      </w:pPr>
    </w:p>
    <w:p w14:paraId="25A49739" w14:textId="77777777" w:rsidR="00525CEF" w:rsidRDefault="00525CEF" w:rsidP="00F07574">
      <w:pPr>
        <w:rPr>
          <w:rFonts w:ascii="Arial" w:hAnsi="Arial" w:cs="Arial"/>
          <w:sz w:val="21"/>
          <w:szCs w:val="21"/>
        </w:rPr>
      </w:pPr>
    </w:p>
    <w:p w14:paraId="64925AB9" w14:textId="1B0541BF" w:rsidR="00525CEF" w:rsidRDefault="00525CEF" w:rsidP="00F07574">
      <w:pPr>
        <w:rPr>
          <w:rFonts w:ascii="Arial" w:hAnsi="Arial" w:cs="Arial"/>
          <w:sz w:val="21"/>
          <w:szCs w:val="21"/>
        </w:rPr>
      </w:pPr>
      <w:r w:rsidRPr="00525CEF">
        <w:rPr>
          <w:rFonts w:ascii="Arial" w:hAnsi="Arial" w:cs="Arial"/>
          <w:noProof/>
          <w:sz w:val="21"/>
          <w:szCs w:val="21"/>
        </w:rPr>
        <w:lastRenderedPageBreak/>
        <w:drawing>
          <wp:inline distT="0" distB="0" distL="0" distR="0" wp14:anchorId="33B7F230" wp14:editId="77574AC9">
            <wp:extent cx="6362700" cy="8963025"/>
            <wp:effectExtent l="0" t="0" r="0" b="9525"/>
            <wp:docPr id="19705351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35155" name=""/>
                    <pic:cNvPicPr/>
                  </pic:nvPicPr>
                  <pic:blipFill>
                    <a:blip r:embed="rId15"/>
                    <a:stretch>
                      <a:fillRect/>
                    </a:stretch>
                  </pic:blipFill>
                  <pic:spPr>
                    <a:xfrm>
                      <a:off x="0" y="0"/>
                      <a:ext cx="6362700" cy="8963025"/>
                    </a:xfrm>
                    <a:prstGeom prst="rect">
                      <a:avLst/>
                    </a:prstGeom>
                  </pic:spPr>
                </pic:pic>
              </a:graphicData>
            </a:graphic>
          </wp:inline>
        </w:drawing>
      </w:r>
    </w:p>
    <w:p w14:paraId="44B070FC" w14:textId="70BF91E6" w:rsidR="00525CEF" w:rsidRDefault="00525CEF" w:rsidP="00F07574">
      <w:pPr>
        <w:rPr>
          <w:rFonts w:ascii="Arial" w:hAnsi="Arial" w:cs="Arial"/>
          <w:sz w:val="21"/>
          <w:szCs w:val="21"/>
        </w:rPr>
      </w:pPr>
      <w:r w:rsidRPr="00525CEF">
        <w:rPr>
          <w:rFonts w:ascii="Arial" w:hAnsi="Arial" w:cs="Arial"/>
          <w:noProof/>
          <w:sz w:val="21"/>
          <w:szCs w:val="21"/>
        </w:rPr>
        <w:lastRenderedPageBreak/>
        <w:drawing>
          <wp:inline distT="0" distB="0" distL="0" distR="0" wp14:anchorId="1F9D129F" wp14:editId="052B7F4E">
            <wp:extent cx="6208395" cy="9134475"/>
            <wp:effectExtent l="0" t="0" r="1905" b="9525"/>
            <wp:docPr id="909131192" name="Obrázek 1" descr="Obsah obrázku text,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31192" name="Obrázek 1" descr="Obsah obrázku text, design&#10;&#10;Obsah vygenerovaný umělou inteligencí může být nesprávný."/>
                    <pic:cNvPicPr/>
                  </pic:nvPicPr>
                  <pic:blipFill>
                    <a:blip r:embed="rId16"/>
                    <a:stretch>
                      <a:fillRect/>
                    </a:stretch>
                  </pic:blipFill>
                  <pic:spPr>
                    <a:xfrm>
                      <a:off x="0" y="0"/>
                      <a:ext cx="6208395" cy="9134475"/>
                    </a:xfrm>
                    <a:prstGeom prst="rect">
                      <a:avLst/>
                    </a:prstGeom>
                  </pic:spPr>
                </pic:pic>
              </a:graphicData>
            </a:graphic>
          </wp:inline>
        </w:drawing>
      </w:r>
    </w:p>
    <w:p w14:paraId="221ED998" w14:textId="6E425620" w:rsidR="00525CEF" w:rsidRDefault="00525CEF" w:rsidP="00F07574">
      <w:pPr>
        <w:rPr>
          <w:rFonts w:ascii="Arial" w:hAnsi="Arial" w:cs="Arial"/>
          <w:sz w:val="21"/>
          <w:szCs w:val="21"/>
        </w:rPr>
        <w:sectPr w:rsidR="00525CEF" w:rsidSect="00571F22">
          <w:headerReference w:type="default"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185756"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185756" w:rsidRPr="003A1BB6" w:rsidRDefault="00185756" w:rsidP="00185756">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2F623E2A" w:rsidR="00185756" w:rsidRPr="00E35170" w:rsidRDefault="00185756" w:rsidP="00185756">
            <w:pPr>
              <w:suppressAutoHyphens w:val="0"/>
              <w:spacing w:after="120"/>
              <w:jc w:val="center"/>
              <w:rPr>
                <w:rFonts w:ascii="Segoe UI" w:hAnsi="Segoe UI" w:cs="Segoe UI"/>
                <w:sz w:val="21"/>
                <w:szCs w:val="21"/>
                <w:lang w:eastAsia="cs-CZ"/>
              </w:rPr>
            </w:pPr>
            <w:r w:rsidRPr="004F4EB1">
              <w:rPr>
                <w:rFonts w:ascii="Segoe UI" w:hAnsi="Segoe UI" w:cs="Segoe UI"/>
                <w:sz w:val="21"/>
                <w:szCs w:val="21"/>
                <w:lang w:eastAsia="cs-CZ"/>
              </w:rPr>
              <w:t xml:space="preserve">PCR </w:t>
            </w:r>
            <w:proofErr w:type="spellStart"/>
            <w:r w:rsidRPr="004F4EB1">
              <w:rPr>
                <w:rFonts w:ascii="Segoe UI" w:hAnsi="Segoe UI" w:cs="Segoe UI"/>
                <w:sz w:val="21"/>
                <w:szCs w:val="21"/>
                <w:lang w:eastAsia="cs-CZ"/>
              </w:rPr>
              <w:t>Termocykler</w:t>
            </w:r>
            <w:proofErr w:type="spellEnd"/>
          </w:p>
        </w:tc>
        <w:tc>
          <w:tcPr>
            <w:tcW w:w="2042" w:type="dxa"/>
            <w:tcBorders>
              <w:top w:val="single" w:sz="12" w:space="0" w:color="auto"/>
              <w:left w:val="double" w:sz="4" w:space="0" w:color="auto"/>
              <w:right w:val="double" w:sz="4" w:space="0" w:color="auto"/>
            </w:tcBorders>
            <w:vAlign w:val="center"/>
          </w:tcPr>
          <w:p w14:paraId="6E82567B"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85756"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185756" w:rsidRPr="00E35170" w:rsidRDefault="00185756" w:rsidP="0018575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6F26AA1" w:rsidR="00185756" w:rsidRPr="00E35170" w:rsidRDefault="00185756" w:rsidP="00185756">
            <w:pPr>
              <w:suppressAutoHyphens w:val="0"/>
              <w:spacing w:after="120"/>
              <w:jc w:val="center"/>
              <w:rPr>
                <w:rFonts w:ascii="Segoe UI" w:hAnsi="Segoe UI" w:cs="Segoe UI"/>
                <w:sz w:val="21"/>
                <w:szCs w:val="21"/>
                <w:lang w:eastAsia="cs-CZ"/>
              </w:rPr>
            </w:pPr>
            <w:proofErr w:type="spellStart"/>
            <w:r w:rsidRPr="004F4EB1">
              <w:rPr>
                <w:rFonts w:ascii="Segoe UI" w:hAnsi="Segoe UI" w:cs="Segoe UI"/>
                <w:sz w:val="21"/>
                <w:szCs w:val="21"/>
                <w:lang w:eastAsia="cs-CZ"/>
              </w:rPr>
              <w:t>Bioer</w:t>
            </w:r>
            <w:proofErr w:type="spellEnd"/>
            <w:r w:rsidRPr="004F4EB1">
              <w:rPr>
                <w:rFonts w:ascii="Segoe UI" w:hAnsi="Segoe UI" w:cs="Segoe UI"/>
                <w:sz w:val="21"/>
                <w:szCs w:val="21"/>
                <w:lang w:eastAsia="cs-CZ"/>
              </w:rPr>
              <w:t xml:space="preserve"> </w:t>
            </w:r>
            <w:r w:rsidR="007C169E" w:rsidRPr="007C169E">
              <w:rPr>
                <w:rFonts w:ascii="Segoe UI" w:hAnsi="Segoe UI" w:cs="Segoe UI"/>
                <w:sz w:val="21"/>
                <w:szCs w:val="21"/>
                <w:lang w:eastAsia="cs-CZ"/>
              </w:rPr>
              <w:t>Technology</w:t>
            </w:r>
            <w:r w:rsidR="007C169E">
              <w:rPr>
                <w:rFonts w:ascii="Segoe UI" w:hAnsi="Segoe UI" w:cs="Segoe UI"/>
                <w:sz w:val="21"/>
                <w:szCs w:val="21"/>
                <w:lang w:eastAsia="cs-CZ"/>
              </w:rPr>
              <w:t xml:space="preserve"> </w:t>
            </w:r>
            <w:r w:rsidRPr="004F4EB1">
              <w:rPr>
                <w:rFonts w:ascii="Segoe UI" w:hAnsi="Segoe UI" w:cs="Segoe UI"/>
                <w:sz w:val="21"/>
                <w:szCs w:val="21"/>
                <w:lang w:eastAsia="cs-CZ"/>
              </w:rPr>
              <w:t>Co.</w:t>
            </w:r>
          </w:p>
        </w:tc>
        <w:tc>
          <w:tcPr>
            <w:tcW w:w="2042" w:type="dxa"/>
            <w:tcBorders>
              <w:left w:val="double" w:sz="4" w:space="0" w:color="auto"/>
              <w:right w:val="double" w:sz="4" w:space="0" w:color="auto"/>
            </w:tcBorders>
            <w:vAlign w:val="center"/>
          </w:tcPr>
          <w:p w14:paraId="1DCA9DFE"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85756"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185756" w:rsidRPr="00E35170" w:rsidRDefault="00185756" w:rsidP="0018575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669735E" w:rsidR="00185756" w:rsidRPr="00E35170" w:rsidRDefault="00185756" w:rsidP="00185756">
            <w:pPr>
              <w:suppressAutoHyphens w:val="0"/>
              <w:spacing w:after="120"/>
              <w:jc w:val="center"/>
              <w:rPr>
                <w:rFonts w:ascii="Segoe UI" w:hAnsi="Segoe UI" w:cs="Segoe UI"/>
                <w:sz w:val="21"/>
                <w:szCs w:val="21"/>
                <w:lang w:eastAsia="cs-CZ"/>
              </w:rPr>
            </w:pPr>
            <w:r w:rsidRPr="004F4EB1">
              <w:rPr>
                <w:rFonts w:ascii="Segoe UI" w:hAnsi="Segoe UI" w:cs="Segoe UI"/>
                <w:sz w:val="21"/>
                <w:szCs w:val="21"/>
                <w:lang w:eastAsia="cs-CZ"/>
              </w:rPr>
              <w:t>GE-48D</w:t>
            </w:r>
          </w:p>
        </w:tc>
        <w:tc>
          <w:tcPr>
            <w:tcW w:w="2042" w:type="dxa"/>
            <w:tcBorders>
              <w:left w:val="double" w:sz="4" w:space="0" w:color="auto"/>
              <w:right w:val="double" w:sz="4" w:space="0" w:color="auto"/>
            </w:tcBorders>
            <w:vAlign w:val="center"/>
          </w:tcPr>
          <w:p w14:paraId="32D88EDD"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185756"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185756" w:rsidRPr="003A1BB6" w:rsidRDefault="00185756" w:rsidP="00185756">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1F8D2319" w:rsidR="00185756" w:rsidRPr="00E35170" w:rsidRDefault="00185756" w:rsidP="0018575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185756" w:rsidRPr="00E35170" w:rsidRDefault="00185756" w:rsidP="0018575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86670CE" w:rsidR="003A1BB6" w:rsidRPr="00E35170" w:rsidRDefault="00185756"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p>
    <w:p w14:paraId="16ADD383" w14:textId="0D2A92A9" w:rsidR="00020BDF" w:rsidRPr="00020BDF" w:rsidRDefault="00020BDF" w:rsidP="00D425F6">
      <w:pPr>
        <w:jc w:val="center"/>
        <w:rPr>
          <w:rFonts w:ascii="Segoe UI" w:hAnsi="Segoe UI" w:cs="Segoe UI"/>
          <w:sz w:val="18"/>
          <w:szCs w:val="18"/>
          <w:lang w:eastAsia="cs-CZ"/>
        </w:rPr>
      </w:pPr>
    </w:p>
    <w:sectPr w:rsidR="00020BDF" w:rsidRPr="00020BDF" w:rsidSect="00D425F6">
      <w:head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3858" w14:textId="77777777" w:rsidR="00D17EE7" w:rsidRDefault="00D17EE7">
      <w:r>
        <w:separator/>
      </w:r>
    </w:p>
  </w:endnote>
  <w:endnote w:type="continuationSeparator" w:id="0">
    <w:p w14:paraId="64D8D0B2" w14:textId="77777777" w:rsidR="00D17EE7" w:rsidRDefault="00D1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 xml:space="preserve">Uveďte příslušnou třídu zdravotnického prostředku – I, </w:t>
    </w:r>
    <w:proofErr w:type="spellStart"/>
    <w:r w:rsidR="0072119C" w:rsidRPr="001B59A1">
      <w:rPr>
        <w:rFonts w:ascii="Segoe UI" w:hAnsi="Segoe UI" w:cs="Segoe UI"/>
        <w:sz w:val="14"/>
        <w:szCs w:val="14"/>
      </w:rPr>
      <w:t>IIa</w:t>
    </w:r>
    <w:proofErr w:type="spellEnd"/>
    <w:r w:rsidR="0072119C" w:rsidRPr="001B59A1">
      <w:rPr>
        <w:rFonts w:ascii="Segoe UI" w:hAnsi="Segoe UI" w:cs="Segoe UI"/>
        <w:sz w:val="14"/>
        <w:szCs w:val="14"/>
      </w:rPr>
      <w:t xml:space="preserve">, </w:t>
    </w:r>
    <w:proofErr w:type="spellStart"/>
    <w:r w:rsidR="0072119C" w:rsidRPr="001B59A1">
      <w:rPr>
        <w:rFonts w:ascii="Segoe UI" w:hAnsi="Segoe UI" w:cs="Segoe UI"/>
        <w:sz w:val="14"/>
        <w:szCs w:val="14"/>
      </w:rPr>
      <w:t>IIb</w:t>
    </w:r>
    <w:proofErr w:type="spellEnd"/>
    <w:r w:rsidR="0072119C" w:rsidRPr="001B59A1">
      <w:rPr>
        <w:rFonts w:ascii="Segoe UI" w:hAnsi="Segoe UI" w:cs="Segoe UI"/>
        <w:sz w:val="14"/>
        <w:szCs w:val="14"/>
      </w:rPr>
      <w:t>, III IVD A/B/C/D. Pokud se nejedná o zdravotnický prostředek, vyplňte „není ZP“.</w:t>
    </w:r>
  </w:p>
  <w:bookmarkEnd w:id="8"/>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FEE1" w14:textId="77777777" w:rsidR="00D17EE7" w:rsidRDefault="00D17EE7">
      <w:r>
        <w:separator/>
      </w:r>
    </w:p>
  </w:footnote>
  <w:footnote w:type="continuationSeparator" w:id="0">
    <w:p w14:paraId="5E3BAA79" w14:textId="77777777" w:rsidR="00D17EE7" w:rsidRDefault="00D1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42A9053E"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024DBC">
      <w:rPr>
        <w:rFonts w:ascii="Arial" w:hAnsi="Arial" w:cs="Arial"/>
        <w:b/>
        <w:sz w:val="18"/>
        <w:szCs w:val="18"/>
      </w:rPr>
      <w:t>1021</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5AC1AB16"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B645B0">
      <w:rPr>
        <w:rFonts w:ascii="Arial" w:hAnsi="Arial" w:cs="Arial"/>
        <w:sz w:val="21"/>
        <w:lang w:eastAsia="cs-CZ"/>
      </w:rPr>
      <w:t>1021</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318921829">
    <w:abstractNumId w:val="0"/>
  </w:num>
  <w:num w:numId="2" w16cid:durableId="1643272439">
    <w:abstractNumId w:val="1"/>
  </w:num>
  <w:num w:numId="3" w16cid:durableId="907500001">
    <w:abstractNumId w:val="2"/>
  </w:num>
  <w:num w:numId="4" w16cid:durableId="1550146016">
    <w:abstractNumId w:val="3"/>
  </w:num>
  <w:num w:numId="5" w16cid:durableId="1866553625">
    <w:abstractNumId w:val="4"/>
  </w:num>
  <w:num w:numId="6" w16cid:durableId="1208296918">
    <w:abstractNumId w:val="5"/>
  </w:num>
  <w:num w:numId="7" w16cid:durableId="828638564">
    <w:abstractNumId w:val="6"/>
  </w:num>
  <w:num w:numId="8" w16cid:durableId="328485617">
    <w:abstractNumId w:val="7"/>
  </w:num>
  <w:num w:numId="9" w16cid:durableId="43603376">
    <w:abstractNumId w:val="9"/>
  </w:num>
  <w:num w:numId="10" w16cid:durableId="1055548804">
    <w:abstractNumId w:val="10"/>
  </w:num>
  <w:num w:numId="11" w16cid:durableId="1752503555">
    <w:abstractNumId w:val="12"/>
  </w:num>
  <w:num w:numId="12" w16cid:durableId="1348678231">
    <w:abstractNumId w:val="14"/>
  </w:num>
  <w:num w:numId="13" w16cid:durableId="1035161085">
    <w:abstractNumId w:val="33"/>
  </w:num>
  <w:num w:numId="14" w16cid:durableId="1867327641">
    <w:abstractNumId w:val="25"/>
  </w:num>
  <w:num w:numId="15" w16cid:durableId="357508508">
    <w:abstractNumId w:val="21"/>
  </w:num>
  <w:num w:numId="16" w16cid:durableId="1640721952">
    <w:abstractNumId w:val="23"/>
  </w:num>
  <w:num w:numId="17" w16cid:durableId="1686125918">
    <w:abstractNumId w:val="32"/>
  </w:num>
  <w:num w:numId="18" w16cid:durableId="803813757">
    <w:abstractNumId w:val="16"/>
  </w:num>
  <w:num w:numId="19" w16cid:durableId="1467628221">
    <w:abstractNumId w:val="24"/>
  </w:num>
  <w:num w:numId="20" w16cid:durableId="1135878080">
    <w:abstractNumId w:val="31"/>
  </w:num>
  <w:num w:numId="21" w16cid:durableId="599530608">
    <w:abstractNumId w:val="26"/>
  </w:num>
  <w:num w:numId="22" w16cid:durableId="1428498320">
    <w:abstractNumId w:val="15"/>
  </w:num>
  <w:num w:numId="23" w16cid:durableId="1895660439">
    <w:abstractNumId w:val="27"/>
  </w:num>
  <w:num w:numId="24" w16cid:durableId="18167628">
    <w:abstractNumId w:val="30"/>
  </w:num>
  <w:num w:numId="25" w16cid:durableId="241792642">
    <w:abstractNumId w:val="28"/>
  </w:num>
  <w:num w:numId="26" w16cid:durableId="1266038401">
    <w:abstractNumId w:val="34"/>
  </w:num>
  <w:num w:numId="27" w16cid:durableId="881752592">
    <w:abstractNumId w:val="17"/>
  </w:num>
  <w:num w:numId="28" w16cid:durableId="495264765">
    <w:abstractNumId w:val="18"/>
  </w:num>
  <w:num w:numId="29" w16cid:durableId="1678075586">
    <w:abstractNumId w:val="29"/>
  </w:num>
  <w:num w:numId="30" w16cid:durableId="522672089">
    <w:abstractNumId w:val="19"/>
  </w:num>
  <w:num w:numId="31" w16cid:durableId="1190922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9260091">
    <w:abstractNumId w:val="20"/>
  </w:num>
  <w:num w:numId="33" w16cid:durableId="1962415967">
    <w:abstractNumId w:val="34"/>
  </w:num>
  <w:num w:numId="34" w16cid:durableId="1333530337">
    <w:abstractNumId w:val="17"/>
  </w:num>
  <w:num w:numId="35" w16cid:durableId="1055683">
    <w:abstractNumId w:val="18"/>
  </w:num>
  <w:num w:numId="36" w16cid:durableId="1546886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2A5"/>
    <w:rsid w:val="000068D8"/>
    <w:rsid w:val="000176DF"/>
    <w:rsid w:val="00020BDF"/>
    <w:rsid w:val="00022ED7"/>
    <w:rsid w:val="00024DBC"/>
    <w:rsid w:val="000272EE"/>
    <w:rsid w:val="00040A8B"/>
    <w:rsid w:val="00053017"/>
    <w:rsid w:val="0005319D"/>
    <w:rsid w:val="00055665"/>
    <w:rsid w:val="00065CF5"/>
    <w:rsid w:val="0007423C"/>
    <w:rsid w:val="00077F86"/>
    <w:rsid w:val="0008202C"/>
    <w:rsid w:val="00083405"/>
    <w:rsid w:val="0008527A"/>
    <w:rsid w:val="0009098A"/>
    <w:rsid w:val="00092E0F"/>
    <w:rsid w:val="000968E7"/>
    <w:rsid w:val="000A0BF6"/>
    <w:rsid w:val="000A50BF"/>
    <w:rsid w:val="000A56FB"/>
    <w:rsid w:val="000B0D1E"/>
    <w:rsid w:val="000D739A"/>
    <w:rsid w:val="000F0346"/>
    <w:rsid w:val="00105E39"/>
    <w:rsid w:val="00106A7B"/>
    <w:rsid w:val="00107BD9"/>
    <w:rsid w:val="00111D39"/>
    <w:rsid w:val="0011617E"/>
    <w:rsid w:val="0012199B"/>
    <w:rsid w:val="00125B4D"/>
    <w:rsid w:val="00126A29"/>
    <w:rsid w:val="00127937"/>
    <w:rsid w:val="00143F97"/>
    <w:rsid w:val="00154872"/>
    <w:rsid w:val="0015576D"/>
    <w:rsid w:val="00156E33"/>
    <w:rsid w:val="00172561"/>
    <w:rsid w:val="00172EE9"/>
    <w:rsid w:val="00177484"/>
    <w:rsid w:val="00180691"/>
    <w:rsid w:val="00182275"/>
    <w:rsid w:val="00182D33"/>
    <w:rsid w:val="001851F4"/>
    <w:rsid w:val="00185700"/>
    <w:rsid w:val="00185756"/>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3CDB"/>
    <w:rsid w:val="002A7157"/>
    <w:rsid w:val="002B7BD5"/>
    <w:rsid w:val="002C18E7"/>
    <w:rsid w:val="002C69D4"/>
    <w:rsid w:val="002D28A0"/>
    <w:rsid w:val="002E4EEE"/>
    <w:rsid w:val="002E4F6D"/>
    <w:rsid w:val="002F0B8D"/>
    <w:rsid w:val="002F347B"/>
    <w:rsid w:val="002F6F05"/>
    <w:rsid w:val="003001E9"/>
    <w:rsid w:val="00301C11"/>
    <w:rsid w:val="0030220F"/>
    <w:rsid w:val="00302F43"/>
    <w:rsid w:val="00306A33"/>
    <w:rsid w:val="00314978"/>
    <w:rsid w:val="00322EAE"/>
    <w:rsid w:val="00325BAF"/>
    <w:rsid w:val="00332AD6"/>
    <w:rsid w:val="00333126"/>
    <w:rsid w:val="003404CB"/>
    <w:rsid w:val="003413D2"/>
    <w:rsid w:val="003413F6"/>
    <w:rsid w:val="0035639C"/>
    <w:rsid w:val="00362F45"/>
    <w:rsid w:val="003738C0"/>
    <w:rsid w:val="00377E9D"/>
    <w:rsid w:val="003818D0"/>
    <w:rsid w:val="00385B93"/>
    <w:rsid w:val="0039210E"/>
    <w:rsid w:val="003A1BB6"/>
    <w:rsid w:val="003A52FD"/>
    <w:rsid w:val="003B2037"/>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26E46"/>
    <w:rsid w:val="00434849"/>
    <w:rsid w:val="00446BAC"/>
    <w:rsid w:val="00451DFE"/>
    <w:rsid w:val="00455D3A"/>
    <w:rsid w:val="00455D46"/>
    <w:rsid w:val="00456024"/>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C7B2F"/>
    <w:rsid w:val="004D3C9E"/>
    <w:rsid w:val="004E737E"/>
    <w:rsid w:val="004F0EF4"/>
    <w:rsid w:val="004F3749"/>
    <w:rsid w:val="004F548C"/>
    <w:rsid w:val="004F58C3"/>
    <w:rsid w:val="004F744C"/>
    <w:rsid w:val="00512A04"/>
    <w:rsid w:val="00514AA2"/>
    <w:rsid w:val="005171AD"/>
    <w:rsid w:val="00521BF5"/>
    <w:rsid w:val="00525975"/>
    <w:rsid w:val="00525CEF"/>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76E99"/>
    <w:rsid w:val="00593588"/>
    <w:rsid w:val="00594B0C"/>
    <w:rsid w:val="0059753F"/>
    <w:rsid w:val="005A02E3"/>
    <w:rsid w:val="005A17AA"/>
    <w:rsid w:val="005B0B7B"/>
    <w:rsid w:val="005B0FF5"/>
    <w:rsid w:val="005C6A21"/>
    <w:rsid w:val="005D164E"/>
    <w:rsid w:val="005F2A37"/>
    <w:rsid w:val="005F7155"/>
    <w:rsid w:val="006004DB"/>
    <w:rsid w:val="00610D18"/>
    <w:rsid w:val="006338E0"/>
    <w:rsid w:val="00633BF4"/>
    <w:rsid w:val="00641D70"/>
    <w:rsid w:val="00642DB1"/>
    <w:rsid w:val="006640B7"/>
    <w:rsid w:val="006659F2"/>
    <w:rsid w:val="00670EEF"/>
    <w:rsid w:val="006712DC"/>
    <w:rsid w:val="00671951"/>
    <w:rsid w:val="0068291D"/>
    <w:rsid w:val="00683EF7"/>
    <w:rsid w:val="00686921"/>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01F4D"/>
    <w:rsid w:val="0071392D"/>
    <w:rsid w:val="00721081"/>
    <w:rsid w:val="0072119C"/>
    <w:rsid w:val="007271C6"/>
    <w:rsid w:val="007334B0"/>
    <w:rsid w:val="0073396F"/>
    <w:rsid w:val="007439F7"/>
    <w:rsid w:val="007502FB"/>
    <w:rsid w:val="00756F94"/>
    <w:rsid w:val="007615DC"/>
    <w:rsid w:val="007624ED"/>
    <w:rsid w:val="00763CC0"/>
    <w:rsid w:val="00770A9F"/>
    <w:rsid w:val="00772A26"/>
    <w:rsid w:val="00776BC9"/>
    <w:rsid w:val="00780D5C"/>
    <w:rsid w:val="007A0D85"/>
    <w:rsid w:val="007A28DA"/>
    <w:rsid w:val="007A2F2F"/>
    <w:rsid w:val="007A5552"/>
    <w:rsid w:val="007A7DEE"/>
    <w:rsid w:val="007C0AA4"/>
    <w:rsid w:val="007C0CF0"/>
    <w:rsid w:val="007C169E"/>
    <w:rsid w:val="007D1694"/>
    <w:rsid w:val="007D363C"/>
    <w:rsid w:val="007D4F93"/>
    <w:rsid w:val="007D71CE"/>
    <w:rsid w:val="007F371C"/>
    <w:rsid w:val="007F5175"/>
    <w:rsid w:val="007F7D6E"/>
    <w:rsid w:val="00804A23"/>
    <w:rsid w:val="00807618"/>
    <w:rsid w:val="008111FD"/>
    <w:rsid w:val="00815E3A"/>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23A1"/>
    <w:rsid w:val="00876570"/>
    <w:rsid w:val="0087725E"/>
    <w:rsid w:val="0088402D"/>
    <w:rsid w:val="008A1340"/>
    <w:rsid w:val="008A2EB4"/>
    <w:rsid w:val="008B24E0"/>
    <w:rsid w:val="008C2FF9"/>
    <w:rsid w:val="008D0A8F"/>
    <w:rsid w:val="008D7DCA"/>
    <w:rsid w:val="008E178B"/>
    <w:rsid w:val="008E33A4"/>
    <w:rsid w:val="008E4AA7"/>
    <w:rsid w:val="008F368C"/>
    <w:rsid w:val="009010A6"/>
    <w:rsid w:val="0090156A"/>
    <w:rsid w:val="009031C4"/>
    <w:rsid w:val="00913251"/>
    <w:rsid w:val="00916CFA"/>
    <w:rsid w:val="009208FC"/>
    <w:rsid w:val="0092309B"/>
    <w:rsid w:val="00927E36"/>
    <w:rsid w:val="00943BB6"/>
    <w:rsid w:val="0094427A"/>
    <w:rsid w:val="00944838"/>
    <w:rsid w:val="00946603"/>
    <w:rsid w:val="00954812"/>
    <w:rsid w:val="00955BF8"/>
    <w:rsid w:val="009564DA"/>
    <w:rsid w:val="00957DD0"/>
    <w:rsid w:val="00961FD5"/>
    <w:rsid w:val="00965E56"/>
    <w:rsid w:val="00974DF2"/>
    <w:rsid w:val="00985E18"/>
    <w:rsid w:val="00986894"/>
    <w:rsid w:val="00991BD9"/>
    <w:rsid w:val="00992DC0"/>
    <w:rsid w:val="00993D77"/>
    <w:rsid w:val="00995EE8"/>
    <w:rsid w:val="00996362"/>
    <w:rsid w:val="009A113F"/>
    <w:rsid w:val="009A2EC9"/>
    <w:rsid w:val="009B109E"/>
    <w:rsid w:val="009B4591"/>
    <w:rsid w:val="009E622D"/>
    <w:rsid w:val="009F31C9"/>
    <w:rsid w:val="009F3B35"/>
    <w:rsid w:val="009F3C47"/>
    <w:rsid w:val="00A010B0"/>
    <w:rsid w:val="00A0793D"/>
    <w:rsid w:val="00A07C54"/>
    <w:rsid w:val="00A10D1F"/>
    <w:rsid w:val="00A156ED"/>
    <w:rsid w:val="00A228F6"/>
    <w:rsid w:val="00A250C1"/>
    <w:rsid w:val="00A3750A"/>
    <w:rsid w:val="00A37D9D"/>
    <w:rsid w:val="00A43D8D"/>
    <w:rsid w:val="00A511E8"/>
    <w:rsid w:val="00A626D9"/>
    <w:rsid w:val="00A63F8D"/>
    <w:rsid w:val="00A71D27"/>
    <w:rsid w:val="00A74BB6"/>
    <w:rsid w:val="00A774B4"/>
    <w:rsid w:val="00A90BF5"/>
    <w:rsid w:val="00AA2155"/>
    <w:rsid w:val="00AA53FE"/>
    <w:rsid w:val="00AC5057"/>
    <w:rsid w:val="00AD36F1"/>
    <w:rsid w:val="00AE1D96"/>
    <w:rsid w:val="00AE7F70"/>
    <w:rsid w:val="00AF01E1"/>
    <w:rsid w:val="00AF03BA"/>
    <w:rsid w:val="00AF05B5"/>
    <w:rsid w:val="00AF60F6"/>
    <w:rsid w:val="00AF795D"/>
    <w:rsid w:val="00B00AF8"/>
    <w:rsid w:val="00B046C4"/>
    <w:rsid w:val="00B10320"/>
    <w:rsid w:val="00B16FC6"/>
    <w:rsid w:val="00B203D5"/>
    <w:rsid w:val="00B22976"/>
    <w:rsid w:val="00B42BC0"/>
    <w:rsid w:val="00B42DBE"/>
    <w:rsid w:val="00B450EA"/>
    <w:rsid w:val="00B45633"/>
    <w:rsid w:val="00B46822"/>
    <w:rsid w:val="00B567EA"/>
    <w:rsid w:val="00B57199"/>
    <w:rsid w:val="00B608BB"/>
    <w:rsid w:val="00B645B0"/>
    <w:rsid w:val="00B75661"/>
    <w:rsid w:val="00B80DD0"/>
    <w:rsid w:val="00B82662"/>
    <w:rsid w:val="00B82AC0"/>
    <w:rsid w:val="00B866BC"/>
    <w:rsid w:val="00B912E6"/>
    <w:rsid w:val="00B93F7E"/>
    <w:rsid w:val="00B948BB"/>
    <w:rsid w:val="00B948E1"/>
    <w:rsid w:val="00BA26BD"/>
    <w:rsid w:val="00BA6513"/>
    <w:rsid w:val="00BA76E1"/>
    <w:rsid w:val="00BC3666"/>
    <w:rsid w:val="00BE2E7C"/>
    <w:rsid w:val="00BF2EF7"/>
    <w:rsid w:val="00BF53E5"/>
    <w:rsid w:val="00BF7C8D"/>
    <w:rsid w:val="00C11CD5"/>
    <w:rsid w:val="00C1201F"/>
    <w:rsid w:val="00C2134D"/>
    <w:rsid w:val="00C36E1B"/>
    <w:rsid w:val="00C41D5A"/>
    <w:rsid w:val="00C42EAA"/>
    <w:rsid w:val="00C4550B"/>
    <w:rsid w:val="00C47F27"/>
    <w:rsid w:val="00C6204E"/>
    <w:rsid w:val="00C645C1"/>
    <w:rsid w:val="00C65008"/>
    <w:rsid w:val="00C719C7"/>
    <w:rsid w:val="00C75A70"/>
    <w:rsid w:val="00C84283"/>
    <w:rsid w:val="00C91313"/>
    <w:rsid w:val="00C92352"/>
    <w:rsid w:val="00C9477F"/>
    <w:rsid w:val="00CB74D8"/>
    <w:rsid w:val="00CC2FB8"/>
    <w:rsid w:val="00CC48FF"/>
    <w:rsid w:val="00CC7B47"/>
    <w:rsid w:val="00CD51ED"/>
    <w:rsid w:val="00CE1686"/>
    <w:rsid w:val="00CF0EE8"/>
    <w:rsid w:val="00CF2231"/>
    <w:rsid w:val="00CF4EB3"/>
    <w:rsid w:val="00D02932"/>
    <w:rsid w:val="00D178EA"/>
    <w:rsid w:val="00D17EE7"/>
    <w:rsid w:val="00D304C6"/>
    <w:rsid w:val="00D31C17"/>
    <w:rsid w:val="00D346C1"/>
    <w:rsid w:val="00D40556"/>
    <w:rsid w:val="00D425F6"/>
    <w:rsid w:val="00D42A70"/>
    <w:rsid w:val="00D42FF8"/>
    <w:rsid w:val="00D43C59"/>
    <w:rsid w:val="00D450B7"/>
    <w:rsid w:val="00D47E39"/>
    <w:rsid w:val="00D5019D"/>
    <w:rsid w:val="00D50766"/>
    <w:rsid w:val="00D538A8"/>
    <w:rsid w:val="00D54F3B"/>
    <w:rsid w:val="00D573AE"/>
    <w:rsid w:val="00D64444"/>
    <w:rsid w:val="00D77290"/>
    <w:rsid w:val="00D775B1"/>
    <w:rsid w:val="00D874CE"/>
    <w:rsid w:val="00D91776"/>
    <w:rsid w:val="00D91B14"/>
    <w:rsid w:val="00D948C7"/>
    <w:rsid w:val="00D9695F"/>
    <w:rsid w:val="00DA061B"/>
    <w:rsid w:val="00DA3DE9"/>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4630"/>
    <w:rsid w:val="00F36EA7"/>
    <w:rsid w:val="00F40A45"/>
    <w:rsid w:val="00F5192A"/>
    <w:rsid w:val="00F6098D"/>
    <w:rsid w:val="00F63908"/>
    <w:rsid w:val="00F654A4"/>
    <w:rsid w:val="00F6623C"/>
    <w:rsid w:val="00F717EF"/>
    <w:rsid w:val="00F76367"/>
    <w:rsid w:val="00F825F3"/>
    <w:rsid w:val="00F85198"/>
    <w:rsid w:val="00F910EB"/>
    <w:rsid w:val="00F915EE"/>
    <w:rsid w:val="00F91CC9"/>
    <w:rsid w:val="00F95517"/>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 w:val="24E1F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1498977">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857">
      <w:bodyDiv w:val="1"/>
      <w:marLeft w:val="0"/>
      <w:marRight w:val="0"/>
      <w:marTop w:val="0"/>
      <w:marBottom w:val="0"/>
      <w:divBdr>
        <w:top w:val="none" w:sz="0" w:space="0" w:color="auto"/>
        <w:left w:val="none" w:sz="0" w:space="0" w:color="auto"/>
        <w:bottom w:val="none" w:sz="0" w:space="0" w:color="auto"/>
        <w:right w:val="none" w:sz="0" w:space="0" w:color="auto"/>
      </w:divBdr>
    </w:div>
    <w:div w:id="912466450">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16303063">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h@krd.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glossaryDocument" Target="glossary/document.xml"/><Relationship Id="rId20" Type="http://schemas.openxmlformats.org/officeDocument/2006/relationships/footer" Target="footer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krd.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83405"/>
    <w:rsid w:val="000C27BD"/>
    <w:rsid w:val="002647C3"/>
    <w:rsid w:val="002763DE"/>
    <w:rsid w:val="00366109"/>
    <w:rsid w:val="003B69F5"/>
    <w:rsid w:val="00434849"/>
    <w:rsid w:val="004F0EF4"/>
    <w:rsid w:val="00594B0C"/>
    <w:rsid w:val="00664E87"/>
    <w:rsid w:val="00796D44"/>
    <w:rsid w:val="00813E0B"/>
    <w:rsid w:val="008723A1"/>
    <w:rsid w:val="008900C1"/>
    <w:rsid w:val="00A74BB6"/>
    <w:rsid w:val="00B46822"/>
    <w:rsid w:val="00B75953"/>
    <w:rsid w:val="00C3156C"/>
    <w:rsid w:val="00D02932"/>
    <w:rsid w:val="00D77290"/>
    <w:rsid w:val="00D9695F"/>
    <w:rsid w:val="00FB516D"/>
    <w:rsid w:val="00FE5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1334-1021/1021-25_RS.docx</ZkracenyRetezec>
    <Smazat xmlns="acca34e4-9ecd-41c8-99eb-d6aa654aaa55">&lt;a href="/sites/evidencesmluv/_layouts/15/IniWrkflIP.aspx?List=%7b45688869-8B73-4574-991F-DA277FEECC6D%7d&amp;amp;ID=2699&amp;amp;ItemGuid=%7b80406CF5-F6FA-427A-8AEF-C9DD5DF07C2C%7d&amp;amp;TemplateID=%7bd3f8102e-f4a5-4901-b93c-fb146a9d820d%7d"&gt;&lt;img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11506031-029B-4838-A914-161B7D45F0B1}"/>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3912</Words>
  <Characters>23085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Kupková Sandra, Mgr.</cp:lastModifiedBy>
  <cp:revision>3</cp:revision>
  <cp:lastPrinted>2025-09-29T11:25:00Z</cp:lastPrinted>
  <dcterms:created xsi:type="dcterms:W3CDTF">2025-11-07T09:25:00Z</dcterms:created>
  <dcterms:modified xsi:type="dcterms:W3CDTF">2025-11-07T09:29:00Z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c2a24f42-eaa4-4bf1-a54e-099c5142edde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