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08E07A4E" w:rsidR="00B54D99" w:rsidRPr="00F15B79" w:rsidRDefault="00756E86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Heřmanského nadace </w:t>
      </w:r>
      <w:r w:rsidRPr="00756E86">
        <w:rPr>
          <w:rFonts w:ascii="Tahoma" w:hAnsi="Tahoma" w:cs="Tahoma"/>
          <w:b/>
          <w:bCs/>
          <w:sz w:val="16"/>
          <w:szCs w:val="16"/>
        </w:rPr>
        <w:t>hematologické onkologie</w:t>
      </w:r>
    </w:p>
    <w:p w14:paraId="119640E4" w14:textId="1F7ABC56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1D5C6B">
        <w:rPr>
          <w:rFonts w:ascii="Tahoma" w:hAnsi="Tahoma" w:cs="Tahoma"/>
          <w:sz w:val="16"/>
          <w:szCs w:val="16"/>
        </w:rPr>
        <w:t>Městským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E27CED" w:rsidRPr="00F15B79">
        <w:rPr>
          <w:rFonts w:ascii="Tahoma" w:hAnsi="Tahoma" w:cs="Tahoma"/>
          <w:sz w:val="16"/>
          <w:szCs w:val="16"/>
        </w:rPr>
        <w:t>s</w:t>
      </w:r>
      <w:r w:rsidRPr="00F15B79">
        <w:rPr>
          <w:rFonts w:ascii="Tahoma" w:hAnsi="Tahoma" w:cs="Tahoma"/>
          <w:sz w:val="16"/>
          <w:szCs w:val="16"/>
        </w:rPr>
        <w:t>oudem v</w:t>
      </w:r>
      <w:r w:rsidR="001D5C6B">
        <w:rPr>
          <w:rFonts w:ascii="Tahoma" w:hAnsi="Tahoma" w:cs="Tahoma"/>
          <w:sz w:val="16"/>
          <w:szCs w:val="16"/>
        </w:rPr>
        <w:t> Praze,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1D5C6B">
        <w:rPr>
          <w:rFonts w:ascii="Tahoma" w:hAnsi="Tahoma" w:cs="Tahoma"/>
          <w:sz w:val="16"/>
          <w:szCs w:val="16"/>
        </w:rPr>
        <w:t>N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 xml:space="preserve">ka </w:t>
      </w:r>
      <w:r w:rsidR="001D5C6B">
        <w:rPr>
          <w:rFonts w:ascii="Tahoma" w:hAnsi="Tahoma" w:cs="Tahoma"/>
          <w:sz w:val="16"/>
          <w:szCs w:val="16"/>
        </w:rPr>
        <w:t>364</w:t>
      </w:r>
    </w:p>
    <w:p w14:paraId="4C442113" w14:textId="35A05612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1D5C6B" w:rsidRPr="001D5C6B">
        <w:rPr>
          <w:rFonts w:ascii="Tahoma" w:hAnsi="Tahoma" w:cs="Tahoma"/>
          <w:sz w:val="16"/>
          <w:szCs w:val="16"/>
        </w:rPr>
        <w:t>U nemocnice 499/2, Nové Město, 128 00 Praha 2</w:t>
      </w:r>
    </w:p>
    <w:p w14:paraId="7D8D4131" w14:textId="63EAFA6C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1D5C6B" w:rsidRPr="001D5C6B">
        <w:rPr>
          <w:rFonts w:ascii="Tahoma" w:hAnsi="Tahoma" w:cs="Tahoma"/>
          <w:sz w:val="16"/>
          <w:szCs w:val="16"/>
        </w:rPr>
        <w:t>26207231</w:t>
      </w:r>
      <w:r w:rsidR="00864B71">
        <w:tab/>
      </w:r>
    </w:p>
    <w:p w14:paraId="06BCC3B1" w14:textId="7082199F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1D5C6B">
        <w:rPr>
          <w:rFonts w:ascii="Tahoma" w:hAnsi="Tahoma" w:cs="Tahoma"/>
          <w:sz w:val="16"/>
          <w:szCs w:val="16"/>
        </w:rPr>
        <w:t>prof. MUDr. Mar</w:t>
      </w:r>
      <w:r w:rsidR="006E27F0">
        <w:rPr>
          <w:rFonts w:ascii="Tahoma" w:hAnsi="Tahoma" w:cs="Tahoma"/>
          <w:sz w:val="16"/>
          <w:szCs w:val="16"/>
        </w:rPr>
        <w:t>kem</w:t>
      </w:r>
      <w:r w:rsidR="001D5C6B">
        <w:rPr>
          <w:rFonts w:ascii="Tahoma" w:hAnsi="Tahoma" w:cs="Tahoma"/>
          <w:sz w:val="16"/>
          <w:szCs w:val="16"/>
        </w:rPr>
        <w:t xml:space="preserve"> Trněný</w:t>
      </w:r>
      <w:r w:rsidR="006E27F0">
        <w:rPr>
          <w:rFonts w:ascii="Tahoma" w:hAnsi="Tahoma" w:cs="Tahoma"/>
          <w:sz w:val="16"/>
          <w:szCs w:val="16"/>
        </w:rPr>
        <w:t>m</w:t>
      </w:r>
      <w:r w:rsidR="001D5C6B">
        <w:rPr>
          <w:rFonts w:ascii="Tahoma" w:hAnsi="Tahoma" w:cs="Tahoma"/>
          <w:sz w:val="16"/>
          <w:szCs w:val="16"/>
        </w:rPr>
        <w:t>, CSc.</w:t>
      </w:r>
      <w:r w:rsidR="006E27F0">
        <w:rPr>
          <w:rFonts w:ascii="Tahoma" w:hAnsi="Tahoma" w:cs="Tahoma"/>
          <w:sz w:val="16"/>
          <w:szCs w:val="16"/>
        </w:rPr>
        <w:t>, předsedou</w:t>
      </w:r>
      <w:r w:rsidR="00860BF4">
        <w:rPr>
          <w:rFonts w:ascii="Tahoma" w:hAnsi="Tahoma" w:cs="Tahoma"/>
          <w:sz w:val="16"/>
          <w:szCs w:val="16"/>
        </w:rPr>
        <w:t xml:space="preserve"> správní rady</w:t>
      </w:r>
    </w:p>
    <w:p w14:paraId="27805AC7" w14:textId="6F134CAA" w:rsidR="00BD53B7" w:rsidRPr="00F15B79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D53B7"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1D5C6B">
        <w:rPr>
          <w:rFonts w:ascii="Tahoma" w:hAnsi="Tahoma" w:cs="Tahoma"/>
          <w:sz w:val="16"/>
          <w:szCs w:val="16"/>
        </w:rPr>
        <w:t>Unicredit Bank</w:t>
      </w:r>
    </w:p>
    <w:p w14:paraId="02274EC7" w14:textId="58D08862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1D5C6B">
        <w:rPr>
          <w:rFonts w:ascii="Tahoma" w:hAnsi="Tahoma" w:cs="Tahoma"/>
          <w:sz w:val="16"/>
          <w:szCs w:val="16"/>
        </w:rPr>
        <w:t>2020021/2700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r w:rsidR="001D0AC6"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F15B79">
        <w:rPr>
          <w:rFonts w:ascii="Tahoma" w:hAnsi="Tahoma" w:cs="Tahoma"/>
          <w:sz w:val="16"/>
          <w:szCs w:val="16"/>
        </w:rPr>
        <w:t>, Ph.D., MBA, ředitelem</w:t>
      </w:r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4A1DEE0F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B32A17" w:rsidRPr="00B32A17">
        <w:rPr>
          <w:rFonts w:ascii="Tahoma" w:hAnsi="Tahoma" w:cs="Tahoma"/>
          <w:sz w:val="16"/>
          <w:szCs w:val="16"/>
        </w:rPr>
        <w:t>4149072</w:t>
      </w:r>
    </w:p>
    <w:p w14:paraId="6F0145EA" w14:textId="77777777" w:rsidR="00BD53B7" w:rsidRDefault="00BD53B7" w:rsidP="005C6F9F">
      <w:pPr>
        <w:spacing w:after="24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4E1DD6AB" w14:textId="01CA3829" w:rsidR="0027795A" w:rsidRPr="00F15B79" w:rsidRDefault="000F12CD" w:rsidP="005C6F9F">
      <w:pPr>
        <w:spacing w:after="240"/>
        <w:jc w:val="both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d</w:t>
      </w:r>
      <w:r w:rsidR="00DA6B4A">
        <w:rPr>
          <w:rFonts w:ascii="Tahoma" w:hAnsi="Tahoma" w:cs="Tahoma"/>
          <w:bCs/>
          <w:sz w:val="16"/>
          <w:szCs w:val="16"/>
        </w:rPr>
        <w:t xml:space="preserve">árce a obdarovaný </w:t>
      </w:r>
      <w:r w:rsidR="00A83172">
        <w:rPr>
          <w:rFonts w:ascii="Tahoma" w:hAnsi="Tahoma" w:cs="Tahoma"/>
          <w:bCs/>
          <w:sz w:val="16"/>
          <w:szCs w:val="16"/>
        </w:rPr>
        <w:t>dále také jako „smluvní strany“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5C6F9F">
      <w:pPr>
        <w:spacing w:after="36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308826EE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5D78AF">
        <w:rPr>
          <w:rFonts w:ascii="Tahoma" w:hAnsi="Tahoma" w:cs="Tahoma"/>
          <w:sz w:val="16"/>
          <w:szCs w:val="16"/>
        </w:rPr>
        <w:t>200.000</w:t>
      </w:r>
      <w:r>
        <w:rPr>
          <w:rFonts w:ascii="Tahoma" w:hAnsi="Tahoma" w:cs="Tahoma"/>
          <w:sz w:val="16"/>
          <w:szCs w:val="16"/>
        </w:rPr>
        <w:t xml:space="preserve">,-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bookmarkStart w:id="0" w:name="_Hlk210394669"/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2FC26F0C" w:rsidR="009A11A8" w:rsidRPr="005D78AF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5D78AF">
        <w:rPr>
          <w:rFonts w:ascii="Tahoma" w:hAnsi="Tahoma" w:cs="Tahoma"/>
          <w:sz w:val="16"/>
          <w:szCs w:val="16"/>
        </w:rPr>
        <w:t xml:space="preserve">Dárce poukáže dar bezhotovostním bankovním převodem na shora uvedený bankovní účet obdarovaného do 14 dnů od uzavření této smlouvy. </w:t>
      </w:r>
    </w:p>
    <w:p w14:paraId="52EBFF61" w14:textId="1900D1A3" w:rsidR="005D78AF" w:rsidRPr="001D06DA" w:rsidRDefault="009A11A8" w:rsidP="001D06DA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použit pouze pr</w:t>
      </w:r>
      <w:r>
        <w:rPr>
          <w:rFonts w:ascii="Tahoma" w:hAnsi="Tahoma" w:cs="Tahoma"/>
          <w:sz w:val="16"/>
          <w:szCs w:val="16"/>
        </w:rPr>
        <w:t xml:space="preserve">o </w:t>
      </w:r>
      <w:r w:rsidR="005D78AF">
        <w:rPr>
          <w:rFonts w:ascii="Tahoma" w:hAnsi="Tahoma" w:cs="Tahoma"/>
          <w:sz w:val="16"/>
          <w:szCs w:val="16"/>
        </w:rPr>
        <w:t xml:space="preserve">I. interní </w:t>
      </w:r>
      <w:r w:rsidRPr="00AD3628">
        <w:rPr>
          <w:rFonts w:ascii="Tahoma" w:hAnsi="Tahoma" w:cs="Tahoma"/>
          <w:sz w:val="16"/>
          <w:szCs w:val="16"/>
        </w:rPr>
        <w:t>kliniku, oddělení</w:t>
      </w:r>
      <w:r>
        <w:rPr>
          <w:rFonts w:ascii="Tahoma" w:hAnsi="Tahoma" w:cs="Tahoma"/>
          <w:sz w:val="16"/>
          <w:szCs w:val="16"/>
        </w:rPr>
        <w:t xml:space="preserve"> </w:t>
      </w:r>
      <w:r w:rsidR="005D78AF">
        <w:rPr>
          <w:rFonts w:ascii="Tahoma" w:hAnsi="Tahoma" w:cs="Tahoma"/>
          <w:sz w:val="16"/>
          <w:szCs w:val="16"/>
        </w:rPr>
        <w:t>hematologie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5D78AF">
        <w:rPr>
          <w:rFonts w:ascii="Tahoma" w:hAnsi="Tahoma" w:cs="Tahoma"/>
          <w:sz w:val="16"/>
          <w:szCs w:val="16"/>
        </w:rPr>
        <w:t>U Nemocnice 2, Praha 2, 128 00</w:t>
      </w:r>
      <w:r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za účelem</w:t>
      </w:r>
      <w:r w:rsidR="001D06DA">
        <w:rPr>
          <w:rFonts w:ascii="Tahoma" w:hAnsi="Tahoma" w:cs="Tahoma"/>
          <w:sz w:val="16"/>
          <w:szCs w:val="16"/>
        </w:rPr>
        <w:t xml:space="preserve"> </w:t>
      </w:r>
      <w:r w:rsidRPr="001D06DA">
        <w:rPr>
          <w:rFonts w:ascii="Tahoma" w:hAnsi="Tahoma" w:cs="Tahoma"/>
          <w:sz w:val="16"/>
          <w:szCs w:val="16"/>
        </w:rPr>
        <w:t xml:space="preserve">nákupu zdravotnické techniky, </w:t>
      </w:r>
      <w:r w:rsidR="001D06DA">
        <w:rPr>
          <w:rFonts w:ascii="Tahoma" w:hAnsi="Tahoma" w:cs="Tahoma"/>
          <w:sz w:val="16"/>
          <w:szCs w:val="16"/>
        </w:rPr>
        <w:t>konkrétně</w:t>
      </w:r>
      <w:r w:rsidRPr="001D06DA">
        <w:rPr>
          <w:rFonts w:ascii="Tahoma" w:hAnsi="Tahoma" w:cs="Tahoma"/>
          <w:sz w:val="16"/>
          <w:szCs w:val="16"/>
        </w:rPr>
        <w:t xml:space="preserve"> </w:t>
      </w:r>
      <w:r w:rsidR="00A17BC3" w:rsidRPr="001D06DA">
        <w:rPr>
          <w:rFonts w:ascii="Tahoma" w:hAnsi="Tahoma" w:cs="Tahoma"/>
          <w:sz w:val="16"/>
          <w:szCs w:val="16"/>
        </w:rPr>
        <w:t>Multifunkční</w:t>
      </w:r>
      <w:r w:rsidR="001D06DA">
        <w:rPr>
          <w:rFonts w:ascii="Tahoma" w:hAnsi="Tahoma" w:cs="Tahoma"/>
          <w:sz w:val="16"/>
          <w:szCs w:val="16"/>
        </w:rPr>
        <w:t>ho</w:t>
      </w:r>
      <w:r w:rsidR="00A17BC3" w:rsidRPr="001D06DA">
        <w:rPr>
          <w:rFonts w:ascii="Tahoma" w:hAnsi="Tahoma" w:cs="Tahoma"/>
          <w:sz w:val="16"/>
          <w:szCs w:val="16"/>
        </w:rPr>
        <w:t xml:space="preserve"> křesl</w:t>
      </w:r>
      <w:r w:rsidR="001D06DA">
        <w:rPr>
          <w:rFonts w:ascii="Tahoma" w:hAnsi="Tahoma" w:cs="Tahoma"/>
          <w:sz w:val="16"/>
          <w:szCs w:val="16"/>
        </w:rPr>
        <w:t>a</w:t>
      </w:r>
      <w:r w:rsidR="00A17BC3" w:rsidRPr="001D06DA">
        <w:rPr>
          <w:rFonts w:ascii="Tahoma" w:hAnsi="Tahoma" w:cs="Tahoma"/>
          <w:sz w:val="16"/>
          <w:szCs w:val="16"/>
        </w:rPr>
        <w:t xml:space="preserve"> pro jednodenní chirurgii a léčbu PURA.</w:t>
      </w:r>
      <w:r w:rsidRPr="001D06DA">
        <w:rPr>
          <w:rFonts w:ascii="Tahoma" w:hAnsi="Tahoma" w:cs="Tahoma"/>
          <w:sz w:val="16"/>
          <w:szCs w:val="16"/>
        </w:rPr>
        <w:t xml:space="preserve"> </w:t>
      </w:r>
      <w:bookmarkEnd w:id="0"/>
    </w:p>
    <w:p w14:paraId="125B0529" w14:textId="77777777" w:rsidR="009A11A8" w:rsidRPr="00AD3628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55E875AF" w:rsidR="00BF3936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 </w:t>
      </w:r>
      <w:r w:rsidR="005D78AF">
        <w:rPr>
          <w:rFonts w:ascii="Tahoma" w:hAnsi="Tahoma" w:cs="Tahoma"/>
          <w:sz w:val="16"/>
          <w:szCs w:val="16"/>
        </w:rPr>
        <w:t>Praze</w:t>
      </w:r>
      <w:r w:rsidRPr="008537B1">
        <w:rPr>
          <w:rFonts w:ascii="Tahoma" w:hAnsi="Tahoma" w:cs="Tahoma"/>
          <w:sz w:val="16"/>
          <w:szCs w:val="16"/>
        </w:rPr>
        <w:t xml:space="preserve">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0EDD9C95" w14:textId="77777777" w:rsidR="00A17BC3" w:rsidRPr="008537B1" w:rsidRDefault="00A17BC3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77379262" w:rsidR="00BF3936" w:rsidRPr="008537B1" w:rsidRDefault="00E84580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5D78AF" w:rsidRPr="005D78AF">
        <w:rPr>
          <w:rFonts w:ascii="Tahoma" w:hAnsi="Tahoma" w:cs="Tahoma"/>
          <w:sz w:val="16"/>
          <w:szCs w:val="16"/>
        </w:rPr>
        <w:t xml:space="preserve">rof. MUDr. </w:t>
      </w:r>
      <w:r w:rsidR="005D78AF">
        <w:rPr>
          <w:rFonts w:ascii="Tahoma" w:hAnsi="Tahoma" w:cs="Tahoma"/>
          <w:sz w:val="16"/>
          <w:szCs w:val="16"/>
        </w:rPr>
        <w:t>Marek Trněný, CSc.</w:t>
      </w:r>
      <w:r w:rsidR="00BF3936" w:rsidRPr="008537B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BC4F6C6" w14:textId="29F7BBE7" w:rsidR="00BF3936" w:rsidRDefault="00D56492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správní rady</w:t>
      </w:r>
      <w:r w:rsidR="00BF3936" w:rsidRPr="008537B1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45763F">
        <w:rPr>
          <w:rFonts w:ascii="Tahoma" w:hAnsi="Tahoma" w:cs="Tahoma"/>
          <w:sz w:val="16"/>
          <w:szCs w:val="16"/>
        </w:rPr>
        <w:t> </w:t>
      </w:r>
      <w:r w:rsidR="00BF3936" w:rsidRPr="008537B1">
        <w:rPr>
          <w:rFonts w:ascii="Tahoma" w:hAnsi="Tahoma" w:cs="Tahoma"/>
          <w:sz w:val="16"/>
          <w:szCs w:val="16"/>
        </w:rPr>
        <w:t>Praze</w:t>
      </w:r>
    </w:p>
    <w:p w14:paraId="005A2306" w14:textId="5479508C" w:rsidR="0045763F" w:rsidRPr="008537B1" w:rsidRDefault="00B777E8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45763F">
        <w:rPr>
          <w:rFonts w:ascii="Tahoma" w:hAnsi="Tahoma" w:cs="Tahoma"/>
          <w:sz w:val="16"/>
          <w:szCs w:val="16"/>
        </w:rPr>
        <w:tab/>
        <w:t>obdarovaný</w:t>
      </w:r>
    </w:p>
    <w:sectPr w:rsidR="0045763F" w:rsidRPr="008537B1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9EF5" w14:textId="77777777" w:rsidR="003C35B7" w:rsidRDefault="003C35B7">
      <w:r>
        <w:separator/>
      </w:r>
    </w:p>
  </w:endnote>
  <w:endnote w:type="continuationSeparator" w:id="0">
    <w:p w14:paraId="14727D6C" w14:textId="77777777" w:rsidR="003C35B7" w:rsidRDefault="003C35B7">
      <w:r>
        <w:continuationSeparator/>
      </w:r>
    </w:p>
  </w:endnote>
  <w:endnote w:type="continuationNotice" w:id="1">
    <w:p w14:paraId="1470C187" w14:textId="77777777" w:rsidR="003C35B7" w:rsidRDefault="003C3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A400" w14:textId="77777777" w:rsidR="003C35B7" w:rsidRDefault="003C35B7">
      <w:r>
        <w:separator/>
      </w:r>
    </w:p>
  </w:footnote>
  <w:footnote w:type="continuationSeparator" w:id="0">
    <w:p w14:paraId="7561551F" w14:textId="77777777" w:rsidR="003C35B7" w:rsidRDefault="003C35B7">
      <w:r>
        <w:continuationSeparator/>
      </w:r>
    </w:p>
  </w:footnote>
  <w:footnote w:type="continuationNotice" w:id="1">
    <w:p w14:paraId="7F96F086" w14:textId="77777777" w:rsidR="003C35B7" w:rsidRDefault="003C3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B1D5" w14:textId="1FF061F7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7542D8">
      <w:rPr>
        <w:rFonts w:ascii="Arial" w:hAnsi="Arial" w:cs="Arial"/>
        <w:b/>
        <w:sz w:val="18"/>
        <w:szCs w:val="18"/>
      </w:rPr>
      <w:t>950</w:t>
    </w:r>
    <w:r>
      <w:rPr>
        <w:rFonts w:ascii="Arial" w:hAnsi="Arial" w:cs="Arial"/>
        <w:b/>
        <w:sz w:val="18"/>
        <w:szCs w:val="18"/>
      </w:rPr>
      <w:t>/S/2</w:t>
    </w:r>
    <w:r w:rsidR="00D77088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255863">
    <w:abstractNumId w:val="0"/>
  </w:num>
  <w:num w:numId="2" w16cid:durableId="1303384314">
    <w:abstractNumId w:val="8"/>
  </w:num>
  <w:num w:numId="3" w16cid:durableId="1102606626">
    <w:abstractNumId w:val="3"/>
  </w:num>
  <w:num w:numId="4" w16cid:durableId="1244223211">
    <w:abstractNumId w:val="1"/>
  </w:num>
  <w:num w:numId="5" w16cid:durableId="306907252">
    <w:abstractNumId w:val="7"/>
  </w:num>
  <w:num w:numId="6" w16cid:durableId="576400835">
    <w:abstractNumId w:val="4"/>
  </w:num>
  <w:num w:numId="7" w16cid:durableId="1852259963">
    <w:abstractNumId w:val="2"/>
  </w:num>
  <w:num w:numId="8" w16cid:durableId="414478493">
    <w:abstractNumId w:val="5"/>
  </w:num>
  <w:num w:numId="9" w16cid:durableId="170324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5388"/>
    <w:rsid w:val="0009247B"/>
    <w:rsid w:val="000A70CC"/>
    <w:rsid w:val="000D4D70"/>
    <w:rsid w:val="000E7D6B"/>
    <w:rsid w:val="000F12CD"/>
    <w:rsid w:val="000F5034"/>
    <w:rsid w:val="001D06DA"/>
    <w:rsid w:val="001D0AC6"/>
    <w:rsid w:val="001D2C3B"/>
    <w:rsid w:val="001D5C6B"/>
    <w:rsid w:val="00204B74"/>
    <w:rsid w:val="00207229"/>
    <w:rsid w:val="00246693"/>
    <w:rsid w:val="00247E25"/>
    <w:rsid w:val="002560CA"/>
    <w:rsid w:val="00261214"/>
    <w:rsid w:val="0027795A"/>
    <w:rsid w:val="002A292E"/>
    <w:rsid w:val="002A4894"/>
    <w:rsid w:val="002A6F85"/>
    <w:rsid w:val="002D5971"/>
    <w:rsid w:val="002F58CA"/>
    <w:rsid w:val="00317640"/>
    <w:rsid w:val="003446DB"/>
    <w:rsid w:val="00353C31"/>
    <w:rsid w:val="0036419E"/>
    <w:rsid w:val="00367075"/>
    <w:rsid w:val="00375731"/>
    <w:rsid w:val="00393F90"/>
    <w:rsid w:val="003A0E6F"/>
    <w:rsid w:val="003B5A13"/>
    <w:rsid w:val="003C35B7"/>
    <w:rsid w:val="00410BC9"/>
    <w:rsid w:val="0041529B"/>
    <w:rsid w:val="004520B4"/>
    <w:rsid w:val="00455DCF"/>
    <w:rsid w:val="0045763F"/>
    <w:rsid w:val="00463C1B"/>
    <w:rsid w:val="0048486A"/>
    <w:rsid w:val="00491953"/>
    <w:rsid w:val="004B4464"/>
    <w:rsid w:val="004C677D"/>
    <w:rsid w:val="004D05D9"/>
    <w:rsid w:val="004D432B"/>
    <w:rsid w:val="004E36FC"/>
    <w:rsid w:val="004E7ADF"/>
    <w:rsid w:val="004F386C"/>
    <w:rsid w:val="004F40A6"/>
    <w:rsid w:val="0052733E"/>
    <w:rsid w:val="00532F88"/>
    <w:rsid w:val="0059706B"/>
    <w:rsid w:val="005B7FBA"/>
    <w:rsid w:val="005C6F9F"/>
    <w:rsid w:val="005D78AF"/>
    <w:rsid w:val="005F23E8"/>
    <w:rsid w:val="006268E3"/>
    <w:rsid w:val="0063391E"/>
    <w:rsid w:val="006372C5"/>
    <w:rsid w:val="006464BF"/>
    <w:rsid w:val="00660514"/>
    <w:rsid w:val="00677D40"/>
    <w:rsid w:val="0068488F"/>
    <w:rsid w:val="006949F2"/>
    <w:rsid w:val="006A3BE0"/>
    <w:rsid w:val="006C1B6C"/>
    <w:rsid w:val="006D1AAD"/>
    <w:rsid w:val="006E27F0"/>
    <w:rsid w:val="00703272"/>
    <w:rsid w:val="007542D8"/>
    <w:rsid w:val="00756E86"/>
    <w:rsid w:val="00761420"/>
    <w:rsid w:val="0077108C"/>
    <w:rsid w:val="007A0D4C"/>
    <w:rsid w:val="007C118E"/>
    <w:rsid w:val="007C3CD7"/>
    <w:rsid w:val="007D65E8"/>
    <w:rsid w:val="007E5329"/>
    <w:rsid w:val="007F1C10"/>
    <w:rsid w:val="008021AC"/>
    <w:rsid w:val="008537B1"/>
    <w:rsid w:val="00860BF4"/>
    <w:rsid w:val="00864B71"/>
    <w:rsid w:val="00874FD8"/>
    <w:rsid w:val="00886ACF"/>
    <w:rsid w:val="008A0495"/>
    <w:rsid w:val="008B34FB"/>
    <w:rsid w:val="008C2DFB"/>
    <w:rsid w:val="008E5A19"/>
    <w:rsid w:val="008F3D7C"/>
    <w:rsid w:val="00946ED9"/>
    <w:rsid w:val="009A11A8"/>
    <w:rsid w:val="009A1405"/>
    <w:rsid w:val="009B65C7"/>
    <w:rsid w:val="009C334A"/>
    <w:rsid w:val="009C5D94"/>
    <w:rsid w:val="00A17BC3"/>
    <w:rsid w:val="00A209D3"/>
    <w:rsid w:val="00A20F99"/>
    <w:rsid w:val="00A41DD2"/>
    <w:rsid w:val="00A768A3"/>
    <w:rsid w:val="00A83172"/>
    <w:rsid w:val="00AC66B2"/>
    <w:rsid w:val="00B27835"/>
    <w:rsid w:val="00B32A17"/>
    <w:rsid w:val="00B47755"/>
    <w:rsid w:val="00B520E9"/>
    <w:rsid w:val="00B54D99"/>
    <w:rsid w:val="00B76FA7"/>
    <w:rsid w:val="00B777E8"/>
    <w:rsid w:val="00BC266B"/>
    <w:rsid w:val="00BD53B7"/>
    <w:rsid w:val="00BE59BA"/>
    <w:rsid w:val="00BF3936"/>
    <w:rsid w:val="00C14D6D"/>
    <w:rsid w:val="00C31C9F"/>
    <w:rsid w:val="00C41550"/>
    <w:rsid w:val="00C4389A"/>
    <w:rsid w:val="00C5285D"/>
    <w:rsid w:val="00C54B10"/>
    <w:rsid w:val="00CB42A8"/>
    <w:rsid w:val="00CE1908"/>
    <w:rsid w:val="00D01AB3"/>
    <w:rsid w:val="00D156FA"/>
    <w:rsid w:val="00D27694"/>
    <w:rsid w:val="00D427B6"/>
    <w:rsid w:val="00D52C13"/>
    <w:rsid w:val="00D56492"/>
    <w:rsid w:val="00D57E7C"/>
    <w:rsid w:val="00D677F3"/>
    <w:rsid w:val="00D71ACF"/>
    <w:rsid w:val="00D77088"/>
    <w:rsid w:val="00DA6B4A"/>
    <w:rsid w:val="00DA7A8E"/>
    <w:rsid w:val="00DD2C83"/>
    <w:rsid w:val="00E15D84"/>
    <w:rsid w:val="00E25CE4"/>
    <w:rsid w:val="00E27CED"/>
    <w:rsid w:val="00E617E3"/>
    <w:rsid w:val="00E66A83"/>
    <w:rsid w:val="00E80916"/>
    <w:rsid w:val="00E8195B"/>
    <w:rsid w:val="00E84580"/>
    <w:rsid w:val="00E9362D"/>
    <w:rsid w:val="00EC3CA0"/>
    <w:rsid w:val="00ED66D8"/>
    <w:rsid w:val="00F0257D"/>
    <w:rsid w:val="00F0462E"/>
    <w:rsid w:val="00F06D02"/>
    <w:rsid w:val="00F15B79"/>
    <w:rsid w:val="00F4300A"/>
    <w:rsid w:val="00F6502F"/>
    <w:rsid w:val="00F703C6"/>
    <w:rsid w:val="00F97373"/>
    <w:rsid w:val="00FB5338"/>
    <w:rsid w:val="00FC396F"/>
    <w:rsid w:val="00FE4DA9"/>
    <w:rsid w:val="407BE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3C68D895-27E6-4523-8C9F-D9F5C7F3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Revize">
    <w:name w:val="Revision"/>
    <w:hidden/>
    <w:uiPriority w:val="99"/>
    <w:semiHidden/>
    <w:rsid w:val="00B32A1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1236-950(2025-11-13_12-21-15_611)/950-25_RS.docx</ZkracenyRetezec>
    <Smazat xmlns="acca34e4-9ecd-41c8-99eb-d6aa654aaa55">&lt;a href="/sites/evidencesmluv/_layouts/15/IniWrkflIP.aspx?List=%7b45688869-8B73-4574-991F-DA277FEECC6D%7d&amp;amp;ID=2707&amp;amp;ItemGuid=%7b51663D6C-C561-48F9-A9C8-A3A7CFE69869%7d&amp;amp;TemplateID=%7bd3f8102e-f4a5-4901-b93c-fb146a9d820d%7d"&gt;&lt;img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5d56b1d1311375ca74b6e126cb596087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4e46adfb38a76e10ab840e576917b54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96DC0-D767-4A56-BCD8-84DBC4C23E80}"/>
</file>

<file path=customXml/itemProps2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E4644-B08A-476F-A725-445990EB572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E30F2A1-5991-4E46-97C6-0742D7583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2010-08-17T17:07:00Z</cp:lastPrinted>
  <dcterms:created xsi:type="dcterms:W3CDTF">2025-11-13T11:20:00Z</dcterms:created>
  <dcterms:modified xsi:type="dcterms:W3CDTF">2025-11-13T11:20:00Z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03731974-ef2c-47dd-86d0-914ce7760f5b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2025-01-23T08:05:32Z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