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3F5" w:rsidRDefault="00B803F5" w:rsidP="00B803F5">
      <w:pPr>
        <w:pStyle w:val="Office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Smlouva o poskytnutí služeb č. 2017/14/01/</w:t>
      </w:r>
      <w:r w:rsidR="00A078A6">
        <w:rPr>
          <w:b/>
          <w:sz w:val="44"/>
          <w:szCs w:val="44"/>
        </w:rPr>
        <w:t>0651</w:t>
      </w:r>
    </w:p>
    <w:p w:rsidR="00B803F5" w:rsidRDefault="00B803F5" w:rsidP="00B803F5">
      <w:pPr>
        <w:jc w:val="center"/>
        <w:rPr>
          <w:sz w:val="22"/>
          <w:szCs w:val="22"/>
        </w:rPr>
      </w:pPr>
    </w:p>
    <w:p w:rsidR="00B803F5" w:rsidRDefault="00B803F5" w:rsidP="00B803F5">
      <w:pPr>
        <w:pStyle w:val="Office"/>
        <w:jc w:val="center"/>
      </w:pPr>
      <w:r>
        <w:t>uzavřená dle §1731 zákona č. 89/2012 Sb., platné znění, občanského zákoníku</w:t>
      </w:r>
    </w:p>
    <w:p w:rsidR="00A078A6" w:rsidRDefault="00A078A6" w:rsidP="00B803F5">
      <w:pPr>
        <w:pStyle w:val="Office"/>
        <w:jc w:val="center"/>
        <w:rPr>
          <w:b/>
        </w:rPr>
      </w:pPr>
    </w:p>
    <w:p w:rsidR="00B803F5" w:rsidRDefault="00B803F5" w:rsidP="00B803F5">
      <w:pPr>
        <w:pStyle w:val="Office"/>
        <w:jc w:val="center"/>
        <w:rPr>
          <w:b/>
        </w:rPr>
      </w:pPr>
      <w:r>
        <w:rPr>
          <w:b/>
        </w:rPr>
        <w:t>„Mechanizovaná výsadba cibulovin v parcích a pásech okolo cest„</w:t>
      </w:r>
    </w:p>
    <w:p w:rsidR="00B803F5" w:rsidRDefault="00B803F5" w:rsidP="00B803F5">
      <w:pPr>
        <w:pStyle w:val="Office"/>
        <w:rPr>
          <w:b/>
        </w:rPr>
      </w:pPr>
    </w:p>
    <w:p w:rsidR="00B803F5" w:rsidRDefault="00B803F5" w:rsidP="00B803F5">
      <w:pPr>
        <w:pStyle w:val="Office"/>
        <w:rPr>
          <w:b/>
        </w:rPr>
      </w:pPr>
    </w:p>
    <w:p w:rsidR="00B803F5" w:rsidRDefault="00B803F5" w:rsidP="00B803F5">
      <w:pPr>
        <w:pStyle w:val="Office"/>
        <w:jc w:val="center"/>
        <w:rPr>
          <w:b/>
        </w:rPr>
      </w:pPr>
      <w:r>
        <w:rPr>
          <w:b/>
        </w:rPr>
        <w:t>I.</w:t>
      </w:r>
    </w:p>
    <w:p w:rsidR="00B803F5" w:rsidRDefault="00B803F5" w:rsidP="00B803F5">
      <w:pPr>
        <w:pStyle w:val="Office"/>
        <w:jc w:val="center"/>
        <w:rPr>
          <w:b/>
        </w:rPr>
      </w:pPr>
      <w:r>
        <w:rPr>
          <w:b/>
        </w:rPr>
        <w:t>Smluvní strany</w:t>
      </w:r>
    </w:p>
    <w:p w:rsidR="00CC7CB6" w:rsidRPr="00CC7CB6" w:rsidRDefault="00CC7CB6" w:rsidP="00CC7CB6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C7CB6" w:rsidRPr="00CC7CB6" w:rsidRDefault="00CC7CB6" w:rsidP="00CC7CB6">
      <w:pPr>
        <w:suppressAutoHyphens w:val="0"/>
        <w:adjustRightInd/>
        <w:jc w:val="both"/>
        <w:rPr>
          <w:rFonts w:eastAsiaTheme="minorHAnsi" w:cstheme="minorBidi"/>
          <w:sz w:val="28"/>
          <w:szCs w:val="28"/>
          <w:lang w:eastAsia="en-US"/>
        </w:rPr>
      </w:pPr>
      <w:r w:rsidRPr="00CC7CB6">
        <w:rPr>
          <w:rFonts w:eastAsia="Calibri"/>
          <w:b/>
          <w:sz w:val="28"/>
          <w:szCs w:val="28"/>
          <w:lang w:eastAsia="en-US"/>
        </w:rPr>
        <w:t xml:space="preserve">Objednatel: </w:t>
      </w:r>
      <w:r w:rsidRPr="00CC7CB6">
        <w:rPr>
          <w:rFonts w:eastAsiaTheme="minorHAnsi" w:cstheme="minorBidi"/>
          <w:b/>
          <w:sz w:val="28"/>
          <w:szCs w:val="28"/>
          <w:lang w:eastAsia="en-US"/>
        </w:rPr>
        <w:t>Statutární město Ostrava</w:t>
      </w:r>
    </w:p>
    <w:p w:rsidR="00CC7CB6" w:rsidRPr="00CC7CB6" w:rsidRDefault="00CC7CB6" w:rsidP="00CC7CB6">
      <w:pPr>
        <w:suppressAutoHyphens w:val="0"/>
        <w:adjustRightInd/>
        <w:jc w:val="both"/>
        <w:rPr>
          <w:rFonts w:eastAsiaTheme="minorHAnsi" w:cstheme="minorBidi"/>
          <w:sz w:val="28"/>
          <w:szCs w:val="28"/>
          <w:lang w:eastAsia="en-US"/>
        </w:rPr>
      </w:pPr>
      <w:r w:rsidRPr="00CC7CB6">
        <w:rPr>
          <w:rFonts w:eastAsiaTheme="minorHAnsi" w:cstheme="minorBidi"/>
          <w:sz w:val="28"/>
          <w:szCs w:val="28"/>
          <w:lang w:eastAsia="en-US"/>
        </w:rPr>
        <w:t>se sídlem Prokešovo náměstí 1803/8, 729 30  Ostrava-Moravská Ostrava</w:t>
      </w:r>
    </w:p>
    <w:p w:rsidR="00CC7CB6" w:rsidRPr="00CC7CB6" w:rsidRDefault="00CC7CB6" w:rsidP="00CC7CB6">
      <w:pPr>
        <w:suppressAutoHyphens w:val="0"/>
        <w:adjustRightInd/>
        <w:jc w:val="both"/>
        <w:rPr>
          <w:rFonts w:eastAsiaTheme="minorHAnsi" w:cstheme="minorBidi"/>
          <w:sz w:val="28"/>
          <w:szCs w:val="28"/>
          <w:lang w:eastAsia="en-US"/>
        </w:rPr>
      </w:pPr>
      <w:r w:rsidRPr="00CC7CB6">
        <w:rPr>
          <w:rFonts w:eastAsiaTheme="minorHAnsi" w:cstheme="minorBidi"/>
          <w:sz w:val="28"/>
          <w:szCs w:val="28"/>
          <w:lang w:eastAsia="en-US"/>
        </w:rPr>
        <w:t>IČ:                          00845451</w:t>
      </w:r>
    </w:p>
    <w:p w:rsidR="00CC7CB6" w:rsidRPr="00CC7CB6" w:rsidRDefault="00CC7CB6" w:rsidP="00CC7CB6">
      <w:pPr>
        <w:suppressAutoHyphens w:val="0"/>
        <w:adjustRightInd/>
        <w:jc w:val="both"/>
        <w:rPr>
          <w:rFonts w:eastAsiaTheme="minorHAnsi" w:cstheme="minorBidi"/>
          <w:sz w:val="28"/>
          <w:szCs w:val="28"/>
          <w:lang w:eastAsia="en-US"/>
        </w:rPr>
      </w:pPr>
      <w:r w:rsidRPr="00CC7CB6">
        <w:rPr>
          <w:rFonts w:eastAsiaTheme="minorHAnsi" w:cstheme="minorBidi"/>
          <w:sz w:val="28"/>
          <w:szCs w:val="28"/>
          <w:lang w:eastAsia="en-US"/>
        </w:rPr>
        <w:t>DIČ:                       CZ00845451 (plátce DPH)</w:t>
      </w:r>
    </w:p>
    <w:p w:rsidR="00CC7CB6" w:rsidRPr="00CC7CB6" w:rsidRDefault="00CC7CB6" w:rsidP="00CC7CB6">
      <w:pPr>
        <w:suppressAutoHyphens w:val="0"/>
        <w:adjustRightInd/>
        <w:jc w:val="both"/>
        <w:rPr>
          <w:rFonts w:eastAsia="Calibri"/>
          <w:sz w:val="28"/>
          <w:szCs w:val="28"/>
          <w:lang w:eastAsia="en-US"/>
        </w:rPr>
      </w:pPr>
      <w:r w:rsidRPr="00CC7CB6">
        <w:rPr>
          <w:rFonts w:eastAsiaTheme="minorHAnsi" w:cstheme="minorBidi"/>
          <w:b/>
          <w:bCs/>
          <w:sz w:val="28"/>
          <w:szCs w:val="28"/>
          <w:lang w:eastAsia="en-US"/>
        </w:rPr>
        <w:t>Příjemce:</w:t>
      </w:r>
      <w:r w:rsidRPr="00CC7CB6">
        <w:rPr>
          <w:rFonts w:eastAsiaTheme="minorHAnsi" w:cstheme="minorBidi"/>
          <w:sz w:val="28"/>
          <w:szCs w:val="28"/>
          <w:lang w:eastAsia="en-US"/>
        </w:rPr>
        <w:t xml:space="preserve">(zasílací adresa) </w:t>
      </w:r>
      <w:r w:rsidRPr="00CC7CB6">
        <w:rPr>
          <w:rFonts w:eastAsia="Calibri"/>
          <w:b/>
          <w:sz w:val="28"/>
          <w:szCs w:val="28"/>
          <w:lang w:eastAsia="en-US"/>
        </w:rPr>
        <w:t>statutární město Ostrava – městský obvod Poruba</w:t>
      </w:r>
    </w:p>
    <w:p w:rsidR="00CC7CB6" w:rsidRPr="00CC7CB6" w:rsidRDefault="00CC7CB6" w:rsidP="00CC7CB6">
      <w:pPr>
        <w:rPr>
          <w:rFonts w:eastAsia="Calibri"/>
          <w:sz w:val="28"/>
          <w:szCs w:val="28"/>
          <w:lang w:eastAsia="en-US"/>
        </w:rPr>
      </w:pPr>
      <w:r w:rsidRPr="00CC7CB6">
        <w:rPr>
          <w:rFonts w:eastAsia="Calibri"/>
          <w:sz w:val="28"/>
          <w:szCs w:val="28"/>
          <w:lang w:eastAsia="en-US"/>
        </w:rPr>
        <w:t>se sídlem Ostrava-Poruba, Klimkovická 55/28, PSČ 708 56</w:t>
      </w:r>
    </w:p>
    <w:p w:rsidR="00CC7CB6" w:rsidRPr="00CC7CB6" w:rsidRDefault="00CC7CB6" w:rsidP="00CC7CB6">
      <w:pPr>
        <w:rPr>
          <w:rFonts w:eastAsia="Calibri"/>
          <w:sz w:val="28"/>
          <w:szCs w:val="28"/>
          <w:lang w:eastAsia="en-US"/>
        </w:rPr>
      </w:pPr>
      <w:r w:rsidRPr="00CC7CB6">
        <w:rPr>
          <w:rFonts w:eastAsia="Calibri"/>
          <w:sz w:val="28"/>
          <w:szCs w:val="28"/>
          <w:lang w:eastAsia="en-US"/>
        </w:rPr>
        <w:t xml:space="preserve">IČ: </w:t>
      </w:r>
      <w:r w:rsidRPr="00CC7CB6">
        <w:rPr>
          <w:rFonts w:eastAsia="Calibri"/>
          <w:sz w:val="28"/>
          <w:szCs w:val="28"/>
          <w:lang w:eastAsia="en-US"/>
        </w:rPr>
        <w:tab/>
      </w:r>
      <w:r w:rsidRPr="00CC7CB6">
        <w:rPr>
          <w:rFonts w:eastAsia="Calibri"/>
          <w:sz w:val="28"/>
          <w:szCs w:val="28"/>
          <w:lang w:eastAsia="en-US"/>
        </w:rPr>
        <w:tab/>
      </w:r>
      <w:r w:rsidRPr="00CC7CB6">
        <w:rPr>
          <w:rFonts w:eastAsia="Calibri"/>
          <w:sz w:val="28"/>
          <w:szCs w:val="28"/>
          <w:lang w:eastAsia="en-US"/>
        </w:rPr>
        <w:tab/>
        <w:t xml:space="preserve">     00845451</w:t>
      </w:r>
    </w:p>
    <w:p w:rsidR="00CC7CB6" w:rsidRPr="00CC7CB6" w:rsidRDefault="00CC7CB6" w:rsidP="00CC7CB6">
      <w:pPr>
        <w:rPr>
          <w:rFonts w:eastAsia="Calibri"/>
          <w:sz w:val="28"/>
          <w:szCs w:val="28"/>
          <w:lang w:eastAsia="en-US"/>
        </w:rPr>
      </w:pPr>
      <w:r w:rsidRPr="00CC7CB6">
        <w:rPr>
          <w:rFonts w:eastAsia="Calibri"/>
          <w:sz w:val="28"/>
          <w:szCs w:val="28"/>
          <w:lang w:eastAsia="en-US"/>
        </w:rPr>
        <w:t xml:space="preserve">DIČ: </w:t>
      </w:r>
      <w:r w:rsidRPr="00CC7CB6">
        <w:rPr>
          <w:rFonts w:eastAsia="Calibri"/>
          <w:sz w:val="28"/>
          <w:szCs w:val="28"/>
          <w:lang w:eastAsia="en-US"/>
        </w:rPr>
        <w:tab/>
      </w:r>
      <w:r w:rsidRPr="00CC7CB6">
        <w:rPr>
          <w:rFonts w:eastAsia="Calibri"/>
          <w:sz w:val="28"/>
          <w:szCs w:val="28"/>
          <w:lang w:eastAsia="en-US"/>
        </w:rPr>
        <w:tab/>
      </w:r>
      <w:r w:rsidRPr="00CC7CB6">
        <w:rPr>
          <w:rFonts w:eastAsia="Calibri"/>
          <w:sz w:val="28"/>
          <w:szCs w:val="28"/>
          <w:lang w:eastAsia="en-US"/>
        </w:rPr>
        <w:tab/>
        <w:t xml:space="preserve">     CZ00845451</w:t>
      </w:r>
    </w:p>
    <w:p w:rsidR="00CC7CB6" w:rsidRPr="00CC7CB6" w:rsidRDefault="00CC7CB6" w:rsidP="00CC7CB6">
      <w:pPr>
        <w:rPr>
          <w:rFonts w:eastAsia="Calibri"/>
          <w:b/>
          <w:sz w:val="28"/>
          <w:szCs w:val="28"/>
          <w:lang w:eastAsia="en-US"/>
        </w:rPr>
      </w:pPr>
      <w:r w:rsidRPr="00CC7CB6">
        <w:rPr>
          <w:rFonts w:eastAsia="Calibri"/>
          <w:sz w:val="28"/>
          <w:szCs w:val="28"/>
          <w:lang w:eastAsia="en-US"/>
        </w:rPr>
        <w:t xml:space="preserve">Zastoupený: </w:t>
      </w:r>
      <w:r w:rsidRPr="00CC7CB6">
        <w:rPr>
          <w:rFonts w:eastAsia="Calibri"/>
          <w:sz w:val="28"/>
          <w:szCs w:val="28"/>
          <w:lang w:eastAsia="en-US"/>
        </w:rPr>
        <w:tab/>
        <w:t xml:space="preserve">     Ing. Petrem </w:t>
      </w:r>
      <w:proofErr w:type="spellStart"/>
      <w:r w:rsidRPr="00CC7CB6">
        <w:rPr>
          <w:rFonts w:eastAsia="Calibri"/>
          <w:sz w:val="28"/>
          <w:szCs w:val="28"/>
          <w:lang w:eastAsia="en-US"/>
        </w:rPr>
        <w:t>Mihálikem</w:t>
      </w:r>
      <w:proofErr w:type="spellEnd"/>
      <w:r w:rsidRPr="00CC7CB6">
        <w:rPr>
          <w:rFonts w:eastAsia="Calibri"/>
          <w:sz w:val="28"/>
          <w:szCs w:val="28"/>
          <w:lang w:eastAsia="en-US"/>
        </w:rPr>
        <w:t>, starostou</w:t>
      </w:r>
    </w:p>
    <w:p w:rsidR="00CC7CB6" w:rsidRPr="00CC7CB6" w:rsidRDefault="00CC7CB6" w:rsidP="00CC7CB6">
      <w:pPr>
        <w:rPr>
          <w:rFonts w:eastAsia="Calibri"/>
          <w:sz w:val="28"/>
          <w:szCs w:val="28"/>
          <w:lang w:eastAsia="en-US"/>
        </w:rPr>
      </w:pPr>
      <w:r w:rsidRPr="00CC7CB6">
        <w:rPr>
          <w:rFonts w:eastAsia="Calibri"/>
          <w:sz w:val="28"/>
          <w:szCs w:val="28"/>
          <w:lang w:eastAsia="en-US"/>
        </w:rPr>
        <w:t>K podpisu zmocněn:  Ing. Dalibor Malík, místostarosta</w:t>
      </w:r>
    </w:p>
    <w:p w:rsidR="00CC7CB6" w:rsidRPr="00CC7CB6" w:rsidRDefault="00CC7CB6" w:rsidP="00CC7CB6">
      <w:pPr>
        <w:rPr>
          <w:rFonts w:eastAsia="Calibri"/>
          <w:sz w:val="28"/>
          <w:szCs w:val="28"/>
          <w:lang w:eastAsia="en-US"/>
        </w:rPr>
      </w:pPr>
      <w:r w:rsidRPr="00CC7CB6">
        <w:rPr>
          <w:rFonts w:eastAsia="Calibri"/>
          <w:sz w:val="28"/>
          <w:szCs w:val="28"/>
          <w:lang w:eastAsia="en-US"/>
        </w:rPr>
        <w:t>Bankovní spojení:</w:t>
      </w:r>
      <w:r w:rsidRPr="00CC7CB6">
        <w:rPr>
          <w:rFonts w:eastAsia="Calibri"/>
          <w:b/>
          <w:sz w:val="28"/>
          <w:szCs w:val="28"/>
          <w:lang w:eastAsia="en-US"/>
        </w:rPr>
        <w:t xml:space="preserve">      </w:t>
      </w:r>
      <w:r w:rsidRPr="00CC7CB6">
        <w:rPr>
          <w:rFonts w:eastAsia="Calibri"/>
          <w:sz w:val="28"/>
          <w:szCs w:val="28"/>
          <w:lang w:eastAsia="en-US"/>
        </w:rPr>
        <w:t>Česká spořitelna, a.s.</w:t>
      </w:r>
    </w:p>
    <w:p w:rsidR="00CC7CB6" w:rsidRPr="00CC7CB6" w:rsidRDefault="00CC7CB6" w:rsidP="00CC7CB6">
      <w:pPr>
        <w:rPr>
          <w:rFonts w:eastAsia="Calibri"/>
          <w:sz w:val="28"/>
          <w:szCs w:val="28"/>
          <w:lang w:eastAsia="en-US"/>
        </w:rPr>
      </w:pPr>
      <w:r w:rsidRPr="00CC7CB6">
        <w:rPr>
          <w:rFonts w:eastAsia="Calibri"/>
          <w:sz w:val="28"/>
          <w:szCs w:val="28"/>
          <w:lang w:eastAsia="en-US"/>
        </w:rPr>
        <w:t>Číslo účtu:</w:t>
      </w:r>
      <w:r w:rsidRPr="00CC7CB6">
        <w:rPr>
          <w:rFonts w:eastAsia="Calibri"/>
          <w:b/>
          <w:sz w:val="28"/>
          <w:szCs w:val="28"/>
          <w:lang w:eastAsia="en-US"/>
        </w:rPr>
        <w:t xml:space="preserve"> </w:t>
      </w:r>
      <w:r w:rsidRPr="00CC7CB6">
        <w:rPr>
          <w:rFonts w:eastAsia="Calibri"/>
          <w:b/>
          <w:sz w:val="28"/>
          <w:szCs w:val="28"/>
          <w:lang w:eastAsia="en-US"/>
        </w:rPr>
        <w:tab/>
      </w:r>
      <w:r w:rsidRPr="00CC7CB6">
        <w:rPr>
          <w:rFonts w:eastAsia="Calibri"/>
          <w:b/>
          <w:sz w:val="28"/>
          <w:szCs w:val="28"/>
          <w:lang w:eastAsia="en-US"/>
        </w:rPr>
        <w:tab/>
        <w:t xml:space="preserve">     </w:t>
      </w:r>
      <w:r w:rsidRPr="00CC7CB6">
        <w:rPr>
          <w:rFonts w:eastAsia="Calibri"/>
          <w:sz w:val="28"/>
          <w:szCs w:val="28"/>
          <w:lang w:eastAsia="en-US"/>
        </w:rPr>
        <w:t>1649335379/0800</w:t>
      </w:r>
    </w:p>
    <w:p w:rsidR="00CC7CB6" w:rsidRPr="00CC7CB6" w:rsidRDefault="00CC7CB6" w:rsidP="00CC7CB6">
      <w:pPr>
        <w:rPr>
          <w:rFonts w:eastAsia="Calibri"/>
          <w:sz w:val="28"/>
          <w:szCs w:val="28"/>
          <w:lang w:eastAsia="en-US"/>
        </w:rPr>
      </w:pPr>
      <w:r w:rsidRPr="00CC7CB6">
        <w:rPr>
          <w:rFonts w:eastAsia="Calibri"/>
          <w:sz w:val="28"/>
          <w:szCs w:val="28"/>
          <w:lang w:eastAsia="en-US"/>
        </w:rPr>
        <w:t>Osoby oprávněné jednat ve věcech technických:</w:t>
      </w:r>
    </w:p>
    <w:p w:rsidR="00CC7CB6" w:rsidRPr="00CC7CB6" w:rsidRDefault="00CC7CB6" w:rsidP="00CC7CB6">
      <w:pPr>
        <w:rPr>
          <w:rFonts w:eastAsia="Calibri"/>
          <w:sz w:val="28"/>
          <w:szCs w:val="28"/>
          <w:lang w:eastAsia="en-US"/>
        </w:rPr>
      </w:pPr>
      <w:r w:rsidRPr="00CC7CB6">
        <w:rPr>
          <w:rFonts w:eastAsia="Calibri"/>
          <w:sz w:val="28"/>
          <w:szCs w:val="28"/>
          <w:lang w:eastAsia="en-US"/>
        </w:rPr>
        <w:t>Renata Hovjacká, zeleň</w:t>
      </w:r>
    </w:p>
    <w:p w:rsidR="00CC7CB6" w:rsidRPr="00CC7CB6" w:rsidRDefault="00CC7CB6" w:rsidP="00CC7CB6">
      <w:pPr>
        <w:rPr>
          <w:rFonts w:eastAsia="Calibri"/>
          <w:sz w:val="28"/>
          <w:szCs w:val="28"/>
          <w:lang w:eastAsia="en-US"/>
        </w:rPr>
      </w:pPr>
      <w:r w:rsidRPr="00CC7CB6">
        <w:rPr>
          <w:rFonts w:eastAsia="Calibri"/>
          <w:sz w:val="28"/>
          <w:szCs w:val="28"/>
          <w:lang w:eastAsia="en-US"/>
        </w:rPr>
        <w:t>Radovan Kopal, zeleň a veřejná prostranství, deratizace</w:t>
      </w:r>
    </w:p>
    <w:p w:rsidR="00CC7CB6" w:rsidRPr="00CC7CB6" w:rsidRDefault="00CC7CB6" w:rsidP="00CC7CB6">
      <w:pPr>
        <w:jc w:val="both"/>
        <w:rPr>
          <w:rFonts w:eastAsia="Calibri"/>
          <w:sz w:val="28"/>
          <w:szCs w:val="28"/>
          <w:lang w:eastAsia="en-US"/>
        </w:rPr>
      </w:pPr>
    </w:p>
    <w:p w:rsidR="00B803F5" w:rsidRDefault="00CC7CB6" w:rsidP="00B803F5">
      <w:pPr>
        <w:pStyle w:val="Office"/>
        <w:rPr>
          <w:b/>
        </w:rPr>
      </w:pPr>
      <w:r>
        <w:rPr>
          <w:b/>
        </w:rPr>
        <w:t xml:space="preserve"> </w:t>
      </w:r>
      <w:r w:rsidR="00B803F5">
        <w:t xml:space="preserve">         </w:t>
      </w:r>
      <w:r w:rsidR="00B803F5">
        <w:tab/>
      </w:r>
      <w:r w:rsidR="00B803F5">
        <w:rPr>
          <w:b/>
        </w:rPr>
        <w:t>dále jen objednatel</w:t>
      </w:r>
    </w:p>
    <w:p w:rsidR="00B803F5" w:rsidRDefault="00B803F5" w:rsidP="00B803F5">
      <w:pPr>
        <w:pStyle w:val="Office"/>
        <w:rPr>
          <w:b/>
        </w:rPr>
      </w:pPr>
    </w:p>
    <w:p w:rsidR="00B803F5" w:rsidRDefault="00B803F5" w:rsidP="00B803F5">
      <w:pPr>
        <w:pStyle w:val="Office"/>
        <w:tabs>
          <w:tab w:val="left" w:pos="1843"/>
        </w:tabs>
        <w:rPr>
          <w:b/>
        </w:rPr>
      </w:pPr>
      <w:r>
        <w:rPr>
          <w:b/>
        </w:rPr>
        <w:t xml:space="preserve">Zhotovitel:       </w:t>
      </w:r>
      <w:proofErr w:type="spellStart"/>
      <w:r>
        <w:rPr>
          <w:b/>
        </w:rPr>
        <w:t>Flower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Your</w:t>
      </w:r>
      <w:proofErr w:type="spellEnd"/>
      <w:r>
        <w:rPr>
          <w:b/>
        </w:rPr>
        <w:t xml:space="preserve"> Place Central Europe s.r.o.   </w:t>
      </w:r>
    </w:p>
    <w:p w:rsidR="00B803F5" w:rsidRDefault="00B803F5" w:rsidP="00B803F5">
      <w:pPr>
        <w:pStyle w:val="Office"/>
      </w:pPr>
      <w:r>
        <w:rPr>
          <w:b/>
        </w:rPr>
        <w:t xml:space="preserve">          </w:t>
      </w:r>
      <w:r>
        <w:t xml:space="preserve">se sídlem </w:t>
      </w:r>
      <w:r w:rsidR="003736AB">
        <w:t xml:space="preserve">Tovární okruh 674, 747 41 </w:t>
      </w:r>
      <w:r>
        <w:t xml:space="preserve">Hradec nad Moravicí </w:t>
      </w:r>
    </w:p>
    <w:p w:rsidR="00B803F5" w:rsidRDefault="00B803F5" w:rsidP="00B803F5">
      <w:pPr>
        <w:pStyle w:val="Office"/>
      </w:pPr>
      <w:r>
        <w:tab/>
        <w:t xml:space="preserve">zapsán v obchodním rejstříku, vedeného Krajským soudem v   </w:t>
      </w:r>
    </w:p>
    <w:p w:rsidR="00B803F5" w:rsidRDefault="00B803F5" w:rsidP="00B803F5">
      <w:pPr>
        <w:pStyle w:val="Office"/>
      </w:pPr>
      <w:r>
        <w:t xml:space="preserve">          Ostravě oddíle C, vložka 109835</w:t>
      </w:r>
    </w:p>
    <w:p w:rsidR="00B803F5" w:rsidRDefault="00B803F5" w:rsidP="00B803F5">
      <w:pPr>
        <w:pStyle w:val="Office"/>
      </w:pPr>
      <w:r>
        <w:t xml:space="preserve">          IČ: </w:t>
      </w:r>
      <w:r>
        <w:tab/>
      </w:r>
      <w:r>
        <w:tab/>
      </w:r>
      <w:r>
        <w:tab/>
        <w:t>29449758</w:t>
      </w:r>
    </w:p>
    <w:p w:rsidR="00B803F5" w:rsidRDefault="00B803F5" w:rsidP="00B803F5">
      <w:pPr>
        <w:pStyle w:val="Office"/>
      </w:pPr>
      <w:r>
        <w:t xml:space="preserve">          DIČ:</w:t>
      </w:r>
      <w:r>
        <w:tab/>
      </w:r>
      <w:r>
        <w:tab/>
      </w:r>
      <w:r>
        <w:tab/>
        <w:t>CZ29449758</w:t>
      </w:r>
    </w:p>
    <w:p w:rsidR="00B803F5" w:rsidRDefault="00B803F5" w:rsidP="00B803F5">
      <w:pPr>
        <w:pStyle w:val="Office"/>
      </w:pPr>
      <w:r>
        <w:t xml:space="preserve">          Zastoupený: </w:t>
      </w:r>
      <w:r>
        <w:tab/>
        <w:t>Ing. Martinem Jarošem, jednatelem společnosti</w:t>
      </w:r>
      <w:r>
        <w:tab/>
      </w:r>
    </w:p>
    <w:p w:rsidR="00B803F5" w:rsidRDefault="00B803F5" w:rsidP="00B803F5">
      <w:pPr>
        <w:pStyle w:val="Office"/>
      </w:pPr>
      <w:r>
        <w:t xml:space="preserve">          Bankovní spojení: </w:t>
      </w:r>
      <w:proofErr w:type="spellStart"/>
      <w:r>
        <w:t>Raiffeisen</w:t>
      </w:r>
      <w:proofErr w:type="spellEnd"/>
      <w:r>
        <w:t xml:space="preserve"> </w:t>
      </w:r>
    </w:p>
    <w:p w:rsidR="00B803F5" w:rsidRDefault="00B803F5" w:rsidP="00B803F5">
      <w:pPr>
        <w:pStyle w:val="Office"/>
      </w:pPr>
      <w:r>
        <w:t xml:space="preserve">          Číslo účtu:</w:t>
      </w:r>
      <w:r>
        <w:tab/>
      </w:r>
      <w:r>
        <w:tab/>
        <w:t xml:space="preserve">  7155551001/5500</w:t>
      </w:r>
    </w:p>
    <w:p w:rsidR="00B803F5" w:rsidRDefault="00B803F5" w:rsidP="00B803F5">
      <w:pPr>
        <w:pStyle w:val="Office"/>
      </w:pPr>
      <w:r>
        <w:t xml:space="preserve">          Osoba oprávněná jednat ve věcech technických:</w:t>
      </w:r>
      <w:r>
        <w:tab/>
        <w:t xml:space="preserve"> </w:t>
      </w:r>
    </w:p>
    <w:p w:rsidR="00B803F5" w:rsidRDefault="00B803F5" w:rsidP="00B803F5">
      <w:pPr>
        <w:pStyle w:val="Office"/>
      </w:pPr>
      <w:r>
        <w:t xml:space="preserve">          Ing. Martin Jaroš, jednatel </w:t>
      </w:r>
      <w:r w:rsidR="003736AB">
        <w:t>společnosti</w:t>
      </w:r>
    </w:p>
    <w:p w:rsidR="00B803F5" w:rsidRDefault="00B803F5" w:rsidP="00B803F5">
      <w:pPr>
        <w:pStyle w:val="Office"/>
      </w:pPr>
      <w:r>
        <w:t xml:space="preserve">        </w:t>
      </w:r>
    </w:p>
    <w:p w:rsidR="00B803F5" w:rsidRDefault="00B803F5" w:rsidP="00B803F5">
      <w:pPr>
        <w:pStyle w:val="Office"/>
      </w:pPr>
      <w:r>
        <w:tab/>
      </w:r>
    </w:p>
    <w:p w:rsidR="00B803F5" w:rsidRDefault="00B803F5" w:rsidP="00B803F5">
      <w:pPr>
        <w:pStyle w:val="Office"/>
        <w:rPr>
          <w:b/>
        </w:rPr>
      </w:pPr>
      <w:r>
        <w:t xml:space="preserve">          </w:t>
      </w:r>
      <w:r>
        <w:rPr>
          <w:b/>
        </w:rPr>
        <w:t>dále jen zhotovitel</w:t>
      </w:r>
    </w:p>
    <w:p w:rsidR="003736AB" w:rsidRDefault="003736AB" w:rsidP="00B803F5">
      <w:pPr>
        <w:pStyle w:val="Office"/>
        <w:jc w:val="center"/>
        <w:rPr>
          <w:b/>
        </w:rPr>
      </w:pPr>
    </w:p>
    <w:p w:rsidR="00B803F5" w:rsidRDefault="00B803F5" w:rsidP="00B803F5">
      <w:pPr>
        <w:pStyle w:val="Office"/>
        <w:jc w:val="center"/>
        <w:rPr>
          <w:b/>
        </w:rPr>
      </w:pPr>
      <w:r>
        <w:rPr>
          <w:b/>
        </w:rPr>
        <w:lastRenderedPageBreak/>
        <w:t>II.</w:t>
      </w:r>
    </w:p>
    <w:p w:rsidR="00B803F5" w:rsidRDefault="00B803F5" w:rsidP="00B803F5">
      <w:pPr>
        <w:pStyle w:val="Office"/>
        <w:jc w:val="center"/>
        <w:rPr>
          <w:b/>
        </w:rPr>
      </w:pPr>
      <w:r>
        <w:rPr>
          <w:b/>
        </w:rPr>
        <w:t>Základní ustanovení</w:t>
      </w:r>
    </w:p>
    <w:p w:rsidR="00B803F5" w:rsidRDefault="00B803F5" w:rsidP="00B803F5">
      <w:pPr>
        <w:pStyle w:val="Office"/>
      </w:pPr>
    </w:p>
    <w:p w:rsidR="00B803F5" w:rsidRDefault="00B803F5" w:rsidP="00B803F5">
      <w:pPr>
        <w:pStyle w:val="Office"/>
        <w:numPr>
          <w:ilvl w:val="0"/>
          <w:numId w:val="1"/>
        </w:numPr>
      </w:pPr>
      <w:r>
        <w:t>Smluvní strany prohlašují, že údaje uvedené v čl. I. smlouvy a oprávnění zhotovitele k podnikání jsou v souladu s právním stavem v době uzavření smlouvy. Smluvní strany se zavazují, že změny dotčených údajů oznámí bez prodlení druhé smluvní straně.</w:t>
      </w:r>
    </w:p>
    <w:p w:rsidR="00B803F5" w:rsidRDefault="00B803F5" w:rsidP="00B803F5">
      <w:pPr>
        <w:pStyle w:val="Office"/>
        <w:rPr>
          <w:b/>
        </w:rPr>
      </w:pPr>
    </w:p>
    <w:p w:rsidR="00007B03" w:rsidRDefault="00007B03" w:rsidP="00B803F5">
      <w:pPr>
        <w:pStyle w:val="Office"/>
        <w:rPr>
          <w:b/>
        </w:rPr>
      </w:pPr>
    </w:p>
    <w:p w:rsidR="00B803F5" w:rsidRDefault="00B803F5" w:rsidP="00B803F5">
      <w:pPr>
        <w:pStyle w:val="Office"/>
        <w:jc w:val="center"/>
        <w:rPr>
          <w:b/>
        </w:rPr>
      </w:pPr>
      <w:r>
        <w:rPr>
          <w:b/>
        </w:rPr>
        <w:t>III.</w:t>
      </w:r>
    </w:p>
    <w:p w:rsidR="00B803F5" w:rsidRDefault="00B803F5" w:rsidP="00B803F5">
      <w:pPr>
        <w:pStyle w:val="Office"/>
        <w:jc w:val="center"/>
        <w:rPr>
          <w:b/>
        </w:rPr>
      </w:pPr>
      <w:r>
        <w:rPr>
          <w:b/>
        </w:rPr>
        <w:t>Předmět plnění</w:t>
      </w:r>
    </w:p>
    <w:p w:rsidR="00B803F5" w:rsidRDefault="00B803F5" w:rsidP="00B803F5">
      <w:pPr>
        <w:pStyle w:val="Office"/>
        <w:jc w:val="center"/>
        <w:rPr>
          <w:b/>
        </w:rPr>
      </w:pPr>
    </w:p>
    <w:p w:rsidR="00B803F5" w:rsidRDefault="00B803F5" w:rsidP="00B803F5">
      <w:pPr>
        <w:pStyle w:val="Odstavecseseznamem"/>
        <w:numPr>
          <w:ilvl w:val="0"/>
          <w:numId w:val="2"/>
        </w:numPr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Zhotovitel se touto smlouvou zavazuje provést mechanizovanou výsadbu cibulovin v parcích a pásech okolo cest, pod trávníkový drn, kdy na 1 m</w:t>
      </w:r>
      <w:r>
        <w:rPr>
          <w:rFonts w:eastAsiaTheme="minorHAnsi" w:cstheme="minorBidi"/>
          <w:sz w:val="28"/>
          <w:szCs w:val="28"/>
          <w:vertAlign w:val="superscript"/>
          <w:lang w:eastAsia="en-US"/>
        </w:rPr>
        <w:t>2</w:t>
      </w:r>
      <w:r>
        <w:rPr>
          <w:rFonts w:eastAsiaTheme="minorHAnsi" w:cstheme="minorBidi"/>
          <w:sz w:val="28"/>
          <w:szCs w:val="28"/>
          <w:lang w:eastAsia="en-US"/>
        </w:rPr>
        <w:t xml:space="preserve"> bude umístěno 60-80 kusů směsí, složených z cibulí tulipánů, narcisů, okrasných česneků nebo krokusů. Složení směsí, které se budou zapravovat pod travní drn, musí být v souladu s požadavky objednatele a půdními podmínkami vybraných lokalit. Samotná výsadba se musí provádět v odpovídajících technologických a pěstebních podmínkách, které vyžadují cibuloviny. </w:t>
      </w:r>
    </w:p>
    <w:p w:rsidR="00B803F5" w:rsidRDefault="00B803F5" w:rsidP="00B803F5">
      <w:pPr>
        <w:pStyle w:val="Odstavecseseznamem"/>
        <w:ind w:left="786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Před samotným zahájením prací bude zhotovitelem vypracovaný harmonogram prací spojený s mechanizovanou výsadbou cibulovin </w:t>
      </w:r>
      <w:r w:rsidR="003736AB">
        <w:rPr>
          <w:rFonts w:eastAsiaTheme="minorHAnsi" w:cstheme="minorBidi"/>
          <w:sz w:val="28"/>
          <w:szCs w:val="28"/>
          <w:lang w:eastAsia="en-US"/>
        </w:rPr>
        <w:t xml:space="preserve">v </w:t>
      </w:r>
      <w:r>
        <w:rPr>
          <w:rFonts w:eastAsiaTheme="minorHAnsi" w:cstheme="minorBidi"/>
          <w:sz w:val="28"/>
          <w:szCs w:val="28"/>
          <w:lang w:eastAsia="en-US"/>
        </w:rPr>
        <w:t>parcích a pásech okolo cest o celkové výměře 2 800 m</w:t>
      </w:r>
      <w:r>
        <w:rPr>
          <w:rFonts w:eastAsiaTheme="minorHAnsi" w:cstheme="minorBidi"/>
          <w:sz w:val="28"/>
          <w:szCs w:val="28"/>
          <w:vertAlign w:val="superscript"/>
          <w:lang w:eastAsia="en-US"/>
        </w:rPr>
        <w:t xml:space="preserve">2 </w:t>
      </w:r>
      <w:r w:rsidR="003736AB">
        <w:rPr>
          <w:rFonts w:eastAsiaTheme="minorHAnsi" w:cstheme="minorBidi"/>
          <w:sz w:val="28"/>
          <w:szCs w:val="28"/>
          <w:lang w:eastAsia="en-US"/>
        </w:rPr>
        <w:t xml:space="preserve">a </w:t>
      </w:r>
      <w:r>
        <w:rPr>
          <w:rFonts w:eastAsiaTheme="minorHAnsi" w:cstheme="minorBidi"/>
          <w:sz w:val="28"/>
          <w:szCs w:val="28"/>
          <w:lang w:eastAsia="en-US"/>
        </w:rPr>
        <w:t xml:space="preserve">lokalit, které byly vybrány pro samotnou výsadbu. </w:t>
      </w:r>
    </w:p>
    <w:p w:rsidR="00B803F5" w:rsidRDefault="00B803F5" w:rsidP="00B803F5">
      <w:pPr>
        <w:pStyle w:val="Office"/>
        <w:numPr>
          <w:ilvl w:val="0"/>
          <w:numId w:val="2"/>
        </w:numPr>
      </w:pPr>
      <w:r>
        <w:t>Objednatel se zavazuje, že po ukončení mechanizované výsadby cibulovin v parcích pásech okolo cest o celkové výměře 2 800 m</w:t>
      </w:r>
      <w:r>
        <w:rPr>
          <w:vertAlign w:val="superscript"/>
        </w:rPr>
        <w:t>2</w:t>
      </w:r>
      <w:r>
        <w:t xml:space="preserve"> nebo v lokalitách, které byly vybrány k výsadbě, po řádném a prokazatelném ukončení prací zaplati  zhotoviteli cenu podle této smlouvy a podmínek dohodnutých v této smlouvě.</w:t>
      </w:r>
    </w:p>
    <w:p w:rsidR="00B803F5" w:rsidRDefault="00B803F5" w:rsidP="00B803F5">
      <w:pPr>
        <w:pStyle w:val="Office"/>
        <w:numPr>
          <w:ilvl w:val="0"/>
          <w:numId w:val="2"/>
        </w:numPr>
      </w:pPr>
      <w:r>
        <w:t>Pokud předmět plnění vykazuje drobné vady, objednatel jej převezme pouze za předpokladu, že se zhotovitel písemně zaváže tyto drobné vady odstranit nejpozději do 15 kalendářních dnů od převzetí předmětu plnění.</w:t>
      </w:r>
    </w:p>
    <w:p w:rsidR="00B803F5" w:rsidRDefault="00B803F5" w:rsidP="00B803F5">
      <w:pPr>
        <w:pStyle w:val="Office"/>
        <w:numPr>
          <w:ilvl w:val="0"/>
          <w:numId w:val="2"/>
        </w:numPr>
      </w:pPr>
      <w:r>
        <w:t>Zhotovitel potvrzuje, že se v plném rozsahu seznámil s rozsahem a povahou předmětu plnění, že jsou mu známy veškeré technické, kvalitativní a jiné podmínky nezbytné pro provedení služby předmětu plnění.</w:t>
      </w:r>
    </w:p>
    <w:p w:rsidR="00B803F5" w:rsidRDefault="00B803F5" w:rsidP="00B803F5">
      <w:pPr>
        <w:pStyle w:val="Office"/>
        <w:numPr>
          <w:ilvl w:val="0"/>
          <w:numId w:val="2"/>
        </w:numPr>
      </w:pPr>
      <w:r>
        <w:t>Zhotovitel se zavazuje provedení služby – mechanizované výsadby cibulovin v parcích a pásech okolo cest v rozsahu a kvalitě podle této smlouvy a ve sjednané době plnění.</w:t>
      </w:r>
    </w:p>
    <w:p w:rsidR="00B803F5" w:rsidRDefault="00B803F5" w:rsidP="00B803F5">
      <w:pPr>
        <w:pStyle w:val="Office"/>
        <w:numPr>
          <w:ilvl w:val="0"/>
          <w:numId w:val="2"/>
        </w:numPr>
      </w:pPr>
      <w:r>
        <w:t xml:space="preserve">Smluvní strany prohlašují, že předmět smlouvy není plněním nemožným a že dohodu uzavřely po pečlivém zvážení všech možných důsledků. </w:t>
      </w:r>
    </w:p>
    <w:p w:rsidR="00B803F5" w:rsidRDefault="00B803F5" w:rsidP="00B803F5">
      <w:pPr>
        <w:pStyle w:val="Office"/>
        <w:numPr>
          <w:ilvl w:val="0"/>
          <w:numId w:val="2"/>
        </w:numPr>
      </w:pPr>
      <w:r>
        <w:t>Zhotovitel se zavazuje opatřit vše, co je zapotřebí k dodání předmětu plnění podle této smlouvy.</w:t>
      </w:r>
    </w:p>
    <w:p w:rsidR="00B803F5" w:rsidRDefault="00B803F5" w:rsidP="00B803F5">
      <w:pPr>
        <w:pStyle w:val="Office"/>
        <w:jc w:val="center"/>
        <w:rPr>
          <w:b/>
        </w:rPr>
      </w:pPr>
      <w:r>
        <w:rPr>
          <w:b/>
        </w:rPr>
        <w:lastRenderedPageBreak/>
        <w:t>IV.</w:t>
      </w:r>
    </w:p>
    <w:p w:rsidR="00B803F5" w:rsidRDefault="00B803F5" w:rsidP="00B803F5">
      <w:pPr>
        <w:pStyle w:val="Office"/>
        <w:jc w:val="center"/>
        <w:rPr>
          <w:b/>
        </w:rPr>
      </w:pPr>
      <w:r>
        <w:rPr>
          <w:b/>
        </w:rPr>
        <w:t>Čas a místo plnění</w:t>
      </w:r>
    </w:p>
    <w:p w:rsidR="00B803F5" w:rsidRDefault="00B803F5" w:rsidP="00B803F5">
      <w:pPr>
        <w:pStyle w:val="Office"/>
      </w:pPr>
    </w:p>
    <w:p w:rsidR="00B803F5" w:rsidRDefault="00B803F5" w:rsidP="00B803F5">
      <w:pPr>
        <w:pStyle w:val="Office"/>
        <w:numPr>
          <w:ilvl w:val="0"/>
          <w:numId w:val="3"/>
        </w:numPr>
      </w:pPr>
      <w:r>
        <w:t>Dokončení veškerých prací spojených s mechanizovanou výsadbou cibulovin v parcích a pásech okolo cest o celkové výměře 2 800 m</w:t>
      </w:r>
      <w:r>
        <w:rPr>
          <w:vertAlign w:val="superscript"/>
        </w:rPr>
        <w:t xml:space="preserve">2 </w:t>
      </w:r>
      <w:r>
        <w:t>nebo v lokalitách předem vybraných bude do 15. 11. 201</w:t>
      </w:r>
      <w:r w:rsidR="003736AB">
        <w:t>7</w:t>
      </w:r>
      <w:r>
        <w:t xml:space="preserve">, vše v souladu s technologickými podmínkami výsadeb cibulovin.  </w:t>
      </w:r>
    </w:p>
    <w:p w:rsidR="00B803F5" w:rsidRDefault="00B803F5" w:rsidP="00B803F5">
      <w:pPr>
        <w:pStyle w:val="Office"/>
        <w:numPr>
          <w:ilvl w:val="0"/>
          <w:numId w:val="3"/>
        </w:numPr>
      </w:pPr>
      <w:r>
        <w:t xml:space="preserve">Zhotovitel je oprávněn splnit svůj závazek i před sjednaným termínem ukončení díla. </w:t>
      </w:r>
    </w:p>
    <w:p w:rsidR="00B803F5" w:rsidRDefault="00B803F5" w:rsidP="00B803F5">
      <w:pPr>
        <w:pStyle w:val="Office"/>
        <w:numPr>
          <w:ilvl w:val="0"/>
          <w:numId w:val="3"/>
        </w:numPr>
      </w:pPr>
      <w:r>
        <w:t xml:space="preserve">Zhotovitel a objednatel se dohodli, že zhotovitel upozorní objednatele alespoň 2 dny předem o dodávce cibulovin a 2 dny předem o samotných pracích, spojených s mechanizovanou výsadbou cibulovin v parcích, na kruhových objezdech a pásech okolo cest. Zhotovitel vyzve objednatele k převzetí a upřesnění místa uložení cibulovin telefonicky nebo písemně – výzvou v elektronické nebo listinné podobě.  </w:t>
      </w:r>
    </w:p>
    <w:p w:rsidR="00B803F5" w:rsidRDefault="00B803F5" w:rsidP="00B803F5">
      <w:pPr>
        <w:pStyle w:val="Office"/>
        <w:numPr>
          <w:ilvl w:val="0"/>
          <w:numId w:val="3"/>
        </w:numPr>
      </w:pPr>
      <w:r>
        <w:t>Předmět plnění není považován za převzatý bez splnění těchto závazků zhotovitele:</w:t>
      </w:r>
    </w:p>
    <w:p w:rsidR="00B803F5" w:rsidRDefault="00B803F5" w:rsidP="00B803F5">
      <w:pPr>
        <w:pStyle w:val="Office"/>
        <w:numPr>
          <w:ilvl w:val="0"/>
          <w:numId w:val="4"/>
        </w:numPr>
      </w:pPr>
      <w:r>
        <w:t>splnění závazků zhotovitele dle čl. III. odst. 1 této smlouvy,</w:t>
      </w:r>
    </w:p>
    <w:p w:rsidR="00B803F5" w:rsidRDefault="00B803F5" w:rsidP="00B803F5">
      <w:pPr>
        <w:pStyle w:val="Office"/>
        <w:numPr>
          <w:ilvl w:val="0"/>
          <w:numId w:val="4"/>
        </w:numPr>
      </w:pPr>
      <w:r>
        <w:t>předání předávacího protokolu podepsaného oběma účastníky,</w:t>
      </w:r>
    </w:p>
    <w:p w:rsidR="00B803F5" w:rsidRDefault="00B803F5" w:rsidP="00B803F5">
      <w:pPr>
        <w:pStyle w:val="Office"/>
        <w:numPr>
          <w:ilvl w:val="0"/>
          <w:numId w:val="4"/>
        </w:numPr>
      </w:pPr>
      <w:r>
        <w:t xml:space="preserve">předání všech potřebných dokladů jako jsou zejména: </w:t>
      </w:r>
    </w:p>
    <w:p w:rsidR="00B803F5" w:rsidRDefault="00B803F5" w:rsidP="00B803F5">
      <w:pPr>
        <w:pStyle w:val="Office"/>
        <w:tabs>
          <w:tab w:val="left" w:pos="1843"/>
        </w:tabs>
        <w:ind w:left="720"/>
      </w:pPr>
      <w:r>
        <w:t>- prohlášení o jakosti, druhu a počtu dodaných cibulovin,</w:t>
      </w:r>
    </w:p>
    <w:p w:rsidR="00B803F5" w:rsidRDefault="00B803F5" w:rsidP="00B803F5">
      <w:pPr>
        <w:pStyle w:val="Office"/>
        <w:tabs>
          <w:tab w:val="left" w:pos="1843"/>
        </w:tabs>
        <w:ind w:left="720"/>
      </w:pPr>
      <w:r>
        <w:t>- kontrole mechanické výsadby cibulovin v</w:t>
      </w:r>
      <w:r w:rsidR="003736AB">
        <w:t> </w:t>
      </w:r>
      <w:r>
        <w:t>parcích</w:t>
      </w:r>
      <w:r w:rsidR="003736AB">
        <w:t xml:space="preserve"> </w:t>
      </w:r>
      <w:r>
        <w:t>a pásech okolo cest,</w:t>
      </w:r>
    </w:p>
    <w:p w:rsidR="003736AB" w:rsidRDefault="00B803F5" w:rsidP="00B803F5">
      <w:pPr>
        <w:pStyle w:val="Office"/>
        <w:tabs>
          <w:tab w:val="left" w:pos="1843"/>
        </w:tabs>
        <w:ind w:left="720"/>
      </w:pPr>
      <w:proofErr w:type="gramStart"/>
      <w:r>
        <w:t>- kontrola</w:t>
      </w:r>
      <w:proofErr w:type="gramEnd"/>
      <w:r>
        <w:t xml:space="preserve"> celkové výměry mechanizované výsadby nebo lokalit, </w:t>
      </w:r>
      <w:proofErr w:type="gramStart"/>
      <w:r>
        <w:t>kter</w:t>
      </w:r>
      <w:r w:rsidR="003736AB">
        <w:t>é</w:t>
      </w:r>
      <w:proofErr w:type="gramEnd"/>
      <w:r>
        <w:t xml:space="preserve"> </w:t>
      </w:r>
      <w:r w:rsidR="003736AB">
        <w:t xml:space="preserve"> </w:t>
      </w:r>
    </w:p>
    <w:p w:rsidR="00B803F5" w:rsidRDefault="003736AB" w:rsidP="00B803F5">
      <w:pPr>
        <w:pStyle w:val="Office"/>
        <w:tabs>
          <w:tab w:val="left" w:pos="1843"/>
        </w:tabs>
        <w:ind w:left="720"/>
      </w:pPr>
      <w:r>
        <w:t xml:space="preserve">  </w:t>
      </w:r>
      <w:r w:rsidR="00B803F5">
        <w:t xml:space="preserve">byly k této výsadbě vybrány. </w:t>
      </w:r>
    </w:p>
    <w:p w:rsidR="00B803F5" w:rsidRDefault="00B803F5" w:rsidP="00B803F5">
      <w:pPr>
        <w:pStyle w:val="Office"/>
        <w:tabs>
          <w:tab w:val="left" w:pos="1843"/>
        </w:tabs>
        <w:ind w:left="720"/>
      </w:pPr>
    </w:p>
    <w:p w:rsidR="00B803F5" w:rsidRDefault="00B803F5" w:rsidP="00B803F5">
      <w:pPr>
        <w:pStyle w:val="Office"/>
      </w:pPr>
    </w:p>
    <w:p w:rsidR="00B803F5" w:rsidRDefault="00B803F5" w:rsidP="00B803F5">
      <w:pPr>
        <w:pStyle w:val="Office"/>
        <w:jc w:val="center"/>
        <w:rPr>
          <w:b/>
        </w:rPr>
      </w:pPr>
      <w:r>
        <w:rPr>
          <w:b/>
        </w:rPr>
        <w:t>V.</w:t>
      </w:r>
    </w:p>
    <w:p w:rsidR="00B803F5" w:rsidRDefault="00B803F5" w:rsidP="00B803F5">
      <w:pPr>
        <w:pStyle w:val="Office"/>
        <w:jc w:val="center"/>
        <w:rPr>
          <w:b/>
        </w:rPr>
      </w:pPr>
      <w:r>
        <w:rPr>
          <w:b/>
        </w:rPr>
        <w:t>Cena plnění, platební podmínky</w:t>
      </w:r>
    </w:p>
    <w:p w:rsidR="00B803F5" w:rsidRDefault="00B803F5" w:rsidP="00B803F5">
      <w:pPr>
        <w:pStyle w:val="Office"/>
      </w:pPr>
    </w:p>
    <w:p w:rsidR="00B803F5" w:rsidRPr="00B803F5" w:rsidRDefault="00B803F5" w:rsidP="00B803F5">
      <w:pPr>
        <w:pStyle w:val="Office"/>
        <w:numPr>
          <w:ilvl w:val="0"/>
          <w:numId w:val="5"/>
        </w:numPr>
      </w:pPr>
      <w:r w:rsidRPr="00B803F5">
        <w:t xml:space="preserve">Cena za celé dílo je stanovena dohodou smluvních stran ve </w:t>
      </w:r>
      <w:proofErr w:type="gramStart"/>
      <w:r w:rsidRPr="00B803F5">
        <w:t xml:space="preserve">výši </w:t>
      </w:r>
      <w:r>
        <w:t xml:space="preserve">               </w:t>
      </w:r>
      <w:r w:rsidRPr="00B803F5">
        <w:rPr>
          <w:b/>
        </w:rPr>
        <w:t>991 200</w:t>
      </w:r>
      <w:proofErr w:type="gramEnd"/>
      <w:r w:rsidRPr="00B803F5">
        <w:rPr>
          <w:b/>
        </w:rPr>
        <w:t xml:space="preserve"> Kč bez DPH.</w:t>
      </w:r>
    </w:p>
    <w:p w:rsidR="00B803F5" w:rsidRDefault="00B803F5" w:rsidP="00B803F5">
      <w:pPr>
        <w:pStyle w:val="Office"/>
        <w:numPr>
          <w:ilvl w:val="0"/>
          <w:numId w:val="5"/>
        </w:numPr>
      </w:pPr>
      <w:r>
        <w:t>Cena bez DPH je dohodnuta jako cena nejvýše přípustná, platí pro dodání cibulovin pro mechanizovanou výsadbu v celkové výměře 2 800 m</w:t>
      </w:r>
      <w:r>
        <w:rPr>
          <w:vertAlign w:val="superscript"/>
        </w:rPr>
        <w:t xml:space="preserve">2 </w:t>
      </w:r>
      <w:r>
        <w:t>nebo  lokalitách vybraných pro</w:t>
      </w:r>
      <w:r w:rsidR="00EE2F7E">
        <w:t xml:space="preserve"> m</w:t>
      </w:r>
      <w:r>
        <w:t>echanizovanou výsadbu, včetně dopravy, manipulace a veškeré náklady zhotovitele spojené s předmětem této smlouvy.</w:t>
      </w:r>
    </w:p>
    <w:p w:rsidR="00B803F5" w:rsidRDefault="00B803F5" w:rsidP="00B803F5">
      <w:pPr>
        <w:pStyle w:val="Office"/>
        <w:numPr>
          <w:ilvl w:val="0"/>
          <w:numId w:val="5"/>
        </w:numPr>
      </w:pPr>
      <w:r>
        <w:t>Daň z přidané hodnoty bude účtována podle platných právních předpisů.</w:t>
      </w:r>
    </w:p>
    <w:p w:rsidR="00B803F5" w:rsidRDefault="00B803F5" w:rsidP="00B803F5">
      <w:pPr>
        <w:pStyle w:val="Office"/>
        <w:numPr>
          <w:ilvl w:val="0"/>
          <w:numId w:val="5"/>
        </w:numPr>
      </w:pPr>
      <w:r>
        <w:t xml:space="preserve">Strany se dohodly, že platba bude provedena bezhotovostním převodem na číslo účtu zveřejněné způsobem umožňujícím dálkový přístup podle ustanovení § 96 zák. č. 235/2004 Sb., o dani z přidané hodnoty, ve znění pozdějších předpisů. Tento účet musí být veden v tuzemsku. </w:t>
      </w:r>
    </w:p>
    <w:p w:rsidR="00B803F5" w:rsidRDefault="00B803F5" w:rsidP="00B803F5">
      <w:pPr>
        <w:pStyle w:val="Office"/>
        <w:numPr>
          <w:ilvl w:val="0"/>
          <w:numId w:val="5"/>
        </w:numPr>
        <w:rPr>
          <w:b/>
        </w:rPr>
      </w:pPr>
      <w:r>
        <w:t xml:space="preserve">Pokud se zhotovitel stane nespolehlivým plátcem daně podle zák. č. 235/2004 Sb., o dani z přidané hodnoty, ve znění pozdějších předpisů, je </w:t>
      </w:r>
      <w:r>
        <w:lastRenderedPageBreak/>
        <w:t>objednatel oprávněn uhradit zhotoviteli za zdanitelné plnění částku odpovídající sjednané ceně bez DPH a úhradu DPH provést přímo na příslušný účet daného finančního řadu dle § 109</w:t>
      </w:r>
      <w:r w:rsidR="006C3C0A">
        <w:t xml:space="preserve"> </w:t>
      </w:r>
      <w:r>
        <w:t>a zákona o DPH. Zaplacení částky ve výši daně na účet správce daně zhotovitele a zaplacení ceny bez DPH zhotoviteli bude považováno za splnění závazku objednatele uhradit sjednanou cenu.</w:t>
      </w:r>
    </w:p>
    <w:p w:rsidR="00B803F5" w:rsidRDefault="00B803F5" w:rsidP="00B803F5">
      <w:pPr>
        <w:pStyle w:val="Office"/>
        <w:numPr>
          <w:ilvl w:val="0"/>
          <w:numId w:val="5"/>
        </w:numPr>
      </w:pPr>
      <w:r>
        <w:t>O těchto změnách uzavřou smluvní strany po jejich ocenění písemný dodatek ke smlouvě o dílo.  Fakturace dle změněné ceny díla bude možná po uzavření příslušného dodatku k této smlouvě.</w:t>
      </w:r>
    </w:p>
    <w:p w:rsidR="00B803F5" w:rsidRDefault="00B803F5" w:rsidP="00B803F5">
      <w:pPr>
        <w:pStyle w:val="Office"/>
        <w:numPr>
          <w:ilvl w:val="0"/>
          <w:numId w:val="5"/>
        </w:numPr>
      </w:pPr>
      <w:r>
        <w:t xml:space="preserve">Po potvrzení předávacího protokolu, kterým se předává a přebírá dohotovené dílo bez vad a nedodělků bránících užívání, vystaví zhotovitel konečnou fakturu, kterou prokazatelně doručí objednateli neprodleně po protokolárním předání a převzetí díla. Okamžik předání a převzetí díla se považuje ze smlouvy za DUZP. </w:t>
      </w:r>
    </w:p>
    <w:p w:rsidR="00B803F5" w:rsidRDefault="00B803F5" w:rsidP="00B803F5">
      <w:pPr>
        <w:pStyle w:val="Office"/>
        <w:numPr>
          <w:ilvl w:val="0"/>
          <w:numId w:val="5"/>
        </w:numPr>
      </w:pPr>
      <w:r>
        <w:t xml:space="preserve">Lhůta splatnosti faktury je do </w:t>
      </w:r>
      <w:r>
        <w:rPr>
          <w:b/>
        </w:rPr>
        <w:t>30 dnů</w:t>
      </w:r>
      <w:r>
        <w:t xml:space="preserve"> (třiceti) od jejího prokazatelného doručení objednateli.</w:t>
      </w:r>
    </w:p>
    <w:p w:rsidR="00B803F5" w:rsidRDefault="00B803F5" w:rsidP="00B803F5">
      <w:pPr>
        <w:pStyle w:val="Office"/>
        <w:numPr>
          <w:ilvl w:val="0"/>
          <w:numId w:val="5"/>
        </w:numPr>
      </w:pPr>
      <w:r>
        <w:t xml:space="preserve"> Povinnost zaplatit je splněna dnem odepsání příslušné částky z účtu   </w:t>
      </w:r>
    </w:p>
    <w:p w:rsidR="00B803F5" w:rsidRDefault="00B803F5" w:rsidP="00B803F5">
      <w:pPr>
        <w:pStyle w:val="Office"/>
        <w:ind w:left="644"/>
      </w:pPr>
      <w:r>
        <w:t xml:space="preserve"> objednatele.</w:t>
      </w:r>
    </w:p>
    <w:p w:rsidR="00B803F5" w:rsidRDefault="00B803F5" w:rsidP="00B803F5">
      <w:pPr>
        <w:pStyle w:val="Office"/>
        <w:ind w:left="644"/>
      </w:pPr>
    </w:p>
    <w:p w:rsidR="00B803F5" w:rsidRDefault="00B803F5" w:rsidP="00B803F5">
      <w:pPr>
        <w:pStyle w:val="Office"/>
        <w:ind w:left="644"/>
      </w:pPr>
    </w:p>
    <w:p w:rsidR="00B803F5" w:rsidRDefault="00B803F5" w:rsidP="00B803F5">
      <w:pPr>
        <w:pStyle w:val="Office"/>
        <w:jc w:val="center"/>
        <w:rPr>
          <w:b/>
        </w:rPr>
      </w:pPr>
      <w:r>
        <w:rPr>
          <w:b/>
        </w:rPr>
        <w:t xml:space="preserve">VI.  </w:t>
      </w:r>
    </w:p>
    <w:p w:rsidR="00B803F5" w:rsidRDefault="00B803F5" w:rsidP="00B803F5">
      <w:pPr>
        <w:pStyle w:val="Office"/>
        <w:jc w:val="center"/>
        <w:rPr>
          <w:b/>
        </w:rPr>
      </w:pPr>
      <w:r>
        <w:rPr>
          <w:b/>
        </w:rPr>
        <w:t>Povinnosti zhotovitele</w:t>
      </w:r>
    </w:p>
    <w:p w:rsidR="00B803F5" w:rsidRDefault="00B803F5" w:rsidP="00B803F5">
      <w:pPr>
        <w:pStyle w:val="Office"/>
      </w:pPr>
    </w:p>
    <w:p w:rsidR="00B803F5" w:rsidRDefault="00B803F5" w:rsidP="00B803F5">
      <w:pPr>
        <w:pStyle w:val="Office"/>
        <w:numPr>
          <w:ilvl w:val="0"/>
          <w:numId w:val="6"/>
        </w:numPr>
      </w:pPr>
      <w:r>
        <w:t xml:space="preserve">Zhotovitel zabezpečí na vlastní náklady dopravu a manipulaci s předmětem plnění. </w:t>
      </w:r>
    </w:p>
    <w:p w:rsidR="00B803F5" w:rsidRDefault="00B803F5" w:rsidP="00B803F5">
      <w:pPr>
        <w:pStyle w:val="Office"/>
        <w:numPr>
          <w:ilvl w:val="0"/>
          <w:numId w:val="6"/>
        </w:numPr>
      </w:pPr>
      <w:r>
        <w:t>Povinnost zhotovitele k plnění podle této smlouvy je splněna prokazatelným ukončením mechanizované výsadby cibulovin v parcích a pásech okolo cest o celkové výměře 2 800 m</w:t>
      </w:r>
      <w:r>
        <w:rPr>
          <w:vertAlign w:val="superscript"/>
        </w:rPr>
        <w:t xml:space="preserve">2 </w:t>
      </w:r>
      <w:r>
        <w:t>nebo lokalit vybraných pro výsadbu bez vad a nedodělků. Objednatel tuto skutečnost potvrdí podpisem předávacího protokolu.</w:t>
      </w:r>
    </w:p>
    <w:p w:rsidR="00B803F5" w:rsidRDefault="00B803F5" w:rsidP="00B803F5">
      <w:pPr>
        <w:pStyle w:val="Office"/>
      </w:pPr>
    </w:p>
    <w:p w:rsidR="00A078A6" w:rsidRDefault="00A078A6" w:rsidP="00B803F5">
      <w:pPr>
        <w:pStyle w:val="Office"/>
      </w:pPr>
    </w:p>
    <w:p w:rsidR="00A078A6" w:rsidRDefault="00A078A6" w:rsidP="00B803F5">
      <w:pPr>
        <w:pStyle w:val="Office"/>
      </w:pPr>
    </w:p>
    <w:p w:rsidR="00B803F5" w:rsidRDefault="00B803F5" w:rsidP="00B803F5">
      <w:pPr>
        <w:pStyle w:val="Office"/>
        <w:jc w:val="center"/>
        <w:rPr>
          <w:b/>
        </w:rPr>
      </w:pPr>
      <w:r>
        <w:rPr>
          <w:b/>
        </w:rPr>
        <w:t>VII.</w:t>
      </w:r>
    </w:p>
    <w:p w:rsidR="00B803F5" w:rsidRDefault="00B803F5" w:rsidP="00B803F5">
      <w:pPr>
        <w:pStyle w:val="Office"/>
        <w:jc w:val="center"/>
        <w:rPr>
          <w:b/>
        </w:rPr>
      </w:pPr>
      <w:r>
        <w:rPr>
          <w:b/>
        </w:rPr>
        <w:t>Odpovědnost za vady, záruka</w:t>
      </w:r>
    </w:p>
    <w:p w:rsidR="00B803F5" w:rsidRDefault="00B803F5" w:rsidP="00B803F5">
      <w:pPr>
        <w:pStyle w:val="Office"/>
      </w:pPr>
    </w:p>
    <w:p w:rsidR="00B803F5" w:rsidRDefault="00B803F5" w:rsidP="00B803F5">
      <w:pPr>
        <w:pStyle w:val="Office"/>
        <w:numPr>
          <w:ilvl w:val="0"/>
          <w:numId w:val="7"/>
        </w:numPr>
      </w:pPr>
      <w:r>
        <w:t>Zhotovitel odpovídá za vady, jež má předmět plnění v době předání a převzetí, a za vady, které se projeví v záruční době. Za vady předmětu plnění, které se projeví po záruční době, odpovídá jen tehdy, pokud jejich příčinou bylo porušení povinností zhotovitele.</w:t>
      </w:r>
    </w:p>
    <w:p w:rsidR="00B803F5" w:rsidRDefault="00B803F5" w:rsidP="00B803F5">
      <w:pPr>
        <w:pStyle w:val="Office"/>
        <w:numPr>
          <w:ilvl w:val="0"/>
          <w:numId w:val="7"/>
        </w:numPr>
      </w:pPr>
      <w:r>
        <w:t xml:space="preserve">Zhotovitel poskytuje objednateli na provedené dílo záruku v délce trvání 24 měsíců. </w:t>
      </w:r>
    </w:p>
    <w:p w:rsidR="00B803F5" w:rsidRDefault="00B803F5" w:rsidP="00B803F5">
      <w:pPr>
        <w:pStyle w:val="Office"/>
        <w:numPr>
          <w:ilvl w:val="0"/>
          <w:numId w:val="7"/>
        </w:numPr>
      </w:pPr>
      <w:r>
        <w:lastRenderedPageBreak/>
        <w:t xml:space="preserve">Zhotovitel je povinen odstranit reklamované vady na vlastní náklady ve lhůtě 5 pracovních dnů od doručení písemného oznámení.  </w:t>
      </w:r>
    </w:p>
    <w:p w:rsidR="00B803F5" w:rsidRDefault="00B803F5" w:rsidP="00B803F5">
      <w:pPr>
        <w:pStyle w:val="Office"/>
        <w:numPr>
          <w:ilvl w:val="0"/>
          <w:numId w:val="7"/>
        </w:numPr>
      </w:pPr>
      <w:r>
        <w:t>Vadou se rozumí odchylka v kvalitě, rozsahu a technických parametrech předmětu plnění stanovených touto smlouvou.</w:t>
      </w:r>
    </w:p>
    <w:p w:rsidR="00B803F5" w:rsidRDefault="00B803F5" w:rsidP="00B803F5">
      <w:pPr>
        <w:pStyle w:val="Office"/>
        <w:numPr>
          <w:ilvl w:val="0"/>
          <w:numId w:val="7"/>
        </w:numPr>
      </w:pPr>
      <w:r>
        <w:t xml:space="preserve">Odpovědnost za vady se řídí zákonem č. 89/2012 Sb., občanským zákoníkem, pokud tato smlouva nestanoví jinak.   </w:t>
      </w:r>
    </w:p>
    <w:p w:rsidR="00B803F5" w:rsidRDefault="00B803F5" w:rsidP="00B803F5">
      <w:pPr>
        <w:pStyle w:val="Office"/>
      </w:pPr>
    </w:p>
    <w:p w:rsidR="00B803F5" w:rsidRDefault="00B803F5" w:rsidP="00B803F5">
      <w:pPr>
        <w:pStyle w:val="Office"/>
      </w:pPr>
    </w:p>
    <w:p w:rsidR="00B803F5" w:rsidRDefault="006C3C0A" w:rsidP="00B803F5">
      <w:pPr>
        <w:pStyle w:val="Office"/>
        <w:jc w:val="center"/>
        <w:rPr>
          <w:b/>
        </w:rPr>
      </w:pPr>
      <w:r>
        <w:rPr>
          <w:b/>
        </w:rPr>
        <w:t>VIII</w:t>
      </w:r>
      <w:r w:rsidR="00B803F5">
        <w:rPr>
          <w:b/>
        </w:rPr>
        <w:t>.</w:t>
      </w:r>
    </w:p>
    <w:p w:rsidR="00B803F5" w:rsidRDefault="00B803F5" w:rsidP="00B803F5">
      <w:pPr>
        <w:pStyle w:val="Office"/>
        <w:jc w:val="center"/>
        <w:rPr>
          <w:b/>
        </w:rPr>
      </w:pPr>
      <w:r>
        <w:rPr>
          <w:b/>
        </w:rPr>
        <w:t>Smluvní pokuty</w:t>
      </w:r>
    </w:p>
    <w:p w:rsidR="00B803F5" w:rsidRDefault="00B803F5" w:rsidP="00B803F5">
      <w:pPr>
        <w:pStyle w:val="Office"/>
      </w:pPr>
    </w:p>
    <w:p w:rsidR="00B803F5" w:rsidRDefault="00B803F5" w:rsidP="00B803F5">
      <w:pPr>
        <w:pStyle w:val="Office"/>
        <w:numPr>
          <w:ilvl w:val="0"/>
          <w:numId w:val="8"/>
        </w:numPr>
      </w:pPr>
      <w:r>
        <w:t>V případě, že zhotovitel nedodrží termín ukončení prací a předaní díla dle čl. IV. odst. 1 této smlouvy, uhradí objednateli smluvní pokutu ve výši 0,05 % z ceny díla</w:t>
      </w:r>
      <w:r w:rsidR="00A078A6">
        <w:t xml:space="preserve"> bez DPH </w:t>
      </w:r>
      <w:r>
        <w:t xml:space="preserve">za každý, i jen započatý den prodlení s mechanizovanou výsadbou cibulovin v parcích, kruhových objezdech a pásu okolo cest. </w:t>
      </w:r>
    </w:p>
    <w:p w:rsidR="00B803F5" w:rsidRDefault="00B803F5" w:rsidP="00B803F5">
      <w:pPr>
        <w:pStyle w:val="Office"/>
        <w:numPr>
          <w:ilvl w:val="0"/>
          <w:numId w:val="8"/>
        </w:numPr>
      </w:pPr>
      <w:r>
        <w:t>V případě prodlení objednatele s placením faktury uhradí objednatel zhotoviteli smluvní pokutu ve výši 0,05% z nezaplacené částky za každý den prodlení.</w:t>
      </w:r>
    </w:p>
    <w:p w:rsidR="00B803F5" w:rsidRDefault="00B803F5" w:rsidP="00B803F5">
      <w:pPr>
        <w:pStyle w:val="Office"/>
        <w:numPr>
          <w:ilvl w:val="0"/>
          <w:numId w:val="8"/>
        </w:numPr>
      </w:pPr>
      <w:r>
        <w:t>Zaplacením smluvní pokuty nezaniká povinnost zhotovitele nahradit objednateli škodu, která vznikla v důsledku nepředání díla v sjednaném termínu.</w:t>
      </w:r>
    </w:p>
    <w:p w:rsidR="00B803F5" w:rsidRDefault="00B803F5" w:rsidP="00B803F5">
      <w:pPr>
        <w:pStyle w:val="Office"/>
        <w:numPr>
          <w:ilvl w:val="0"/>
          <w:numId w:val="8"/>
        </w:numPr>
      </w:pPr>
      <w:r>
        <w:t xml:space="preserve">Pokud zhotovitel nedodrží termín k odstranění vady, která se projevila v záruční době, je zhotovitel povinen uhradit objednateli smluvní pokutu ve výši 1.000,- Kč denně za každou vadu ode dne, kdy byl objednatelem o vadě vyrozuměn, až do jejího odstranění. </w:t>
      </w:r>
    </w:p>
    <w:p w:rsidR="00B803F5" w:rsidRDefault="00B803F5" w:rsidP="00B803F5">
      <w:pPr>
        <w:pStyle w:val="Office"/>
        <w:numPr>
          <w:ilvl w:val="0"/>
          <w:numId w:val="8"/>
        </w:numPr>
      </w:pPr>
      <w:r>
        <w:t>Smluvní pokuty sjednané touto smlouvou zaplatí povinná strana nezávisle na zavinění a na tom, zda a v jaké výši vznikne druhé straně škoda, kterou lze vymáhat samostatně.</w:t>
      </w:r>
    </w:p>
    <w:p w:rsidR="00B803F5" w:rsidRDefault="00B803F5" w:rsidP="00B803F5">
      <w:pPr>
        <w:pStyle w:val="Office"/>
        <w:numPr>
          <w:ilvl w:val="0"/>
          <w:numId w:val="8"/>
        </w:numPr>
      </w:pPr>
      <w:r>
        <w:t>Smluvní pokuty se nezapočítávají na náhradu případně vzniklé škody.</w:t>
      </w:r>
    </w:p>
    <w:p w:rsidR="00B803F5" w:rsidRDefault="00B803F5" w:rsidP="00B803F5">
      <w:pPr>
        <w:pStyle w:val="Office"/>
        <w:jc w:val="center"/>
        <w:rPr>
          <w:b/>
        </w:rPr>
      </w:pPr>
    </w:p>
    <w:p w:rsidR="00B803F5" w:rsidRDefault="00B803F5" w:rsidP="00B803F5">
      <w:pPr>
        <w:pStyle w:val="Office"/>
        <w:jc w:val="center"/>
        <w:rPr>
          <w:b/>
        </w:rPr>
      </w:pPr>
    </w:p>
    <w:p w:rsidR="00A904F9" w:rsidRDefault="00A904F9" w:rsidP="00B803F5">
      <w:pPr>
        <w:pStyle w:val="Office"/>
        <w:jc w:val="center"/>
        <w:rPr>
          <w:b/>
        </w:rPr>
      </w:pPr>
    </w:p>
    <w:p w:rsidR="00A904F9" w:rsidRDefault="00A904F9" w:rsidP="00B803F5">
      <w:pPr>
        <w:pStyle w:val="Office"/>
        <w:jc w:val="center"/>
        <w:rPr>
          <w:b/>
        </w:rPr>
      </w:pPr>
    </w:p>
    <w:p w:rsidR="00B803F5" w:rsidRDefault="006C3C0A" w:rsidP="00B803F5">
      <w:pPr>
        <w:pStyle w:val="Office"/>
        <w:jc w:val="center"/>
        <w:rPr>
          <w:b/>
        </w:rPr>
      </w:pPr>
      <w:r>
        <w:rPr>
          <w:b/>
        </w:rPr>
        <w:t>I</w:t>
      </w:r>
      <w:r w:rsidR="00B803F5">
        <w:rPr>
          <w:b/>
        </w:rPr>
        <w:t>X.</w:t>
      </w:r>
    </w:p>
    <w:p w:rsidR="00B803F5" w:rsidRDefault="00B803F5" w:rsidP="00B803F5">
      <w:pPr>
        <w:pStyle w:val="Office"/>
        <w:jc w:val="center"/>
        <w:rPr>
          <w:b/>
        </w:rPr>
      </w:pPr>
      <w:r>
        <w:rPr>
          <w:b/>
        </w:rPr>
        <w:t>Ostatní ujednání</w:t>
      </w:r>
    </w:p>
    <w:p w:rsidR="00B803F5" w:rsidRDefault="00B803F5" w:rsidP="00B803F5">
      <w:pPr>
        <w:pStyle w:val="Office"/>
        <w:jc w:val="center"/>
        <w:rPr>
          <w:b/>
        </w:rPr>
      </w:pPr>
    </w:p>
    <w:p w:rsidR="00B803F5" w:rsidRDefault="00B803F5" w:rsidP="00B803F5">
      <w:pPr>
        <w:pStyle w:val="Office"/>
        <w:numPr>
          <w:ilvl w:val="0"/>
          <w:numId w:val="9"/>
        </w:numPr>
      </w:pPr>
      <w:r>
        <w:t xml:space="preserve">Tuto smlouvu lze upravit, doplnit nebo změnit pouze písemnými dodatky schválenými oprávněnými zástupci obou smluvních stran. </w:t>
      </w:r>
    </w:p>
    <w:p w:rsidR="00B803F5" w:rsidRDefault="00B803F5" w:rsidP="00B803F5">
      <w:pPr>
        <w:pStyle w:val="Office"/>
        <w:numPr>
          <w:ilvl w:val="0"/>
          <w:numId w:val="9"/>
        </w:numPr>
      </w:pPr>
      <w:r>
        <w:t>Písemnosti se považují za doručené i v případě, že kterákoliv ze stran jejich doručení bezdůvodně odmítne či jinak znemožní.</w:t>
      </w:r>
    </w:p>
    <w:p w:rsidR="00B803F5" w:rsidRDefault="00B803F5" w:rsidP="00B803F5">
      <w:pPr>
        <w:pStyle w:val="Office"/>
        <w:numPr>
          <w:ilvl w:val="0"/>
          <w:numId w:val="9"/>
        </w:numPr>
      </w:pPr>
      <w:r>
        <w:t>V případech výslovně neupravených v této smlouvě se použije odpovídající ustanovení občanského zákoníku.</w:t>
      </w:r>
    </w:p>
    <w:p w:rsidR="00B803F5" w:rsidRDefault="00B803F5" w:rsidP="00B803F5">
      <w:pPr>
        <w:pStyle w:val="Office"/>
        <w:numPr>
          <w:ilvl w:val="0"/>
          <w:numId w:val="9"/>
        </w:numPr>
      </w:pPr>
      <w:r>
        <w:lastRenderedPageBreak/>
        <w:t>Smlouva je vyhotovena ve 4 stejnopisech, z nichž 3 obdrží objednatel a 1 zhotovitel.</w:t>
      </w:r>
    </w:p>
    <w:p w:rsidR="00B803F5" w:rsidRDefault="00B803F5" w:rsidP="00B803F5">
      <w:pPr>
        <w:pStyle w:val="Office"/>
        <w:numPr>
          <w:ilvl w:val="0"/>
          <w:numId w:val="9"/>
        </w:numPr>
      </w:pPr>
      <w:r>
        <w:t>Smluvní strany shodně prohlašují, že si tuto smlouvu před jejím podepsáním přečetly, že byla uzavřena po vzájemném projednání podle jejich pravé a svobodné vůle určitě, vážně a srozumitelně, a že se dohodly o celém jejím obsahu, což stvrzují svými podpisy.</w:t>
      </w:r>
    </w:p>
    <w:p w:rsidR="00B803F5" w:rsidRDefault="00B803F5" w:rsidP="00B803F5">
      <w:pPr>
        <w:pStyle w:val="Office"/>
        <w:numPr>
          <w:ilvl w:val="0"/>
          <w:numId w:val="9"/>
        </w:numPr>
      </w:pPr>
      <w:r>
        <w:t>Smlouva nabývá platnosti a účinnosti dn</w:t>
      </w:r>
      <w:r w:rsidR="00C74A0C">
        <w:t xml:space="preserve">em podpisu obou smluvních stran, nejdříve však dnem zveřejnění v registru smluv dle zákona č. 340/2015/Sb., o registru smluv. </w:t>
      </w:r>
    </w:p>
    <w:p w:rsidR="00B803F5" w:rsidRDefault="00B803F5" w:rsidP="00B803F5">
      <w:pPr>
        <w:pStyle w:val="Office"/>
        <w:numPr>
          <w:ilvl w:val="0"/>
          <w:numId w:val="9"/>
        </w:numPr>
      </w:pPr>
      <w:r>
        <w:t>Smluvní strany souhlasí, že tato smlouva, včetně veškerých příloh a dodatků, bude zveřejněna na internetových stránkách statutárního města Ostrava</w:t>
      </w:r>
      <w:r w:rsidR="006C3C0A">
        <w:t xml:space="preserve"> </w:t>
      </w:r>
      <w:r>
        <w:t>- městského obvodu Poruba ( poruba.ostrava.cz),</w:t>
      </w:r>
      <w:r w:rsidR="00C74A0C">
        <w:t xml:space="preserve"> a to po dobu časově neomezenou.</w:t>
      </w:r>
    </w:p>
    <w:p w:rsidR="00B803F5" w:rsidRDefault="00B803F5" w:rsidP="00B803F5">
      <w:pPr>
        <w:pStyle w:val="Office"/>
        <w:numPr>
          <w:ilvl w:val="0"/>
          <w:numId w:val="9"/>
        </w:numPr>
      </w:pPr>
      <w:r>
        <w:t>O uzavření této smlouvy rozhodla Rada městského obvodu Poruba usnesením č.</w:t>
      </w:r>
      <w:r w:rsidR="006C3C0A">
        <w:t xml:space="preserve"> </w:t>
      </w:r>
      <w:r w:rsidR="00C74A0C">
        <w:t>2349</w:t>
      </w:r>
      <w:r>
        <w:t>/RMOb1418/</w:t>
      </w:r>
      <w:r w:rsidR="00C74A0C">
        <w:t>66</w:t>
      </w:r>
      <w:r>
        <w:t xml:space="preserve"> ze dne </w:t>
      </w:r>
      <w:r w:rsidR="00A904F9">
        <w:t>24. 8. 2017</w:t>
      </w:r>
      <w:r w:rsidR="006C3C0A">
        <w:t>.</w:t>
      </w:r>
      <w:r>
        <w:t xml:space="preserve"> </w:t>
      </w:r>
    </w:p>
    <w:p w:rsidR="00B803F5" w:rsidRDefault="00B803F5" w:rsidP="00B803F5">
      <w:pPr>
        <w:pStyle w:val="Office"/>
        <w:ind w:left="720"/>
      </w:pPr>
    </w:p>
    <w:p w:rsidR="00B803F5" w:rsidRDefault="00B803F5" w:rsidP="00B803F5">
      <w:pPr>
        <w:pStyle w:val="Office"/>
      </w:pPr>
    </w:p>
    <w:p w:rsidR="00B803F5" w:rsidRDefault="00B803F5" w:rsidP="00B803F5">
      <w:pPr>
        <w:pStyle w:val="Office"/>
      </w:pPr>
    </w:p>
    <w:p w:rsidR="00B803F5" w:rsidRDefault="00B803F5" w:rsidP="00B803F5">
      <w:pPr>
        <w:pStyle w:val="Office"/>
      </w:pPr>
    </w:p>
    <w:p w:rsidR="00B803F5" w:rsidRDefault="00B803F5" w:rsidP="00B803F5">
      <w:pPr>
        <w:pStyle w:val="Office"/>
      </w:pPr>
      <w:r>
        <w:t xml:space="preserve">V Ostravě - </w:t>
      </w:r>
      <w:proofErr w:type="spellStart"/>
      <w:r>
        <w:t>Porubě</w:t>
      </w:r>
      <w:proofErr w:type="spellEnd"/>
      <w:r>
        <w:t xml:space="preserve">                                                V</w:t>
      </w:r>
      <w:r w:rsidR="00D15093">
        <w:t> Hradci nad Moravicí</w:t>
      </w:r>
      <w:r>
        <w:t xml:space="preserve"> </w:t>
      </w:r>
    </w:p>
    <w:p w:rsidR="00B803F5" w:rsidRDefault="00B803F5" w:rsidP="00B803F5">
      <w:pPr>
        <w:pStyle w:val="Office"/>
      </w:pPr>
      <w:r>
        <w:t xml:space="preserve">dne:           </w:t>
      </w:r>
      <w:proofErr w:type="gramStart"/>
      <w:r w:rsidR="00DD190A">
        <w:t>7.9.2017</w:t>
      </w:r>
      <w:proofErr w:type="gramEnd"/>
      <w:r>
        <w:t xml:space="preserve">                                                    dne:  </w:t>
      </w:r>
      <w:proofErr w:type="gramStart"/>
      <w:r w:rsidR="00DD190A">
        <w:t>7.9.2017</w:t>
      </w:r>
      <w:bookmarkStart w:id="0" w:name="_GoBack"/>
      <w:bookmarkEnd w:id="0"/>
      <w:proofErr w:type="gramEnd"/>
    </w:p>
    <w:p w:rsidR="00B803F5" w:rsidRDefault="00B803F5" w:rsidP="00B803F5">
      <w:pPr>
        <w:pStyle w:val="Office"/>
      </w:pPr>
    </w:p>
    <w:p w:rsidR="00B803F5" w:rsidRDefault="00B803F5" w:rsidP="00B803F5">
      <w:pPr>
        <w:pStyle w:val="Office"/>
      </w:pPr>
    </w:p>
    <w:p w:rsidR="00007B03" w:rsidRDefault="00007B03" w:rsidP="00B803F5">
      <w:pPr>
        <w:pStyle w:val="Office"/>
      </w:pPr>
    </w:p>
    <w:p w:rsidR="00A904F9" w:rsidRDefault="00A904F9" w:rsidP="00B803F5">
      <w:pPr>
        <w:pStyle w:val="Office"/>
      </w:pPr>
    </w:p>
    <w:p w:rsidR="00A904F9" w:rsidRDefault="00A904F9" w:rsidP="00B803F5">
      <w:pPr>
        <w:pStyle w:val="Office"/>
      </w:pPr>
    </w:p>
    <w:p w:rsidR="00A904F9" w:rsidRDefault="00A904F9" w:rsidP="00B803F5">
      <w:pPr>
        <w:pStyle w:val="Office"/>
      </w:pPr>
    </w:p>
    <w:p w:rsidR="00A904F9" w:rsidRDefault="00A904F9" w:rsidP="00B803F5">
      <w:pPr>
        <w:pStyle w:val="Office"/>
      </w:pPr>
    </w:p>
    <w:p w:rsidR="00A904F9" w:rsidRDefault="00A904F9" w:rsidP="00B803F5">
      <w:pPr>
        <w:pStyle w:val="Office"/>
      </w:pPr>
    </w:p>
    <w:p w:rsidR="00007B03" w:rsidRDefault="00007B03" w:rsidP="00B803F5">
      <w:pPr>
        <w:pStyle w:val="Office"/>
      </w:pPr>
    </w:p>
    <w:p w:rsidR="00B803F5" w:rsidRDefault="00B803F5" w:rsidP="00B803F5">
      <w:pPr>
        <w:pStyle w:val="Office"/>
      </w:pPr>
    </w:p>
    <w:p w:rsidR="00B803F5" w:rsidRDefault="00B803F5" w:rsidP="00B803F5">
      <w:pPr>
        <w:pStyle w:val="Office"/>
      </w:pPr>
    </w:p>
    <w:p w:rsidR="00B803F5" w:rsidRDefault="00B803F5" w:rsidP="00B803F5">
      <w:pPr>
        <w:pStyle w:val="Office"/>
      </w:pPr>
      <w:r>
        <w:t>____________________</w:t>
      </w:r>
      <w:r>
        <w:tab/>
      </w:r>
      <w:r>
        <w:tab/>
      </w:r>
      <w:r>
        <w:tab/>
      </w:r>
      <w:r>
        <w:tab/>
        <w:t xml:space="preserve">            ____________________</w:t>
      </w:r>
      <w:r>
        <w:tab/>
      </w:r>
    </w:p>
    <w:p w:rsidR="00F80845" w:rsidRDefault="00B803F5" w:rsidP="00563904">
      <w:pPr>
        <w:pStyle w:val="Office"/>
      </w:pPr>
      <w:r>
        <w:t xml:space="preserve">      Za objednatele: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Za zhotovitele:</w:t>
      </w:r>
    </w:p>
    <w:sectPr w:rsidR="00F808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003" w:rsidRDefault="008B7003" w:rsidP="008B7003">
      <w:r>
        <w:separator/>
      </w:r>
    </w:p>
  </w:endnote>
  <w:endnote w:type="continuationSeparator" w:id="0">
    <w:p w:rsidR="008B7003" w:rsidRDefault="008B7003" w:rsidP="008B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6472732"/>
      <w:docPartObj>
        <w:docPartGallery w:val="Page Numbers (Bottom of Page)"/>
        <w:docPartUnique/>
      </w:docPartObj>
    </w:sdtPr>
    <w:sdtEndPr/>
    <w:sdtContent>
      <w:p w:rsidR="008B7003" w:rsidRDefault="008B7003">
        <w:pPr>
          <w:pStyle w:val="Zpat"/>
        </w:pPr>
        <w:r>
          <w:t xml:space="preserve">                                                                                     </w:t>
        </w:r>
      </w:p>
      <w:p w:rsidR="008B7003" w:rsidRDefault="008B7003">
        <w:pPr>
          <w:pStyle w:val="Zpat"/>
        </w:pPr>
        <w:r>
          <w:t xml:space="preserve">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D190A">
          <w:rPr>
            <w:noProof/>
          </w:rPr>
          <w:t>6</w:t>
        </w:r>
        <w:r>
          <w:fldChar w:fldCharType="end"/>
        </w:r>
      </w:p>
    </w:sdtContent>
  </w:sdt>
  <w:p w:rsidR="008B7003" w:rsidRDefault="008B70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003" w:rsidRDefault="008B7003" w:rsidP="008B7003">
      <w:r>
        <w:separator/>
      </w:r>
    </w:p>
  </w:footnote>
  <w:footnote w:type="continuationSeparator" w:id="0">
    <w:p w:rsidR="008B7003" w:rsidRDefault="008B7003" w:rsidP="008B7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904" w:rsidRDefault="00563904">
    <w:pPr>
      <w:pStyle w:val="Zhlav"/>
    </w:pPr>
    <w:r>
      <w:t xml:space="preserve">                                                                                             Smlouva o poskytnutí služeb č. 2017/14/01/</w:t>
    </w:r>
    <w:r w:rsidR="00A078A6">
      <w:t>0651</w:t>
    </w:r>
  </w:p>
  <w:p w:rsidR="00563904" w:rsidRDefault="005639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2A7E"/>
    <w:multiLevelType w:val="hybridMultilevel"/>
    <w:tmpl w:val="61F425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C96ABC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5E38B1"/>
    <w:multiLevelType w:val="hybridMultilevel"/>
    <w:tmpl w:val="2B220A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291A46"/>
    <w:multiLevelType w:val="hybridMultilevel"/>
    <w:tmpl w:val="B6A0BD24"/>
    <w:lvl w:ilvl="0" w:tplc="0405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3">
    <w:nsid w:val="05EB2718"/>
    <w:multiLevelType w:val="hybridMultilevel"/>
    <w:tmpl w:val="1CC2B0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314295"/>
    <w:multiLevelType w:val="hybridMultilevel"/>
    <w:tmpl w:val="2DE2907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021559"/>
    <w:multiLevelType w:val="hybridMultilevel"/>
    <w:tmpl w:val="33907224"/>
    <w:lvl w:ilvl="0" w:tplc="0405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C16A8A"/>
    <w:multiLevelType w:val="hybridMultilevel"/>
    <w:tmpl w:val="FE8E449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53098F"/>
    <w:multiLevelType w:val="hybridMultilevel"/>
    <w:tmpl w:val="A8204B02"/>
    <w:lvl w:ilvl="0" w:tplc="21A659A2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1E789C"/>
    <w:multiLevelType w:val="hybridMultilevel"/>
    <w:tmpl w:val="0B8412C4"/>
    <w:lvl w:ilvl="0" w:tplc="30FA561C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theme="minorBidi"/>
        <w:i w:val="0"/>
        <w:strike w:val="0"/>
        <w:dstrike w:val="0"/>
        <w:color w:val="auto"/>
        <w:u w:val="none"/>
        <w:effect w:val="none"/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3F5"/>
    <w:rsid w:val="00007B03"/>
    <w:rsid w:val="003736AB"/>
    <w:rsid w:val="00563904"/>
    <w:rsid w:val="006C3C0A"/>
    <w:rsid w:val="008B7003"/>
    <w:rsid w:val="00A078A6"/>
    <w:rsid w:val="00A904F9"/>
    <w:rsid w:val="00B803F5"/>
    <w:rsid w:val="00C74A0C"/>
    <w:rsid w:val="00CC7CB6"/>
    <w:rsid w:val="00D15093"/>
    <w:rsid w:val="00DD190A"/>
    <w:rsid w:val="00EE2F7E"/>
    <w:rsid w:val="00F8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03F5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803F5"/>
    <w:pPr>
      <w:ind w:left="720"/>
      <w:contextualSpacing/>
    </w:pPr>
  </w:style>
  <w:style w:type="character" w:customStyle="1" w:styleId="OfficeChar">
    <w:name w:val="Office Char"/>
    <w:basedOn w:val="Standardnpsmoodstavce"/>
    <w:link w:val="Office"/>
    <w:uiPriority w:val="99"/>
    <w:locked/>
    <w:rsid w:val="00B803F5"/>
    <w:rPr>
      <w:sz w:val="28"/>
      <w:szCs w:val="28"/>
    </w:rPr>
  </w:style>
  <w:style w:type="paragraph" w:customStyle="1" w:styleId="Office">
    <w:name w:val="Office"/>
    <w:basedOn w:val="Normln"/>
    <w:link w:val="OfficeChar"/>
    <w:uiPriority w:val="99"/>
    <w:rsid w:val="00B803F5"/>
    <w:pPr>
      <w:jc w:val="both"/>
    </w:pPr>
    <w:rPr>
      <w:rFonts w:eastAsiaTheme="minorHAnsi" w:cstheme="minorBidi"/>
      <w:sz w:val="28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8B70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7003"/>
    <w:rPr>
      <w:rFonts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B70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7003"/>
    <w:rPr>
      <w:rFonts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39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390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03F5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803F5"/>
    <w:pPr>
      <w:ind w:left="720"/>
      <w:contextualSpacing/>
    </w:pPr>
  </w:style>
  <w:style w:type="character" w:customStyle="1" w:styleId="OfficeChar">
    <w:name w:val="Office Char"/>
    <w:basedOn w:val="Standardnpsmoodstavce"/>
    <w:link w:val="Office"/>
    <w:uiPriority w:val="99"/>
    <w:locked/>
    <w:rsid w:val="00B803F5"/>
    <w:rPr>
      <w:sz w:val="28"/>
      <w:szCs w:val="28"/>
    </w:rPr>
  </w:style>
  <w:style w:type="paragraph" w:customStyle="1" w:styleId="Office">
    <w:name w:val="Office"/>
    <w:basedOn w:val="Normln"/>
    <w:link w:val="OfficeChar"/>
    <w:uiPriority w:val="99"/>
    <w:rsid w:val="00B803F5"/>
    <w:pPr>
      <w:jc w:val="both"/>
    </w:pPr>
    <w:rPr>
      <w:rFonts w:eastAsiaTheme="minorHAnsi" w:cstheme="minorBidi"/>
      <w:sz w:val="28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8B70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7003"/>
    <w:rPr>
      <w:rFonts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B70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7003"/>
    <w:rPr>
      <w:rFonts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39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390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1541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Hovjacká</dc:creator>
  <cp:lastModifiedBy>Renata Hovjacká</cp:lastModifiedBy>
  <cp:revision>9</cp:revision>
  <cp:lastPrinted>2017-09-06T05:18:00Z</cp:lastPrinted>
  <dcterms:created xsi:type="dcterms:W3CDTF">2017-08-28T14:54:00Z</dcterms:created>
  <dcterms:modified xsi:type="dcterms:W3CDTF">2017-09-07T12:12:00Z</dcterms:modified>
</cp:coreProperties>
</file>