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8AF5C" w14:textId="3E587FBC" w:rsidR="001458E2" w:rsidRPr="00146365" w:rsidRDefault="001458E2" w:rsidP="001458E2">
      <w:pPr>
        <w:pStyle w:val="Prohlensmluvnchstran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 xml:space="preserve"> Grafická příloha </w:t>
      </w:r>
      <w:r w:rsidR="00134E70">
        <w:rPr>
          <w:rFonts w:cs="Arial"/>
          <w:szCs w:val="20"/>
          <w:lang w:val="cs-CZ"/>
        </w:rPr>
        <w:t xml:space="preserve">č. </w:t>
      </w:r>
      <w:r w:rsidR="00175CB3">
        <w:rPr>
          <w:rFonts w:cs="Arial"/>
          <w:szCs w:val="20"/>
          <w:lang w:val="cs-CZ"/>
        </w:rPr>
        <w:t>3 k</w:t>
      </w:r>
      <w:r w:rsidR="00134E70">
        <w:rPr>
          <w:rFonts w:cs="Arial"/>
          <w:szCs w:val="20"/>
          <w:lang w:val="cs-CZ"/>
        </w:rPr>
        <w:t xml:space="preserve"> </w:t>
      </w:r>
      <w:r>
        <w:rPr>
          <w:rFonts w:cs="Arial"/>
          <w:szCs w:val="20"/>
          <w:lang w:val="cs-CZ"/>
        </w:rPr>
        <w:t>pachtovní smlouv</w:t>
      </w:r>
      <w:r w:rsidR="00175CB3">
        <w:rPr>
          <w:rFonts w:cs="Arial"/>
          <w:szCs w:val="20"/>
          <w:lang w:val="cs-CZ"/>
        </w:rPr>
        <w:t>ě</w:t>
      </w:r>
      <w:r>
        <w:rPr>
          <w:rFonts w:cs="Arial"/>
          <w:szCs w:val="20"/>
          <w:lang w:val="cs-CZ"/>
        </w:rPr>
        <w:t xml:space="preserve"> č. </w:t>
      </w:r>
      <w:r w:rsidR="0014172A">
        <w:rPr>
          <w:rFonts w:cs="Arial"/>
          <w:szCs w:val="20"/>
          <w:lang w:val="cs-CZ"/>
        </w:rPr>
        <w:t>132</w:t>
      </w:r>
      <w:r w:rsidR="00175CB3">
        <w:rPr>
          <w:rFonts w:cs="Arial"/>
          <w:szCs w:val="20"/>
          <w:lang w:val="cs-CZ"/>
        </w:rPr>
        <w:t>N25/24</w:t>
      </w:r>
    </w:p>
    <w:p w14:paraId="22E41859" w14:textId="77777777" w:rsidR="00907548" w:rsidRPr="00767FCD" w:rsidRDefault="00907548" w:rsidP="00907548">
      <w:pPr>
        <w:pStyle w:val="Prohlensmluvnchstran"/>
        <w:rPr>
          <w:rFonts w:cs="Arial"/>
          <w:szCs w:val="20"/>
        </w:rPr>
      </w:pPr>
      <w:r>
        <w:rPr>
          <w:rFonts w:cs="Arial"/>
          <w:szCs w:val="20"/>
          <w:lang w:val="cs-CZ"/>
        </w:rPr>
        <w:t>Technická specifikace NAIS</w:t>
      </w:r>
      <w:r w:rsidRPr="00767FCD">
        <w:rPr>
          <w:rFonts w:cs="Arial"/>
          <w:szCs w:val="20"/>
        </w:rPr>
        <w:t xml:space="preserve"> </w:t>
      </w:r>
    </w:p>
    <w:p w14:paraId="4629C18A" w14:textId="77777777" w:rsidR="00127C01" w:rsidRDefault="00127C01"/>
    <w:p w14:paraId="4AF296F6" w14:textId="77777777" w:rsidR="00F5549D" w:rsidRDefault="00F5549D"/>
    <w:p w14:paraId="57962E50" w14:textId="77777777" w:rsidR="00F5549D" w:rsidRDefault="00F5549D"/>
    <w:p w14:paraId="377B8FD3" w14:textId="77777777" w:rsidR="00F5549D" w:rsidRDefault="00F5549D"/>
    <w:p w14:paraId="5EF045E8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9DE7E14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7A074BD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10505E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28E0C2F1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1A49668C" w14:textId="3D6A0F7B" w:rsidR="00F5549D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Technická specifikace NAIS</w:t>
      </w:r>
    </w:p>
    <w:p w14:paraId="111B763C" w14:textId="269C19D0" w:rsidR="0012795C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Státního pozemkového úřadu</w:t>
      </w:r>
    </w:p>
    <w:p w14:paraId="0CEFDAFC" w14:textId="77777777" w:rsidR="00F5549D" w:rsidRDefault="00F5549D"/>
    <w:p w14:paraId="68B0AC0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5CC417AD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CD3C36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018BC0D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715D5B" w14:textId="008FBA3A" w:rsidR="00F5549D" w:rsidRPr="00C448A9" w:rsidRDefault="00134E70" w:rsidP="00C448A9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Grafická příloha č. </w:t>
      </w:r>
      <w:r w:rsidR="00175CB3">
        <w:rPr>
          <w:rFonts w:ascii="Arial" w:hAnsi="Arial" w:cs="Arial"/>
          <w:sz w:val="20"/>
        </w:rPr>
        <w:t>3 k</w:t>
      </w:r>
      <w:r>
        <w:rPr>
          <w:rFonts w:ascii="Arial" w:hAnsi="Arial" w:cs="Arial"/>
          <w:sz w:val="20"/>
        </w:rPr>
        <w:t xml:space="preserve"> pachtovní smlouv</w:t>
      </w:r>
      <w:r w:rsidR="00175CB3">
        <w:rPr>
          <w:rFonts w:ascii="Arial" w:hAnsi="Arial" w:cs="Arial"/>
          <w:sz w:val="20"/>
        </w:rPr>
        <w:t>ě</w:t>
      </w:r>
      <w:r>
        <w:rPr>
          <w:rFonts w:ascii="Arial" w:hAnsi="Arial" w:cs="Arial"/>
          <w:sz w:val="20"/>
        </w:rPr>
        <w:t xml:space="preserve"> č. </w:t>
      </w:r>
      <w:r w:rsidR="0014172A">
        <w:rPr>
          <w:rFonts w:ascii="Arial" w:hAnsi="Arial" w:cs="Arial"/>
          <w:sz w:val="20"/>
        </w:rPr>
        <w:t>132</w:t>
      </w:r>
      <w:r w:rsidR="00175CB3">
        <w:rPr>
          <w:rFonts w:ascii="Arial" w:hAnsi="Arial" w:cs="Arial"/>
          <w:sz w:val="20"/>
        </w:rPr>
        <w:t>N25/24</w:t>
      </w:r>
      <w:r w:rsidR="00F5549D" w:rsidRPr="00C448A9">
        <w:rPr>
          <w:rFonts w:ascii="Arial" w:hAnsi="Arial" w:cs="Arial"/>
          <w:sz w:val="20"/>
        </w:rPr>
        <w:t xml:space="preserve"> není uveřejněna v </w:t>
      </w:r>
      <w:r w:rsidR="008A43A0">
        <w:rPr>
          <w:rFonts w:ascii="Arial" w:hAnsi="Arial" w:cs="Arial"/>
          <w:sz w:val="20"/>
        </w:rPr>
        <w:t>r</w:t>
      </w:r>
      <w:r w:rsidR="00F5549D" w:rsidRPr="00C448A9">
        <w:rPr>
          <w:rFonts w:ascii="Arial" w:hAnsi="Arial" w:cs="Arial"/>
          <w:sz w:val="20"/>
        </w:rPr>
        <w:t>egistru smluv z důvodů, že obsahuje</w:t>
      </w:r>
      <w:r w:rsidR="00C448A9" w:rsidRPr="00C448A9">
        <w:rPr>
          <w:rFonts w:ascii="Arial" w:hAnsi="Arial" w:cs="Arial"/>
          <w:sz w:val="20"/>
        </w:rPr>
        <w:t xml:space="preserve"> údaje dle §</w:t>
      </w:r>
      <w:r w:rsidR="00C448A9">
        <w:rPr>
          <w:rFonts w:ascii="Arial" w:hAnsi="Arial" w:cs="Arial"/>
          <w:sz w:val="20"/>
        </w:rPr>
        <w:t xml:space="preserve"> </w:t>
      </w:r>
      <w:r w:rsidR="00C448A9" w:rsidRPr="00C448A9">
        <w:rPr>
          <w:rFonts w:ascii="Arial" w:hAnsi="Arial" w:cs="Arial"/>
          <w:sz w:val="20"/>
        </w:rPr>
        <w:t xml:space="preserve">3 odst. </w:t>
      </w:r>
      <w:r w:rsidR="008509F0">
        <w:rPr>
          <w:rFonts w:ascii="Arial" w:hAnsi="Arial" w:cs="Arial"/>
          <w:sz w:val="20"/>
        </w:rPr>
        <w:t>2 písm. b)</w:t>
      </w:r>
      <w:r w:rsidR="00C448A9" w:rsidRPr="00C448A9">
        <w:rPr>
          <w:rFonts w:ascii="Arial" w:hAnsi="Arial" w:cs="Arial"/>
          <w:sz w:val="20"/>
        </w:rPr>
        <w:t xml:space="preserve"> zákona č. 340/2015 Sb.</w:t>
      </w:r>
      <w:r w:rsidR="00C448A9">
        <w:rPr>
          <w:rFonts w:ascii="Arial" w:hAnsi="Arial" w:cs="Arial"/>
          <w:sz w:val="20"/>
        </w:rPr>
        <w:t xml:space="preserve"> o </w:t>
      </w:r>
      <w:r w:rsidR="008A43A0">
        <w:rPr>
          <w:rFonts w:ascii="Arial" w:hAnsi="Arial" w:cs="Arial"/>
          <w:sz w:val="20"/>
        </w:rPr>
        <w:t>r</w:t>
      </w:r>
      <w:r w:rsidR="00C448A9">
        <w:rPr>
          <w:rFonts w:ascii="Arial" w:hAnsi="Arial" w:cs="Arial"/>
          <w:sz w:val="20"/>
        </w:rPr>
        <w:t>egistru smluv, ve znění pozdějších předpisů</w:t>
      </w:r>
      <w:r w:rsidR="008509F0">
        <w:rPr>
          <w:rFonts w:ascii="Arial" w:hAnsi="Arial" w:cs="Arial"/>
          <w:sz w:val="20"/>
        </w:rPr>
        <w:t>.</w:t>
      </w:r>
    </w:p>
    <w:p w14:paraId="3D174BD2" w14:textId="77777777" w:rsidR="00F5549D" w:rsidRPr="00C448A9" w:rsidRDefault="00F5549D">
      <w:pPr>
        <w:rPr>
          <w:rFonts w:ascii="Arial" w:hAnsi="Arial" w:cs="Arial"/>
          <w:sz w:val="20"/>
        </w:rPr>
      </w:pPr>
    </w:p>
    <w:p w14:paraId="41C47B79" w14:textId="77777777" w:rsidR="00F5549D" w:rsidRDefault="00F5549D"/>
    <w:sectPr w:rsidR="00F5549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8991B" w14:textId="77777777" w:rsidR="00485399" w:rsidRDefault="00485399" w:rsidP="00C448A9">
      <w:pPr>
        <w:spacing w:after="0" w:line="240" w:lineRule="auto"/>
      </w:pPr>
      <w:r>
        <w:separator/>
      </w:r>
    </w:p>
  </w:endnote>
  <w:endnote w:type="continuationSeparator" w:id="0">
    <w:p w14:paraId="5556848D" w14:textId="77777777" w:rsidR="00485399" w:rsidRDefault="00485399" w:rsidP="00C4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27212" w14:textId="0DA437F4" w:rsidR="00C448A9" w:rsidRPr="001777FB" w:rsidRDefault="00C448A9" w:rsidP="00C448A9">
    <w:pPr>
      <w:pStyle w:val="Zpat"/>
      <w:pBdr>
        <w:top w:val="single" w:sz="2" w:space="6" w:color="808080"/>
      </w:pBdr>
      <w:jc w:val="center"/>
      <w:rPr>
        <w:sz w:val="16"/>
      </w:rPr>
    </w:pPr>
    <w:r w:rsidRPr="001777FB">
      <w:rPr>
        <w:sz w:val="16"/>
      </w:rPr>
      <w:t xml:space="preserve">Strana </w:t>
    </w:r>
    <w:r w:rsidRPr="001777FB">
      <w:rPr>
        <w:rStyle w:val="slostrnky"/>
        <w:sz w:val="16"/>
      </w:rPr>
      <w:fldChar w:fldCharType="begin"/>
    </w:r>
    <w:r w:rsidRPr="001777FB">
      <w:rPr>
        <w:rStyle w:val="slostrnky"/>
        <w:sz w:val="16"/>
      </w:rPr>
      <w:instrText xml:space="preserve"> PAGE </w:instrText>
    </w:r>
    <w:r w:rsidRPr="001777FB">
      <w:rPr>
        <w:rStyle w:val="slostrnky"/>
        <w:sz w:val="16"/>
      </w:rPr>
      <w:fldChar w:fldCharType="separate"/>
    </w:r>
    <w:r w:rsidRPr="001777FB">
      <w:rPr>
        <w:rStyle w:val="slostrnky"/>
        <w:sz w:val="16"/>
      </w:rPr>
      <w:t>1</w:t>
    </w:r>
    <w:r w:rsidRPr="001777FB">
      <w:rPr>
        <w:rStyle w:val="slostrnky"/>
        <w:sz w:val="16"/>
      </w:rPr>
      <w:fldChar w:fldCharType="end"/>
    </w:r>
    <w:r w:rsidRPr="001777FB">
      <w:rPr>
        <w:rStyle w:val="slostrnky"/>
        <w:sz w:val="16"/>
      </w:rPr>
      <w:t xml:space="preserve"> / </w:t>
    </w:r>
    <w:r w:rsidRPr="001777FB">
      <w:rPr>
        <w:noProof/>
        <w:sz w:val="16"/>
      </w:rPr>
      <w:fldChar w:fldCharType="begin"/>
    </w:r>
    <w:r w:rsidRPr="001777FB">
      <w:rPr>
        <w:noProof/>
        <w:sz w:val="16"/>
      </w:rPr>
      <w:instrText xml:space="preserve"> SECTIONPAGES  \* Arabic  \* MERGEFORMAT </w:instrText>
    </w:r>
    <w:r w:rsidRPr="001777FB">
      <w:rPr>
        <w:noProof/>
        <w:sz w:val="16"/>
      </w:rPr>
      <w:fldChar w:fldCharType="separate"/>
    </w:r>
    <w:r w:rsidR="0014172A">
      <w:rPr>
        <w:noProof/>
        <w:sz w:val="16"/>
      </w:rPr>
      <w:t>1</w:t>
    </w:r>
    <w:r w:rsidRPr="001777FB">
      <w:rPr>
        <w:noProof/>
        <w:sz w:val="16"/>
      </w:rPr>
      <w:fldChar w:fldCharType="end"/>
    </w:r>
  </w:p>
  <w:p w14:paraId="6D4EEAC3" w14:textId="77777777" w:rsidR="00C448A9" w:rsidRDefault="00C448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1AA01" w14:textId="77777777" w:rsidR="00485399" w:rsidRDefault="00485399" w:rsidP="00C448A9">
      <w:pPr>
        <w:spacing w:after="0" w:line="240" w:lineRule="auto"/>
      </w:pPr>
      <w:r>
        <w:separator/>
      </w:r>
    </w:p>
  </w:footnote>
  <w:footnote w:type="continuationSeparator" w:id="0">
    <w:p w14:paraId="74F037D6" w14:textId="77777777" w:rsidR="00485399" w:rsidRDefault="00485399" w:rsidP="00C44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9D"/>
    <w:rsid w:val="000E07E4"/>
    <w:rsid w:val="00125BE2"/>
    <w:rsid w:val="0012795C"/>
    <w:rsid w:val="00127C01"/>
    <w:rsid w:val="00134E70"/>
    <w:rsid w:val="0014172A"/>
    <w:rsid w:val="001458E2"/>
    <w:rsid w:val="00175CB3"/>
    <w:rsid w:val="001777FB"/>
    <w:rsid w:val="001C403F"/>
    <w:rsid w:val="00201979"/>
    <w:rsid w:val="002A339A"/>
    <w:rsid w:val="002D5C02"/>
    <w:rsid w:val="003A3730"/>
    <w:rsid w:val="0042396C"/>
    <w:rsid w:val="00485399"/>
    <w:rsid w:val="005B7FF1"/>
    <w:rsid w:val="007D446C"/>
    <w:rsid w:val="00846D45"/>
    <w:rsid w:val="008509F0"/>
    <w:rsid w:val="008A43A0"/>
    <w:rsid w:val="00907548"/>
    <w:rsid w:val="00A82381"/>
    <w:rsid w:val="00B225EA"/>
    <w:rsid w:val="00B95C9D"/>
    <w:rsid w:val="00C312E2"/>
    <w:rsid w:val="00C448A9"/>
    <w:rsid w:val="00F41F2D"/>
    <w:rsid w:val="00F5549D"/>
    <w:rsid w:val="00F9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07E96"/>
  <w15:chartTrackingRefBased/>
  <w15:docId w15:val="{EAD06D9E-1741-4AC8-A5F2-9C093F84A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hlensmluvnchstran">
    <w:name w:val="Prohlášení smluvních stran"/>
    <w:basedOn w:val="Normln"/>
    <w:link w:val="ProhlensmluvnchstranChar"/>
    <w:rsid w:val="00F5549D"/>
    <w:pPr>
      <w:spacing w:after="120" w:line="280" w:lineRule="exact"/>
      <w:jc w:val="center"/>
    </w:pPr>
    <w:rPr>
      <w:rFonts w:ascii="Arial" w:eastAsia="Times New Roman" w:hAnsi="Arial" w:cs="Times New Roman"/>
      <w:b/>
      <w:sz w:val="20"/>
      <w:szCs w:val="24"/>
      <w:lang w:val="x-none" w:eastAsia="cs-CZ"/>
    </w:rPr>
  </w:style>
  <w:style w:type="character" w:customStyle="1" w:styleId="ProhlensmluvnchstranChar">
    <w:name w:val="Prohlášení smluvních stran Char"/>
    <w:link w:val="Prohlensmluvnchstran"/>
    <w:rsid w:val="00F5549D"/>
    <w:rPr>
      <w:rFonts w:ascii="Arial" w:eastAsia="Times New Roman" w:hAnsi="Arial" w:cs="Times New Roman"/>
      <w:b/>
      <w:sz w:val="20"/>
      <w:szCs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48A9"/>
  </w:style>
  <w:style w:type="paragraph" w:styleId="Zpat">
    <w:name w:val="footer"/>
    <w:basedOn w:val="Normln"/>
    <w:link w:val="Zpat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48A9"/>
  </w:style>
  <w:style w:type="character" w:styleId="slostrnky">
    <w:name w:val="page number"/>
    <w:basedOn w:val="Standardnpsmoodstavce"/>
    <w:uiPriority w:val="99"/>
    <w:rsid w:val="00C44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Kourek Jan Ing.</dc:creator>
  <cp:keywords/>
  <dc:description/>
  <cp:lastModifiedBy>Dufková Alena Bc.</cp:lastModifiedBy>
  <cp:revision>3</cp:revision>
  <cp:lastPrinted>2019-10-08T09:21:00Z</cp:lastPrinted>
  <dcterms:created xsi:type="dcterms:W3CDTF">2025-11-12T11:08:00Z</dcterms:created>
  <dcterms:modified xsi:type="dcterms:W3CDTF">2025-11-12T12:08:00Z</dcterms:modified>
</cp:coreProperties>
</file>