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65" w:rsidRPr="006A0A37" w:rsidRDefault="000B4F5E" w:rsidP="006A0A37">
      <w:pPr>
        <w:jc w:val="center"/>
        <w:rPr>
          <w:b/>
          <w:sz w:val="32"/>
          <w:szCs w:val="32"/>
        </w:rPr>
      </w:pPr>
      <w:r w:rsidRPr="006A0A37">
        <w:rPr>
          <w:b/>
          <w:sz w:val="32"/>
          <w:szCs w:val="32"/>
        </w:rPr>
        <w:t xml:space="preserve">Smlouva o </w:t>
      </w:r>
      <w:r w:rsidR="00F22CA4" w:rsidRPr="006A0A37">
        <w:rPr>
          <w:b/>
          <w:sz w:val="32"/>
          <w:szCs w:val="32"/>
        </w:rPr>
        <w:t>poskytování</w:t>
      </w:r>
      <w:r w:rsidRPr="006A0A37">
        <w:rPr>
          <w:b/>
          <w:sz w:val="32"/>
          <w:szCs w:val="32"/>
        </w:rPr>
        <w:t xml:space="preserve"> stravování</w:t>
      </w:r>
    </w:p>
    <w:p w:rsidR="000B4F5E" w:rsidRDefault="000B4F5E" w:rsidP="000B4F5E"/>
    <w:p w:rsidR="000B4F5E" w:rsidRDefault="000B4F5E" w:rsidP="000B4F5E"/>
    <w:p w:rsidR="000B4F5E" w:rsidRPr="006A0A37" w:rsidRDefault="000B4F5E" w:rsidP="006A0A37">
      <w:pPr>
        <w:jc w:val="center"/>
        <w:rPr>
          <w:sz w:val="28"/>
          <w:szCs w:val="28"/>
        </w:rPr>
      </w:pPr>
      <w:r w:rsidRPr="006A0A37">
        <w:rPr>
          <w:sz w:val="28"/>
          <w:szCs w:val="28"/>
        </w:rPr>
        <w:t>I. Smluvní strany</w:t>
      </w:r>
    </w:p>
    <w:p w:rsidR="000B4F5E" w:rsidRDefault="000B4F5E" w:rsidP="006A0A37">
      <w:pPr>
        <w:jc w:val="center"/>
      </w:pPr>
    </w:p>
    <w:p w:rsidR="000B4F5E" w:rsidRPr="00AB7A94" w:rsidRDefault="000B4F5E" w:rsidP="000B4F5E">
      <w:pPr>
        <w:rPr>
          <w:b/>
        </w:rPr>
      </w:pPr>
      <w:r w:rsidRPr="00AB7A94">
        <w:rPr>
          <w:b/>
        </w:rPr>
        <w:t xml:space="preserve">Střední průmyslová škola stavební a Střední odborná škola stavební a technická, </w:t>
      </w:r>
    </w:p>
    <w:p w:rsidR="000B4F5E" w:rsidRPr="00AB7A94" w:rsidRDefault="000B4F5E" w:rsidP="000B4F5E">
      <w:pPr>
        <w:rPr>
          <w:b/>
        </w:rPr>
      </w:pPr>
      <w:r w:rsidRPr="00AB7A94">
        <w:rPr>
          <w:b/>
        </w:rPr>
        <w:t>Ústí nad Labem, příspěvková organizace</w:t>
      </w:r>
    </w:p>
    <w:p w:rsidR="000B4F5E" w:rsidRDefault="000B4F5E" w:rsidP="000B4F5E">
      <w:r>
        <w:t>Sídlo: Čelakovského 5, 400 07 Ústí nad Labem</w:t>
      </w:r>
    </w:p>
    <w:p w:rsidR="000B4F5E" w:rsidRDefault="000B4F5E" w:rsidP="000B4F5E">
      <w:r>
        <w:t>IČ : 18385061</w:t>
      </w:r>
    </w:p>
    <w:p w:rsidR="000B4F5E" w:rsidRDefault="000B4F5E" w:rsidP="000B4F5E">
      <w:r>
        <w:t xml:space="preserve">DIČ: </w:t>
      </w:r>
      <w:proofErr w:type="spellStart"/>
      <w:r>
        <w:t>CZ18385061</w:t>
      </w:r>
      <w:proofErr w:type="spellEnd"/>
    </w:p>
    <w:p w:rsidR="000B4F5E" w:rsidRDefault="000B4F5E" w:rsidP="000B4F5E">
      <w:r>
        <w:t>Zastoupená: PhDr. Mgr. Vítězslavem Šteflem, Ph.D., ředitelem</w:t>
      </w:r>
    </w:p>
    <w:p w:rsidR="000B4F5E" w:rsidRDefault="000B4F5E" w:rsidP="000B4F5E">
      <w:r>
        <w:t xml:space="preserve">číslo bankovního </w:t>
      </w:r>
      <w:r w:rsidR="00C42CCD">
        <w:t xml:space="preserve">účtu: </w:t>
      </w:r>
      <w:proofErr w:type="spellStart"/>
      <w:r w:rsidR="00C42CCD">
        <w:t>XXXXXXXXXXXXXXXXXX</w:t>
      </w:r>
      <w:proofErr w:type="spellEnd"/>
      <w:r>
        <w:t xml:space="preserve"> Ústí nad Labem</w:t>
      </w:r>
    </w:p>
    <w:p w:rsidR="000B4F5E" w:rsidRDefault="00711640" w:rsidP="000B4F5E">
      <w:r>
        <w:t>(dále</w:t>
      </w:r>
      <w:r w:rsidR="000B4F5E">
        <w:t xml:space="preserve"> jen </w:t>
      </w:r>
      <w:r>
        <w:t>poskytovatel)</w:t>
      </w:r>
    </w:p>
    <w:p w:rsidR="000B4F5E" w:rsidRDefault="000B4F5E" w:rsidP="000B4F5E"/>
    <w:p w:rsidR="000B4F5E" w:rsidRDefault="000B4F5E" w:rsidP="000B4F5E">
      <w:r>
        <w:t>a</w:t>
      </w:r>
    </w:p>
    <w:p w:rsidR="000B4F5E" w:rsidRDefault="000B4F5E" w:rsidP="000B4F5E"/>
    <w:p w:rsidR="00711640" w:rsidRPr="00AB7A94" w:rsidRDefault="000B4F5E" w:rsidP="000B4F5E">
      <w:pPr>
        <w:rPr>
          <w:b/>
        </w:rPr>
      </w:pPr>
      <w:r w:rsidRPr="00AB7A94">
        <w:rPr>
          <w:b/>
        </w:rPr>
        <w:t xml:space="preserve">Vyšší odborná škola zdravotnická a Střední škola zdravotnická, </w:t>
      </w:r>
      <w:r w:rsidR="00711640" w:rsidRPr="00AB7A94">
        <w:rPr>
          <w:b/>
        </w:rPr>
        <w:t>Palachova 35,</w:t>
      </w:r>
    </w:p>
    <w:p w:rsidR="000B4F5E" w:rsidRPr="00AB7A94" w:rsidRDefault="000B4F5E" w:rsidP="000B4F5E">
      <w:pPr>
        <w:rPr>
          <w:b/>
        </w:rPr>
      </w:pPr>
      <w:r w:rsidRPr="00AB7A94">
        <w:rPr>
          <w:b/>
        </w:rPr>
        <w:t>Ústí nad Labem</w:t>
      </w:r>
      <w:r w:rsidR="00711640" w:rsidRPr="00AB7A94">
        <w:rPr>
          <w:b/>
        </w:rPr>
        <w:t>, příspěvková organizace</w:t>
      </w:r>
    </w:p>
    <w:p w:rsidR="00711640" w:rsidRDefault="00711640" w:rsidP="000B4F5E">
      <w:r>
        <w:t>Sídlo: Palachova 35, 400 01 Ústí nad Labem</w:t>
      </w:r>
    </w:p>
    <w:p w:rsidR="00711640" w:rsidRDefault="00711640" w:rsidP="000B4F5E">
      <w:r>
        <w:t>IČ : 00673358</w:t>
      </w:r>
    </w:p>
    <w:p w:rsidR="00711640" w:rsidRDefault="00711640" w:rsidP="000B4F5E">
      <w:r>
        <w:t>Zastoupená: PhDr. Miroslavou Zoubkovou, ředitelkou</w:t>
      </w:r>
    </w:p>
    <w:p w:rsidR="00711640" w:rsidRDefault="00711640" w:rsidP="000B4F5E">
      <w:r>
        <w:t>číslo ba</w:t>
      </w:r>
      <w:r w:rsidR="00C42CCD">
        <w:t xml:space="preserve">nkovního účtu: </w:t>
      </w:r>
      <w:proofErr w:type="spellStart"/>
      <w:r w:rsidR="00C42CCD">
        <w:t>XXXXXXXXXXXXXXXX</w:t>
      </w:r>
      <w:r>
        <w:t>Ústí</w:t>
      </w:r>
      <w:proofErr w:type="spellEnd"/>
      <w:r>
        <w:t xml:space="preserve"> nad Labem</w:t>
      </w:r>
    </w:p>
    <w:p w:rsidR="000B4F5E" w:rsidRDefault="00711640" w:rsidP="000B4F5E">
      <w:r>
        <w:t xml:space="preserve">(dále jen </w:t>
      </w:r>
      <w:r w:rsidR="00F22CA4">
        <w:t>objednatel</w:t>
      </w:r>
      <w:r>
        <w:t>)</w:t>
      </w:r>
    </w:p>
    <w:p w:rsidR="00711640" w:rsidRDefault="00711640" w:rsidP="000B4F5E"/>
    <w:p w:rsidR="00711640" w:rsidRDefault="00711640" w:rsidP="000B4F5E"/>
    <w:p w:rsidR="00711640" w:rsidRPr="006A0A37" w:rsidRDefault="00711640" w:rsidP="006A0A37">
      <w:pPr>
        <w:jc w:val="center"/>
        <w:rPr>
          <w:sz w:val="28"/>
          <w:szCs w:val="28"/>
        </w:rPr>
      </w:pPr>
      <w:r w:rsidRPr="006A0A37">
        <w:rPr>
          <w:sz w:val="28"/>
          <w:szCs w:val="28"/>
        </w:rPr>
        <w:t>II. Předmět smlouvy</w:t>
      </w:r>
    </w:p>
    <w:p w:rsidR="00711640" w:rsidRDefault="00711640" w:rsidP="000B4F5E"/>
    <w:p w:rsidR="00711640" w:rsidRDefault="00711640" w:rsidP="000B4F5E">
      <w:r>
        <w:t>Předmětem smlouvy je výroba večeří pro ubytované žáky</w:t>
      </w:r>
      <w:r w:rsidR="00214A37">
        <w:t xml:space="preserve"> SŠ a </w:t>
      </w:r>
      <w:proofErr w:type="spellStart"/>
      <w:r w:rsidR="00214A37">
        <w:t>VOŠ</w:t>
      </w:r>
      <w:proofErr w:type="spellEnd"/>
      <w:r>
        <w:t xml:space="preserve"> v Domově mládeže, </w:t>
      </w:r>
      <w:r w:rsidR="00F22CA4">
        <w:t xml:space="preserve">Kapitána Jaroše 622, 400 01 Ústí nad Labem </w:t>
      </w:r>
      <w:r w:rsidR="00214A37">
        <w:t xml:space="preserve">a pro </w:t>
      </w:r>
      <w:r w:rsidR="00AB7A94">
        <w:t>cizí</w:t>
      </w:r>
      <w:r w:rsidR="00214A37">
        <w:t xml:space="preserve"> </w:t>
      </w:r>
      <w:r w:rsidR="004228DB">
        <w:t>ubytované.</w:t>
      </w:r>
    </w:p>
    <w:p w:rsidR="00F22CA4" w:rsidRDefault="00F22CA4" w:rsidP="000B4F5E"/>
    <w:p w:rsidR="00F22CA4" w:rsidRPr="006A0A37" w:rsidRDefault="00F22CA4" w:rsidP="006A0A37">
      <w:pPr>
        <w:jc w:val="center"/>
        <w:rPr>
          <w:sz w:val="28"/>
          <w:szCs w:val="28"/>
        </w:rPr>
      </w:pPr>
      <w:r w:rsidRPr="006A0A37">
        <w:rPr>
          <w:sz w:val="28"/>
          <w:szCs w:val="28"/>
        </w:rPr>
        <w:t>III. Podmínky smlouvy</w:t>
      </w:r>
    </w:p>
    <w:p w:rsidR="00F22CA4" w:rsidRDefault="00F22CA4" w:rsidP="000B4F5E"/>
    <w:p w:rsidR="00CA70F0" w:rsidRDefault="00CA70F0" w:rsidP="000B4F5E"/>
    <w:p w:rsidR="00D458E4" w:rsidRDefault="00AB7A94" w:rsidP="000B4F5E">
      <w:r>
        <w:t>1</w:t>
      </w:r>
      <w:r w:rsidR="00CA70F0">
        <w:t xml:space="preserve">. Cena večeře pro žáky bude hrazena ve výši finančního normativu na potraviny v souladu s vyhláškou MŠMT č. 107/2005 Sb., o školním stravování. </w:t>
      </w:r>
    </w:p>
    <w:p w:rsidR="00D458E4" w:rsidRDefault="00D458E4" w:rsidP="000B4F5E">
      <w:r>
        <w:t>Výše finančního normativu potravin s platností od 1. 9. 2017 :</w:t>
      </w:r>
    </w:p>
    <w:p w:rsidR="00D458E4" w:rsidRDefault="00D458E4" w:rsidP="000B4F5E"/>
    <w:p w:rsidR="00D458E4" w:rsidRPr="00D458E4" w:rsidRDefault="00D458E4" w:rsidP="00D458E4">
      <w:pPr>
        <w:pStyle w:val="Odstavecseseznamem"/>
        <w:numPr>
          <w:ilvl w:val="0"/>
          <w:numId w:val="2"/>
        </w:numPr>
        <w:rPr>
          <w:b/>
        </w:rPr>
      </w:pPr>
      <w:r w:rsidRPr="00D458E4">
        <w:rPr>
          <w:b/>
        </w:rPr>
        <w:t>pro žáky ve věkové skupině 15 let a výše</w:t>
      </w:r>
      <w:r w:rsidRPr="00D458E4">
        <w:rPr>
          <w:b/>
        </w:rPr>
        <w:tab/>
      </w:r>
      <w:r w:rsidRPr="00D458E4">
        <w:rPr>
          <w:b/>
        </w:rPr>
        <w:tab/>
      </w:r>
      <w:r w:rsidRPr="00D458E4">
        <w:rPr>
          <w:b/>
        </w:rPr>
        <w:tab/>
        <w:t xml:space="preserve">24,- </w:t>
      </w:r>
      <w:r>
        <w:rPr>
          <w:b/>
        </w:rPr>
        <w:t xml:space="preserve"> Kč</w:t>
      </w:r>
    </w:p>
    <w:p w:rsidR="006E32DF" w:rsidRDefault="006E32DF" w:rsidP="000B4F5E"/>
    <w:p w:rsidR="004228DB" w:rsidRDefault="004228DB" w:rsidP="000B4F5E">
      <w:r>
        <w:t>Výše ceny včetně režijních a osobních nákladů:</w:t>
      </w:r>
    </w:p>
    <w:p w:rsidR="004228DB" w:rsidRDefault="004228DB" w:rsidP="000B4F5E"/>
    <w:p w:rsidR="00CA70F0" w:rsidRPr="00D458E4" w:rsidRDefault="00CA70F0" w:rsidP="004228DB">
      <w:pPr>
        <w:pStyle w:val="Odstavecseseznamem"/>
        <w:numPr>
          <w:ilvl w:val="0"/>
          <w:numId w:val="2"/>
        </w:numPr>
      </w:pPr>
      <w:r w:rsidRPr="004228DB">
        <w:rPr>
          <w:b/>
        </w:rPr>
        <w:t xml:space="preserve">pro </w:t>
      </w:r>
      <w:r w:rsidR="00AB7A94" w:rsidRPr="004228DB">
        <w:rPr>
          <w:b/>
        </w:rPr>
        <w:t xml:space="preserve">cizí </w:t>
      </w:r>
      <w:r w:rsidR="004228DB" w:rsidRPr="004228DB">
        <w:rPr>
          <w:b/>
        </w:rPr>
        <w:t xml:space="preserve"> ubytované </w:t>
      </w:r>
      <w:r w:rsidR="004228DB" w:rsidRPr="004228DB">
        <w:rPr>
          <w:b/>
        </w:rPr>
        <w:tab/>
      </w:r>
      <w:r w:rsidR="00D458E4">
        <w:tab/>
      </w:r>
      <w:r w:rsidR="00D458E4">
        <w:tab/>
      </w:r>
      <w:r w:rsidR="00D458E4">
        <w:tab/>
      </w:r>
      <w:r w:rsidR="00AB7A94">
        <w:tab/>
      </w:r>
      <w:r w:rsidR="00AB7A94">
        <w:tab/>
      </w:r>
      <w:r w:rsidR="00D458E4" w:rsidRPr="004228DB">
        <w:rPr>
          <w:b/>
        </w:rPr>
        <w:t xml:space="preserve">47,- Kč </w:t>
      </w:r>
      <w:r w:rsidR="00D458E4" w:rsidRPr="00D458E4">
        <w:t>včetně 15 % DPH</w:t>
      </w:r>
    </w:p>
    <w:p w:rsidR="00D458E4" w:rsidRDefault="00D458E4" w:rsidP="000B4F5E"/>
    <w:p w:rsidR="00D458E4" w:rsidRDefault="00D458E4" w:rsidP="000B4F5E">
      <w:r>
        <w:t>Ceny se mohou měnit v souvislosti s rostoucími náklady, o této skutečnosti bude objednatel včas písemně informován.</w:t>
      </w:r>
    </w:p>
    <w:p w:rsidR="006E32DF" w:rsidRDefault="006E32DF" w:rsidP="000B4F5E"/>
    <w:p w:rsidR="006E32DF" w:rsidRDefault="006E32DF" w:rsidP="000B4F5E"/>
    <w:p w:rsidR="006E32DF" w:rsidRPr="00AB7A94" w:rsidRDefault="006E32DF" w:rsidP="000B4F5E">
      <w:pPr>
        <w:rPr>
          <w:b/>
        </w:rPr>
      </w:pPr>
      <w:r>
        <w:t xml:space="preserve">3. Objednatel si zajistí vlastní přepravní nádoby na uvařené jídlo a dopravu večeří ze školní jídelny poskytovatele. </w:t>
      </w:r>
      <w:r w:rsidRPr="00AB7A94">
        <w:rPr>
          <w:b/>
        </w:rPr>
        <w:t>Jídlo bude připraveno k odvozu v 17,00 hodin.</w:t>
      </w:r>
    </w:p>
    <w:p w:rsidR="00142B1C" w:rsidRDefault="00142B1C" w:rsidP="000B4F5E"/>
    <w:p w:rsidR="00340260" w:rsidRDefault="00D62241" w:rsidP="000B4F5E">
      <w:r>
        <w:lastRenderedPageBreak/>
        <w:t>4. Objednávání večeří bude prováděno objednatelem den předem, nejpozději do 14,00 hodin,</w:t>
      </w:r>
    </w:p>
    <w:p w:rsidR="00D62241" w:rsidRDefault="00D62241" w:rsidP="000B4F5E">
      <w:r>
        <w:t xml:space="preserve">na email vedoucí školní stravovny Ivety </w:t>
      </w:r>
      <w:proofErr w:type="spellStart"/>
      <w:r>
        <w:t>Stakičové</w:t>
      </w:r>
      <w:proofErr w:type="spellEnd"/>
      <w:r>
        <w:t xml:space="preserve">  </w:t>
      </w:r>
      <w:r w:rsidR="00C42CCD">
        <w:t>XXXXXXXXXXX</w:t>
      </w:r>
      <w:bookmarkStart w:id="0" w:name="_GoBack"/>
      <w:bookmarkEnd w:id="0"/>
    </w:p>
    <w:p w:rsidR="00142B1C" w:rsidRDefault="00142B1C" w:rsidP="000B4F5E"/>
    <w:p w:rsidR="00142B1C" w:rsidRDefault="00142B1C" w:rsidP="000B4F5E"/>
    <w:p w:rsidR="00340260" w:rsidRDefault="006A0A37" w:rsidP="00D458E4">
      <w:r>
        <w:t xml:space="preserve">5. Poskytovatel bude fakturovat </w:t>
      </w:r>
      <w:r w:rsidR="00AB7A94">
        <w:t>za poskytované stravovací služby 1 x měsíčně</w:t>
      </w:r>
      <w:r w:rsidR="00984486">
        <w:t xml:space="preserve"> se splatností faktury 14 dní. </w:t>
      </w:r>
      <w:r w:rsidR="005A198E">
        <w:t>Fakturace bude provedena za každou skupinu strávníků zvlášť.</w:t>
      </w:r>
    </w:p>
    <w:p w:rsidR="005A198E" w:rsidRDefault="005A198E" w:rsidP="00D458E4">
      <w:r>
        <w:t>Objednatel dodá poskytovateli po ukončení měsíce, nejpozději 1. pracovní den následujícího měsíce, seznamy žáků s počty odebraných jídel.</w:t>
      </w:r>
    </w:p>
    <w:p w:rsidR="00F22CA4" w:rsidRDefault="00F22CA4" w:rsidP="000B4F5E"/>
    <w:p w:rsidR="005A198E" w:rsidRDefault="005A198E" w:rsidP="000B4F5E"/>
    <w:p w:rsidR="005A198E" w:rsidRDefault="005A198E" w:rsidP="005A198E">
      <w:pPr>
        <w:jc w:val="center"/>
        <w:rPr>
          <w:sz w:val="28"/>
          <w:szCs w:val="28"/>
        </w:rPr>
      </w:pPr>
      <w:r w:rsidRPr="005A198E">
        <w:rPr>
          <w:sz w:val="28"/>
          <w:szCs w:val="28"/>
        </w:rPr>
        <w:t>IV. Závěrečná ustanovení</w:t>
      </w:r>
    </w:p>
    <w:p w:rsidR="005A198E" w:rsidRDefault="005A198E" w:rsidP="005A198E">
      <w:pPr>
        <w:jc w:val="center"/>
        <w:rPr>
          <w:sz w:val="28"/>
          <w:szCs w:val="28"/>
        </w:rPr>
      </w:pPr>
    </w:p>
    <w:p w:rsidR="005A198E" w:rsidRDefault="005A198E" w:rsidP="005A198E">
      <w:pPr>
        <w:rPr>
          <w:szCs w:val="24"/>
        </w:rPr>
      </w:pPr>
    </w:p>
    <w:p w:rsidR="005A198E" w:rsidRDefault="005A198E" w:rsidP="005A198E">
      <w:pPr>
        <w:rPr>
          <w:szCs w:val="24"/>
        </w:rPr>
      </w:pPr>
      <w:r>
        <w:rPr>
          <w:szCs w:val="24"/>
        </w:rPr>
        <w:t>1. Smlouva je vyhotovena ve dvou stejnopisech, z nichž každá strana obdrží po jednom vyhotovení.</w:t>
      </w:r>
    </w:p>
    <w:p w:rsidR="005A198E" w:rsidRDefault="005A198E" w:rsidP="005A198E">
      <w:pPr>
        <w:rPr>
          <w:szCs w:val="24"/>
        </w:rPr>
      </w:pPr>
    </w:p>
    <w:p w:rsidR="005A198E" w:rsidRDefault="005A198E" w:rsidP="005A198E">
      <w:pPr>
        <w:rPr>
          <w:szCs w:val="24"/>
        </w:rPr>
      </w:pPr>
      <w:r>
        <w:rPr>
          <w:szCs w:val="24"/>
        </w:rPr>
        <w:t>2. Tato smlouva bude v úplném znění uveřejněna prostřednictvím registru smluv postupem dle zákona č. 340/2015 Sb., ve znění pozdějších předpisů. Smluvní strany se dohodly na tom, že uveřejnění v registru smluv provede poskytovatel.</w:t>
      </w:r>
    </w:p>
    <w:p w:rsidR="005A198E" w:rsidRDefault="005A198E" w:rsidP="005A198E">
      <w:pPr>
        <w:rPr>
          <w:szCs w:val="24"/>
        </w:rPr>
      </w:pPr>
    </w:p>
    <w:p w:rsidR="005A198E" w:rsidRDefault="005A198E" w:rsidP="005A198E">
      <w:pPr>
        <w:rPr>
          <w:szCs w:val="24"/>
        </w:rPr>
      </w:pPr>
      <w:r>
        <w:rPr>
          <w:szCs w:val="24"/>
        </w:rPr>
        <w:t>3. Smlouva se uzavírá na dobu neurčitou s možností tříměsíční výpovědní lhůty. Smlouvu lze měnit písemně formou dodatků.</w:t>
      </w:r>
    </w:p>
    <w:p w:rsidR="004228DB" w:rsidRDefault="004228DB" w:rsidP="005A198E">
      <w:pPr>
        <w:rPr>
          <w:szCs w:val="24"/>
        </w:rPr>
      </w:pPr>
    </w:p>
    <w:p w:rsidR="004228DB" w:rsidRDefault="004228DB" w:rsidP="005A198E">
      <w:pPr>
        <w:rPr>
          <w:szCs w:val="24"/>
        </w:rPr>
      </w:pPr>
      <w:r>
        <w:rPr>
          <w:szCs w:val="24"/>
        </w:rPr>
        <w:t>4. Objednatel vždy nejpozději 31. 10. dodá poskytovateli seznam všech dětí s datem narození v rozdělení podle škol. Tento doklad slouží ke zpracování Výkazu o školním stravování.</w:t>
      </w:r>
    </w:p>
    <w:p w:rsidR="005A198E" w:rsidRDefault="005A198E" w:rsidP="005A198E">
      <w:pPr>
        <w:rPr>
          <w:szCs w:val="24"/>
        </w:rPr>
      </w:pPr>
    </w:p>
    <w:p w:rsidR="005A198E" w:rsidRDefault="004228DB" w:rsidP="005A198E">
      <w:pPr>
        <w:rPr>
          <w:szCs w:val="24"/>
        </w:rPr>
      </w:pPr>
      <w:r>
        <w:rPr>
          <w:szCs w:val="24"/>
        </w:rPr>
        <w:t>4</w:t>
      </w:r>
      <w:r w:rsidR="005A198E">
        <w:rPr>
          <w:szCs w:val="24"/>
        </w:rPr>
        <w:t>. Smlouva nabývá platnosti dnem 4. 9. 2017</w:t>
      </w:r>
      <w:r w:rsidR="000004AA">
        <w:rPr>
          <w:szCs w:val="24"/>
        </w:rPr>
        <w:t>.</w:t>
      </w: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  <w:r>
        <w:rPr>
          <w:szCs w:val="24"/>
        </w:rPr>
        <w:t xml:space="preserve">V Ústí nad Labem dne </w:t>
      </w:r>
      <w:r w:rsidR="004228DB">
        <w:rPr>
          <w:szCs w:val="24"/>
        </w:rPr>
        <w:t>1</w:t>
      </w:r>
      <w:r>
        <w:rPr>
          <w:szCs w:val="24"/>
        </w:rPr>
        <w:t xml:space="preserve">. </w:t>
      </w:r>
      <w:r w:rsidR="004228DB">
        <w:rPr>
          <w:szCs w:val="24"/>
        </w:rPr>
        <w:t>9</w:t>
      </w:r>
      <w:r>
        <w:rPr>
          <w:szCs w:val="24"/>
        </w:rPr>
        <w:t>. 2017</w:t>
      </w: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</w:p>
    <w:p w:rsidR="000004AA" w:rsidRDefault="000004AA" w:rsidP="005A198E">
      <w:pPr>
        <w:rPr>
          <w:szCs w:val="24"/>
        </w:rPr>
      </w:pPr>
      <w:r>
        <w:rPr>
          <w:szCs w:val="24"/>
        </w:rPr>
        <w:t>.................................................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</w:t>
      </w:r>
    </w:p>
    <w:p w:rsidR="004228DB" w:rsidRDefault="000004AA" w:rsidP="005A198E">
      <w:pPr>
        <w:rPr>
          <w:szCs w:val="24"/>
        </w:rPr>
      </w:pPr>
      <w:r>
        <w:rPr>
          <w:szCs w:val="24"/>
        </w:rPr>
        <w:t>za poskytovatele</w:t>
      </w:r>
      <w:r w:rsidR="004228DB">
        <w:rPr>
          <w:szCs w:val="24"/>
        </w:rPr>
        <w:tab/>
      </w:r>
      <w:r w:rsidR="004228DB">
        <w:rPr>
          <w:szCs w:val="24"/>
        </w:rPr>
        <w:tab/>
      </w:r>
      <w:r w:rsidR="004228DB">
        <w:rPr>
          <w:szCs w:val="24"/>
        </w:rPr>
        <w:tab/>
      </w:r>
      <w:r w:rsidR="004228DB">
        <w:rPr>
          <w:szCs w:val="24"/>
        </w:rPr>
        <w:tab/>
      </w:r>
      <w:r w:rsidR="004228DB">
        <w:rPr>
          <w:szCs w:val="24"/>
        </w:rPr>
        <w:tab/>
      </w:r>
      <w:r w:rsidR="004228DB">
        <w:rPr>
          <w:szCs w:val="24"/>
        </w:rPr>
        <w:tab/>
      </w:r>
      <w:r w:rsidR="004228DB">
        <w:rPr>
          <w:szCs w:val="24"/>
        </w:rPr>
        <w:tab/>
        <w:t>za objednatele</w:t>
      </w:r>
    </w:p>
    <w:p w:rsidR="000004AA" w:rsidRDefault="004228DB" w:rsidP="004228DB">
      <w:pPr>
        <w:rPr>
          <w:szCs w:val="24"/>
        </w:rPr>
      </w:pPr>
      <w:r>
        <w:rPr>
          <w:szCs w:val="24"/>
        </w:rPr>
        <w:t>PhDr. Mgr. Vítězslav Štefl, Ph.D.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PhDr. Miroslava Zoubková</w:t>
      </w:r>
    </w:p>
    <w:p w:rsidR="004228DB" w:rsidRPr="005A198E" w:rsidRDefault="004228DB" w:rsidP="004228DB">
      <w:pPr>
        <w:rPr>
          <w:szCs w:val="24"/>
        </w:rPr>
      </w:pPr>
      <w:r>
        <w:rPr>
          <w:szCs w:val="24"/>
        </w:rPr>
        <w:t>ředitel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ředitelka</w:t>
      </w:r>
    </w:p>
    <w:sectPr w:rsidR="004228DB" w:rsidRPr="005A198E" w:rsidSect="00B064FB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02853"/>
    <w:multiLevelType w:val="hybridMultilevel"/>
    <w:tmpl w:val="368027FA"/>
    <w:lvl w:ilvl="0" w:tplc="FF2039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32076"/>
    <w:multiLevelType w:val="hybridMultilevel"/>
    <w:tmpl w:val="A6D848C4"/>
    <w:lvl w:ilvl="0" w:tplc="53765C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5E"/>
    <w:rsid w:val="000004AA"/>
    <w:rsid w:val="000B4F5E"/>
    <w:rsid w:val="00142B1C"/>
    <w:rsid w:val="00214A37"/>
    <w:rsid w:val="00340260"/>
    <w:rsid w:val="004228DB"/>
    <w:rsid w:val="005A198E"/>
    <w:rsid w:val="006A0A37"/>
    <w:rsid w:val="006E32DF"/>
    <w:rsid w:val="00711640"/>
    <w:rsid w:val="00895ED3"/>
    <w:rsid w:val="00984486"/>
    <w:rsid w:val="00A07ABF"/>
    <w:rsid w:val="00AB7A94"/>
    <w:rsid w:val="00B064FB"/>
    <w:rsid w:val="00C42CCD"/>
    <w:rsid w:val="00CA70F0"/>
    <w:rsid w:val="00D458E4"/>
    <w:rsid w:val="00D62241"/>
    <w:rsid w:val="00DE7165"/>
    <w:rsid w:val="00F2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D45"/>
  <w15:chartTrackingRefBased/>
  <w15:docId w15:val="{CA444C8B-B525-48F0-8398-D5F99E4F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A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2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2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Weinertová</dc:creator>
  <cp:keywords/>
  <dc:description/>
  <cp:lastModifiedBy>Jaroslava Weinertová</cp:lastModifiedBy>
  <cp:revision>2</cp:revision>
  <dcterms:created xsi:type="dcterms:W3CDTF">2017-09-07T12:12:00Z</dcterms:created>
  <dcterms:modified xsi:type="dcterms:W3CDTF">2017-09-07T12:12:00Z</dcterms:modified>
</cp:coreProperties>
</file>