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9C5D" w14:textId="3E4339B8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B11171" w:rsidRPr="00B11171">
        <w:t xml:space="preserve"> </w:t>
      </w:r>
      <w:r w:rsidR="00B11171" w:rsidRPr="00B11171">
        <w:rPr>
          <w:rFonts w:ascii="Arial" w:hAnsi="Arial" w:cs="Arial"/>
          <w:sz w:val="22"/>
          <w:szCs w:val="22"/>
        </w:rPr>
        <w:t>SPU 419440/2025/129/Her</w:t>
      </w:r>
    </w:p>
    <w:p w14:paraId="5EFF5734" w14:textId="4532B8C3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B11171" w:rsidRPr="00B11171">
        <w:t xml:space="preserve"> </w:t>
      </w:r>
      <w:r w:rsidR="00B11171" w:rsidRPr="00B11171">
        <w:rPr>
          <w:rFonts w:ascii="Arial" w:hAnsi="Arial" w:cs="Arial"/>
          <w:sz w:val="22"/>
          <w:szCs w:val="22"/>
        </w:rPr>
        <w:t>spuess98042ec1</w:t>
      </w:r>
    </w:p>
    <w:p w14:paraId="04C1414F" w14:textId="28EF2B60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r w:rsidR="00B11171" w:rsidRPr="007A7259">
        <w:rPr>
          <w:rFonts w:ascii="Arial" w:hAnsi="Arial" w:cs="Arial"/>
          <w:sz w:val="22"/>
          <w:szCs w:val="22"/>
        </w:rPr>
        <w:t>republika – Státní</w:t>
      </w:r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04F317E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CE85566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7821268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2ACF3E3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B91A61B" w14:textId="4A8E0C60" w:rsidR="001B68C1" w:rsidRPr="00D87E4D" w:rsidRDefault="00B1117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4D9E3E83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AD1063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FE8A25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AA95B3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1004781102</w:t>
      </w:r>
    </w:p>
    <w:p w14:paraId="3E1E3FBA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97F931F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E3BC9D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6BB95D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71788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PG-Hazlov a.s.</w:t>
      </w:r>
      <w:r w:rsidRPr="00D87E4D">
        <w:rPr>
          <w:rFonts w:ascii="Arial" w:hAnsi="Arial" w:cs="Arial"/>
          <w:color w:val="000000"/>
          <w:sz w:val="22"/>
          <w:szCs w:val="22"/>
        </w:rPr>
        <w:t>, sídlo Hazlov 453, Hazlov, PSČ 35132, IČO 25091352, DIČ 123-25091352</w:t>
      </w:r>
    </w:p>
    <w:p w14:paraId="3D28EDA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PG-Hazlov a.s., sídlo Hazlov 453, Hazlov, PSČ 35132, IČO 25091352, DIČ 123-25091352</w:t>
      </w:r>
    </w:p>
    <w:p w14:paraId="663275D0" w14:textId="5D525F64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B11171" w:rsidRPr="00D87E4D">
        <w:rPr>
          <w:rFonts w:ascii="Arial" w:hAnsi="Arial" w:cs="Arial"/>
          <w:color w:val="000000"/>
          <w:sz w:val="22"/>
          <w:szCs w:val="22"/>
        </w:rPr>
        <w:t>jen „</w:t>
      </w:r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8DE8B5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94A68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DC66B8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01800F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3EB004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197705E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1004781102</w:t>
      </w:r>
    </w:p>
    <w:p w14:paraId="062B366F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2D3F1E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7F4F460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21.3.2011 kupní smlouvu č. 1004781102 (dále jen "smlouva").</w:t>
      </w:r>
    </w:p>
    <w:p w14:paraId="6B4FFA90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64C5188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8E0CBE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2FB8D14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31.3.2041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170 570,00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sedmdesát tisíc pět set sedmdesát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75FED2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61A473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92BC6FB" w14:textId="0D3C52DD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B11171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84 143,00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osmdesát čtyři tisíce jedno sto čtyřicet tři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F7D3A29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86 427,00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osmdesát šest tisíc čtyři sta dvacet sedm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322D32D4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B03B347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801707A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A44CF5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CD2057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0291C3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8D26926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B18B283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7D855860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7F9C66C3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FB5ADA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7D4FA7F" w14:textId="0CC3A1AC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Karlových Varech dne</w:t>
      </w:r>
      <w:r w:rsidR="00535218">
        <w:rPr>
          <w:rFonts w:ascii="Arial" w:hAnsi="Arial" w:cs="Arial"/>
          <w:sz w:val="22"/>
          <w:szCs w:val="22"/>
        </w:rPr>
        <w:t xml:space="preserve"> 3.11.2025</w:t>
      </w:r>
      <w:r w:rsidRPr="00D87E4D">
        <w:rPr>
          <w:rFonts w:ascii="Arial" w:hAnsi="Arial" w:cs="Arial"/>
          <w:sz w:val="22"/>
          <w:szCs w:val="22"/>
        </w:rPr>
        <w:tab/>
      </w:r>
      <w:r w:rsidR="00B11171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535218">
        <w:rPr>
          <w:rFonts w:ascii="Arial" w:hAnsi="Arial" w:cs="Arial"/>
          <w:sz w:val="22"/>
          <w:szCs w:val="22"/>
        </w:rPr>
        <w:t>9.10.2025</w:t>
      </w:r>
    </w:p>
    <w:p w14:paraId="409AD7F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5B117E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45662ED" w14:textId="77777777" w:rsidR="00B11171" w:rsidRDefault="00B1117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59C1EF" w14:textId="77777777" w:rsidR="00B11171" w:rsidRPr="00D87E4D" w:rsidRDefault="00B1117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BAD98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238DAB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PG-Hazlov a.s.</w:t>
      </w:r>
    </w:p>
    <w:p w14:paraId="7A2AF51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D0A75E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755A48C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23A6F20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D90FFA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ADC4F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B69791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185746E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Tereza Vlčková</w:t>
      </w:r>
    </w:p>
    <w:p w14:paraId="67476314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1303D93" w14:textId="77777777" w:rsidR="00B11171" w:rsidRDefault="00B11171" w:rsidP="00A46BAE">
      <w:pPr>
        <w:widowControl/>
        <w:rPr>
          <w:rFonts w:ascii="Arial" w:hAnsi="Arial" w:cs="Arial"/>
          <w:sz w:val="22"/>
          <w:szCs w:val="22"/>
        </w:rPr>
      </w:pPr>
    </w:p>
    <w:p w14:paraId="62336827" w14:textId="77777777" w:rsidR="00B11171" w:rsidRPr="00D87E4D" w:rsidRDefault="00B11171" w:rsidP="00A46BAE">
      <w:pPr>
        <w:widowControl/>
        <w:rPr>
          <w:rFonts w:ascii="Arial" w:hAnsi="Arial" w:cs="Arial"/>
          <w:sz w:val="22"/>
          <w:szCs w:val="22"/>
        </w:rPr>
      </w:pPr>
    </w:p>
    <w:p w14:paraId="38B0F6B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7F4CAE0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517E6C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FCBC8E" w14:textId="35EEDF4D" w:rsidR="00A46BAE" w:rsidRDefault="00A46BAE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11171">
        <w:rPr>
          <w:rFonts w:ascii="Arial" w:hAnsi="Arial" w:cs="Arial"/>
          <w:color w:val="000000"/>
          <w:sz w:val="22"/>
          <w:szCs w:val="22"/>
        </w:rPr>
        <w:t>Ing. Bc. Petra Herzogová</w:t>
      </w:r>
    </w:p>
    <w:p w14:paraId="26EF9F78" w14:textId="77777777" w:rsidR="00B11171" w:rsidRPr="00D87E4D" w:rsidRDefault="00B1117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DA54C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F30AD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AF2E60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36FFFF8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ABBD45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2CDE234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F6B9B2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4E2B7B0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51BF9A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4D44B53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FE9A28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10CE5D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6D9556D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AAEE98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3428D7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B3A778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D09748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EC940A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9C1409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5D8EF6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E64FB8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311BA2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A1FB47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D5B7047" w14:textId="271CE6FA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B11171">
        <w:rPr>
          <w:rFonts w:ascii="Arial" w:hAnsi="Arial" w:cs="Arial"/>
          <w:sz w:val="22"/>
          <w:szCs w:val="22"/>
        </w:rPr>
        <w:t> Karlových Varech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7EF4A55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2036024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E2A7C" w14:textId="77777777" w:rsidR="00181692" w:rsidRDefault="00181692">
      <w:r>
        <w:separator/>
      </w:r>
    </w:p>
  </w:endnote>
  <w:endnote w:type="continuationSeparator" w:id="0">
    <w:p w14:paraId="2EB48C08" w14:textId="77777777" w:rsidR="00181692" w:rsidRDefault="0018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1F759" w14:textId="77777777" w:rsidR="00181692" w:rsidRDefault="00181692">
      <w:r>
        <w:separator/>
      </w:r>
    </w:p>
  </w:footnote>
  <w:footnote w:type="continuationSeparator" w:id="0">
    <w:p w14:paraId="1BA50D00" w14:textId="77777777" w:rsidR="00181692" w:rsidRDefault="0018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47D5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81692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76BD3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35218"/>
    <w:rsid w:val="0053734C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175B2"/>
    <w:rsid w:val="00A46BAE"/>
    <w:rsid w:val="00A46C19"/>
    <w:rsid w:val="00A57BDF"/>
    <w:rsid w:val="00AE61FA"/>
    <w:rsid w:val="00AF7A9E"/>
    <w:rsid w:val="00B048C7"/>
    <w:rsid w:val="00B074ED"/>
    <w:rsid w:val="00B11171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CF0BC3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18462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03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2025-11-12T09:42:00Z</dcterms:created>
  <dcterms:modified xsi:type="dcterms:W3CDTF">2025-11-12T09:42:00Z</dcterms:modified>
</cp:coreProperties>
</file>