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1" w:rsidRDefault="006413A4" w:rsidP="006413A4">
      <w:pPr>
        <w:pStyle w:val="Zhlav"/>
        <w:keepNext w:val="0"/>
        <w:keepLines w:val="0"/>
        <w:tabs>
          <w:tab w:val="clear" w:pos="4536"/>
          <w:tab w:val="clear" w:pos="9072"/>
          <w:tab w:val="left" w:pos="8100"/>
        </w:tabs>
      </w:pPr>
      <w:r>
        <w:tab/>
      </w: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BB6EBD" w:rsidRDefault="0011709C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54075F42" wp14:editId="39DE538C">
            <wp:simplePos x="0" y="0"/>
            <wp:positionH relativeFrom="column">
              <wp:posOffset>-542290</wp:posOffset>
            </wp:positionH>
            <wp:positionV relativeFrom="page">
              <wp:posOffset>-383540</wp:posOffset>
            </wp:positionV>
            <wp:extent cx="2779395" cy="1529080"/>
            <wp:effectExtent l="0" t="0" r="0" b="0"/>
            <wp:wrapNone/>
            <wp:docPr id="5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605" w:rsidRDefault="006413A4" w:rsidP="00AB363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F8029E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k </w:t>
      </w:r>
      <w:r w:rsidR="002C3605">
        <w:rPr>
          <w:rFonts w:cs="Arial"/>
          <w:b/>
          <w:sz w:val="28"/>
          <w:szCs w:val="28"/>
        </w:rPr>
        <w:t>ZÁVAZK</w:t>
      </w:r>
      <w:r>
        <w:rPr>
          <w:rFonts w:cs="Arial"/>
          <w:b/>
          <w:sz w:val="28"/>
          <w:szCs w:val="28"/>
        </w:rPr>
        <w:t>U</w:t>
      </w:r>
      <w:r w:rsidR="002C3605">
        <w:rPr>
          <w:rFonts w:cs="Arial"/>
          <w:b/>
          <w:sz w:val="28"/>
          <w:szCs w:val="28"/>
        </w:rPr>
        <w:t xml:space="preserve"> </w:t>
      </w:r>
    </w:p>
    <w:p w:rsidR="00F234C4" w:rsidRPr="00AB363C" w:rsidRDefault="002C3605" w:rsidP="00AB363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 OBCHODNÍMU ZVÝHODNĚNÍ</w:t>
      </w:r>
      <w:r w:rsidR="00AB363C">
        <w:rPr>
          <w:rFonts w:cs="Arial"/>
          <w:b/>
          <w:sz w:val="28"/>
          <w:szCs w:val="28"/>
        </w:rPr>
        <w:t xml:space="preserve"> </w:t>
      </w:r>
    </w:p>
    <w:p w:rsidR="00F234C4" w:rsidRDefault="00F234C4" w:rsidP="00F234C4">
      <w:pPr>
        <w:pStyle w:val="Zkladntext21"/>
        <w:rPr>
          <w:rFonts w:cs="Arial"/>
          <w:b w:val="0"/>
          <w:sz w:val="20"/>
        </w:rPr>
      </w:pPr>
    </w:p>
    <w:p w:rsidR="00F8029E" w:rsidRPr="00046577" w:rsidRDefault="00F8029E" w:rsidP="00F234C4">
      <w:pPr>
        <w:pStyle w:val="Zkladntext21"/>
        <w:rPr>
          <w:rFonts w:cs="Arial"/>
          <w:b w:val="0"/>
          <w:sz w:val="20"/>
        </w:rPr>
      </w:pPr>
    </w:p>
    <w:p w:rsidR="00F234C4" w:rsidRPr="00046577" w:rsidRDefault="00F234C4" w:rsidP="00F234C4">
      <w:pPr>
        <w:jc w:val="center"/>
        <w:rPr>
          <w:rFonts w:cs="Arial"/>
          <w:b/>
          <w:sz w:val="20"/>
        </w:rPr>
      </w:pPr>
      <w:bookmarkStart w:id="0" w:name="OLE_LINK1"/>
      <w:bookmarkStart w:id="1" w:name="OLE_LINK2"/>
      <w:r w:rsidRPr="00046577">
        <w:rPr>
          <w:rFonts w:cs="Arial"/>
          <w:b/>
          <w:sz w:val="20"/>
        </w:rPr>
        <w:t>I.</w:t>
      </w:r>
    </w:p>
    <w:p w:rsidR="00F234C4" w:rsidRDefault="00F234C4" w:rsidP="00F234C4">
      <w:pPr>
        <w:jc w:val="center"/>
        <w:rPr>
          <w:rFonts w:cs="Arial"/>
          <w:b/>
          <w:sz w:val="20"/>
        </w:rPr>
      </w:pPr>
      <w:r w:rsidRPr="00046577">
        <w:rPr>
          <w:rFonts w:cs="Arial"/>
          <w:b/>
          <w:sz w:val="20"/>
        </w:rPr>
        <w:t>Účastníci</w:t>
      </w:r>
    </w:p>
    <w:p w:rsidR="00F234C4" w:rsidRDefault="00F234C4" w:rsidP="00F234C4">
      <w:pPr>
        <w:tabs>
          <w:tab w:val="left" w:pos="1560"/>
        </w:tabs>
        <w:rPr>
          <w:rFonts w:cs="Arial"/>
          <w:sz w:val="20"/>
        </w:rPr>
      </w:pPr>
    </w:p>
    <w:p w:rsidR="00F8029E" w:rsidRPr="00046577" w:rsidRDefault="00F8029E" w:rsidP="00F234C4">
      <w:pPr>
        <w:tabs>
          <w:tab w:val="left" w:pos="1560"/>
        </w:tabs>
        <w:rPr>
          <w:rFonts w:cs="Arial"/>
          <w:sz w:val="20"/>
        </w:rPr>
      </w:pPr>
    </w:p>
    <w:p w:rsidR="00F234C4" w:rsidRPr="00046577" w:rsidRDefault="00F234C4" w:rsidP="00F234C4">
      <w:pPr>
        <w:ind w:left="1418" w:hanging="1418"/>
        <w:rPr>
          <w:rFonts w:cs="Arial"/>
          <w:b/>
          <w:sz w:val="20"/>
        </w:rPr>
      </w:pPr>
      <w:r w:rsidRPr="00046577">
        <w:rPr>
          <w:rFonts w:cs="Arial"/>
          <w:sz w:val="20"/>
        </w:rPr>
        <w:t>1.</w:t>
      </w:r>
      <w:r w:rsidR="00341D84">
        <w:rPr>
          <w:rFonts w:cs="Arial"/>
          <w:sz w:val="20"/>
        </w:rPr>
        <w:t xml:space="preserve"> </w:t>
      </w:r>
      <w:r w:rsidRPr="00046577">
        <w:rPr>
          <w:rFonts w:cs="Arial"/>
          <w:sz w:val="20"/>
        </w:rPr>
        <w:t xml:space="preserve">Odběratel:     </w:t>
      </w:r>
      <w:r w:rsidRPr="00046577">
        <w:rPr>
          <w:rFonts w:cs="Arial"/>
          <w:b/>
          <w:sz w:val="20"/>
        </w:rPr>
        <w:t>Fakultní nemocnice Brno</w:t>
      </w:r>
    </w:p>
    <w:p w:rsidR="00F234C4" w:rsidRPr="00046577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pStyle w:val="Zpat"/>
        <w:tabs>
          <w:tab w:val="clear" w:pos="4536"/>
          <w:tab w:val="clear" w:pos="9072"/>
        </w:tabs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Jihlavská 20, 625 00 Brno                                 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 </w:t>
      </w:r>
      <w:r w:rsidRPr="00596841">
        <w:rPr>
          <w:rFonts w:cs="Arial"/>
          <w:sz w:val="20"/>
        </w:rPr>
        <w:tab/>
        <w:t>MUDr. Roman Kraus, MBA, ředitel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IČ: </w:t>
      </w:r>
      <w:r w:rsidRPr="00596841">
        <w:rPr>
          <w:rFonts w:cs="Arial"/>
          <w:sz w:val="20"/>
        </w:rPr>
        <w:tab/>
        <w:t xml:space="preserve">    </w:t>
      </w:r>
      <w:r w:rsidRPr="00596841">
        <w:rPr>
          <w:rFonts w:cs="Arial"/>
          <w:sz w:val="20"/>
        </w:rPr>
        <w:tab/>
        <w:t>65269705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CZ65269705 </w:t>
      </w:r>
    </w:p>
    <w:p w:rsidR="00BE2E9D" w:rsidRPr="00596841" w:rsidRDefault="00BE2E9D" w:rsidP="00BE2E9D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</w:t>
      </w:r>
      <w:proofErr w:type="gramStart"/>
      <w:r w:rsidRPr="00596841">
        <w:rPr>
          <w:rFonts w:cs="Arial"/>
          <w:sz w:val="20"/>
        </w:rPr>
        <w:t>spojení</w:t>
      </w:r>
      <w:proofErr w:type="gramEnd"/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</w:r>
      <w:r w:rsidRPr="00193103">
        <w:rPr>
          <w:rFonts w:cs="Arial"/>
          <w:sz w:val="20"/>
        </w:rPr>
        <w:t>ČNB, Rooseveltova 18, 601 10 Brno</w:t>
      </w:r>
    </w:p>
    <w:p w:rsidR="00BE2E9D" w:rsidRPr="00596841" w:rsidRDefault="00BE2E9D" w:rsidP="00BE2E9D">
      <w:pPr>
        <w:rPr>
          <w:rFonts w:cs="Arial"/>
          <w:sz w:val="20"/>
        </w:rPr>
      </w:pPr>
      <w:r>
        <w:rPr>
          <w:rFonts w:cs="Arial"/>
          <w:sz w:val="20"/>
        </w:rPr>
        <w:t xml:space="preserve">č. </w:t>
      </w:r>
      <w:proofErr w:type="gramStart"/>
      <w:r>
        <w:rPr>
          <w:rFonts w:cs="Arial"/>
          <w:sz w:val="20"/>
        </w:rPr>
        <w:t>účtu: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795F36">
        <w:rPr>
          <w:rFonts w:cs="Arial"/>
          <w:sz w:val="20"/>
        </w:rPr>
        <w:t>................................</w:t>
      </w:r>
      <w:proofErr w:type="gramEnd"/>
    </w:p>
    <w:p w:rsidR="00F234C4" w:rsidRPr="00596841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:rsidR="002C3605" w:rsidRDefault="002C3605" w:rsidP="00F234C4">
      <w:pPr>
        <w:rPr>
          <w:rFonts w:cs="Arial"/>
          <w:sz w:val="20"/>
        </w:rPr>
      </w:pPr>
    </w:p>
    <w:p w:rsidR="00ED18D4" w:rsidRPr="00596841" w:rsidRDefault="00ED18D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rPr>
          <w:rFonts w:cs="Arial"/>
          <w:b/>
          <w:i/>
          <w:sz w:val="20"/>
        </w:rPr>
      </w:pPr>
      <w:r w:rsidRPr="00596841">
        <w:rPr>
          <w:rFonts w:cs="Arial"/>
          <w:sz w:val="20"/>
        </w:rPr>
        <w:t xml:space="preserve">2. Dodavatel:    </w:t>
      </w:r>
      <w:proofErr w:type="spellStart"/>
      <w:r w:rsidR="0061450C" w:rsidRPr="0061450C">
        <w:rPr>
          <w:rFonts w:cs="Arial"/>
          <w:b/>
          <w:sz w:val="20"/>
        </w:rPr>
        <w:t>Innova</w:t>
      </w:r>
      <w:proofErr w:type="spellEnd"/>
      <w:r w:rsidR="0061450C" w:rsidRPr="0061450C">
        <w:rPr>
          <w:rFonts w:cs="Arial"/>
          <w:b/>
          <w:sz w:val="20"/>
        </w:rPr>
        <w:t xml:space="preserve"> </w:t>
      </w:r>
      <w:proofErr w:type="spellStart"/>
      <w:r w:rsidR="0061450C" w:rsidRPr="0061450C">
        <w:rPr>
          <w:rFonts w:cs="Arial"/>
          <w:b/>
          <w:sz w:val="20"/>
        </w:rPr>
        <w:t>Medical</w:t>
      </w:r>
      <w:proofErr w:type="spellEnd"/>
      <w:r w:rsidR="0061450C" w:rsidRPr="0061450C">
        <w:rPr>
          <w:rFonts w:cs="Arial"/>
          <w:b/>
          <w:sz w:val="20"/>
        </w:rPr>
        <w:t xml:space="preserve"> s.r.o.</w:t>
      </w:r>
    </w:p>
    <w:p w:rsidR="00F234C4" w:rsidRPr="00596841" w:rsidRDefault="00F234C4" w:rsidP="00C87B52">
      <w:pPr>
        <w:ind w:left="1410"/>
        <w:rPr>
          <w:rFonts w:cs="Arial"/>
          <w:sz w:val="20"/>
        </w:rPr>
      </w:pPr>
    </w:p>
    <w:bookmarkEnd w:id="0"/>
    <w:bookmarkEnd w:id="1"/>
    <w:p w:rsidR="00AE3A2D" w:rsidRPr="00596841" w:rsidRDefault="00AE3A2D" w:rsidP="00AE3A2D">
      <w:pPr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 xml:space="preserve">Pražská 499, </w:t>
      </w:r>
      <w:r w:rsidRPr="009A43F9">
        <w:rPr>
          <w:rFonts w:cs="Arial"/>
          <w:sz w:val="20"/>
        </w:rPr>
        <w:t>273 61 Velká Dobrá, okr. Kladno</w:t>
      </w:r>
      <w:r w:rsidRPr="00596841">
        <w:rPr>
          <w:rFonts w:cs="Arial"/>
          <w:sz w:val="20"/>
        </w:rPr>
        <w:tab/>
      </w:r>
    </w:p>
    <w:p w:rsidR="00AE3A2D" w:rsidRPr="00596841" w:rsidRDefault="00AE3A2D" w:rsidP="00AE3A2D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MUDr. Jiří Dostal, jednatel</w:t>
      </w:r>
    </w:p>
    <w:p w:rsidR="00AE3A2D" w:rsidRPr="00596841" w:rsidRDefault="00AE3A2D" w:rsidP="00AE3A2D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IČ: </w:t>
      </w:r>
      <w:r w:rsidRPr="00596841">
        <w:rPr>
          <w:rFonts w:cs="Arial"/>
          <w:sz w:val="20"/>
        </w:rPr>
        <w:tab/>
        <w:t xml:space="preserve">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28360931</w:t>
      </w:r>
    </w:p>
    <w:p w:rsidR="00AE3A2D" w:rsidRPr="00596841" w:rsidRDefault="00AE3A2D" w:rsidP="00AE3A2D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  <w:t xml:space="preserve">  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CZ28360931</w:t>
      </w:r>
    </w:p>
    <w:p w:rsidR="00AE3A2D" w:rsidRPr="00596841" w:rsidRDefault="00AE3A2D" w:rsidP="00AE3A2D">
      <w:pPr>
        <w:pStyle w:val="Zkladntext2"/>
        <w:spacing w:line="240" w:lineRule="auto"/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</w:t>
      </w:r>
      <w:proofErr w:type="gramStart"/>
      <w:r w:rsidRPr="00596841">
        <w:rPr>
          <w:rFonts w:cs="Arial"/>
          <w:sz w:val="20"/>
        </w:rPr>
        <w:t>spojení</w:t>
      </w:r>
      <w:proofErr w:type="gramEnd"/>
      <w:r>
        <w:rPr>
          <w:rFonts w:cs="Arial"/>
          <w:sz w:val="20"/>
        </w:rPr>
        <w:t xml:space="preserve"> </w:t>
      </w:r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ČSOB Kladno</w:t>
      </w:r>
    </w:p>
    <w:p w:rsidR="00AE3A2D" w:rsidRDefault="00AE3A2D" w:rsidP="00AE3A2D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č. </w:t>
      </w:r>
      <w:proofErr w:type="gramStart"/>
      <w:r w:rsidRPr="00596841">
        <w:rPr>
          <w:rFonts w:cs="Arial"/>
          <w:sz w:val="20"/>
        </w:rPr>
        <w:t xml:space="preserve">účtu:  </w:t>
      </w:r>
      <w:r w:rsidRPr="00596841">
        <w:rPr>
          <w:rFonts w:cs="Arial"/>
          <w:sz w:val="20"/>
        </w:rPr>
        <w:tab/>
      </w:r>
      <w:r w:rsidR="00795F36">
        <w:rPr>
          <w:rFonts w:cs="Arial"/>
          <w:sz w:val="20"/>
        </w:rPr>
        <w:t>..................................</w:t>
      </w:r>
      <w:proofErr w:type="gramEnd"/>
    </w:p>
    <w:p w:rsidR="00AE3A2D" w:rsidRDefault="00AE3A2D" w:rsidP="00AE3A2D">
      <w:pPr>
        <w:rPr>
          <w:rFonts w:cs="Arial"/>
          <w:sz w:val="20"/>
        </w:rPr>
      </w:pPr>
    </w:p>
    <w:p w:rsidR="00AE3A2D" w:rsidRDefault="00AE3A2D" w:rsidP="00AE3A2D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Společnost</w:t>
      </w:r>
      <w:r w:rsidRPr="009A43F9">
        <w:rPr>
          <w:rFonts w:cs="Arial"/>
          <w:sz w:val="20"/>
        </w:rPr>
        <w:t xml:space="preserve"> je zapsána v obchodním rejstříku vedeném Městským soudem</w:t>
      </w:r>
      <w:r>
        <w:rPr>
          <w:rFonts w:cs="Arial"/>
          <w:sz w:val="20"/>
        </w:rPr>
        <w:t xml:space="preserve"> </w:t>
      </w:r>
      <w:r w:rsidRPr="009A43F9">
        <w:rPr>
          <w:rFonts w:cs="Arial"/>
          <w:sz w:val="20"/>
        </w:rPr>
        <w:t>v Praze, oddíl C, vložka 136082</w:t>
      </w:r>
      <w:r>
        <w:rPr>
          <w:rFonts w:cs="Arial"/>
          <w:sz w:val="20"/>
        </w:rPr>
        <w:t>, zápis proveden dne 18. 3. 2008</w:t>
      </w:r>
    </w:p>
    <w:p w:rsidR="00F8029E" w:rsidRDefault="00F8029E" w:rsidP="00AE3A2D">
      <w:pPr>
        <w:jc w:val="both"/>
        <w:rPr>
          <w:rFonts w:cs="Arial"/>
          <w:sz w:val="20"/>
        </w:rPr>
      </w:pPr>
    </w:p>
    <w:p w:rsidR="00F8029E" w:rsidRDefault="00F8029E" w:rsidP="00AE3A2D">
      <w:pPr>
        <w:jc w:val="both"/>
        <w:rPr>
          <w:rFonts w:cs="Arial"/>
          <w:sz w:val="20"/>
        </w:rPr>
      </w:pPr>
    </w:p>
    <w:p w:rsidR="00F8029E" w:rsidRPr="00596841" w:rsidRDefault="00F8029E" w:rsidP="00AE3A2D">
      <w:pPr>
        <w:jc w:val="both"/>
        <w:rPr>
          <w:rFonts w:cs="Arial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Fonts w:cs="Arial"/>
          <w:b/>
          <w:sz w:val="20"/>
        </w:rPr>
      </w:pPr>
      <w:r w:rsidRPr="00877CC5">
        <w:rPr>
          <w:rFonts w:cs="Arial"/>
          <w:b/>
          <w:sz w:val="20"/>
        </w:rPr>
        <w:t>II.</w:t>
      </w:r>
    </w:p>
    <w:p w:rsidR="00F8029E" w:rsidRPr="00877CC5" w:rsidRDefault="00F8029E" w:rsidP="00F8029E">
      <w:pPr>
        <w:pStyle w:val="Nadpis2"/>
        <w:keepNext w:val="0"/>
        <w:keepLines w:val="0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color w:val="000000"/>
          <w:sz w:val="20"/>
        </w:rPr>
        <w:t>Předmět dodatku</w:t>
      </w:r>
    </w:p>
    <w:p w:rsidR="00F8029E" w:rsidRPr="00877CC5" w:rsidRDefault="00F8029E" w:rsidP="00F8029E">
      <w:pPr>
        <w:keepNext w:val="0"/>
        <w:keepLines w:val="0"/>
        <w:jc w:val="both"/>
        <w:rPr>
          <w:rFonts w:cs="Arial"/>
          <w:sz w:val="20"/>
        </w:rPr>
      </w:pPr>
    </w:p>
    <w:p w:rsidR="00F8029E" w:rsidRPr="00877CC5" w:rsidRDefault="00F8029E" w:rsidP="00F8029E">
      <w:pPr>
        <w:keepNext w:val="0"/>
        <w:keepLines w:val="0"/>
        <w:jc w:val="both"/>
        <w:rPr>
          <w:rFonts w:cs="Arial"/>
          <w:sz w:val="20"/>
        </w:rPr>
      </w:pPr>
      <w:r w:rsidRPr="00877CC5">
        <w:rPr>
          <w:rFonts w:cs="Arial"/>
          <w:sz w:val="20"/>
        </w:rPr>
        <w:t xml:space="preserve">Obě smluvní strany se </w:t>
      </w:r>
      <w:r>
        <w:rPr>
          <w:rFonts w:cs="Arial"/>
          <w:sz w:val="20"/>
        </w:rPr>
        <w:t>dohodly na nahrazení Přílohy č. 1 závazku k obchodnímu zvýhodnění uzavřené mezi smluvními stranami dne 5. 4. 2017. Nové znění přílohy č. 1 je součástí tohoto dodatku, jako příloha č. 1.</w:t>
      </w:r>
    </w:p>
    <w:p w:rsidR="00F8029E" w:rsidRDefault="00F8029E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F8029E" w:rsidRDefault="00F8029E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F8029E" w:rsidRPr="00877CC5" w:rsidRDefault="00F8029E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b/>
          <w:color w:val="000000"/>
          <w:sz w:val="20"/>
        </w:rPr>
        <w:t>III</w:t>
      </w:r>
      <w:r w:rsidRPr="00877CC5">
        <w:rPr>
          <w:rStyle w:val="longtext1"/>
          <w:rFonts w:cs="Arial"/>
          <w:color w:val="000000"/>
          <w:sz w:val="20"/>
        </w:rPr>
        <w:t>.</w:t>
      </w:r>
    </w:p>
    <w:p w:rsidR="00F8029E" w:rsidRPr="00877CC5" w:rsidRDefault="00F8029E" w:rsidP="00F8029E">
      <w:pPr>
        <w:pStyle w:val="Zkladntext"/>
        <w:jc w:val="center"/>
        <w:rPr>
          <w:rStyle w:val="longtext1"/>
          <w:rFonts w:ascii="Arial" w:hAnsi="Arial" w:cs="Arial"/>
          <w:color w:val="000000"/>
          <w:sz w:val="20"/>
        </w:rPr>
      </w:pPr>
      <w:r w:rsidRPr="00877CC5">
        <w:rPr>
          <w:rStyle w:val="longtext1"/>
          <w:rFonts w:ascii="Arial" w:hAnsi="Arial" w:cs="Arial"/>
          <w:color w:val="000000"/>
          <w:sz w:val="20"/>
        </w:rPr>
        <w:t>Závěrečná ustanovení</w:t>
      </w:r>
    </w:p>
    <w:p w:rsidR="00F8029E" w:rsidRDefault="00F8029E" w:rsidP="00F8029E">
      <w:pPr>
        <w:pStyle w:val="Zkladntext"/>
        <w:jc w:val="both"/>
        <w:rPr>
          <w:rFonts w:ascii="Arial" w:hAnsi="Arial"/>
          <w:b w:val="0"/>
          <w:sz w:val="20"/>
        </w:rPr>
      </w:pPr>
      <w:r w:rsidRPr="00BE5609">
        <w:rPr>
          <w:rFonts w:ascii="Arial" w:hAnsi="Arial"/>
          <w:b w:val="0"/>
          <w:sz w:val="20"/>
        </w:rPr>
        <w:t>FN Brno se</w:t>
      </w:r>
      <w:r>
        <w:rPr>
          <w:rFonts w:ascii="Arial" w:hAnsi="Arial"/>
          <w:b w:val="0"/>
          <w:sz w:val="20"/>
        </w:rPr>
        <w:t xml:space="preserve"> zavazuje zveřejnit tento dodatek </w:t>
      </w:r>
      <w:r w:rsidRPr="00BE5609">
        <w:rPr>
          <w:rFonts w:ascii="Arial" w:hAnsi="Arial"/>
          <w:b w:val="0"/>
          <w:sz w:val="20"/>
        </w:rPr>
        <w:t>v registru smluv v souladu a za podmínek stanovených v zákoně č. 340/2015 Sb., o zvláštních podmínkách účinnosti některých smluv, uveřejňování těchto smluv a o registru smluv (zákon o regi</w:t>
      </w:r>
      <w:r>
        <w:rPr>
          <w:rFonts w:ascii="Arial" w:hAnsi="Arial"/>
          <w:b w:val="0"/>
          <w:sz w:val="20"/>
        </w:rPr>
        <w:t>stru smluv)</w:t>
      </w:r>
      <w:r w:rsidRPr="00BE5609">
        <w:rPr>
          <w:rFonts w:ascii="Arial" w:hAnsi="Arial"/>
          <w:b w:val="0"/>
          <w:sz w:val="20"/>
        </w:rPr>
        <w:t>. FN Brno se zavazuje nezveřejnit (případně znečitelnit) následující informace, které jsou citlivými informacemi a obchodní</w:t>
      </w:r>
      <w:r>
        <w:rPr>
          <w:rFonts w:ascii="Arial" w:hAnsi="Arial"/>
          <w:b w:val="0"/>
          <w:sz w:val="20"/>
        </w:rPr>
        <w:t>m tajemstvím dodavatele: Příloha</w:t>
      </w:r>
      <w:r w:rsidRPr="00BE5609">
        <w:rPr>
          <w:rFonts w:ascii="Arial" w:hAnsi="Arial"/>
          <w:b w:val="0"/>
          <w:sz w:val="20"/>
        </w:rPr>
        <w:t xml:space="preserve"> č. 1 tohoto dodatku.</w:t>
      </w:r>
    </w:p>
    <w:p w:rsidR="00F8029E" w:rsidRPr="00BE5609" w:rsidRDefault="00F8029E" w:rsidP="00F8029E">
      <w:pPr>
        <w:pStyle w:val="Zkladntext"/>
        <w:jc w:val="both"/>
        <w:rPr>
          <w:rFonts w:ascii="Arial" w:hAnsi="Arial"/>
          <w:b w:val="0"/>
          <w:sz w:val="20"/>
        </w:rPr>
      </w:pP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Ostatní ustanovení smlouvy se tímto dodatkem nemění. </w:t>
      </w: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lastRenderedPageBreak/>
        <w:t xml:space="preserve">Tento dodatek nabývá platnosti </w:t>
      </w:r>
      <w:r>
        <w:rPr>
          <w:rStyle w:val="longtext1"/>
          <w:rFonts w:ascii="Arial" w:hAnsi="Arial" w:cs="Arial"/>
          <w:b w:val="0"/>
          <w:color w:val="000000"/>
          <w:sz w:val="20"/>
        </w:rPr>
        <w:t>dnem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 podpisu oběma smluvními stranami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a účinnosti dnem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zveřejnění v registru smluv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.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Tento dodatek je vyhotoven ve dvou stejnopisech, z nichž každá strana obdrží jeden. 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Pr="00BE5609" w:rsidRDefault="00F8029E" w:rsidP="00F8029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Smluvní strany si dodatek přečetly, s jeho obsahem souhlasí, což stvrzují svými podpisy</w:t>
      </w:r>
      <w:r w:rsidRPr="00BE5609">
        <w:rPr>
          <w:rFonts w:ascii="Arial" w:hAnsi="Arial" w:cs="Arial"/>
          <w:b w:val="0"/>
          <w:sz w:val="20"/>
        </w:rPr>
        <w:t xml:space="preserve">. </w:t>
      </w:r>
    </w:p>
    <w:p w:rsidR="00F8029E" w:rsidRPr="00046577" w:rsidRDefault="00F8029E" w:rsidP="00F234C4">
      <w:pPr>
        <w:jc w:val="center"/>
        <w:rPr>
          <w:rFonts w:cs="Arial"/>
          <w:b/>
          <w:sz w:val="20"/>
        </w:rPr>
      </w:pPr>
    </w:p>
    <w:p w:rsidR="00F234C4" w:rsidRDefault="00F234C4" w:rsidP="00F234C4">
      <w:pPr>
        <w:rPr>
          <w:rFonts w:cs="Arial"/>
          <w:b/>
          <w:sz w:val="20"/>
        </w:rPr>
      </w:pPr>
    </w:p>
    <w:p w:rsidR="00F8029E" w:rsidRPr="00046577" w:rsidRDefault="00F8029E" w:rsidP="00F234C4">
      <w:pPr>
        <w:rPr>
          <w:rFonts w:cs="Arial"/>
          <w:sz w:val="20"/>
        </w:rPr>
      </w:pPr>
    </w:p>
    <w:p w:rsidR="006413A4" w:rsidRDefault="00CC130F" w:rsidP="00F234C4">
      <w:pPr>
        <w:rPr>
          <w:rFonts w:cs="Arial"/>
          <w:sz w:val="20"/>
        </w:rPr>
      </w:pPr>
      <w:r>
        <w:rPr>
          <w:rFonts w:cs="Arial"/>
          <w:sz w:val="20"/>
        </w:rPr>
        <w:t>Ve Velké Dobré</w:t>
      </w:r>
      <w:r w:rsidR="00A55614">
        <w:rPr>
          <w:rFonts w:cs="Arial"/>
          <w:sz w:val="20"/>
        </w:rPr>
        <w:t xml:space="preserve"> </w:t>
      </w:r>
      <w:r w:rsidR="00F234C4" w:rsidRPr="00046577">
        <w:rPr>
          <w:rFonts w:cs="Arial"/>
          <w:sz w:val="20"/>
        </w:rPr>
        <w:t>dne</w:t>
      </w:r>
      <w:r w:rsidR="00F234C4" w:rsidRPr="00046577">
        <w:rPr>
          <w:rFonts w:cs="Arial"/>
          <w:sz w:val="20"/>
        </w:rPr>
        <w:tab/>
      </w:r>
      <w:r w:rsidR="00634B7A">
        <w:rPr>
          <w:rFonts w:cs="Arial"/>
          <w:sz w:val="20"/>
        </w:rPr>
        <w:t xml:space="preserve">           </w:t>
      </w:r>
      <w:r w:rsidR="0042458D">
        <w:rPr>
          <w:rFonts w:cs="Arial"/>
          <w:sz w:val="20"/>
        </w:rPr>
        <w:tab/>
      </w:r>
      <w:r w:rsidR="0042458D">
        <w:rPr>
          <w:rFonts w:cs="Arial"/>
          <w:sz w:val="20"/>
        </w:rPr>
        <w:tab/>
      </w:r>
      <w:r w:rsidR="0042458D">
        <w:rPr>
          <w:rFonts w:cs="Arial"/>
          <w:sz w:val="20"/>
        </w:rPr>
        <w:tab/>
      </w:r>
      <w:r w:rsidR="0042458D">
        <w:rPr>
          <w:rFonts w:cs="Arial"/>
          <w:sz w:val="20"/>
        </w:rPr>
        <w:tab/>
      </w:r>
      <w:r w:rsidR="0042458D">
        <w:rPr>
          <w:rFonts w:cs="Arial"/>
          <w:sz w:val="20"/>
        </w:rPr>
        <w:tab/>
      </w:r>
      <w:r w:rsidR="007541B5">
        <w:rPr>
          <w:rFonts w:cs="Arial"/>
          <w:sz w:val="20"/>
        </w:rPr>
        <w:tab/>
      </w:r>
      <w:r w:rsidR="00F234C4" w:rsidRPr="00046577">
        <w:rPr>
          <w:rFonts w:cs="Arial"/>
          <w:sz w:val="20"/>
        </w:rPr>
        <w:t>V B</w:t>
      </w:r>
      <w:r>
        <w:rPr>
          <w:rFonts w:cs="Arial"/>
          <w:sz w:val="20"/>
        </w:rPr>
        <w:t>rně dne</w:t>
      </w:r>
      <w:r w:rsidRPr="00046577">
        <w:rPr>
          <w:rFonts w:cs="Arial"/>
          <w:sz w:val="20"/>
        </w:rPr>
        <w:t xml:space="preserve"> </w:t>
      </w:r>
    </w:p>
    <w:p w:rsidR="00F234C4" w:rsidRPr="00046577" w:rsidRDefault="00F234C4" w:rsidP="00F234C4">
      <w:pPr>
        <w:rPr>
          <w:rFonts w:cs="Arial"/>
          <w:sz w:val="20"/>
        </w:rPr>
      </w:pPr>
    </w:p>
    <w:p w:rsidR="00F234C4" w:rsidRDefault="00F234C4" w:rsidP="00F234C4">
      <w:pPr>
        <w:rPr>
          <w:rFonts w:cs="Arial"/>
          <w:sz w:val="20"/>
        </w:rPr>
      </w:pPr>
      <w:r w:rsidRPr="00046577">
        <w:rPr>
          <w:rFonts w:cs="Arial"/>
          <w:sz w:val="20"/>
        </w:rPr>
        <w:t xml:space="preserve">Za dodavatele:                                                                            </w:t>
      </w:r>
      <w:r w:rsidR="007541B5">
        <w:rPr>
          <w:rFonts w:cs="Arial"/>
          <w:sz w:val="20"/>
        </w:rPr>
        <w:tab/>
      </w:r>
      <w:r w:rsidRPr="00046577">
        <w:rPr>
          <w:rFonts w:cs="Arial"/>
          <w:sz w:val="20"/>
        </w:rPr>
        <w:t>Za odběratele:</w:t>
      </w:r>
    </w:p>
    <w:p w:rsidR="006413A4" w:rsidRDefault="006413A4" w:rsidP="00F234C4">
      <w:pPr>
        <w:rPr>
          <w:rFonts w:cs="Arial"/>
          <w:sz w:val="20"/>
        </w:rPr>
      </w:pPr>
    </w:p>
    <w:p w:rsidR="006413A4" w:rsidRPr="00046577" w:rsidRDefault="006413A4" w:rsidP="00F234C4">
      <w:pPr>
        <w:rPr>
          <w:rFonts w:cs="Arial"/>
          <w:sz w:val="20"/>
        </w:rPr>
      </w:pPr>
    </w:p>
    <w:p w:rsidR="00F234C4" w:rsidRPr="00046577" w:rsidRDefault="00F234C4" w:rsidP="00F234C4">
      <w:pPr>
        <w:rPr>
          <w:rFonts w:cs="Arial"/>
          <w:sz w:val="20"/>
        </w:rPr>
      </w:pPr>
      <w:r w:rsidRPr="00046577">
        <w:rPr>
          <w:rFonts w:cs="Arial"/>
          <w:sz w:val="20"/>
        </w:rPr>
        <w:t xml:space="preserve">...........................................................                                        </w:t>
      </w:r>
      <w:r w:rsidR="007541B5">
        <w:rPr>
          <w:rFonts w:cs="Arial"/>
          <w:sz w:val="20"/>
        </w:rPr>
        <w:tab/>
      </w:r>
      <w:r w:rsidRPr="00046577">
        <w:rPr>
          <w:rFonts w:cs="Arial"/>
          <w:sz w:val="20"/>
        </w:rPr>
        <w:t>...........................................................</w:t>
      </w:r>
    </w:p>
    <w:p w:rsidR="00F234C4" w:rsidRPr="00046577" w:rsidRDefault="00CC130F" w:rsidP="00F234C4">
      <w:pPr>
        <w:rPr>
          <w:rFonts w:cs="Arial"/>
          <w:sz w:val="20"/>
        </w:rPr>
      </w:pPr>
      <w:r>
        <w:rPr>
          <w:rFonts w:cs="Arial"/>
          <w:sz w:val="20"/>
        </w:rPr>
        <w:t>MUDr. Jiří Dostal</w:t>
      </w:r>
      <w:r w:rsidR="0032446B">
        <w:rPr>
          <w:rFonts w:cs="Arial"/>
          <w:sz w:val="20"/>
        </w:rPr>
        <w:tab/>
      </w:r>
      <w:r w:rsidR="0032446B">
        <w:rPr>
          <w:rFonts w:cs="Arial"/>
          <w:sz w:val="20"/>
        </w:rPr>
        <w:tab/>
      </w:r>
      <w:r w:rsidR="0032446B">
        <w:rPr>
          <w:rFonts w:cs="Arial"/>
          <w:sz w:val="20"/>
        </w:rPr>
        <w:tab/>
      </w:r>
      <w:r w:rsidR="0032446B">
        <w:rPr>
          <w:rFonts w:cs="Arial"/>
          <w:sz w:val="20"/>
        </w:rPr>
        <w:tab/>
      </w:r>
      <w:r w:rsidR="0042458D">
        <w:rPr>
          <w:rFonts w:cs="Arial"/>
          <w:sz w:val="20"/>
        </w:rPr>
        <w:tab/>
      </w:r>
      <w:r w:rsidR="0042458D">
        <w:rPr>
          <w:rFonts w:cs="Arial"/>
          <w:sz w:val="20"/>
        </w:rPr>
        <w:tab/>
      </w:r>
      <w:r w:rsidR="0032446B">
        <w:rPr>
          <w:rFonts w:cs="Arial"/>
          <w:sz w:val="20"/>
        </w:rPr>
        <w:t>MUDr. Roman Kraus, MBA</w:t>
      </w:r>
    </w:p>
    <w:p w:rsidR="00F234C4" w:rsidRPr="00046577" w:rsidRDefault="00CC130F" w:rsidP="00F234C4">
      <w:pPr>
        <w:rPr>
          <w:rFonts w:cs="Arial"/>
          <w:sz w:val="20"/>
        </w:rPr>
      </w:pPr>
      <w:r>
        <w:rPr>
          <w:rFonts w:cs="Arial"/>
          <w:sz w:val="20"/>
        </w:rPr>
        <w:t>jednatel</w:t>
      </w:r>
      <w:r w:rsidR="00F234C4" w:rsidRPr="00046577">
        <w:rPr>
          <w:rFonts w:cs="Arial"/>
          <w:sz w:val="20"/>
        </w:rPr>
        <w:t xml:space="preserve">         </w:t>
      </w:r>
      <w:r w:rsidR="00F234C4" w:rsidRPr="00046577">
        <w:rPr>
          <w:rFonts w:cs="Arial"/>
          <w:sz w:val="20"/>
        </w:rPr>
        <w:tab/>
      </w:r>
      <w:r w:rsidR="00F234C4" w:rsidRPr="00046577">
        <w:rPr>
          <w:rFonts w:cs="Arial"/>
          <w:sz w:val="20"/>
        </w:rPr>
        <w:tab/>
      </w:r>
      <w:r w:rsidR="00F234C4" w:rsidRPr="00046577">
        <w:rPr>
          <w:rFonts w:cs="Arial"/>
          <w:sz w:val="20"/>
        </w:rPr>
        <w:tab/>
      </w:r>
      <w:r w:rsidR="00B3680C">
        <w:rPr>
          <w:rFonts w:cs="Arial"/>
          <w:sz w:val="20"/>
        </w:rPr>
        <w:tab/>
      </w:r>
      <w:r w:rsidR="00533B90">
        <w:rPr>
          <w:rFonts w:cs="Arial"/>
          <w:sz w:val="20"/>
        </w:rPr>
        <w:tab/>
      </w:r>
      <w:r w:rsidR="00533B90">
        <w:rPr>
          <w:rFonts w:cs="Arial"/>
          <w:sz w:val="20"/>
        </w:rPr>
        <w:tab/>
      </w:r>
      <w:r w:rsidR="00533B90">
        <w:rPr>
          <w:rFonts w:cs="Arial"/>
          <w:sz w:val="20"/>
        </w:rPr>
        <w:tab/>
      </w:r>
      <w:r w:rsidR="00F234C4" w:rsidRPr="00046577">
        <w:rPr>
          <w:rFonts w:cs="Arial"/>
          <w:sz w:val="20"/>
        </w:rPr>
        <w:t>ředitel</w:t>
      </w:r>
    </w:p>
    <w:p w:rsidR="0067421D" w:rsidRDefault="00CC130F" w:rsidP="0042458D">
      <w:proofErr w:type="spellStart"/>
      <w:r>
        <w:rPr>
          <w:rFonts w:cs="Arial"/>
          <w:sz w:val="20"/>
        </w:rPr>
        <w:t>Innova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Medical</w:t>
      </w:r>
      <w:proofErr w:type="spellEnd"/>
      <w:r w:rsidR="00B3680C">
        <w:rPr>
          <w:rFonts w:cs="Arial"/>
          <w:sz w:val="20"/>
        </w:rPr>
        <w:tab/>
      </w:r>
      <w:r w:rsidR="00A55614">
        <w:rPr>
          <w:rFonts w:cs="Arial"/>
          <w:sz w:val="20"/>
        </w:rPr>
        <w:t>s.r.o.</w:t>
      </w:r>
      <w:r w:rsidR="00F234C4" w:rsidRPr="00046577">
        <w:rPr>
          <w:rFonts w:cs="Arial"/>
          <w:sz w:val="20"/>
        </w:rPr>
        <w:tab/>
        <w:t xml:space="preserve">         </w:t>
      </w:r>
      <w:r w:rsidR="00F234C4" w:rsidRPr="00046577">
        <w:rPr>
          <w:rFonts w:cs="Arial"/>
          <w:sz w:val="20"/>
        </w:rPr>
        <w:tab/>
      </w:r>
      <w:r w:rsidR="00533B90">
        <w:rPr>
          <w:rFonts w:cs="Arial"/>
          <w:sz w:val="20"/>
        </w:rPr>
        <w:tab/>
      </w:r>
      <w:r w:rsidR="0032446B">
        <w:rPr>
          <w:rFonts w:cs="Arial"/>
          <w:sz w:val="20"/>
        </w:rPr>
        <w:t xml:space="preserve">            </w:t>
      </w:r>
      <w:r w:rsidR="0042458D">
        <w:rPr>
          <w:rFonts w:cs="Arial"/>
          <w:sz w:val="20"/>
        </w:rPr>
        <w:tab/>
      </w:r>
      <w:r w:rsidR="0042458D">
        <w:rPr>
          <w:rFonts w:cs="Arial"/>
          <w:sz w:val="20"/>
        </w:rPr>
        <w:tab/>
      </w:r>
      <w:r w:rsidR="0042458D">
        <w:rPr>
          <w:rFonts w:cs="Arial"/>
          <w:sz w:val="20"/>
        </w:rPr>
        <w:tab/>
      </w:r>
      <w:r w:rsidR="00F234C4" w:rsidRPr="00046577">
        <w:rPr>
          <w:rFonts w:cs="Arial"/>
          <w:sz w:val="20"/>
        </w:rPr>
        <w:t>Fakultní nemocnice Brno</w:t>
      </w:r>
    </w:p>
    <w:p w:rsidR="0067421D" w:rsidRDefault="0067421D" w:rsidP="0067421D">
      <w:pPr>
        <w:rPr>
          <w:b/>
        </w:rPr>
      </w:pPr>
    </w:p>
    <w:p w:rsidR="00CC130F" w:rsidRDefault="00CC130F" w:rsidP="0067421D">
      <w:pPr>
        <w:rPr>
          <w:b/>
        </w:rPr>
      </w:pPr>
      <w:r>
        <w:rPr>
          <w:b/>
        </w:rPr>
        <w:br w:type="page"/>
      </w:r>
      <w:r w:rsidR="00A55614">
        <w:rPr>
          <w:b/>
        </w:rPr>
        <w:lastRenderedPageBreak/>
        <w:t xml:space="preserve"> </w:t>
      </w:r>
    </w:p>
    <w:p w:rsidR="00A55614" w:rsidRDefault="00A55614" w:rsidP="0067421D">
      <w:pPr>
        <w:rPr>
          <w:b/>
        </w:rPr>
      </w:pPr>
    </w:p>
    <w:p w:rsidR="00A55614" w:rsidRDefault="00A55614" w:rsidP="0067421D">
      <w:pPr>
        <w:rPr>
          <w:b/>
        </w:rPr>
      </w:pPr>
      <w:r>
        <w:rPr>
          <w:b/>
        </w:rPr>
        <w:t>Příloha č. 1 – bonusové schéma</w:t>
      </w:r>
    </w:p>
    <w:p w:rsidR="00A55614" w:rsidRDefault="00A55614" w:rsidP="0067421D">
      <w:pPr>
        <w:rPr>
          <w:b/>
        </w:rPr>
      </w:pPr>
    </w:p>
    <w:p w:rsidR="00A55614" w:rsidRDefault="00A55614" w:rsidP="0067421D">
      <w:pPr>
        <w:rPr>
          <w:b/>
        </w:rPr>
      </w:pPr>
    </w:p>
    <w:p w:rsidR="00A55614" w:rsidRDefault="00A55614" w:rsidP="0067421D">
      <w:pPr>
        <w:rPr>
          <w:b/>
        </w:rPr>
      </w:pPr>
    </w:p>
    <w:p w:rsidR="00A55614" w:rsidRDefault="00A55614" w:rsidP="0067421D">
      <w:pPr>
        <w:rPr>
          <w:b/>
        </w:rPr>
      </w:pPr>
      <w:bookmarkStart w:id="2" w:name="_GoBack"/>
      <w:bookmarkEnd w:id="2"/>
    </w:p>
    <w:sectPr w:rsidR="00A55614" w:rsidSect="00ED18D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87" w:rsidRDefault="00532487">
      <w:r>
        <w:separator/>
      </w:r>
    </w:p>
  </w:endnote>
  <w:endnote w:type="continuationSeparator" w:id="0">
    <w:p w:rsidR="00532487" w:rsidRDefault="0053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BD" w:rsidRDefault="00BB6EBD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795F36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795F36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657A51" w:rsidRDefault="00657A51">
    <w:pPr>
      <w:pStyle w:val="Zpat"/>
      <w:jc w:val="both"/>
      <w:rPr>
        <w:snapToGrid w:val="0"/>
        <w:sz w:val="16"/>
      </w:rPr>
    </w:pPr>
  </w:p>
  <w:p w:rsidR="00BB6EBD" w:rsidRDefault="00BB6EBD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BD" w:rsidRDefault="00BB6EBD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795F36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795F36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657A51" w:rsidRDefault="00657A51">
    <w:pPr>
      <w:pStyle w:val="Zpat"/>
      <w:jc w:val="both"/>
      <w:rPr>
        <w:snapToGrid w:val="0"/>
        <w:sz w:val="16"/>
      </w:rPr>
    </w:pPr>
  </w:p>
  <w:p w:rsidR="00BB6EBD" w:rsidRDefault="00657A5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</w:t>
    </w:r>
    <w:r w:rsidR="00BB6EBD">
      <w:rPr>
        <w:snapToGrid w:val="0"/>
        <w:sz w:val="16"/>
      </w:rPr>
      <w:t>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87" w:rsidRDefault="00532487">
      <w:r>
        <w:separator/>
      </w:r>
    </w:p>
  </w:footnote>
  <w:footnote w:type="continuationSeparator" w:id="0">
    <w:p w:rsidR="00532487" w:rsidRDefault="00532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BD" w:rsidRDefault="00BB6EBD">
    <w:pPr>
      <w:pStyle w:val="Zhlav"/>
      <w:ind w:left="5664"/>
    </w:pPr>
    <w:r>
      <w:t xml:space="preserve"> FN Brno</w:t>
    </w:r>
  </w:p>
  <w:p w:rsidR="00BB6EBD" w:rsidRDefault="00BB6EBD">
    <w:pPr>
      <w:pStyle w:val="Zhlav"/>
      <w:ind w:left="5664"/>
    </w:pPr>
    <w:r>
      <w:t xml:space="preserve"> smlouva </w:t>
    </w:r>
    <w:proofErr w:type="spellStart"/>
    <w:r>
      <w:t>č.</w:t>
    </w:r>
    <w:r w:rsidR="006413A4">
      <w:t>B</w:t>
    </w:r>
    <w:proofErr w:type="spellEnd"/>
    <w:r>
      <w:t>/</w:t>
    </w:r>
    <w:r w:rsidR="006413A4">
      <w:t>0772</w:t>
    </w:r>
    <w:r>
      <w:t>/</w:t>
    </w:r>
    <w:r w:rsidR="006413A4">
      <w:t>2017</w:t>
    </w:r>
    <w:r>
      <w:t>/</w:t>
    </w:r>
    <w:r w:rsidR="006413A4">
      <w:t>Ha</w:t>
    </w:r>
  </w:p>
  <w:p w:rsidR="00BB6EBD" w:rsidRDefault="00BB6EBD">
    <w:pPr>
      <w:pStyle w:val="Zhlav"/>
      <w:ind w:left="566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5C" w:rsidRDefault="00795F3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87D"/>
    <w:multiLevelType w:val="hybridMultilevel"/>
    <w:tmpl w:val="AF7EE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F78"/>
    <w:multiLevelType w:val="hybridMultilevel"/>
    <w:tmpl w:val="5FF0F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E28CE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03209E"/>
    <w:multiLevelType w:val="hybridMultilevel"/>
    <w:tmpl w:val="31BEC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B74F2"/>
    <w:multiLevelType w:val="hybridMultilevel"/>
    <w:tmpl w:val="D1E01F1A"/>
    <w:lvl w:ilvl="0" w:tplc="8A181E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43F13"/>
    <w:multiLevelType w:val="multilevel"/>
    <w:tmpl w:val="9AE00D96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7">
    <w:nsid w:val="439730EF"/>
    <w:multiLevelType w:val="hybridMultilevel"/>
    <w:tmpl w:val="481CD6BC"/>
    <w:lvl w:ilvl="0" w:tplc="04050001">
      <w:start w:val="3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BD74CF2"/>
    <w:multiLevelType w:val="hybridMultilevel"/>
    <w:tmpl w:val="09BCD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1572D"/>
    <w:multiLevelType w:val="hybridMultilevel"/>
    <w:tmpl w:val="CEB468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E85220"/>
    <w:multiLevelType w:val="hybridMultilevel"/>
    <w:tmpl w:val="0FCA01F4"/>
    <w:lvl w:ilvl="0" w:tplc="F7D0A86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6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7">
    <w:nsid w:val="75545F31"/>
    <w:multiLevelType w:val="hybridMultilevel"/>
    <w:tmpl w:val="70E681D6"/>
    <w:lvl w:ilvl="0" w:tplc="FFFFFFF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759E0793"/>
    <w:multiLevelType w:val="hybridMultilevel"/>
    <w:tmpl w:val="76DEB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AC1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B477B2"/>
    <w:multiLevelType w:val="hybridMultilevel"/>
    <w:tmpl w:val="C94E2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B13BBF"/>
    <w:multiLevelType w:val="hybridMultilevel"/>
    <w:tmpl w:val="66484C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18"/>
  </w:num>
  <w:num w:numId="8">
    <w:abstractNumId w:val="2"/>
  </w:num>
  <w:num w:numId="9">
    <w:abstractNumId w:val="10"/>
  </w:num>
  <w:num w:numId="10">
    <w:abstractNumId w:val="21"/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  <w:num w:numId="15">
    <w:abstractNumId w:val="3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7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22"/>
    <w:rsid w:val="000052D7"/>
    <w:rsid w:val="00035191"/>
    <w:rsid w:val="00042161"/>
    <w:rsid w:val="0005645B"/>
    <w:rsid w:val="00091E5B"/>
    <w:rsid w:val="000A7C03"/>
    <w:rsid w:val="000F570C"/>
    <w:rsid w:val="00101EEE"/>
    <w:rsid w:val="0011709C"/>
    <w:rsid w:val="00146B1C"/>
    <w:rsid w:val="00172703"/>
    <w:rsid w:val="001A7BA9"/>
    <w:rsid w:val="001B04CD"/>
    <w:rsid w:val="001E44D5"/>
    <w:rsid w:val="001E4AFC"/>
    <w:rsid w:val="00233C65"/>
    <w:rsid w:val="0025596B"/>
    <w:rsid w:val="002848DC"/>
    <w:rsid w:val="002A519F"/>
    <w:rsid w:val="002B322E"/>
    <w:rsid w:val="002B3A07"/>
    <w:rsid w:val="002B720D"/>
    <w:rsid w:val="002C3605"/>
    <w:rsid w:val="002E7B0F"/>
    <w:rsid w:val="002F7A3B"/>
    <w:rsid w:val="002F7E3D"/>
    <w:rsid w:val="00304E96"/>
    <w:rsid w:val="00310098"/>
    <w:rsid w:val="003100C5"/>
    <w:rsid w:val="00311812"/>
    <w:rsid w:val="0032446B"/>
    <w:rsid w:val="00341D84"/>
    <w:rsid w:val="003632EE"/>
    <w:rsid w:val="003775C8"/>
    <w:rsid w:val="003B7B3C"/>
    <w:rsid w:val="003C58C9"/>
    <w:rsid w:val="003E100F"/>
    <w:rsid w:val="003E4E29"/>
    <w:rsid w:val="003F3E59"/>
    <w:rsid w:val="00423230"/>
    <w:rsid w:val="0042458D"/>
    <w:rsid w:val="00424E46"/>
    <w:rsid w:val="004458A9"/>
    <w:rsid w:val="00451495"/>
    <w:rsid w:val="004556CA"/>
    <w:rsid w:val="0046129B"/>
    <w:rsid w:val="004D2F73"/>
    <w:rsid w:val="004D7939"/>
    <w:rsid w:val="004E022B"/>
    <w:rsid w:val="004E0665"/>
    <w:rsid w:val="00503ECC"/>
    <w:rsid w:val="0051162F"/>
    <w:rsid w:val="00531809"/>
    <w:rsid w:val="00532487"/>
    <w:rsid w:val="00533B90"/>
    <w:rsid w:val="00547A84"/>
    <w:rsid w:val="00551016"/>
    <w:rsid w:val="00555E15"/>
    <w:rsid w:val="0055748E"/>
    <w:rsid w:val="005736E5"/>
    <w:rsid w:val="00596841"/>
    <w:rsid w:val="005A070D"/>
    <w:rsid w:val="005C18A4"/>
    <w:rsid w:val="005D4BCA"/>
    <w:rsid w:val="005F6F71"/>
    <w:rsid w:val="0061450C"/>
    <w:rsid w:val="00615FF7"/>
    <w:rsid w:val="00627252"/>
    <w:rsid w:val="00634B7A"/>
    <w:rsid w:val="006413A4"/>
    <w:rsid w:val="006423DB"/>
    <w:rsid w:val="00651922"/>
    <w:rsid w:val="00657A51"/>
    <w:rsid w:val="00661786"/>
    <w:rsid w:val="00673E07"/>
    <w:rsid w:val="0067421D"/>
    <w:rsid w:val="00677702"/>
    <w:rsid w:val="00693487"/>
    <w:rsid w:val="006A7FDB"/>
    <w:rsid w:val="006C204B"/>
    <w:rsid w:val="006C21DC"/>
    <w:rsid w:val="006C6157"/>
    <w:rsid w:val="006D57BF"/>
    <w:rsid w:val="006E6436"/>
    <w:rsid w:val="006F00AD"/>
    <w:rsid w:val="007056FD"/>
    <w:rsid w:val="007529A3"/>
    <w:rsid w:val="007541B5"/>
    <w:rsid w:val="007841CC"/>
    <w:rsid w:val="007912FE"/>
    <w:rsid w:val="0079240E"/>
    <w:rsid w:val="00793BE1"/>
    <w:rsid w:val="00795F36"/>
    <w:rsid w:val="007B0EAE"/>
    <w:rsid w:val="007B64FE"/>
    <w:rsid w:val="007F2D57"/>
    <w:rsid w:val="007F5A51"/>
    <w:rsid w:val="007F6EA7"/>
    <w:rsid w:val="00832B16"/>
    <w:rsid w:val="00834882"/>
    <w:rsid w:val="0083603D"/>
    <w:rsid w:val="0086085C"/>
    <w:rsid w:val="008812C1"/>
    <w:rsid w:val="008A1131"/>
    <w:rsid w:val="008B5335"/>
    <w:rsid w:val="008B77AF"/>
    <w:rsid w:val="008C7281"/>
    <w:rsid w:val="008D0E48"/>
    <w:rsid w:val="008D2138"/>
    <w:rsid w:val="00927D4F"/>
    <w:rsid w:val="00953982"/>
    <w:rsid w:val="0095535B"/>
    <w:rsid w:val="00986376"/>
    <w:rsid w:val="009A3510"/>
    <w:rsid w:val="009A3BFD"/>
    <w:rsid w:val="009A5E5E"/>
    <w:rsid w:val="009B44B1"/>
    <w:rsid w:val="009C3821"/>
    <w:rsid w:val="00A40F66"/>
    <w:rsid w:val="00A45F18"/>
    <w:rsid w:val="00A51DBC"/>
    <w:rsid w:val="00A55614"/>
    <w:rsid w:val="00A61F88"/>
    <w:rsid w:val="00A835D0"/>
    <w:rsid w:val="00A9321E"/>
    <w:rsid w:val="00AA1C69"/>
    <w:rsid w:val="00AB122D"/>
    <w:rsid w:val="00AB363C"/>
    <w:rsid w:val="00AD05FD"/>
    <w:rsid w:val="00AE3A2D"/>
    <w:rsid w:val="00AF2469"/>
    <w:rsid w:val="00B06F7A"/>
    <w:rsid w:val="00B108D8"/>
    <w:rsid w:val="00B166BE"/>
    <w:rsid w:val="00B2011F"/>
    <w:rsid w:val="00B35B1D"/>
    <w:rsid w:val="00B35FFC"/>
    <w:rsid w:val="00B3680C"/>
    <w:rsid w:val="00B40791"/>
    <w:rsid w:val="00B4431C"/>
    <w:rsid w:val="00B6368E"/>
    <w:rsid w:val="00B655A9"/>
    <w:rsid w:val="00B8670E"/>
    <w:rsid w:val="00BB6EBD"/>
    <w:rsid w:val="00BD6C28"/>
    <w:rsid w:val="00BE1791"/>
    <w:rsid w:val="00BE2E9D"/>
    <w:rsid w:val="00C21D54"/>
    <w:rsid w:val="00C23FC5"/>
    <w:rsid w:val="00C2504D"/>
    <w:rsid w:val="00C30123"/>
    <w:rsid w:val="00C87B52"/>
    <w:rsid w:val="00CC130F"/>
    <w:rsid w:val="00CD11DC"/>
    <w:rsid w:val="00CF0CD5"/>
    <w:rsid w:val="00CF29AA"/>
    <w:rsid w:val="00D110EB"/>
    <w:rsid w:val="00D13089"/>
    <w:rsid w:val="00D15A17"/>
    <w:rsid w:val="00D42CCD"/>
    <w:rsid w:val="00D457CC"/>
    <w:rsid w:val="00D471A1"/>
    <w:rsid w:val="00D51791"/>
    <w:rsid w:val="00D74B0A"/>
    <w:rsid w:val="00D90FB2"/>
    <w:rsid w:val="00D9735F"/>
    <w:rsid w:val="00D973B9"/>
    <w:rsid w:val="00DA4FDF"/>
    <w:rsid w:val="00DB34CE"/>
    <w:rsid w:val="00DE6FC5"/>
    <w:rsid w:val="00DE766F"/>
    <w:rsid w:val="00DF37E1"/>
    <w:rsid w:val="00E07CFF"/>
    <w:rsid w:val="00E200FA"/>
    <w:rsid w:val="00E47CF0"/>
    <w:rsid w:val="00E53247"/>
    <w:rsid w:val="00E85610"/>
    <w:rsid w:val="00ED18D4"/>
    <w:rsid w:val="00EE07DF"/>
    <w:rsid w:val="00EF67FF"/>
    <w:rsid w:val="00F065A4"/>
    <w:rsid w:val="00F234C4"/>
    <w:rsid w:val="00F37484"/>
    <w:rsid w:val="00F37EF0"/>
    <w:rsid w:val="00F55B28"/>
    <w:rsid w:val="00F60935"/>
    <w:rsid w:val="00F705EA"/>
    <w:rsid w:val="00F77423"/>
    <w:rsid w:val="00F8029E"/>
    <w:rsid w:val="00F95BD8"/>
    <w:rsid w:val="00FA6B72"/>
    <w:rsid w:val="00FB425E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y\Darovac&#237;%20smlouva%20-%20finan&#269;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800A8-6925-48A5-A241-33B792FF9773}"/>
</file>

<file path=customXml/itemProps2.xml><?xml version="1.0" encoding="utf-8"?>
<ds:datastoreItem xmlns:ds="http://schemas.openxmlformats.org/officeDocument/2006/customXml" ds:itemID="{ACA227B8-8D5D-412E-BACF-5DE0EF706A90}"/>
</file>

<file path=customXml/itemProps3.xml><?xml version="1.0" encoding="utf-8"?>
<ds:datastoreItem xmlns:ds="http://schemas.openxmlformats.org/officeDocument/2006/customXml" ds:itemID="{189D072B-ACCE-4F51-A5A5-5C8BC81605AA}"/>
</file>

<file path=customXml/itemProps4.xml><?xml version="1.0" encoding="utf-8"?>
<ds:datastoreItem xmlns:ds="http://schemas.openxmlformats.org/officeDocument/2006/customXml" ds:itemID="{C74E6ECB-2C14-4385-BAF7-EDD07537600F}"/>
</file>

<file path=docProps/app.xml><?xml version="1.0" encoding="utf-8"?>
<Properties xmlns="http://schemas.openxmlformats.org/officeDocument/2006/extended-properties" xmlns:vt="http://schemas.openxmlformats.org/officeDocument/2006/docPropsVTypes">
  <Template>Darovací smlouva - finanční</Template>
  <TotalTime>1</TotalTime>
  <Pages>3</Pages>
  <Words>304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- finanční</vt:lpstr>
    </vt:vector>
  </TitlesOfParts>
  <Company>FN Brno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- finanční</dc:title>
  <dc:creator>Radka Štěpánková</dc:creator>
  <cp:lastModifiedBy>Havelková Veronika</cp:lastModifiedBy>
  <cp:revision>3</cp:revision>
  <cp:lastPrinted>2015-04-29T07:29:00Z</cp:lastPrinted>
  <dcterms:created xsi:type="dcterms:W3CDTF">2017-08-22T11:21:00Z</dcterms:created>
  <dcterms:modified xsi:type="dcterms:W3CDTF">2017-08-31T09:53:00Z</dcterms:modified>
</cp:coreProperties>
</file>