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A99D" w14:textId="77777777" w:rsidR="0044136E" w:rsidRDefault="0044136E" w:rsidP="0044136E">
      <w:pPr>
        <w:pStyle w:val="Nzev"/>
        <w:tabs>
          <w:tab w:val="left" w:pos="435"/>
          <w:tab w:val="center" w:pos="4535"/>
        </w:tabs>
        <w:rPr>
          <w:i/>
          <w:sz w:val="36"/>
        </w:rPr>
      </w:pPr>
    </w:p>
    <w:p w14:paraId="292923BD" w14:textId="5B9AA793" w:rsidR="0044136E" w:rsidRDefault="0044136E" w:rsidP="0044136E">
      <w:pPr>
        <w:pStyle w:val="Nzev"/>
        <w:tabs>
          <w:tab w:val="left" w:pos="435"/>
          <w:tab w:val="center" w:pos="4535"/>
        </w:tabs>
        <w:rPr>
          <w:i/>
          <w:sz w:val="36"/>
        </w:rPr>
      </w:pPr>
      <w:r>
        <w:rPr>
          <w:i/>
          <w:sz w:val="36"/>
        </w:rPr>
        <w:t>DOHODA</w:t>
      </w:r>
    </w:p>
    <w:p w14:paraId="2A4CCE99" w14:textId="11260C23" w:rsidR="0044136E" w:rsidRDefault="0044136E" w:rsidP="0044136E">
      <w:pPr>
        <w:pStyle w:val="Nzev"/>
        <w:rPr>
          <w:i/>
          <w:snapToGrid w:val="0"/>
          <w:sz w:val="28"/>
          <w:szCs w:val="28"/>
        </w:rPr>
      </w:pPr>
      <w:r>
        <w:rPr>
          <w:i/>
          <w:sz w:val="28"/>
        </w:rPr>
        <w:t xml:space="preserve">o ukončení smlouvy o úpravě práv a povinností v souvislosti s připojením k síti </w:t>
      </w:r>
      <w:proofErr w:type="gramStart"/>
      <w:r>
        <w:rPr>
          <w:i/>
          <w:sz w:val="28"/>
          <w:szCs w:val="28"/>
        </w:rPr>
        <w:t xml:space="preserve">internet  </w:t>
      </w:r>
      <w:r>
        <w:rPr>
          <w:i/>
          <w:snapToGrid w:val="0"/>
          <w:sz w:val="28"/>
          <w:szCs w:val="28"/>
        </w:rPr>
        <w:t>ze</w:t>
      </w:r>
      <w:proofErr w:type="gramEnd"/>
      <w:r>
        <w:rPr>
          <w:i/>
          <w:snapToGrid w:val="0"/>
          <w:sz w:val="28"/>
          <w:szCs w:val="28"/>
        </w:rPr>
        <w:t xml:space="preserve"> dne 01.05.2024</w:t>
      </w:r>
    </w:p>
    <w:p w14:paraId="5F9E7B41" w14:textId="77777777" w:rsidR="0044136E" w:rsidRDefault="0044136E" w:rsidP="0044136E">
      <w:pPr>
        <w:pStyle w:val="Nzev"/>
        <w:rPr>
          <w:i/>
          <w:sz w:val="24"/>
          <w:szCs w:val="24"/>
        </w:rPr>
      </w:pPr>
      <w:r>
        <w:rPr>
          <w:i/>
          <w:snapToGrid w:val="0"/>
          <w:sz w:val="28"/>
          <w:szCs w:val="28"/>
        </w:rPr>
        <w:t>uzavřené mezi účastníky, kterými jsou:</w:t>
      </w:r>
    </w:p>
    <w:p w14:paraId="5DEB44E1" w14:textId="77777777" w:rsidR="0044136E" w:rsidRDefault="0044136E" w:rsidP="0044136E">
      <w:pPr>
        <w:widowControl w:val="0"/>
        <w:spacing w:after="0"/>
        <w:rPr>
          <w:b/>
          <w:i/>
          <w:iCs/>
          <w:snapToGrid w:val="0"/>
          <w:sz w:val="24"/>
          <w:szCs w:val="24"/>
        </w:rPr>
      </w:pPr>
    </w:p>
    <w:p w14:paraId="25BE4488" w14:textId="77777777" w:rsidR="0044136E" w:rsidRDefault="0044136E" w:rsidP="0044136E">
      <w:pPr>
        <w:widowControl w:val="0"/>
        <w:spacing w:after="0"/>
        <w:rPr>
          <w:rFonts w:ascii="Times New Roman" w:hAnsi="Times New Roman" w:cs="Times New Roman"/>
          <w:b/>
          <w:i/>
          <w:iCs/>
          <w:snapToGrid w:val="0"/>
          <w:sz w:val="24"/>
          <w:szCs w:val="24"/>
        </w:rPr>
      </w:pPr>
    </w:p>
    <w:p w14:paraId="0F57D240" w14:textId="77777777" w:rsidR="0044136E" w:rsidRDefault="0044136E" w:rsidP="0044136E">
      <w:pPr>
        <w:pStyle w:val="Nadpis2"/>
        <w:spacing w:before="0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A/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Krušnohorská poliklinika s.r.o.          </w:t>
      </w:r>
    </w:p>
    <w:p w14:paraId="3729A79C" w14:textId="77777777" w:rsidR="0044136E" w:rsidRDefault="0044136E" w:rsidP="0044136E">
      <w:pPr>
        <w:pStyle w:val="Nadpis5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     </w:t>
      </w:r>
      <w:proofErr w:type="gramStart"/>
      <w:r>
        <w:rPr>
          <w:i/>
          <w:iCs/>
          <w:szCs w:val="24"/>
        </w:rPr>
        <w:t xml:space="preserve">Jednající:   </w:t>
      </w:r>
      <w:proofErr w:type="gramEnd"/>
      <w:r>
        <w:rPr>
          <w:i/>
          <w:iCs/>
          <w:szCs w:val="24"/>
        </w:rPr>
        <w:t xml:space="preserve">      Ing. Petrou Havlovou, jednatelkou</w:t>
      </w:r>
    </w:p>
    <w:p w14:paraId="540FD4A7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Sídlo: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Litvínov, Žižkova 151, PSČ 436 01</w:t>
      </w:r>
    </w:p>
    <w:p w14:paraId="7E5DE15B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25030302</w:t>
      </w:r>
    </w:p>
    <w:p w14:paraId="729B6654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CZ 25030302 </w:t>
      </w:r>
    </w:p>
    <w:p w14:paraId="4EB19189" w14:textId="074CE66B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Bank.spoj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.:      </w:t>
      </w:r>
    </w:p>
    <w:p w14:paraId="0D2919B4" w14:textId="77777777" w:rsidR="0044136E" w:rsidRDefault="0044136E" w:rsidP="0044136E">
      <w:pPr>
        <w:pStyle w:val="Zkladntext"/>
        <w:jc w:val="both"/>
        <w:rPr>
          <w:i/>
          <w:iCs/>
          <w:szCs w:val="24"/>
        </w:rPr>
      </w:pPr>
      <w:r>
        <w:rPr>
          <w:i/>
          <w:iCs/>
          <w:szCs w:val="24"/>
        </w:rPr>
        <w:t>(dále jen KPL)</w:t>
      </w:r>
    </w:p>
    <w:p w14:paraId="7CCBB533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a</w:t>
      </w:r>
    </w:p>
    <w:p w14:paraId="2DF3692E" w14:textId="689E23BA" w:rsidR="0044136E" w:rsidRPr="0044136E" w:rsidRDefault="0044136E" w:rsidP="004413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B/ </w:t>
      </w:r>
      <w:r w:rsidRPr="0044136E">
        <w:rPr>
          <w:rFonts w:ascii="Times New Roman" w:hAnsi="Times New Roman" w:cs="Times New Roman"/>
          <w:i/>
          <w:iCs/>
          <w:sz w:val="24"/>
          <w:szCs w:val="24"/>
        </w:rPr>
        <w:t>Závodní lékaři s.r.o.</w:t>
      </w:r>
    </w:p>
    <w:p w14:paraId="64A82622" w14:textId="15CD80AC" w:rsidR="0044136E" w:rsidRPr="0044136E" w:rsidRDefault="0044136E" w:rsidP="0044136E">
      <w:pPr>
        <w:spacing w:after="0"/>
        <w:ind w:left="1418" w:hanging="1418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413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proofErr w:type="gramStart"/>
      <w:r w:rsidRPr="004413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Jednající:   </w:t>
      </w:r>
      <w:proofErr w:type="gramEnd"/>
      <w:r w:rsidRPr="004413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MUDr. Vratislavem </w:t>
      </w:r>
      <w:proofErr w:type="spellStart"/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>Prejzkem</w:t>
      </w:r>
      <w:proofErr w:type="spellEnd"/>
      <w:r w:rsidR="00472994">
        <w:rPr>
          <w:rFonts w:ascii="Times New Roman" w:hAnsi="Times New Roman" w:cs="Times New Roman"/>
          <w:i/>
          <w:iCs/>
          <w:snapToGrid w:val="0"/>
          <w:sz w:val="24"/>
          <w:szCs w:val="24"/>
        </w:rPr>
        <w:t>, jednatelem</w:t>
      </w:r>
    </w:p>
    <w:p w14:paraId="21CBD9F8" w14:textId="6D56D896" w:rsidR="0044136E" w:rsidRP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  </w:t>
      </w:r>
      <w:proofErr w:type="gramStart"/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Sídlo:   </w:t>
      </w:r>
      <w:proofErr w:type="gramEnd"/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        </w:t>
      </w:r>
      <w:r w:rsidR="004E682A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Šluknov, nám. Míru 344, </w:t>
      </w:r>
      <w:r w:rsidRPr="0044136E">
        <w:rPr>
          <w:rFonts w:ascii="Times New Roman" w:hAnsi="Times New Roman" w:cs="Times New Roman"/>
          <w:i/>
          <w:iCs/>
          <w:sz w:val="24"/>
          <w:szCs w:val="24"/>
        </w:rPr>
        <w:t xml:space="preserve">PSČ 407 77 </w:t>
      </w:r>
    </w:p>
    <w:p w14:paraId="2475BCFD" w14:textId="37BFE31C" w:rsidR="0044136E" w:rsidRPr="0044136E" w:rsidRDefault="0044136E" w:rsidP="0044136E">
      <w:pPr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 </w:t>
      </w:r>
      <w:r w:rsidR="004E682A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IČO:</w:t>
      </w: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ab/>
        <w:t xml:space="preserve">   14072904</w:t>
      </w:r>
      <w:r w:rsidRPr="0044136E">
        <w:rPr>
          <w:rFonts w:ascii="Times New Roman" w:hAnsi="Times New Roman" w:cs="Times New Roman"/>
          <w:i/>
          <w:iCs/>
          <w:snapToGrid w:val="0"/>
          <w:sz w:val="24"/>
          <w:szCs w:val="24"/>
        </w:rPr>
        <w:tab/>
      </w:r>
    </w:p>
    <w:p w14:paraId="53DFEABC" w14:textId="2C304E8B" w:rsidR="0044136E" w:rsidRPr="0044136E" w:rsidRDefault="0044136E" w:rsidP="0044136E">
      <w:pPr>
        <w:keepNext/>
        <w:shd w:val="clear" w:color="auto" w:fill="FFFFFF"/>
        <w:spacing w:after="0"/>
        <w:outlineLvl w:val="1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44136E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 xml:space="preserve">   </w:t>
      </w:r>
      <w:r w:rsidR="004E682A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 xml:space="preserve"> </w:t>
      </w:r>
      <w:r w:rsidRPr="0044136E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>Bank. spoj.:</w:t>
      </w:r>
      <w:r w:rsidRPr="0044136E">
        <w:rPr>
          <w:rFonts w:ascii="Times New Roman" w:hAnsi="Times New Roman" w:cs="Times New Roman"/>
          <w:b/>
          <w:i/>
          <w:iCs/>
          <w:snapToGrid w:val="0"/>
          <w:sz w:val="24"/>
          <w:szCs w:val="24"/>
        </w:rPr>
        <w:t xml:space="preserve">   </w:t>
      </w:r>
    </w:p>
    <w:p w14:paraId="06FE5D92" w14:textId="2F16CB3C" w:rsidR="0044136E" w:rsidRDefault="0044136E" w:rsidP="0044136E">
      <w:pPr>
        <w:pStyle w:val="Nadpis5"/>
        <w:rPr>
          <w:i/>
          <w:iCs/>
          <w:szCs w:val="24"/>
        </w:rPr>
      </w:pPr>
      <w:r>
        <w:rPr>
          <w:i/>
          <w:iCs/>
          <w:szCs w:val="24"/>
        </w:rPr>
        <w:t>(dále jen účastník)</w:t>
      </w:r>
    </w:p>
    <w:p w14:paraId="67585605" w14:textId="77777777" w:rsidR="0044136E" w:rsidRDefault="0044136E" w:rsidP="0044136E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42E8EF8F" w14:textId="77777777" w:rsidR="0044136E" w:rsidRDefault="0044136E" w:rsidP="0044136E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7D3B1072" w14:textId="77777777" w:rsidR="0044136E" w:rsidRDefault="0044136E" w:rsidP="0044136E">
      <w:pPr>
        <w:widowControl w:val="0"/>
        <w:spacing w:after="0"/>
        <w:outlineLvl w:val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5DF2DAE6" w14:textId="21CA6E4D" w:rsidR="0044136E" w:rsidRDefault="0044136E" w:rsidP="0044136E">
      <w:pPr>
        <w:pStyle w:val="Zkladntext"/>
        <w:widowControl w:val="0"/>
        <w:outlineLvl w:val="0"/>
        <w:rPr>
          <w:i/>
          <w:iCs/>
          <w:snapToGrid w:val="0"/>
          <w:szCs w:val="24"/>
        </w:rPr>
      </w:pPr>
      <w:r>
        <w:rPr>
          <w:i/>
          <w:iCs/>
          <w:snapToGrid w:val="0"/>
          <w:szCs w:val="24"/>
        </w:rPr>
        <w:t xml:space="preserve">       Výše uvedení účastníci se po vzájemné domluvě dohodli, že shora uvedená smlouva bude ukončena dohodou ke dni 31.10.2025.</w:t>
      </w:r>
    </w:p>
    <w:p w14:paraId="48C4A290" w14:textId="77777777" w:rsidR="0044136E" w:rsidRDefault="0044136E" w:rsidP="0044136E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3A9D5590" w14:textId="77777777" w:rsidR="0044136E" w:rsidRDefault="0044136E" w:rsidP="0044136E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</w:p>
    <w:p w14:paraId="40E85AB1" w14:textId="77777777" w:rsidR="0044136E" w:rsidRDefault="0044136E" w:rsidP="0044136E">
      <w:pPr>
        <w:widowControl w:val="0"/>
        <w:spacing w:after="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 </w:t>
      </w:r>
    </w:p>
    <w:p w14:paraId="2CEC08ED" w14:textId="733D645B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Litvínově dne 20. října 2025</w:t>
      </w:r>
    </w:p>
    <w:p w14:paraId="761F30A7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9A7E97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F72D84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99DF71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1DDE9F" w14:textId="77777777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…………………………                                                           …………………………                                                          </w:t>
      </w:r>
    </w:p>
    <w:p w14:paraId="5DF25B2B" w14:textId="29ED3839" w:rsidR="0044136E" w:rsidRDefault="0044136E" w:rsidP="0044136E">
      <w:pPr>
        <w:pStyle w:val="Nadpis2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Ing. Petra Havlová                                                            MUDr. Vratislav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Prejzek</w:t>
      </w:r>
      <w:proofErr w:type="spellEnd"/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</w:t>
      </w:r>
    </w:p>
    <w:p w14:paraId="35A05F8E" w14:textId="49A1B49C" w:rsidR="0044136E" w:rsidRDefault="0044136E" w:rsidP="0044136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jednatelka společnosti                                                              jednatel společnosti</w:t>
      </w:r>
    </w:p>
    <w:p w14:paraId="647EA9BE" w14:textId="77777777" w:rsidR="0044136E" w:rsidRDefault="0044136E" w:rsidP="0044136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A42D216" w14:textId="77777777" w:rsidR="0044136E" w:rsidRDefault="0044136E" w:rsidP="00441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0827DB2" w14:textId="77777777" w:rsidR="0044136E" w:rsidRDefault="0044136E" w:rsidP="004413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29C21E2" w14:textId="77777777" w:rsidR="0044136E" w:rsidRDefault="0044136E" w:rsidP="00A90DF9">
      <w:pPr>
        <w:pStyle w:val="Nzev"/>
        <w:rPr>
          <w:sz w:val="32"/>
          <w:szCs w:val="32"/>
        </w:rPr>
      </w:pPr>
    </w:p>
    <w:p w14:paraId="4D2BF1EE" w14:textId="77777777" w:rsidR="0044136E" w:rsidRDefault="0044136E" w:rsidP="00A90DF9">
      <w:pPr>
        <w:pStyle w:val="Nzev"/>
        <w:rPr>
          <w:sz w:val="32"/>
          <w:szCs w:val="32"/>
        </w:rPr>
      </w:pPr>
    </w:p>
    <w:p w14:paraId="095E2A63" w14:textId="77777777" w:rsidR="0044136E" w:rsidRDefault="0044136E" w:rsidP="00A90DF9">
      <w:pPr>
        <w:pStyle w:val="Nzev"/>
        <w:rPr>
          <w:sz w:val="32"/>
          <w:szCs w:val="32"/>
        </w:rPr>
      </w:pPr>
    </w:p>
    <w:sectPr w:rsidR="0044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07178D"/>
    <w:rsid w:val="001B5F6B"/>
    <w:rsid w:val="00230D11"/>
    <w:rsid w:val="00280A0C"/>
    <w:rsid w:val="002C31B8"/>
    <w:rsid w:val="002F0009"/>
    <w:rsid w:val="00341137"/>
    <w:rsid w:val="00383159"/>
    <w:rsid w:val="00435E46"/>
    <w:rsid w:val="00440BE8"/>
    <w:rsid w:val="0044136E"/>
    <w:rsid w:val="00472994"/>
    <w:rsid w:val="004B5D00"/>
    <w:rsid w:val="004E682A"/>
    <w:rsid w:val="00540869"/>
    <w:rsid w:val="0067423B"/>
    <w:rsid w:val="0073484D"/>
    <w:rsid w:val="008249C0"/>
    <w:rsid w:val="00A90DF9"/>
    <w:rsid w:val="00A96861"/>
    <w:rsid w:val="00B42197"/>
    <w:rsid w:val="00BB773B"/>
    <w:rsid w:val="00BD3FF7"/>
    <w:rsid w:val="00C11833"/>
    <w:rsid w:val="00D048C5"/>
    <w:rsid w:val="00D3384C"/>
    <w:rsid w:val="00D61C2B"/>
    <w:rsid w:val="00D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AB3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Textbubliny">
    <w:name w:val="Balloon Text"/>
    <w:basedOn w:val="Normln"/>
    <w:link w:val="TextbublinyChar"/>
    <w:uiPriority w:val="99"/>
    <w:semiHidden/>
    <w:unhideWhenUsed/>
    <w:rsid w:val="002F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09"/>
    <w:rPr>
      <w:rFonts w:ascii="Segoe UI" w:hAnsi="Segoe UI" w:cs="Segoe UI"/>
      <w:sz w:val="18"/>
      <w:szCs w:val="18"/>
    </w:rPr>
  </w:style>
  <w:style w:type="character" w:styleId="Zstupntext">
    <w:name w:val="Placeholder Text"/>
    <w:uiPriority w:val="99"/>
    <w:semiHidden/>
    <w:rsid w:val="004413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7AFF-A859-49EE-855C-CF88B31F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2025-11-04T09:49:00Z</cp:lastPrinted>
  <dcterms:created xsi:type="dcterms:W3CDTF">2025-11-12T08:50:00Z</dcterms:created>
  <dcterms:modified xsi:type="dcterms:W3CDTF">2025-11-12T08:50:00Z</dcterms:modified>
</cp:coreProperties>
</file>