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2662" w14:textId="594C1E1A" w:rsidR="00CE7075" w:rsidRPr="008E4F67" w:rsidRDefault="0055739A" w:rsidP="00BE60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E4F67">
        <w:rPr>
          <w:rFonts w:ascii="Calibri" w:hAnsi="Calibri" w:cs="Calibri"/>
          <w:b/>
          <w:bCs/>
          <w:sz w:val="28"/>
          <w:szCs w:val="28"/>
        </w:rPr>
        <w:t>Smlouva o partnerství s finančním příspěvkem</w:t>
      </w:r>
    </w:p>
    <w:p w14:paraId="582BA68F" w14:textId="26A2C2E3" w:rsidR="0055739A" w:rsidRPr="00BE60FE" w:rsidRDefault="00F85A28" w:rsidP="00B869EA">
      <w:pPr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  <w:sz w:val="24"/>
          <w:szCs w:val="24"/>
        </w:rPr>
        <w:t>uzavřená podle § 1746 odst. 2 zákona č. 89/2012 Sb., občanský zákoník, ve znění pozdějších předpisů</w:t>
      </w:r>
    </w:p>
    <w:p w14:paraId="5A444055" w14:textId="4176B8FB" w:rsidR="0055739A" w:rsidRPr="00E101AA" w:rsidRDefault="00E712C7" w:rsidP="00C8362B">
      <w:pPr>
        <w:jc w:val="center"/>
        <w:rPr>
          <w:rFonts w:ascii="Calibri" w:hAnsi="Calibri" w:cs="Calibri"/>
          <w:b/>
          <w:bCs/>
        </w:rPr>
      </w:pPr>
      <w:r w:rsidRPr="00E101AA">
        <w:rPr>
          <w:rFonts w:ascii="Calibri" w:hAnsi="Calibri" w:cs="Calibri"/>
          <w:b/>
          <w:bCs/>
        </w:rPr>
        <w:t xml:space="preserve">I. </w:t>
      </w:r>
      <w:r w:rsidR="0055739A" w:rsidRPr="00E101AA">
        <w:rPr>
          <w:rFonts w:ascii="Calibri" w:hAnsi="Calibri" w:cs="Calibri"/>
          <w:b/>
          <w:bCs/>
        </w:rPr>
        <w:t>Smluvní strany:</w:t>
      </w:r>
    </w:p>
    <w:p w14:paraId="344164DF" w14:textId="49FB48D3" w:rsidR="0055739A" w:rsidRPr="00E101AA" w:rsidRDefault="00B075A9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  <w:b/>
        </w:rPr>
        <w:t>Základní škola Kadaň, Na Podlesí 1480, okres Chomutov</w:t>
      </w:r>
      <w:r w:rsidRPr="00E101AA">
        <w:rPr>
          <w:rFonts w:ascii="Calibri" w:hAnsi="Calibri" w:cs="Calibri"/>
        </w:rPr>
        <w:br/>
        <w:t>Na Podlesí 1480, 432 01 Kadaň</w:t>
      </w:r>
      <w:r w:rsidRPr="00E101AA">
        <w:rPr>
          <w:rFonts w:ascii="Calibri" w:hAnsi="Calibri" w:cs="Calibri"/>
        </w:rPr>
        <w:br/>
        <w:t>Zastoupená: Mgr. Zdeněk Hosman, ředitel školy</w:t>
      </w:r>
      <w:r w:rsidRPr="00E101AA">
        <w:rPr>
          <w:rFonts w:ascii="Calibri" w:hAnsi="Calibri" w:cs="Calibri"/>
        </w:rPr>
        <w:br/>
        <w:t>IČO: 46789995</w:t>
      </w:r>
      <w:r w:rsidRPr="00E101AA">
        <w:rPr>
          <w:rFonts w:ascii="Calibri" w:hAnsi="Calibri" w:cs="Calibri"/>
        </w:rPr>
        <w:br/>
        <w:t xml:space="preserve">Bankovní spojení: </w:t>
      </w:r>
      <w:r w:rsidR="00B869EA">
        <w:rPr>
          <w:rFonts w:ascii="Calibri" w:hAnsi="Calibri" w:cs="Calibri"/>
        </w:rPr>
        <w:t>229933650/0100</w:t>
      </w:r>
    </w:p>
    <w:p w14:paraId="40E13028" w14:textId="0AFE6CBD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(dále jen příjemce)</w:t>
      </w:r>
    </w:p>
    <w:p w14:paraId="5D9E4462" w14:textId="1BB24682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</w:p>
    <w:p w14:paraId="4C2C5E07" w14:textId="061919BD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a</w:t>
      </w:r>
    </w:p>
    <w:p w14:paraId="0BFD263B" w14:textId="09B04C40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</w:p>
    <w:p w14:paraId="4B69EA2C" w14:textId="028DE0C5" w:rsidR="0055739A" w:rsidRPr="00E101AA" w:rsidRDefault="008F56AB" w:rsidP="0055739A">
      <w:pPr>
        <w:spacing w:after="0" w:line="240" w:lineRule="auto"/>
        <w:rPr>
          <w:rFonts w:ascii="Calibri" w:hAnsi="Calibri" w:cs="Calibri"/>
          <w:b/>
        </w:rPr>
      </w:pPr>
      <w:r w:rsidRPr="00E101AA">
        <w:rPr>
          <w:rFonts w:ascii="Calibri" w:hAnsi="Calibri" w:cs="Calibri"/>
          <w:b/>
        </w:rPr>
        <w:t>Společně k bezpečí</w:t>
      </w:r>
    </w:p>
    <w:p w14:paraId="29D05D25" w14:textId="4C9E9C82" w:rsidR="008F56AB" w:rsidRPr="00E101AA" w:rsidRDefault="008F56AB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Staré Sedlo 92, 398 07 Orlík nad Vltavou</w:t>
      </w:r>
    </w:p>
    <w:p w14:paraId="5BA49321" w14:textId="084C1795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Zastoupený:</w:t>
      </w:r>
      <w:r w:rsidR="008F56AB" w:rsidRPr="00E101AA">
        <w:rPr>
          <w:rFonts w:ascii="Calibri" w:hAnsi="Calibri" w:cs="Calibri"/>
        </w:rPr>
        <w:t xml:space="preserve"> Mgr. Michaela Veselá</w:t>
      </w:r>
    </w:p>
    <w:p w14:paraId="6A640FE3" w14:textId="0DAFD8C9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IČ:</w:t>
      </w:r>
      <w:r w:rsidR="008F56AB" w:rsidRPr="00E101AA">
        <w:rPr>
          <w:rFonts w:ascii="Calibri" w:hAnsi="Calibri" w:cs="Calibri"/>
        </w:rPr>
        <w:t xml:space="preserve"> 27054705</w:t>
      </w:r>
    </w:p>
    <w:p w14:paraId="7CFFA4EE" w14:textId="5DFAF83E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Bankovní spojení:</w:t>
      </w:r>
      <w:r w:rsidR="008F56AB" w:rsidRPr="00E101AA">
        <w:rPr>
          <w:rFonts w:ascii="Calibri" w:hAnsi="Calibri" w:cs="Calibri"/>
        </w:rPr>
        <w:t xml:space="preserve"> </w:t>
      </w:r>
      <w:r w:rsidR="00CF21C4" w:rsidRPr="00E101AA">
        <w:rPr>
          <w:rFonts w:ascii="Calibri" w:hAnsi="Calibri" w:cs="Calibri"/>
        </w:rPr>
        <w:t>XXXXXXXXXXXXXXXXX</w:t>
      </w:r>
    </w:p>
    <w:p w14:paraId="6567061D" w14:textId="3C627DBF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</w:p>
    <w:p w14:paraId="297EE1DA" w14:textId="422A6CB1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Zástupce pro věcná jednání:</w:t>
      </w:r>
    </w:p>
    <w:p w14:paraId="7098970B" w14:textId="5AC4715F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Telefon:</w:t>
      </w:r>
      <w:r w:rsidR="008F56AB" w:rsidRPr="00E101AA">
        <w:rPr>
          <w:rFonts w:ascii="Calibri" w:hAnsi="Calibri" w:cs="Calibri"/>
        </w:rPr>
        <w:t xml:space="preserve"> </w:t>
      </w:r>
      <w:r w:rsidR="00CF21C4" w:rsidRPr="00E101AA">
        <w:rPr>
          <w:rFonts w:ascii="Calibri" w:hAnsi="Calibri" w:cs="Calibri"/>
        </w:rPr>
        <w:t>XXXXXXXXXXXXXXXXXXXXXXXXX</w:t>
      </w:r>
    </w:p>
    <w:p w14:paraId="1FE7A8C8" w14:textId="5D493ECC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E-mail:</w:t>
      </w:r>
      <w:r w:rsidR="008E4F67" w:rsidRPr="00E101AA">
        <w:rPr>
          <w:rFonts w:ascii="Calibri" w:hAnsi="Calibri" w:cs="Calibri"/>
        </w:rPr>
        <w:t xml:space="preserve"> </w:t>
      </w:r>
      <w:r w:rsidR="00CF21C4" w:rsidRPr="00E101AA">
        <w:rPr>
          <w:rFonts w:ascii="Calibri" w:hAnsi="Calibri" w:cs="Calibri"/>
        </w:rPr>
        <w:t>XXXXXXXXXXXXXXXXXXXXXXXXXX</w:t>
      </w:r>
    </w:p>
    <w:p w14:paraId="65DEB9D2" w14:textId="1C220D0E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(dále jen partner)</w:t>
      </w:r>
    </w:p>
    <w:p w14:paraId="615B8B7B" w14:textId="1002CCC5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</w:p>
    <w:p w14:paraId="5676684C" w14:textId="66AAA77D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 xml:space="preserve">Uzavřeli níže uvedeného dne, měsíce a roku tuto Smlouvu o partnerství s finančním příspěvkem </w:t>
      </w:r>
    </w:p>
    <w:p w14:paraId="3BE8433F" w14:textId="58644C48" w:rsidR="0055739A" w:rsidRPr="00E101AA" w:rsidRDefault="0055739A" w:rsidP="0055739A">
      <w:pPr>
        <w:spacing w:after="0" w:line="240" w:lineRule="auto"/>
        <w:rPr>
          <w:rFonts w:ascii="Calibri" w:hAnsi="Calibri" w:cs="Calibri"/>
        </w:rPr>
      </w:pPr>
      <w:r w:rsidRPr="00E101AA">
        <w:rPr>
          <w:rFonts w:ascii="Calibri" w:hAnsi="Calibri" w:cs="Calibri"/>
        </w:rPr>
        <w:t>(dále jen „smlouva“)</w:t>
      </w:r>
    </w:p>
    <w:p w14:paraId="1ACF5AD2" w14:textId="1FDBFD03" w:rsidR="0055739A" w:rsidRPr="00BE60FE" w:rsidRDefault="0055739A" w:rsidP="0055739A">
      <w:pPr>
        <w:spacing w:after="0" w:line="240" w:lineRule="auto"/>
        <w:rPr>
          <w:rFonts w:ascii="Calibri" w:hAnsi="Calibri" w:cs="Calibri"/>
        </w:rPr>
      </w:pPr>
    </w:p>
    <w:p w14:paraId="31B43443" w14:textId="7B632EF4" w:rsidR="00950314" w:rsidRPr="00BE60FE" w:rsidRDefault="00E712C7" w:rsidP="00C8362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II. </w:t>
      </w:r>
      <w:r w:rsidR="00950314" w:rsidRPr="00BE60FE">
        <w:rPr>
          <w:rFonts w:ascii="Calibri" w:hAnsi="Calibri" w:cs="Calibri"/>
          <w:b/>
          <w:bCs/>
        </w:rPr>
        <w:t>Předmět a účel smlouvy</w:t>
      </w:r>
    </w:p>
    <w:p w14:paraId="352EB4B0" w14:textId="4CCD5AD5" w:rsidR="00C8362B" w:rsidRPr="00250736" w:rsidRDefault="0055739A" w:rsidP="00B869EA">
      <w:pPr>
        <w:pStyle w:val="Odstavecseseznamem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E712C7">
        <w:rPr>
          <w:rFonts w:ascii="Calibri" w:hAnsi="Calibri" w:cs="Calibri"/>
        </w:rPr>
        <w:t xml:space="preserve">Předmětem této smlouvy je úprava právního postavení příjemce a jeho partnera, jejich úlohy a odpovědnosti, </w:t>
      </w:r>
      <w:r w:rsidR="00950314" w:rsidRPr="00E712C7">
        <w:rPr>
          <w:rFonts w:ascii="Calibri" w:hAnsi="Calibri" w:cs="Calibri"/>
        </w:rPr>
        <w:t>jakož i úprava jejich vzájemných práv a povinností při realizaci projektu.</w:t>
      </w:r>
    </w:p>
    <w:p w14:paraId="4F33FDB8" w14:textId="0F9EFCDC" w:rsidR="00C8362B" w:rsidRPr="00B075A9" w:rsidRDefault="00950314" w:rsidP="00B869EA">
      <w:pPr>
        <w:pStyle w:val="Odstavecseseznamem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E712C7">
        <w:rPr>
          <w:rFonts w:ascii="Calibri" w:hAnsi="Calibri" w:cs="Calibri"/>
        </w:rPr>
        <w:t xml:space="preserve">Účelem této smlouvy je upravit vzájemnou spolupráci příjemce a partnera, kteří společně realizují projekt s názvem </w:t>
      </w:r>
      <w:r w:rsidR="00B075A9" w:rsidRPr="00B075A9">
        <w:rPr>
          <w:rFonts w:ascii="Calibri" w:hAnsi="Calibri" w:cs="Calibri"/>
          <w:b/>
          <w:bCs/>
        </w:rPr>
        <w:t xml:space="preserve">Prevence rizikového chování 2025 </w:t>
      </w:r>
      <w:r w:rsidR="00B075A9" w:rsidRPr="00B075A9">
        <w:rPr>
          <w:rFonts w:ascii="Calibri" w:hAnsi="Calibri" w:cs="Calibri"/>
          <w:bCs/>
        </w:rPr>
        <w:t>(dotační program schválený usnesením Zastupitelstva Ústeckého kraje č. 017/2Z/2024 ze dne 9.12.2024).</w:t>
      </w:r>
    </w:p>
    <w:p w14:paraId="65CF55C9" w14:textId="5BD68187" w:rsidR="00950314" w:rsidRPr="00E712C7" w:rsidRDefault="00950314" w:rsidP="00250736">
      <w:pPr>
        <w:pStyle w:val="Odstavecseseznamem"/>
        <w:numPr>
          <w:ilvl w:val="0"/>
          <w:numId w:val="4"/>
        </w:numPr>
        <w:spacing w:after="0" w:line="276" w:lineRule="auto"/>
        <w:ind w:left="284" w:hanging="284"/>
        <w:rPr>
          <w:rFonts w:ascii="Calibri" w:hAnsi="Calibri" w:cs="Calibri"/>
        </w:rPr>
      </w:pPr>
      <w:r w:rsidRPr="00E712C7">
        <w:rPr>
          <w:rFonts w:ascii="Calibri" w:hAnsi="Calibri" w:cs="Calibri"/>
        </w:rPr>
        <w:t>Vztahy mezi příjemcem a jeho partnerem se řídí principy partnerství.</w:t>
      </w:r>
    </w:p>
    <w:p w14:paraId="778B4AA3" w14:textId="77777777" w:rsidR="00950314" w:rsidRPr="00BE60FE" w:rsidRDefault="00950314" w:rsidP="0055739A">
      <w:pPr>
        <w:spacing w:after="0" w:line="240" w:lineRule="auto"/>
        <w:rPr>
          <w:rFonts w:ascii="Calibri" w:hAnsi="Calibri" w:cs="Calibri"/>
        </w:rPr>
      </w:pPr>
    </w:p>
    <w:p w14:paraId="6A292A63" w14:textId="0149607F" w:rsidR="00950314" w:rsidRPr="00BE60FE" w:rsidRDefault="00E712C7" w:rsidP="00C8362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III. </w:t>
      </w:r>
      <w:r w:rsidR="00950314" w:rsidRPr="00BE60FE">
        <w:rPr>
          <w:rFonts w:ascii="Calibri" w:hAnsi="Calibri" w:cs="Calibri"/>
          <w:b/>
          <w:bCs/>
        </w:rPr>
        <w:t>Práva a povinnosti smluvních stran</w:t>
      </w:r>
    </w:p>
    <w:p w14:paraId="6B224D60" w14:textId="56ED4B79" w:rsidR="00950314" w:rsidRPr="00250736" w:rsidRDefault="00950314" w:rsidP="0055739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ascii="Calibri" w:hAnsi="Calibri" w:cs="Calibri"/>
        </w:rPr>
      </w:pPr>
      <w:r w:rsidRPr="00BE60FE">
        <w:rPr>
          <w:rFonts w:ascii="Calibri" w:hAnsi="Calibri" w:cs="Calibri"/>
        </w:rPr>
        <w:t>Smluvní strany se dohodly, že se budou spolupodílet na realizaci projektu uvedeného v článku II, bodu 2 této smlouvy takto:</w:t>
      </w:r>
    </w:p>
    <w:p w14:paraId="669672F1" w14:textId="1CA5C12A" w:rsidR="00950314" w:rsidRPr="0059074B" w:rsidRDefault="00950314" w:rsidP="0059074B">
      <w:pPr>
        <w:spacing w:after="0" w:line="240" w:lineRule="auto"/>
        <w:ind w:firstLine="284"/>
        <w:rPr>
          <w:rFonts w:ascii="Calibri" w:hAnsi="Calibri" w:cs="Calibri"/>
          <w:u w:val="single"/>
        </w:rPr>
      </w:pPr>
      <w:r w:rsidRPr="0059074B">
        <w:rPr>
          <w:rFonts w:ascii="Calibri" w:hAnsi="Calibri" w:cs="Calibri"/>
          <w:u w:val="single"/>
        </w:rPr>
        <w:t>Příjemce bude provádět tyto činnosti:</w:t>
      </w:r>
    </w:p>
    <w:p w14:paraId="0051C14B" w14:textId="33DF1844" w:rsidR="00950314" w:rsidRPr="00BE60FE" w:rsidRDefault="00950314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Projektové a finanční řízení projektu</w:t>
      </w:r>
    </w:p>
    <w:p w14:paraId="10B2B19D" w14:textId="3D29157D" w:rsidR="00950314" w:rsidRPr="00BE60FE" w:rsidRDefault="00950314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Zpracování návrhu projektu</w:t>
      </w:r>
    </w:p>
    <w:p w14:paraId="6C2A3280" w14:textId="383D8658" w:rsidR="00950314" w:rsidRPr="00BE60FE" w:rsidRDefault="00950314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Průběžné informování partnera</w:t>
      </w:r>
    </w:p>
    <w:p w14:paraId="2B57A766" w14:textId="1BCEFEAD" w:rsidR="00950314" w:rsidRPr="00BE60FE" w:rsidRDefault="00950314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Průběžné vyhodnocování projektových činností</w:t>
      </w:r>
    </w:p>
    <w:p w14:paraId="6F0CE74B" w14:textId="697AF217" w:rsidR="00950314" w:rsidRPr="00BE60FE" w:rsidRDefault="00A97AD8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Vyhodnocení výstupů z projektu</w:t>
      </w:r>
    </w:p>
    <w:p w14:paraId="1025C2BF" w14:textId="24DDF96A" w:rsidR="00A97AD8" w:rsidRPr="00BE60FE" w:rsidRDefault="00A97AD8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Publicitu projektu</w:t>
      </w:r>
    </w:p>
    <w:p w14:paraId="72B61339" w14:textId="3710202E" w:rsidR="00A97AD8" w:rsidRPr="00BE60FE" w:rsidRDefault="00A97AD8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Projednání změn a povinností s partnerem</w:t>
      </w:r>
    </w:p>
    <w:p w14:paraId="60F0FBB8" w14:textId="1CC473DB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 xml:space="preserve">Zajišťování cílové skupiny a zprostředkování kontaktu s ní </w:t>
      </w:r>
    </w:p>
    <w:p w14:paraId="1F0B49CA" w14:textId="766442C5" w:rsidR="00A97AD8" w:rsidRPr="00BE60FE" w:rsidRDefault="00A97AD8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Zpracování zpráv o realizaci a předkládání žádostí o platbu</w:t>
      </w:r>
    </w:p>
    <w:p w14:paraId="7F627C9E" w14:textId="1FC68893" w:rsidR="00A97AD8" w:rsidRPr="00BE60FE" w:rsidRDefault="00A97AD8" w:rsidP="00950314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Schvalování a proplácení způsobilých výdajů partnera</w:t>
      </w:r>
    </w:p>
    <w:p w14:paraId="7A18A7A2" w14:textId="404A8A15" w:rsidR="00A97AD8" w:rsidRPr="0059074B" w:rsidRDefault="00A97AD8" w:rsidP="00A97AD8">
      <w:pPr>
        <w:spacing w:after="0" w:line="240" w:lineRule="auto"/>
        <w:rPr>
          <w:rFonts w:ascii="Calibri" w:hAnsi="Calibri" w:cs="Calibri"/>
          <w:u w:val="single"/>
        </w:rPr>
      </w:pPr>
      <w:r w:rsidRPr="0059074B">
        <w:rPr>
          <w:rFonts w:ascii="Calibri" w:hAnsi="Calibri" w:cs="Calibri"/>
          <w:u w:val="single"/>
        </w:rPr>
        <w:lastRenderedPageBreak/>
        <w:t>Partner bude provádět tyto činnosti:</w:t>
      </w:r>
    </w:p>
    <w:p w14:paraId="2F940AC1" w14:textId="362B8338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Aktivní spolupráci s příjemcem na vlastní realizaci aktivit</w:t>
      </w:r>
    </w:p>
    <w:p w14:paraId="3E55D94E" w14:textId="731972D4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Realizaci a naplňování klíčových aktivit dle přílohy</w:t>
      </w:r>
    </w:p>
    <w:p w14:paraId="6C9F461A" w14:textId="43F0E6FE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Naplňování monitorovacích indikátorů</w:t>
      </w:r>
    </w:p>
    <w:p w14:paraId="736DEF15" w14:textId="379D5447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Nakoupení pomůcek, vybavení dle rozpočtu partnera</w:t>
      </w:r>
    </w:p>
    <w:p w14:paraId="29B6F8B8" w14:textId="7F03F4C6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Spolupráce s cílovou skupinou</w:t>
      </w:r>
    </w:p>
    <w:p w14:paraId="51232872" w14:textId="0BDA84A1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Vyúčtování vynaložených prostředků</w:t>
      </w:r>
    </w:p>
    <w:p w14:paraId="591ECC9C" w14:textId="5EA6F488" w:rsidR="00A97AD8" w:rsidRPr="00BE60FE" w:rsidRDefault="00A97AD8" w:rsidP="00A97AD8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E60FE">
        <w:rPr>
          <w:rFonts w:ascii="Calibri" w:hAnsi="Calibri" w:cs="Calibri"/>
        </w:rPr>
        <w:t>Hodnocení výstupů z projektu</w:t>
      </w:r>
    </w:p>
    <w:p w14:paraId="271EC4EF" w14:textId="7DEEABF8" w:rsidR="00A97AD8" w:rsidRPr="00BE60FE" w:rsidRDefault="00A97AD8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</w:rPr>
        <w:t>Zpracování zprávy o své činnosti a její odevzdání včetně podkladů a příloh dle požadavků příjemce</w:t>
      </w:r>
    </w:p>
    <w:p w14:paraId="4848573C" w14:textId="5065D061" w:rsidR="00A97AD8" w:rsidRPr="00BE60FE" w:rsidRDefault="00A97AD8" w:rsidP="00A97AD8">
      <w:pPr>
        <w:spacing w:after="0" w:line="240" w:lineRule="auto"/>
        <w:rPr>
          <w:rFonts w:ascii="Calibri" w:hAnsi="Calibri" w:cs="Calibri"/>
        </w:rPr>
      </w:pPr>
    </w:p>
    <w:p w14:paraId="4843D6AF" w14:textId="498C946E" w:rsidR="00CA607F" w:rsidRPr="00BE60FE" w:rsidRDefault="00CA607F" w:rsidP="00B869EA">
      <w:pPr>
        <w:pStyle w:val="Odstavecseseznamem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</w:rPr>
        <w:t>Příjemce a partner se zavazují nést plnou odpovědnost za realizaci činností, které mají vykonávat podle této smlouvy.</w:t>
      </w:r>
    </w:p>
    <w:p w14:paraId="2639A585" w14:textId="48DF8C02" w:rsidR="00CA607F" w:rsidRPr="00BE60FE" w:rsidRDefault="00CA607F" w:rsidP="00B869EA">
      <w:pPr>
        <w:pStyle w:val="Odstavecseseznamem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</w:rPr>
        <w:t>Partner je povinen jednat způsobem, který neohrožuje realizaci projektu a zájmy příjemce.</w:t>
      </w:r>
    </w:p>
    <w:p w14:paraId="0A8F409B" w14:textId="0DBF445E" w:rsidR="00CA607F" w:rsidRPr="00BE60FE" w:rsidRDefault="00CA607F" w:rsidP="00B869EA">
      <w:pPr>
        <w:pStyle w:val="Odstavecseseznamem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</w:rPr>
        <w:t>Partner má právo na veškeré informace týkající se projektu, dosažených výsledků projektu a související dokumentaci.</w:t>
      </w:r>
    </w:p>
    <w:p w14:paraId="5DABB5F9" w14:textId="0A6FA3A9" w:rsidR="00CA607F" w:rsidRPr="00BE60FE" w:rsidRDefault="00CA607F" w:rsidP="00B869EA">
      <w:pPr>
        <w:pStyle w:val="Odstavecseseznamem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</w:rPr>
        <w:t>Partner se dále zavazuje:</w:t>
      </w:r>
    </w:p>
    <w:p w14:paraId="522A958D" w14:textId="5990B9CC" w:rsidR="00CA607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CA607F" w:rsidRPr="00BE60FE">
        <w:rPr>
          <w:rFonts w:ascii="Calibri" w:hAnsi="Calibri" w:cs="Calibri"/>
        </w:rPr>
        <w:t>ít zřízený bankovní účet. Bankovní účet může být založen u jakékoliv banky oprávněné působit v České republice a musí být veden výhradně v měně CZK. Partner je povinen zachovat svůj bankovní účet i po ukončení projektu až do doby, než dojde k finančnímu vypořádání projektu</w:t>
      </w:r>
    </w:p>
    <w:p w14:paraId="5A6C6F9D" w14:textId="2081FFC2" w:rsidR="00CA607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CA607F" w:rsidRPr="00BE60FE">
        <w:rPr>
          <w:rFonts w:ascii="Calibri" w:hAnsi="Calibri" w:cs="Calibri"/>
        </w:rPr>
        <w:t>ést účetní evidenci vztahující se k danému projektu</w:t>
      </w:r>
    </w:p>
    <w:p w14:paraId="0DD5451F" w14:textId="7037848C" w:rsidR="00CA607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CA607F" w:rsidRPr="00BE60FE">
        <w:rPr>
          <w:rFonts w:ascii="Calibri" w:hAnsi="Calibri" w:cs="Calibri"/>
        </w:rPr>
        <w:t>o výdajů zahrnout pouze výdaje splňující pravidla účelovosti a způsobilosti stanovená v právním aktu o poskytnutí dotace</w:t>
      </w:r>
    </w:p>
    <w:p w14:paraId="3D0ED5EE" w14:textId="138663A7" w:rsidR="00CA607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CA607F" w:rsidRPr="00BE60FE">
        <w:rPr>
          <w:rFonts w:ascii="Calibri" w:hAnsi="Calibri" w:cs="Calibri"/>
        </w:rPr>
        <w:t> poskytnutými finančními prostředky nakládat hospodárně, efektivně, účelně</w:t>
      </w:r>
    </w:p>
    <w:p w14:paraId="7FE5DB54" w14:textId="7A0C0977" w:rsidR="00CA607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CA607F" w:rsidRPr="00BE60FE">
        <w:rPr>
          <w:rFonts w:ascii="Calibri" w:hAnsi="Calibri" w:cs="Calibri"/>
        </w:rPr>
        <w:t>ěhem realizace projektu poskytnout součinnost při naplňování indikátorů projektu</w:t>
      </w:r>
    </w:p>
    <w:p w14:paraId="62348830" w14:textId="72DF2A7C" w:rsidR="00CA607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CA607F" w:rsidRPr="00BE60FE">
        <w:rPr>
          <w:rFonts w:ascii="Calibri" w:hAnsi="Calibri" w:cs="Calibri"/>
        </w:rPr>
        <w:t xml:space="preserve">a žádost příjemce bezodkladně písemně poskytnout </w:t>
      </w:r>
      <w:r w:rsidR="00D5362F" w:rsidRPr="00BE60FE">
        <w:rPr>
          <w:rFonts w:ascii="Calibri" w:hAnsi="Calibri" w:cs="Calibri"/>
        </w:rPr>
        <w:t>požadované doplňující informace</w:t>
      </w:r>
    </w:p>
    <w:p w14:paraId="74B0B29C" w14:textId="6C3E42B8" w:rsidR="00D5362F" w:rsidRPr="00BE60FE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ř</w:t>
      </w:r>
      <w:r w:rsidR="00D5362F" w:rsidRPr="00BE60FE">
        <w:rPr>
          <w:rFonts w:ascii="Calibri" w:hAnsi="Calibri" w:cs="Calibri"/>
        </w:rPr>
        <w:t>ádně uchovávat veškeré dokumenty související s realizací projektu</w:t>
      </w:r>
    </w:p>
    <w:p w14:paraId="25F67622" w14:textId="3FAB4944" w:rsidR="00D5362F" w:rsidRDefault="00794A5F" w:rsidP="00B869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5362F" w:rsidRPr="00BE60FE">
        <w:rPr>
          <w:rFonts w:ascii="Calibri" w:hAnsi="Calibri" w:cs="Calibri"/>
        </w:rPr>
        <w:t>eprodleně příjemce informovat o veškerých změnách, které u něho nastaly ve vztahu k</w:t>
      </w:r>
      <w:r w:rsidR="00250736">
        <w:rPr>
          <w:rFonts w:ascii="Calibri" w:hAnsi="Calibri" w:cs="Calibri"/>
        </w:rPr>
        <w:t> </w:t>
      </w:r>
      <w:r w:rsidR="00D5362F" w:rsidRPr="00BE60FE">
        <w:rPr>
          <w:rFonts w:ascii="Calibri" w:hAnsi="Calibri" w:cs="Calibri"/>
        </w:rPr>
        <w:t>projektu</w:t>
      </w:r>
    </w:p>
    <w:p w14:paraId="66D205B0" w14:textId="645FF4A3" w:rsidR="00D5362F" w:rsidRPr="00BE60FE" w:rsidRDefault="00D5362F" w:rsidP="00B869EA">
      <w:pPr>
        <w:spacing w:after="0" w:line="240" w:lineRule="auto"/>
        <w:jc w:val="both"/>
        <w:rPr>
          <w:rFonts w:ascii="Calibri" w:hAnsi="Calibri" w:cs="Calibri"/>
        </w:rPr>
      </w:pPr>
    </w:p>
    <w:p w14:paraId="56ECAE17" w14:textId="47680A48" w:rsidR="00D5362F" w:rsidRDefault="000F7E71" w:rsidP="00B869E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IV. </w:t>
      </w:r>
      <w:r w:rsidRPr="000F7E71">
        <w:rPr>
          <w:rFonts w:ascii="Calibri" w:hAnsi="Calibri" w:cs="Calibri"/>
          <w:b/>
          <w:bCs/>
        </w:rPr>
        <w:t>Financování projektu</w:t>
      </w:r>
    </w:p>
    <w:p w14:paraId="75802D85" w14:textId="4B333755" w:rsidR="00D5362F" w:rsidRPr="000F7E71" w:rsidRDefault="00D5362F" w:rsidP="00B869EA">
      <w:pPr>
        <w:pStyle w:val="Odstavecseseznamem"/>
        <w:numPr>
          <w:ilvl w:val="0"/>
          <w:numId w:val="5"/>
        </w:numPr>
        <w:spacing w:after="0" w:line="240" w:lineRule="auto"/>
        <w:ind w:left="284" w:hanging="295"/>
        <w:jc w:val="both"/>
        <w:rPr>
          <w:rFonts w:ascii="Calibri" w:hAnsi="Calibri" w:cs="Calibri"/>
        </w:rPr>
      </w:pPr>
      <w:r w:rsidRPr="000F7E71">
        <w:rPr>
          <w:rFonts w:ascii="Calibri" w:hAnsi="Calibri" w:cs="Calibri"/>
        </w:rPr>
        <w:t xml:space="preserve">Partner obdrží stanovené finanční prostředky </w:t>
      </w:r>
      <w:r w:rsidR="00E74FCC" w:rsidRPr="000F7E71">
        <w:rPr>
          <w:rFonts w:ascii="Calibri" w:hAnsi="Calibri" w:cs="Calibri"/>
        </w:rPr>
        <w:t xml:space="preserve">na </w:t>
      </w:r>
      <w:r w:rsidRPr="000F7E71">
        <w:rPr>
          <w:rFonts w:ascii="Calibri" w:hAnsi="Calibri" w:cs="Calibri"/>
        </w:rPr>
        <w:t xml:space="preserve">plnění </w:t>
      </w:r>
      <w:r w:rsidR="00794A5F" w:rsidRPr="000F7E71">
        <w:rPr>
          <w:rFonts w:ascii="Calibri" w:hAnsi="Calibri" w:cs="Calibri"/>
        </w:rPr>
        <w:t xml:space="preserve">následujících </w:t>
      </w:r>
      <w:r w:rsidRPr="000F7E71">
        <w:rPr>
          <w:rFonts w:ascii="Calibri" w:hAnsi="Calibri" w:cs="Calibri"/>
        </w:rPr>
        <w:t xml:space="preserve">aktivit </w:t>
      </w:r>
      <w:r w:rsidR="00794A5F" w:rsidRPr="000F7E71">
        <w:rPr>
          <w:rFonts w:ascii="Calibri" w:hAnsi="Calibri" w:cs="Calibri"/>
        </w:rPr>
        <w:t xml:space="preserve">projektu </w:t>
      </w:r>
      <w:r w:rsidRPr="000F7E71">
        <w:rPr>
          <w:rFonts w:ascii="Calibri" w:hAnsi="Calibri" w:cs="Calibri"/>
        </w:rPr>
        <w:t>souvisejících s cílovou skupinou</w:t>
      </w:r>
      <w:r w:rsidR="00794A5F" w:rsidRPr="000F7E71">
        <w:rPr>
          <w:rFonts w:ascii="Calibri" w:hAnsi="Calibri" w:cs="Calibri"/>
        </w:rPr>
        <w:t>:</w:t>
      </w:r>
    </w:p>
    <w:p w14:paraId="794B013A" w14:textId="1AAB0030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e</w:t>
      </w:r>
      <w:r w:rsidRPr="00D66F9F">
        <w:rPr>
          <w:rFonts w:ascii="Calibri" w:hAnsi="Calibri" w:cs="Calibri"/>
        </w:rPr>
        <w:t>tap</w:t>
      </w:r>
      <w:r>
        <w:rPr>
          <w:rFonts w:ascii="Calibri" w:hAnsi="Calibri" w:cs="Calibri"/>
        </w:rPr>
        <w:t>a</w:t>
      </w:r>
      <w:r w:rsidRPr="00D66F9F">
        <w:rPr>
          <w:rFonts w:ascii="Calibri" w:hAnsi="Calibri" w:cs="Calibri"/>
        </w:rPr>
        <w:t xml:space="preserve"> a název </w:t>
      </w:r>
      <w:r w:rsidR="00C86A6A">
        <w:rPr>
          <w:rFonts w:ascii="Calibri" w:hAnsi="Calibri" w:cs="Calibri"/>
        </w:rPr>
        <w:t xml:space="preserve">aktivit </w:t>
      </w:r>
      <w:r w:rsidRPr="00D66F9F">
        <w:rPr>
          <w:rFonts w:ascii="Calibri" w:hAnsi="Calibri" w:cs="Calibri"/>
        </w:rPr>
        <w:t>„Jak být spolužák“</w:t>
      </w:r>
      <w:r>
        <w:rPr>
          <w:rFonts w:ascii="Calibri" w:hAnsi="Calibri" w:cs="Calibri"/>
        </w:rPr>
        <w:t xml:space="preserve">, </w:t>
      </w:r>
      <w:r w:rsidRPr="00D66F9F">
        <w:rPr>
          <w:rFonts w:ascii="Calibri" w:hAnsi="Calibri" w:cs="Calibri"/>
        </w:rPr>
        <w:t xml:space="preserve">žáci 4.-6. třídy, věk </w:t>
      </w:r>
      <w:proofErr w:type="gramStart"/>
      <w:r w:rsidRPr="00D66F9F">
        <w:rPr>
          <w:rFonts w:ascii="Calibri" w:hAnsi="Calibri" w:cs="Calibri"/>
        </w:rPr>
        <w:t>10 – 12</w:t>
      </w:r>
      <w:proofErr w:type="gramEnd"/>
      <w:r w:rsidRPr="00D66F9F">
        <w:rPr>
          <w:rFonts w:ascii="Calibri" w:hAnsi="Calibri" w:cs="Calibri"/>
        </w:rPr>
        <w:t xml:space="preserve"> let</w:t>
      </w:r>
    </w:p>
    <w:p w14:paraId="666D26AF" w14:textId="1189753D" w:rsid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D66F9F" w:rsidRPr="00D66F9F">
        <w:rPr>
          <w:rFonts w:ascii="Calibri" w:hAnsi="Calibri" w:cs="Calibri"/>
        </w:rPr>
        <w:t>-</w:t>
      </w:r>
      <w:r w:rsidR="00D66F9F">
        <w:rPr>
          <w:rFonts w:ascii="Calibri" w:hAnsi="Calibri" w:cs="Calibri"/>
        </w:rPr>
        <w:t xml:space="preserve"> </w:t>
      </w:r>
      <w:r w:rsidR="00D66F9F" w:rsidRPr="00D66F9F">
        <w:rPr>
          <w:rFonts w:ascii="Calibri" w:hAnsi="Calibri" w:cs="Calibri"/>
        </w:rPr>
        <w:t>žák umí oslovit (očním kontaktem, nejlépe křestním jménem) spolužáky ve své třídě</w:t>
      </w:r>
    </w:p>
    <w:p w14:paraId="3FCEC131" w14:textId="44780F73" w:rsidR="00D66F9F" w:rsidRP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D66F9F" w:rsidRPr="00D66F9F">
        <w:rPr>
          <w:rFonts w:ascii="Calibri" w:hAnsi="Calibri" w:cs="Calibri"/>
        </w:rPr>
        <w:t xml:space="preserve"> a cokoliv si s každým ve třídě předat, bez komentáře</w:t>
      </w:r>
    </w:p>
    <w:p w14:paraId="23372AC6" w14:textId="02EEEBC7" w:rsid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D66F9F" w:rsidRPr="00D66F9F">
        <w:rPr>
          <w:rFonts w:ascii="Calibri" w:hAnsi="Calibri" w:cs="Calibri"/>
        </w:rPr>
        <w:t>-</w:t>
      </w:r>
      <w:r w:rsidR="00D66F9F">
        <w:rPr>
          <w:rFonts w:ascii="Calibri" w:hAnsi="Calibri" w:cs="Calibri"/>
        </w:rPr>
        <w:t xml:space="preserve"> </w:t>
      </w:r>
      <w:r w:rsidR="00D66F9F" w:rsidRPr="00D66F9F">
        <w:rPr>
          <w:rFonts w:ascii="Calibri" w:hAnsi="Calibri" w:cs="Calibri"/>
        </w:rPr>
        <w:t>žák umí za použití zpětné vazby spolužákům ve třídě sdělit ocenění a upozornění „dost“</w:t>
      </w:r>
    </w:p>
    <w:p w14:paraId="025E61F2" w14:textId="14391985" w:rsidR="00D66F9F" w:rsidRP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D66F9F" w:rsidRPr="00D66F9F">
        <w:rPr>
          <w:rFonts w:ascii="Calibri" w:hAnsi="Calibri" w:cs="Calibri"/>
        </w:rPr>
        <w:t xml:space="preserve"> a žádost o pomoc</w:t>
      </w:r>
    </w:p>
    <w:p w14:paraId="79E03237" w14:textId="2192B3BD" w:rsidR="00D66F9F" w:rsidRP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D66F9F" w:rsidRPr="00D66F9F">
        <w:rPr>
          <w:rFonts w:ascii="Calibri" w:hAnsi="Calibri" w:cs="Calibri"/>
        </w:rPr>
        <w:t>-</w:t>
      </w:r>
      <w:r w:rsidR="00D66F9F">
        <w:rPr>
          <w:rFonts w:ascii="Calibri" w:hAnsi="Calibri" w:cs="Calibri"/>
        </w:rPr>
        <w:t xml:space="preserve"> </w:t>
      </w:r>
      <w:r w:rsidR="00D66F9F" w:rsidRPr="00D66F9F">
        <w:rPr>
          <w:rFonts w:ascii="Calibri" w:hAnsi="Calibri" w:cs="Calibri"/>
        </w:rPr>
        <w:t xml:space="preserve">žák umí pracovat s druhými ve dvojici, či skupině bez komentáře nebo je ticho a neruší 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  <w:t xml:space="preserve">       </w:t>
      </w:r>
      <w:r w:rsidR="00D66F9F" w:rsidRPr="00D66F9F">
        <w:rPr>
          <w:rFonts w:ascii="Calibri" w:hAnsi="Calibri" w:cs="Calibri"/>
        </w:rPr>
        <w:t>ostatní</w:t>
      </w:r>
    </w:p>
    <w:p w14:paraId="28F355C1" w14:textId="6DB1202F" w:rsidR="00D66F9F" w:rsidRP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D66F9F" w:rsidRPr="00D66F9F">
        <w:rPr>
          <w:rFonts w:ascii="Calibri" w:hAnsi="Calibri" w:cs="Calibri"/>
        </w:rPr>
        <w:t>-</w:t>
      </w:r>
      <w:r w:rsidR="00D66F9F">
        <w:rPr>
          <w:rFonts w:ascii="Calibri" w:hAnsi="Calibri" w:cs="Calibri"/>
        </w:rPr>
        <w:t xml:space="preserve"> </w:t>
      </w:r>
      <w:r w:rsidR="00D66F9F" w:rsidRPr="00D66F9F">
        <w:rPr>
          <w:rFonts w:ascii="Calibri" w:hAnsi="Calibri" w:cs="Calibri"/>
        </w:rPr>
        <w:t xml:space="preserve">žák umí komunikovat se spolužáky i spolužačkami bez komentáře („holka kluk, ve třídě je </w:t>
      </w:r>
      <w:r>
        <w:rPr>
          <w:rFonts w:ascii="Calibri" w:hAnsi="Calibri" w:cs="Calibri"/>
        </w:rPr>
        <w:br/>
        <w:t xml:space="preserve">       </w:t>
      </w:r>
      <w:r w:rsidR="00D66F9F" w:rsidRPr="00D66F9F">
        <w:rPr>
          <w:rFonts w:ascii="Calibri" w:hAnsi="Calibri" w:cs="Calibri"/>
        </w:rPr>
        <w:t>to fuk“)</w:t>
      </w:r>
    </w:p>
    <w:p w14:paraId="1A2D9B91" w14:textId="26B2210F" w:rsidR="00D66F9F" w:rsidRPr="00D66F9F" w:rsidRDefault="008E4F67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D66F9F" w:rsidRPr="00D66F9F">
        <w:rPr>
          <w:rFonts w:ascii="Calibri" w:hAnsi="Calibri" w:cs="Calibri"/>
        </w:rPr>
        <w:t>-</w:t>
      </w:r>
      <w:r w:rsidR="00D66F9F">
        <w:rPr>
          <w:rFonts w:ascii="Calibri" w:hAnsi="Calibri" w:cs="Calibri"/>
        </w:rPr>
        <w:t xml:space="preserve"> </w:t>
      </w:r>
      <w:r w:rsidR="00D66F9F" w:rsidRPr="00D66F9F">
        <w:rPr>
          <w:rFonts w:ascii="Calibri" w:hAnsi="Calibri" w:cs="Calibri"/>
        </w:rPr>
        <w:t xml:space="preserve">žák se umí orientovat a ví, jak to na 2. stupni funguje (respektuje autoritu pedagogů, umí </w:t>
      </w:r>
      <w:r>
        <w:rPr>
          <w:rFonts w:ascii="Calibri" w:hAnsi="Calibri" w:cs="Calibri"/>
        </w:rPr>
        <w:br/>
        <w:t xml:space="preserve">       </w:t>
      </w:r>
      <w:r w:rsidR="00D66F9F" w:rsidRPr="00D66F9F">
        <w:rPr>
          <w:rFonts w:ascii="Calibri" w:hAnsi="Calibri" w:cs="Calibri"/>
        </w:rPr>
        <w:t>komunikovat s ostatními spolužáky, hlídá si komentáře a hodnocení druhých)</w:t>
      </w:r>
    </w:p>
    <w:p w14:paraId="62B5C3F8" w14:textId="7B1A2DF2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D66F9F">
        <w:rPr>
          <w:rFonts w:ascii="Calibri" w:hAnsi="Calibri" w:cs="Calibri"/>
        </w:rPr>
        <w:t>etap</w:t>
      </w:r>
      <w:r>
        <w:rPr>
          <w:rFonts w:ascii="Calibri" w:hAnsi="Calibri" w:cs="Calibri"/>
        </w:rPr>
        <w:t>a</w:t>
      </w:r>
      <w:r w:rsidRPr="00D66F9F">
        <w:rPr>
          <w:rFonts w:ascii="Calibri" w:hAnsi="Calibri" w:cs="Calibri"/>
        </w:rPr>
        <w:t xml:space="preserve"> a </w:t>
      </w:r>
      <w:r w:rsidR="00C86A6A">
        <w:rPr>
          <w:rFonts w:ascii="Calibri" w:hAnsi="Calibri" w:cs="Calibri"/>
        </w:rPr>
        <w:t>aktivit</w:t>
      </w:r>
      <w:r w:rsidRPr="00D66F9F">
        <w:rPr>
          <w:rFonts w:ascii="Calibri" w:hAnsi="Calibri" w:cs="Calibri"/>
        </w:rPr>
        <w:t xml:space="preserve"> „Jsem školák“</w:t>
      </w:r>
      <w:r>
        <w:rPr>
          <w:rFonts w:ascii="Calibri" w:hAnsi="Calibri" w:cs="Calibri"/>
        </w:rPr>
        <w:t xml:space="preserve">, </w:t>
      </w:r>
      <w:r w:rsidRPr="00D66F9F">
        <w:rPr>
          <w:rFonts w:ascii="Calibri" w:hAnsi="Calibri" w:cs="Calibri"/>
        </w:rPr>
        <w:t xml:space="preserve">děti 1.-3. třídy, věk </w:t>
      </w:r>
      <w:proofErr w:type="gramStart"/>
      <w:r w:rsidRPr="00D66F9F">
        <w:rPr>
          <w:rFonts w:ascii="Calibri" w:hAnsi="Calibri" w:cs="Calibri"/>
        </w:rPr>
        <w:t>6 – 9</w:t>
      </w:r>
      <w:proofErr w:type="gramEnd"/>
      <w:r w:rsidRPr="00D66F9F">
        <w:rPr>
          <w:rFonts w:ascii="Calibri" w:hAnsi="Calibri" w:cs="Calibri"/>
        </w:rPr>
        <w:t xml:space="preserve"> let</w:t>
      </w:r>
    </w:p>
    <w:p w14:paraId="722BE712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respektuje, že ne vždy na něj přijde řada, umí počkat</w:t>
      </w:r>
    </w:p>
    <w:p w14:paraId="194C7F8C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zvládá odloučení od blízkých osob</w:t>
      </w:r>
    </w:p>
    <w:p w14:paraId="26C5E7D1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je samostatný v sebeobsluze (hlídá si svůj prostor, ruce, nohy a pusu)</w:t>
      </w:r>
    </w:p>
    <w:p w14:paraId="115AFB1F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si umí říct o pomoc</w:t>
      </w:r>
    </w:p>
    <w:p w14:paraId="4F7F024D" w14:textId="77777777" w:rsid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dokáže dokončit započatou práci</w:t>
      </w:r>
    </w:p>
    <w:p w14:paraId="12E57F1D" w14:textId="5CB34B4B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lastRenderedPageBreak/>
        <w:t>3. etap</w:t>
      </w:r>
      <w:r>
        <w:rPr>
          <w:rFonts w:ascii="Calibri" w:hAnsi="Calibri" w:cs="Calibri"/>
        </w:rPr>
        <w:t xml:space="preserve">a </w:t>
      </w:r>
      <w:r w:rsidRPr="00D66F9F">
        <w:rPr>
          <w:rFonts w:ascii="Calibri" w:hAnsi="Calibri" w:cs="Calibri"/>
        </w:rPr>
        <w:t xml:space="preserve">a název </w:t>
      </w:r>
      <w:r w:rsidR="00C86A6A">
        <w:rPr>
          <w:rFonts w:ascii="Calibri" w:hAnsi="Calibri" w:cs="Calibri"/>
        </w:rPr>
        <w:t xml:space="preserve">aktivit </w:t>
      </w:r>
      <w:r w:rsidRPr="00D66F9F">
        <w:rPr>
          <w:rFonts w:ascii="Calibri" w:hAnsi="Calibri" w:cs="Calibri"/>
        </w:rPr>
        <w:t>„Starám se o sebe, jsem na 2. stupni“</w:t>
      </w:r>
      <w:r>
        <w:rPr>
          <w:rFonts w:ascii="Calibri" w:hAnsi="Calibri" w:cs="Calibri"/>
        </w:rPr>
        <w:t xml:space="preserve">, </w:t>
      </w:r>
      <w:r w:rsidRPr="00D66F9F">
        <w:rPr>
          <w:rFonts w:ascii="Calibri" w:hAnsi="Calibri" w:cs="Calibri"/>
        </w:rPr>
        <w:t xml:space="preserve">žáci 7.-9. třídy, věk </w:t>
      </w:r>
      <w:proofErr w:type="gramStart"/>
      <w:r w:rsidRPr="00D66F9F">
        <w:rPr>
          <w:rFonts w:ascii="Calibri" w:hAnsi="Calibri" w:cs="Calibri"/>
        </w:rPr>
        <w:t>13 – 15</w:t>
      </w:r>
      <w:proofErr w:type="gramEnd"/>
      <w:r w:rsidRPr="00D66F9F">
        <w:rPr>
          <w:rFonts w:ascii="Calibri" w:hAnsi="Calibri" w:cs="Calibri"/>
        </w:rPr>
        <w:t xml:space="preserve"> let</w:t>
      </w:r>
    </w:p>
    <w:p w14:paraId="094A329C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respektuje, že mluví jeden, slušně a za sebe</w:t>
      </w:r>
    </w:p>
    <w:p w14:paraId="7E84518D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se hlásí a čeká</w:t>
      </w:r>
    </w:p>
    <w:p w14:paraId="353987FB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je k ostatním bez komentáře, hodnocení, posměchu a ubližování</w:t>
      </w:r>
    </w:p>
    <w:p w14:paraId="7B228877" w14:textId="77777777" w:rsidR="00D66F9F" w:rsidRPr="00D66F9F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si hlídá, že mluví jen o tom, kdo u toho je</w:t>
      </w:r>
    </w:p>
    <w:p w14:paraId="70B3AA2C" w14:textId="76DA26BA" w:rsidR="00D5362F" w:rsidRPr="00BE60FE" w:rsidRDefault="00D66F9F" w:rsidP="00B869EA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 w:rsidRPr="00D66F9F">
        <w:rPr>
          <w:rFonts w:ascii="Calibri" w:hAnsi="Calibri" w:cs="Calibri"/>
        </w:rPr>
        <w:t>-</w:t>
      </w:r>
      <w:r w:rsidRPr="00D66F9F">
        <w:rPr>
          <w:rFonts w:ascii="Calibri" w:hAnsi="Calibri" w:cs="Calibri"/>
        </w:rPr>
        <w:tab/>
        <w:t>žák si hlídá soukromí své a třídy</w:t>
      </w:r>
    </w:p>
    <w:p w14:paraId="6A4283DF" w14:textId="0F3F8F0A" w:rsidR="00D5362F" w:rsidRPr="00BE60FE" w:rsidRDefault="00D5362F" w:rsidP="00B869EA">
      <w:pPr>
        <w:spacing w:after="0" w:line="240" w:lineRule="auto"/>
        <w:jc w:val="both"/>
        <w:rPr>
          <w:rFonts w:ascii="Calibri" w:hAnsi="Calibri" w:cs="Calibri"/>
        </w:rPr>
      </w:pPr>
    </w:p>
    <w:p w14:paraId="19D550A6" w14:textId="57EE6049" w:rsidR="00105FA6" w:rsidRPr="0059074B" w:rsidRDefault="000F7E71" w:rsidP="00B869EA">
      <w:pPr>
        <w:pStyle w:val="Odstavecseseznamem"/>
        <w:numPr>
          <w:ilvl w:val="0"/>
          <w:numId w:val="5"/>
        </w:numPr>
        <w:spacing w:after="0" w:line="276" w:lineRule="auto"/>
        <w:ind w:left="284" w:hanging="295"/>
        <w:jc w:val="both"/>
        <w:rPr>
          <w:rFonts w:ascii="Calibri" w:hAnsi="Calibri" w:cs="Calibri"/>
        </w:rPr>
      </w:pPr>
      <w:r w:rsidRPr="000F7E71">
        <w:rPr>
          <w:rFonts w:ascii="Calibri" w:hAnsi="Calibri" w:cs="Calibri"/>
        </w:rPr>
        <w:t>Celkový finanční podíl partnera na projektu činí</w:t>
      </w:r>
      <w:r w:rsidRPr="0059074B">
        <w:rPr>
          <w:rFonts w:ascii="Calibri" w:hAnsi="Calibri" w:cs="Calibri"/>
          <w:b/>
          <w:bCs/>
        </w:rPr>
        <w:t>:</w:t>
      </w:r>
      <w:r w:rsidRPr="00EA0785">
        <w:rPr>
          <w:rFonts w:ascii="Calibri" w:hAnsi="Calibri" w:cs="Calibri"/>
          <w:b/>
          <w:bCs/>
          <w:color w:val="EE0000"/>
        </w:rPr>
        <w:t xml:space="preserve"> </w:t>
      </w:r>
      <w:r w:rsidR="00B075A9" w:rsidRPr="00B075A9">
        <w:rPr>
          <w:rFonts w:ascii="Calibri" w:hAnsi="Calibri" w:cs="Calibri"/>
          <w:bCs/>
        </w:rPr>
        <w:t>1</w:t>
      </w:r>
      <w:r w:rsidR="00F566D6">
        <w:rPr>
          <w:rFonts w:ascii="Calibri" w:hAnsi="Calibri" w:cs="Calibri"/>
          <w:bCs/>
        </w:rPr>
        <w:t>20</w:t>
      </w:r>
      <w:r w:rsidR="00B075A9" w:rsidRPr="00B075A9">
        <w:rPr>
          <w:rFonts w:ascii="Calibri" w:hAnsi="Calibri" w:cs="Calibri"/>
          <w:bCs/>
        </w:rPr>
        <w:t> 000,- Kč.</w:t>
      </w:r>
      <w:r w:rsidRPr="00B075A9">
        <w:rPr>
          <w:rFonts w:ascii="Calibri" w:hAnsi="Calibri" w:cs="Calibri"/>
        </w:rPr>
        <w:t xml:space="preserve"> </w:t>
      </w:r>
      <w:r w:rsidRPr="000F7E71">
        <w:rPr>
          <w:rFonts w:ascii="Calibri" w:hAnsi="Calibri" w:cs="Calibri"/>
        </w:rPr>
        <w:t xml:space="preserve">Výdaje na činnosti, jimiž se partner podílí na projektu, jsou podrobně rozepsány v Rozpočtu partnera, který tvoří přílohu č. </w:t>
      </w:r>
      <w:r>
        <w:rPr>
          <w:rFonts w:ascii="Calibri" w:hAnsi="Calibri" w:cs="Calibri"/>
        </w:rPr>
        <w:t>1</w:t>
      </w:r>
      <w:r w:rsidRPr="000F7E71">
        <w:rPr>
          <w:rFonts w:ascii="Calibri" w:hAnsi="Calibri" w:cs="Calibri"/>
        </w:rPr>
        <w:t xml:space="preserve"> této smlouvy</w:t>
      </w:r>
      <w:r w:rsidR="001D5F06">
        <w:rPr>
          <w:rFonts w:ascii="Calibri" w:hAnsi="Calibri" w:cs="Calibri"/>
        </w:rPr>
        <w:t>.</w:t>
      </w:r>
    </w:p>
    <w:p w14:paraId="016B331B" w14:textId="3633E003" w:rsidR="00105FA6" w:rsidRPr="000F7E71" w:rsidRDefault="00105FA6" w:rsidP="00B869EA">
      <w:pPr>
        <w:pStyle w:val="Odstavecseseznamem"/>
        <w:numPr>
          <w:ilvl w:val="0"/>
          <w:numId w:val="5"/>
        </w:numPr>
        <w:spacing w:after="0" w:line="276" w:lineRule="auto"/>
        <w:ind w:left="284" w:hanging="295"/>
        <w:jc w:val="both"/>
        <w:rPr>
          <w:rFonts w:ascii="Calibri" w:hAnsi="Calibri" w:cs="Calibri"/>
        </w:rPr>
      </w:pPr>
      <w:r w:rsidRPr="000F7E71">
        <w:rPr>
          <w:rFonts w:ascii="Calibri" w:hAnsi="Calibri" w:cs="Calibri"/>
        </w:rPr>
        <w:t>Finanční prostředky budou vyrovnány bezhotovostním převodem na účet partnera</w:t>
      </w:r>
      <w:r w:rsidR="008F290E">
        <w:rPr>
          <w:rFonts w:ascii="Calibri" w:hAnsi="Calibri" w:cs="Calibri"/>
        </w:rPr>
        <w:t xml:space="preserve"> </w:t>
      </w:r>
      <w:r w:rsidR="008F290E" w:rsidRPr="000F7E71">
        <w:rPr>
          <w:rFonts w:ascii="Calibri" w:hAnsi="Calibri" w:cs="Calibri"/>
        </w:rPr>
        <w:t>(uvedeno výš</w:t>
      </w:r>
      <w:r w:rsidR="001D5F06">
        <w:rPr>
          <w:rFonts w:ascii="Calibri" w:hAnsi="Calibri" w:cs="Calibri"/>
        </w:rPr>
        <w:t>e</w:t>
      </w:r>
      <w:r w:rsidR="008F290E" w:rsidRPr="000F7E71">
        <w:rPr>
          <w:rFonts w:ascii="Calibri" w:hAnsi="Calibri" w:cs="Calibri"/>
        </w:rPr>
        <w:t>)</w:t>
      </w:r>
      <w:r w:rsidR="001D5F06">
        <w:rPr>
          <w:rFonts w:ascii="Calibri" w:hAnsi="Calibri" w:cs="Calibri"/>
        </w:rPr>
        <w:t xml:space="preserve"> </w:t>
      </w:r>
      <w:r w:rsidRPr="000F7E71">
        <w:rPr>
          <w:rFonts w:ascii="Calibri" w:hAnsi="Calibri" w:cs="Calibri"/>
        </w:rPr>
        <w:t xml:space="preserve">po splnění stanovených aktivit v rámci </w:t>
      </w:r>
      <w:r w:rsidR="000F7E71">
        <w:rPr>
          <w:rFonts w:ascii="Calibri" w:hAnsi="Calibri" w:cs="Calibri"/>
        </w:rPr>
        <w:t xml:space="preserve">jednoho </w:t>
      </w:r>
      <w:r w:rsidRPr="000F7E71">
        <w:rPr>
          <w:rFonts w:ascii="Calibri" w:hAnsi="Calibri" w:cs="Calibri"/>
        </w:rPr>
        <w:t>preventivních pobyt</w:t>
      </w:r>
      <w:r w:rsidR="000F7E71">
        <w:rPr>
          <w:rFonts w:ascii="Calibri" w:hAnsi="Calibri" w:cs="Calibri"/>
        </w:rPr>
        <w:t>u (výjezdu)</w:t>
      </w:r>
      <w:r w:rsidRPr="000F7E71">
        <w:rPr>
          <w:rFonts w:ascii="Calibri" w:hAnsi="Calibri" w:cs="Calibri"/>
        </w:rPr>
        <w:t xml:space="preserve"> na základě vystaven</w:t>
      </w:r>
      <w:r w:rsidR="000F7E71">
        <w:rPr>
          <w:rFonts w:ascii="Calibri" w:hAnsi="Calibri" w:cs="Calibri"/>
        </w:rPr>
        <w:t xml:space="preserve">é </w:t>
      </w:r>
      <w:r w:rsidRPr="000F7E71">
        <w:rPr>
          <w:rFonts w:ascii="Calibri" w:hAnsi="Calibri" w:cs="Calibri"/>
        </w:rPr>
        <w:t>faktury</w:t>
      </w:r>
      <w:r w:rsidR="00C8362B" w:rsidRPr="000F7E71">
        <w:rPr>
          <w:rFonts w:ascii="Calibri" w:hAnsi="Calibri" w:cs="Calibri"/>
        </w:rPr>
        <w:t xml:space="preserve"> s</w:t>
      </w:r>
      <w:r w:rsidR="000F7E71">
        <w:rPr>
          <w:rFonts w:ascii="Calibri" w:hAnsi="Calibri" w:cs="Calibri"/>
        </w:rPr>
        <w:t>e</w:t>
      </w:r>
      <w:r w:rsidR="00C8362B" w:rsidRPr="000F7E71">
        <w:rPr>
          <w:rFonts w:ascii="Calibri" w:hAnsi="Calibri" w:cs="Calibri"/>
        </w:rPr>
        <w:t> splatností 14 dní</w:t>
      </w:r>
      <w:r w:rsidRPr="000F7E71">
        <w:rPr>
          <w:rFonts w:ascii="Calibri" w:hAnsi="Calibri" w:cs="Calibri"/>
        </w:rPr>
        <w:t>.</w:t>
      </w:r>
    </w:p>
    <w:p w14:paraId="385D9B9E" w14:textId="31996BCC" w:rsidR="00105FA6" w:rsidRPr="000F7E71" w:rsidRDefault="00105FA6" w:rsidP="00B869EA">
      <w:pPr>
        <w:pStyle w:val="Odstavecseseznamem"/>
        <w:numPr>
          <w:ilvl w:val="0"/>
          <w:numId w:val="5"/>
        </w:numPr>
        <w:spacing w:after="0" w:line="276" w:lineRule="auto"/>
        <w:ind w:left="284" w:hanging="295"/>
        <w:jc w:val="both"/>
        <w:rPr>
          <w:rFonts w:ascii="Calibri" w:hAnsi="Calibri" w:cs="Calibri"/>
        </w:rPr>
      </w:pPr>
      <w:r w:rsidRPr="000F7E71">
        <w:rPr>
          <w:rFonts w:ascii="Calibri" w:hAnsi="Calibri" w:cs="Calibri"/>
        </w:rPr>
        <w:t>Získané finanční prostředky musí být vynaloženy na výdaje, které jsou pro daný projekt způsobilé.</w:t>
      </w:r>
    </w:p>
    <w:p w14:paraId="1E0D1978" w14:textId="77777777" w:rsidR="00794A5F" w:rsidRDefault="00794A5F" w:rsidP="00B869EA">
      <w:pPr>
        <w:spacing w:after="0" w:line="240" w:lineRule="auto"/>
        <w:jc w:val="both"/>
        <w:rPr>
          <w:rFonts w:ascii="Calibri" w:hAnsi="Calibri" w:cs="Calibri"/>
        </w:rPr>
      </w:pPr>
    </w:p>
    <w:p w14:paraId="3CEDC936" w14:textId="77777777" w:rsidR="00105FA6" w:rsidRPr="00BE60FE" w:rsidRDefault="00105FA6" w:rsidP="00B869EA">
      <w:pPr>
        <w:spacing w:after="0" w:line="240" w:lineRule="auto"/>
        <w:jc w:val="both"/>
        <w:rPr>
          <w:rFonts w:ascii="Calibri" w:hAnsi="Calibri" w:cs="Calibri"/>
        </w:rPr>
      </w:pPr>
    </w:p>
    <w:p w14:paraId="3818505B" w14:textId="3DF06099" w:rsidR="00105FA6" w:rsidRPr="00BE60FE" w:rsidRDefault="00BA0515" w:rsidP="00B869E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V. </w:t>
      </w:r>
      <w:r w:rsidR="00A400BB" w:rsidRPr="00BE60FE">
        <w:rPr>
          <w:rFonts w:ascii="Calibri" w:hAnsi="Calibri" w:cs="Calibri"/>
          <w:b/>
          <w:bCs/>
        </w:rPr>
        <w:t>Trvání smlouvy</w:t>
      </w:r>
    </w:p>
    <w:p w14:paraId="26FA7425" w14:textId="38569E2C" w:rsidR="00A400BB" w:rsidRPr="0059074B" w:rsidRDefault="00A400BB" w:rsidP="00B869EA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1D5F06">
        <w:rPr>
          <w:rFonts w:ascii="Calibri" w:hAnsi="Calibri" w:cs="Calibri"/>
        </w:rPr>
        <w:t xml:space="preserve">Smlouva se uzavírá </w:t>
      </w:r>
      <w:r w:rsidR="008E4F67">
        <w:rPr>
          <w:rFonts w:ascii="Calibri" w:hAnsi="Calibri" w:cs="Calibri"/>
        </w:rPr>
        <w:t>na</w:t>
      </w:r>
      <w:r w:rsidR="00E74FCC" w:rsidRPr="001D5F06">
        <w:rPr>
          <w:rFonts w:ascii="Calibri" w:hAnsi="Calibri" w:cs="Calibri"/>
        </w:rPr>
        <w:t xml:space="preserve"> dobu trvání projektu</w:t>
      </w:r>
      <w:r w:rsidR="008E4F67">
        <w:rPr>
          <w:rFonts w:ascii="Calibri" w:hAnsi="Calibri" w:cs="Calibri"/>
        </w:rPr>
        <w:t xml:space="preserve"> nejpozději však do 31.12.2025</w:t>
      </w:r>
    </w:p>
    <w:p w14:paraId="1DB6BA3E" w14:textId="5E91B570" w:rsidR="00A400BB" w:rsidRPr="0059074B" w:rsidRDefault="00A400BB" w:rsidP="00B869EA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1D5F06">
        <w:rPr>
          <w:rFonts w:ascii="Calibri" w:hAnsi="Calibri" w:cs="Calibri"/>
        </w:rPr>
        <w:t>V průběhu této doby partner bude vykonávat aktivity cílené na danou skupinu účastníků</w:t>
      </w:r>
    </w:p>
    <w:p w14:paraId="3E789628" w14:textId="25D4587E" w:rsidR="00A400BB" w:rsidRPr="001D5F06" w:rsidRDefault="00A400BB" w:rsidP="00B869EA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1D5F06">
        <w:rPr>
          <w:rFonts w:ascii="Calibri" w:hAnsi="Calibri" w:cs="Calibri"/>
        </w:rPr>
        <w:t>Partner může ukončit spolupráci na projektu s příjemcem pouze na základě písemné dohody. Tato dohoda nabude účinnosti nejdříve dnem schválení změny projektu spočívající v odstoupení pa</w:t>
      </w:r>
      <w:r w:rsidR="00E74FCC" w:rsidRPr="001D5F06">
        <w:rPr>
          <w:rFonts w:ascii="Calibri" w:hAnsi="Calibri" w:cs="Calibri"/>
        </w:rPr>
        <w:t>r</w:t>
      </w:r>
      <w:r w:rsidRPr="001D5F06">
        <w:rPr>
          <w:rFonts w:ascii="Calibri" w:hAnsi="Calibri" w:cs="Calibri"/>
        </w:rPr>
        <w:t>tnera od realizace projektu. Takovým ukončením spolupráce nesmí být ohroženo splnění účelu dotace a nesmí tím vzniknout újma ostatním účastníkům projektu.</w:t>
      </w:r>
    </w:p>
    <w:p w14:paraId="4393D554" w14:textId="196BCD76" w:rsidR="00A400BB" w:rsidRPr="00BE60FE" w:rsidRDefault="00A400BB" w:rsidP="00B869EA">
      <w:pPr>
        <w:spacing w:after="0" w:line="240" w:lineRule="auto"/>
        <w:jc w:val="both"/>
        <w:rPr>
          <w:rFonts w:ascii="Calibri" w:hAnsi="Calibri" w:cs="Calibri"/>
        </w:rPr>
      </w:pPr>
    </w:p>
    <w:p w14:paraId="1A660D2F" w14:textId="77777777" w:rsidR="00BA0515" w:rsidRDefault="00BA0515" w:rsidP="00B869E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7B5E874" w14:textId="6E49A5AF" w:rsidR="00A400BB" w:rsidRPr="00BE60FE" w:rsidRDefault="00BA0515" w:rsidP="00B869E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VI. </w:t>
      </w:r>
      <w:r w:rsidR="00A400BB" w:rsidRPr="00BE60FE">
        <w:rPr>
          <w:rFonts w:ascii="Calibri" w:hAnsi="Calibri" w:cs="Calibri"/>
          <w:b/>
          <w:bCs/>
        </w:rPr>
        <w:t>Ostatní ustanovení</w:t>
      </w:r>
    </w:p>
    <w:p w14:paraId="225A2425" w14:textId="430022FA" w:rsidR="00A400BB" w:rsidRPr="0059074B" w:rsidRDefault="00A400BB" w:rsidP="00B869EA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FA51D4">
        <w:rPr>
          <w:rFonts w:ascii="Calibri" w:hAnsi="Calibri" w:cs="Calibri"/>
        </w:rPr>
        <w:t>Tato smlouva nabývá platnosti dnem jejího podpisu oběma smluvními stranami</w:t>
      </w:r>
    </w:p>
    <w:p w14:paraId="099DB92E" w14:textId="0E391941" w:rsidR="00A400BB" w:rsidRPr="0059074B" w:rsidRDefault="00A400BB" w:rsidP="00B869EA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FA51D4">
        <w:rPr>
          <w:rFonts w:ascii="Calibri" w:hAnsi="Calibri" w:cs="Calibri"/>
        </w:rPr>
        <w:t xml:space="preserve">Jakékoliv změny této smlouvy lze provádět pouze na základě dohody smluvních stran formou písemných dodatků podepsaných oprávněnými zástupci smluvních stran. </w:t>
      </w:r>
    </w:p>
    <w:p w14:paraId="5F0F2A17" w14:textId="5B4A7414" w:rsidR="00FA51D4" w:rsidRPr="0059074B" w:rsidRDefault="00A400BB" w:rsidP="00B869EA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FA51D4">
        <w:rPr>
          <w:rFonts w:ascii="Calibri" w:hAnsi="Calibri" w:cs="Calibri"/>
        </w:rPr>
        <w:t xml:space="preserve">Vztahy smluvních stran se řídí závaznými právními předpisy </w:t>
      </w:r>
      <w:r w:rsidR="00E74FCC" w:rsidRPr="00FA51D4">
        <w:rPr>
          <w:rFonts w:ascii="Calibri" w:hAnsi="Calibri" w:cs="Calibri"/>
        </w:rPr>
        <w:t xml:space="preserve">ČR a </w:t>
      </w:r>
      <w:r w:rsidRPr="00FA51D4">
        <w:rPr>
          <w:rFonts w:ascii="Calibri" w:hAnsi="Calibri" w:cs="Calibri"/>
        </w:rPr>
        <w:t>EU.</w:t>
      </w:r>
    </w:p>
    <w:p w14:paraId="4B7FFE0D" w14:textId="65F96AA1" w:rsidR="00FA51D4" w:rsidRPr="0059074B" w:rsidRDefault="00A400BB" w:rsidP="00B869EA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FA51D4">
        <w:rPr>
          <w:rFonts w:ascii="Calibri" w:hAnsi="Calibri" w:cs="Calibri"/>
        </w:rPr>
        <w:t>Nedílnou součástí této smlouvy je rozpočet projektu</w:t>
      </w:r>
    </w:p>
    <w:p w14:paraId="478983BC" w14:textId="5D0895DD" w:rsidR="00FA51D4" w:rsidRPr="0059074B" w:rsidRDefault="00FA51D4" w:rsidP="00B869EA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BE60FE">
        <w:rPr>
          <w:rFonts w:ascii="Calibri" w:hAnsi="Calibri" w:cs="Calibri"/>
        </w:rPr>
        <w:t>Smluvní strany prohlašují, že tato smlouva byla sepsaná na základě jejich pravé a svobodné vůle, nikoliv v tísni ani za jinak nápadně nevýhodných podmínek</w:t>
      </w:r>
      <w:r w:rsidR="0059074B">
        <w:rPr>
          <w:rFonts w:ascii="Calibri" w:hAnsi="Calibri" w:cs="Calibri"/>
        </w:rPr>
        <w:t>.</w:t>
      </w:r>
    </w:p>
    <w:p w14:paraId="5E7EB4F7" w14:textId="3A5BC0D7" w:rsidR="00A400BB" w:rsidRPr="00BE60FE" w:rsidRDefault="00A400BB" w:rsidP="00E74FCC">
      <w:pPr>
        <w:spacing w:after="0" w:line="240" w:lineRule="auto"/>
        <w:rPr>
          <w:rFonts w:ascii="Calibri" w:hAnsi="Calibri" w:cs="Calibri"/>
        </w:rPr>
      </w:pPr>
    </w:p>
    <w:p w14:paraId="122FE678" w14:textId="77777777" w:rsidR="00B869EA" w:rsidRDefault="00B869EA" w:rsidP="00CB2D6C">
      <w:pPr>
        <w:spacing w:after="0" w:line="240" w:lineRule="auto"/>
        <w:rPr>
          <w:rFonts w:ascii="Calibri" w:hAnsi="Calibri" w:cs="Calibri"/>
        </w:rPr>
      </w:pPr>
    </w:p>
    <w:p w14:paraId="044008FD" w14:textId="6930DA34" w:rsidR="00CB2D6C" w:rsidRPr="00BE60FE" w:rsidRDefault="00D66F9F" w:rsidP="00CB2D6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E4F67">
        <w:rPr>
          <w:rFonts w:ascii="Calibri" w:hAnsi="Calibri" w:cs="Calibri"/>
        </w:rPr>
        <w:t> </w:t>
      </w:r>
      <w:r>
        <w:rPr>
          <w:rFonts w:ascii="Calibri" w:hAnsi="Calibri" w:cs="Calibri"/>
        </w:rPr>
        <w:t>Kadani</w:t>
      </w:r>
      <w:r w:rsidR="008E4F67">
        <w:rPr>
          <w:rFonts w:ascii="Calibri" w:hAnsi="Calibri" w:cs="Calibri"/>
        </w:rPr>
        <w:t xml:space="preserve"> </w:t>
      </w:r>
      <w:r w:rsidR="00CB2D6C" w:rsidRPr="00BE60FE">
        <w:rPr>
          <w:rFonts w:ascii="Calibri" w:hAnsi="Calibri" w:cs="Calibri"/>
        </w:rPr>
        <w:t>dne</w:t>
      </w:r>
      <w:r w:rsidR="00CB2D6C">
        <w:rPr>
          <w:rFonts w:ascii="Calibri" w:hAnsi="Calibri" w:cs="Calibri"/>
        </w:rPr>
        <w:t xml:space="preserve"> </w:t>
      </w:r>
      <w:r w:rsidR="008E4F67">
        <w:rPr>
          <w:rFonts w:ascii="Calibri" w:hAnsi="Calibri" w:cs="Calibri"/>
        </w:rPr>
        <w:t>17.10.2025</w:t>
      </w:r>
    </w:p>
    <w:p w14:paraId="71D4F356" w14:textId="27A59353" w:rsidR="001F450C" w:rsidRPr="00BE60FE" w:rsidRDefault="001F450C" w:rsidP="001F450C">
      <w:pPr>
        <w:spacing w:after="0" w:line="240" w:lineRule="auto"/>
        <w:rPr>
          <w:rFonts w:ascii="Calibri" w:hAnsi="Calibri" w:cs="Calibri"/>
        </w:rPr>
      </w:pPr>
    </w:p>
    <w:p w14:paraId="429FD547" w14:textId="08C5D92B" w:rsidR="001F450C" w:rsidRPr="00BE60FE" w:rsidRDefault="001F450C" w:rsidP="001F450C">
      <w:pPr>
        <w:spacing w:after="0" w:line="240" w:lineRule="auto"/>
        <w:rPr>
          <w:rFonts w:ascii="Calibri" w:hAnsi="Calibri" w:cs="Calibri"/>
        </w:rPr>
      </w:pPr>
    </w:p>
    <w:p w14:paraId="2928FEF8" w14:textId="24CA3A5A" w:rsidR="001F450C" w:rsidRPr="00BE60FE" w:rsidRDefault="001F450C" w:rsidP="001F450C">
      <w:pPr>
        <w:spacing w:after="0" w:line="240" w:lineRule="auto"/>
        <w:rPr>
          <w:rFonts w:ascii="Calibri" w:hAnsi="Calibri" w:cs="Calibri"/>
        </w:rPr>
      </w:pPr>
    </w:p>
    <w:p w14:paraId="11302C5F" w14:textId="77777777" w:rsidR="00A97AD8" w:rsidRDefault="00A97AD8" w:rsidP="00A97AD8">
      <w:pPr>
        <w:spacing w:after="0" w:line="240" w:lineRule="auto"/>
        <w:rPr>
          <w:rFonts w:ascii="Calibri" w:hAnsi="Calibri" w:cs="Calibri"/>
        </w:rPr>
      </w:pPr>
    </w:p>
    <w:p w14:paraId="3AFB6DDC" w14:textId="52A93A72" w:rsidR="009B559A" w:rsidRDefault="009B559A" w:rsidP="00A97AD8">
      <w:pPr>
        <w:spacing w:after="0" w:line="240" w:lineRule="auto"/>
        <w:rPr>
          <w:rFonts w:ascii="Calibri" w:hAnsi="Calibri" w:cs="Calibri"/>
        </w:rPr>
      </w:pPr>
    </w:p>
    <w:p w14:paraId="413411BD" w14:textId="77777777" w:rsidR="00B869EA" w:rsidRDefault="00B869EA" w:rsidP="00A97AD8">
      <w:pPr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14:paraId="0B8277D3" w14:textId="77777777" w:rsidR="009B559A" w:rsidRDefault="009B559A" w:rsidP="00A97AD8">
      <w:pPr>
        <w:spacing w:after="0" w:line="240" w:lineRule="auto"/>
        <w:rPr>
          <w:rFonts w:ascii="Calibri" w:hAnsi="Calibri" w:cs="Calibri"/>
        </w:rPr>
      </w:pPr>
    </w:p>
    <w:p w14:paraId="317CC9DA" w14:textId="77777777" w:rsidR="009B559A" w:rsidRDefault="009B559A" w:rsidP="00A97AD8">
      <w:pPr>
        <w:spacing w:after="0" w:line="240" w:lineRule="auto"/>
        <w:rPr>
          <w:rFonts w:ascii="Calibri" w:hAnsi="Calibri" w:cs="Calibri"/>
        </w:rPr>
      </w:pPr>
    </w:p>
    <w:p w14:paraId="341F2F80" w14:textId="733FD100" w:rsidR="009B559A" w:rsidRPr="00BE60FE" w:rsidRDefault="009B559A" w:rsidP="009B559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………………………………………………………….</w:t>
      </w:r>
    </w:p>
    <w:p w14:paraId="2E63D090" w14:textId="39DF1BFB" w:rsidR="009B559A" w:rsidRPr="00BE60FE" w:rsidRDefault="009B2B12" w:rsidP="009B2B12">
      <w:pPr>
        <w:spacing w:after="0" w:line="240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Příjemce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Partner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FB54FAC" w14:textId="3184DAEA" w:rsidR="0055739A" w:rsidRPr="00BE60FE" w:rsidRDefault="008E4F67" w:rsidP="0055739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8E4F67">
        <w:rPr>
          <w:rFonts w:ascii="Calibri" w:hAnsi="Calibri" w:cs="Calibri"/>
        </w:rPr>
        <w:t>Mgr. Zdeněk Hosman, ředitel školy</w:t>
      </w:r>
      <w:r w:rsidR="00D66F9F" w:rsidRPr="00E73102">
        <w:rPr>
          <w:rFonts w:ascii="Calibri" w:hAnsi="Calibri" w:cs="Calibri"/>
          <w:color w:val="EE0000"/>
        </w:rPr>
        <w:tab/>
      </w:r>
      <w:r w:rsidR="009B2B12">
        <w:rPr>
          <w:rFonts w:ascii="Calibri" w:hAnsi="Calibri" w:cs="Calibri"/>
        </w:rPr>
        <w:tab/>
      </w:r>
      <w:r w:rsidR="006C14E5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         </w:t>
      </w:r>
      <w:r w:rsidR="006C14E5">
        <w:rPr>
          <w:rFonts w:ascii="Calibri" w:hAnsi="Calibri" w:cs="Calibri"/>
        </w:rPr>
        <w:t xml:space="preserve">    Společně k bezpečí</w:t>
      </w:r>
    </w:p>
    <w:sectPr w:rsidR="0055739A" w:rsidRPr="00BE60FE" w:rsidSect="00B869E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C0E"/>
    <w:multiLevelType w:val="hybridMultilevel"/>
    <w:tmpl w:val="F66E9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E3B"/>
    <w:multiLevelType w:val="hybridMultilevel"/>
    <w:tmpl w:val="A95CAD2E"/>
    <w:lvl w:ilvl="0" w:tplc="54FEFB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6E8"/>
    <w:multiLevelType w:val="hybridMultilevel"/>
    <w:tmpl w:val="E9F85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D4E70"/>
    <w:multiLevelType w:val="hybridMultilevel"/>
    <w:tmpl w:val="7C2E8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7935"/>
    <w:multiLevelType w:val="hybridMultilevel"/>
    <w:tmpl w:val="9288F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C46FE"/>
    <w:multiLevelType w:val="hybridMultilevel"/>
    <w:tmpl w:val="0B341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74C5E"/>
    <w:multiLevelType w:val="hybridMultilevel"/>
    <w:tmpl w:val="DBB2E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F4AF8"/>
    <w:multiLevelType w:val="hybridMultilevel"/>
    <w:tmpl w:val="927AB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9A"/>
    <w:rsid w:val="00063DFF"/>
    <w:rsid w:val="000E3BB0"/>
    <w:rsid w:val="000F7E71"/>
    <w:rsid w:val="00105FA6"/>
    <w:rsid w:val="00144729"/>
    <w:rsid w:val="0015784E"/>
    <w:rsid w:val="001B0BBE"/>
    <w:rsid w:val="001D5F06"/>
    <w:rsid w:val="001F450C"/>
    <w:rsid w:val="00250736"/>
    <w:rsid w:val="003D485F"/>
    <w:rsid w:val="003E14E2"/>
    <w:rsid w:val="004C2E7D"/>
    <w:rsid w:val="004E156E"/>
    <w:rsid w:val="0055739A"/>
    <w:rsid w:val="0059074B"/>
    <w:rsid w:val="005E35EE"/>
    <w:rsid w:val="00652D1E"/>
    <w:rsid w:val="006C14E5"/>
    <w:rsid w:val="00794A5F"/>
    <w:rsid w:val="008E4F67"/>
    <w:rsid w:val="008F290E"/>
    <w:rsid w:val="008F56AB"/>
    <w:rsid w:val="00905585"/>
    <w:rsid w:val="00950314"/>
    <w:rsid w:val="009B1C7A"/>
    <w:rsid w:val="009B2B12"/>
    <w:rsid w:val="009B559A"/>
    <w:rsid w:val="00A400BB"/>
    <w:rsid w:val="00A97AD8"/>
    <w:rsid w:val="00B075A9"/>
    <w:rsid w:val="00B371B8"/>
    <w:rsid w:val="00B869EA"/>
    <w:rsid w:val="00BA0515"/>
    <w:rsid w:val="00BE60FE"/>
    <w:rsid w:val="00C102F3"/>
    <w:rsid w:val="00C2753B"/>
    <w:rsid w:val="00C8362B"/>
    <w:rsid w:val="00C85AE1"/>
    <w:rsid w:val="00C86A6A"/>
    <w:rsid w:val="00CA607F"/>
    <w:rsid w:val="00CB2D6C"/>
    <w:rsid w:val="00CE7075"/>
    <w:rsid w:val="00CF21C4"/>
    <w:rsid w:val="00D5362F"/>
    <w:rsid w:val="00D66F9F"/>
    <w:rsid w:val="00DD166D"/>
    <w:rsid w:val="00E101AA"/>
    <w:rsid w:val="00E40679"/>
    <w:rsid w:val="00E712C7"/>
    <w:rsid w:val="00E73102"/>
    <w:rsid w:val="00E74FCC"/>
    <w:rsid w:val="00EA0785"/>
    <w:rsid w:val="00EA3C98"/>
    <w:rsid w:val="00F53CB9"/>
    <w:rsid w:val="00F566D6"/>
    <w:rsid w:val="00F85A28"/>
    <w:rsid w:val="00F942D6"/>
    <w:rsid w:val="00FA51D4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525"/>
  <w15:chartTrackingRefBased/>
  <w15:docId w15:val="{318B3F8E-2CB7-4579-BC74-18368CBB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314"/>
    <w:pPr>
      <w:ind w:left="720"/>
      <w:contextualSpacing/>
    </w:pPr>
  </w:style>
  <w:style w:type="table" w:styleId="Mkatabulky">
    <w:name w:val="Table Grid"/>
    <w:basedOn w:val="Normlntabulka"/>
    <w:uiPriority w:val="39"/>
    <w:rsid w:val="0090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Fišerová</dc:creator>
  <cp:keywords/>
  <dc:description/>
  <cp:lastModifiedBy>ekonomka Dvořáková</cp:lastModifiedBy>
  <cp:revision>4</cp:revision>
  <dcterms:created xsi:type="dcterms:W3CDTF">2025-11-10T06:20:00Z</dcterms:created>
  <dcterms:modified xsi:type="dcterms:W3CDTF">2025-11-11T11:03:00Z</dcterms:modified>
</cp:coreProperties>
</file>