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8326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832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832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832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832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8326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Věroslav Ježek</w:t>
            </w:r>
          </w:p>
          <w:p w:rsidR="001F0477" w:rsidRPr="006F0BA2" w:rsidRDefault="0098326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Únice 14</w:t>
            </w:r>
          </w:p>
          <w:p w:rsidR="001F0477" w:rsidRPr="006F0BA2" w:rsidRDefault="0098326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983266">
              <w:rPr>
                <w:rFonts w:ascii="Tahoma" w:hAnsi="Tahoma" w:cs="Tahoma"/>
                <w:bCs/>
                <w:noProof/>
                <w:sz w:val="22"/>
                <w:szCs w:val="22"/>
              </w:rPr>
              <w:t>60653515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983266">
              <w:rPr>
                <w:rFonts w:ascii="Tahoma" w:hAnsi="Tahoma" w:cs="Tahoma"/>
                <w:bCs/>
                <w:noProof/>
                <w:sz w:val="22"/>
                <w:szCs w:val="22"/>
              </w:rPr>
              <w:t>CZ6312291953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83266">
        <w:rPr>
          <w:rFonts w:ascii="Tahoma" w:hAnsi="Tahoma" w:cs="Tahoma"/>
          <w:noProof/>
          <w:sz w:val="28"/>
          <w:szCs w:val="28"/>
        </w:rPr>
        <w:t>431/25/7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0"/>
        <w:gridCol w:w="173"/>
        <w:gridCol w:w="2230"/>
      </w:tblGrid>
      <w:tr w:rsidR="001F0477" w:rsidRPr="006F0BA2" w:rsidTr="00983266">
        <w:tc>
          <w:tcPr>
            <w:tcW w:w="7867" w:type="dxa"/>
          </w:tcPr>
          <w:p w:rsidR="001F0477" w:rsidRPr="006F0BA2" w:rsidRDefault="00983266" w:rsidP="0098326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Demontáž a montáž vnitřní a venkovní klimatizace budova MP St. Komenského ul.</w:t>
            </w:r>
          </w:p>
        </w:tc>
        <w:tc>
          <w:tcPr>
            <w:tcW w:w="2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173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83266" w:rsidP="0098326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125 000,- Kč bez DPH</w:t>
            </w:r>
          </w:p>
        </w:tc>
      </w:tr>
    </w:tbl>
    <w:p w:rsidR="001F0477" w:rsidRPr="006F0BA2" w:rsidRDefault="00D0576D" w:rsidP="00983266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 w:rsidP="00983266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Default="00983266">
      <w:pPr>
        <w:ind w:left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TOSHIBA vnitřní + venkovní klimatizační jednotka-montáž/demontáž</w:t>
      </w:r>
    </w:p>
    <w:p w:rsidR="00983266" w:rsidRDefault="00983266">
      <w:pPr>
        <w:ind w:left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Kamerová zkouška</w:t>
      </w:r>
    </w:p>
    <w:p w:rsidR="00983266" w:rsidRDefault="00983266" w:rsidP="00983266">
      <w:pPr>
        <w:ind w:left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Jádrové vrtání</w:t>
      </w:r>
    </w:p>
    <w:p w:rsidR="00983266" w:rsidRDefault="00983266">
      <w:pPr>
        <w:ind w:left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Montážní materiál</w:t>
      </w:r>
    </w:p>
    <w:p w:rsidR="00983266" w:rsidRDefault="00983266">
      <w:pPr>
        <w:ind w:left="14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Provozní zkouška </w:t>
      </w:r>
    </w:p>
    <w:p w:rsidR="00983266" w:rsidRPr="006F0BA2" w:rsidRDefault="00983266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83266">
        <w:rPr>
          <w:rFonts w:ascii="Tahoma" w:hAnsi="Tahoma" w:cs="Tahoma"/>
          <w:noProof/>
          <w:sz w:val="20"/>
          <w:szCs w:val="20"/>
        </w:rPr>
        <w:t>15. 12. 2025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983266" w:rsidRDefault="00983266" w:rsidP="00983266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8326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983266" w:rsidRDefault="00983266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66" w:rsidRDefault="00983266">
      <w:r>
        <w:separator/>
      </w:r>
    </w:p>
  </w:endnote>
  <w:endnote w:type="continuationSeparator" w:id="0">
    <w:p w:rsidR="00983266" w:rsidRDefault="0098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66" w:rsidRDefault="00983266">
      <w:r>
        <w:separator/>
      </w:r>
    </w:p>
  </w:footnote>
  <w:footnote w:type="continuationSeparator" w:id="0">
    <w:p w:rsidR="00983266" w:rsidRDefault="0098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6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041C3"/>
    <w:rsid w:val="008B64A3"/>
    <w:rsid w:val="00983266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749A9-305A-41D3-92B2-EF6D2BBA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32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141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1086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2025-11-10T08:25:00Z</cp:lastPrinted>
  <dcterms:created xsi:type="dcterms:W3CDTF">2025-11-11T09:26:00Z</dcterms:created>
  <dcterms:modified xsi:type="dcterms:W3CDTF">2025-11-11T09:26:00Z</dcterms:modified>
</cp:coreProperties>
</file>