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BAED69" w14:textId="72E75ABF" w:rsidR="00AF4DA8" w:rsidRPr="00063426" w:rsidRDefault="00AF4DA8" w:rsidP="00FF38C5">
      <w:pPr>
        <w:tabs>
          <w:tab w:val="left" w:pos="1440"/>
        </w:tabs>
        <w:rPr>
          <w:rFonts w:eastAsia="Aptos"/>
          <w:b/>
          <w:lang w:eastAsia="cs-CZ"/>
        </w:rPr>
      </w:pPr>
      <w:r>
        <w:rPr>
          <w:rFonts w:eastAsia="Aptos"/>
          <w:bCs/>
          <w:lang w:eastAsia="cs-CZ"/>
        </w:rPr>
        <w:t xml:space="preserve">                                                                                         </w:t>
      </w:r>
      <w:r w:rsidR="00063426" w:rsidRPr="00063426">
        <w:rPr>
          <w:rFonts w:eastAsia="Aptos"/>
          <w:b/>
          <w:lang w:eastAsia="cs-CZ"/>
        </w:rPr>
        <w:t>T.S.BOHEMIA a.s.,</w:t>
      </w:r>
    </w:p>
    <w:p w14:paraId="50F74B00" w14:textId="763FEF7F" w:rsidR="00AF4DA8" w:rsidRDefault="00AF4DA8" w:rsidP="00FF38C5">
      <w:pPr>
        <w:tabs>
          <w:tab w:val="left" w:pos="1440"/>
        </w:tabs>
        <w:rPr>
          <w:rFonts w:eastAsia="Aptos"/>
          <w:bCs/>
          <w:lang w:eastAsia="cs-CZ"/>
        </w:rPr>
      </w:pPr>
      <w:r>
        <w:rPr>
          <w:rFonts w:eastAsia="Aptos"/>
          <w:bCs/>
          <w:lang w:eastAsia="cs-CZ"/>
        </w:rPr>
        <w:t xml:space="preserve">                                                                                         </w:t>
      </w:r>
      <w:r w:rsidR="003D2397" w:rsidRPr="003D2397">
        <w:rPr>
          <w:rFonts w:eastAsia="Aptos"/>
          <w:bCs/>
          <w:lang w:eastAsia="cs-CZ"/>
        </w:rPr>
        <w:t>Sladovní 103/3</w:t>
      </w:r>
    </w:p>
    <w:p w14:paraId="6FC748D9" w14:textId="0BF2EC38" w:rsidR="00AF4DA8" w:rsidRDefault="00AF4DA8" w:rsidP="00AF4DA8">
      <w:pPr>
        <w:tabs>
          <w:tab w:val="left" w:pos="1440"/>
        </w:tabs>
        <w:rPr>
          <w:bCs/>
        </w:rPr>
      </w:pPr>
      <w:r>
        <w:rPr>
          <w:bCs/>
        </w:rPr>
        <w:t xml:space="preserve">                                                                                         </w:t>
      </w:r>
      <w:r w:rsidR="00AE46F2" w:rsidRPr="00AE46F2">
        <w:rPr>
          <w:bCs/>
        </w:rPr>
        <w:t>779 00 Olomouc – Pavlovičky</w:t>
      </w:r>
    </w:p>
    <w:p w14:paraId="765F37C6" w14:textId="07E7E0B1" w:rsidR="00B963E2" w:rsidRPr="00AF4DA8" w:rsidRDefault="00AF4DA8" w:rsidP="00AF4DA8">
      <w:pPr>
        <w:tabs>
          <w:tab w:val="left" w:pos="1440"/>
        </w:tabs>
        <w:rPr>
          <w:b/>
          <w:bCs/>
        </w:rPr>
      </w:pPr>
      <w:r>
        <w:rPr>
          <w:bCs/>
        </w:rPr>
        <w:t xml:space="preserve">                                                                                         </w:t>
      </w:r>
      <w:r w:rsidR="00B963E2" w:rsidRPr="001A16B5">
        <w:rPr>
          <w:bCs/>
        </w:rPr>
        <w:t>IČ:</w:t>
      </w:r>
      <w:r w:rsidR="00EB0251" w:rsidRPr="001A16B5">
        <w:rPr>
          <w:color w:val="000000"/>
        </w:rPr>
        <w:t xml:space="preserve"> </w:t>
      </w:r>
      <w:r w:rsidR="001E0DD4" w:rsidRPr="001E0DD4">
        <w:rPr>
          <w:color w:val="000000"/>
        </w:rPr>
        <w:t>62304381</w:t>
      </w:r>
    </w:p>
    <w:p w14:paraId="0DB1D2EC" w14:textId="16D94A7E" w:rsidR="002B30B4" w:rsidRPr="002B30B4" w:rsidRDefault="00153B6C" w:rsidP="002B30B4">
      <w:pPr>
        <w:rPr>
          <w:bCs/>
          <w:sz w:val="20"/>
          <w:szCs w:val="20"/>
        </w:rPr>
      </w:pPr>
      <w:r w:rsidRPr="001A16B5">
        <w:rPr>
          <w:bCs/>
          <w:sz w:val="20"/>
          <w:szCs w:val="20"/>
        </w:rPr>
        <w:t xml:space="preserve">                                                                                          </w:t>
      </w:r>
      <w:r w:rsidR="001A16B5">
        <w:rPr>
          <w:bCs/>
          <w:sz w:val="20"/>
          <w:szCs w:val="20"/>
        </w:rPr>
        <w:t xml:space="preserve">                </w:t>
      </w:r>
      <w:r w:rsidR="002B30B4">
        <w:rPr>
          <w:bCs/>
          <w:sz w:val="20"/>
          <w:szCs w:val="20"/>
        </w:rPr>
        <w:t xml:space="preserve"> </w:t>
      </w:r>
      <w:hyperlink r:id="rId10" w:history="1">
        <w:proofErr w:type="spellStart"/>
        <w:r w:rsidR="00A10C57">
          <w:rPr>
            <w:rStyle w:val="Hypertextovodkaz"/>
            <w:bCs/>
            <w:sz w:val="20"/>
            <w:szCs w:val="20"/>
          </w:rPr>
          <w:t>xxxxxxxxxxxxxxx</w:t>
        </w:r>
        <w:proofErr w:type="spellEnd"/>
      </w:hyperlink>
    </w:p>
    <w:p w14:paraId="158F3925" w14:textId="79F56F10" w:rsidR="006F008F" w:rsidRPr="001A16B5" w:rsidRDefault="006F008F" w:rsidP="00153B6C">
      <w:pPr>
        <w:rPr>
          <w:bCs/>
          <w:sz w:val="20"/>
          <w:szCs w:val="20"/>
        </w:rPr>
      </w:pPr>
    </w:p>
    <w:p w14:paraId="165570E5" w14:textId="77777777" w:rsidR="003965AD" w:rsidRDefault="007825F7">
      <w:r>
        <w:t xml:space="preserve"> </w:t>
      </w:r>
    </w:p>
    <w:tbl>
      <w:tblPr>
        <w:tblW w:w="948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61"/>
        <w:gridCol w:w="2038"/>
        <w:gridCol w:w="2938"/>
        <w:gridCol w:w="1646"/>
      </w:tblGrid>
      <w:tr w:rsidR="003965AD" w14:paraId="60799FEC" w14:textId="77777777" w:rsidTr="00054418">
        <w:trPr>
          <w:trHeight w:val="262"/>
        </w:trPr>
        <w:tc>
          <w:tcPr>
            <w:tcW w:w="2861" w:type="dxa"/>
          </w:tcPr>
          <w:p w14:paraId="3F616EAF" w14:textId="77777777" w:rsidR="003965AD" w:rsidRDefault="003965A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038" w:type="dxa"/>
          </w:tcPr>
          <w:p w14:paraId="17E00572" w14:textId="77777777" w:rsidR="003965AD" w:rsidRDefault="003965A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Naše značka</w:t>
            </w:r>
          </w:p>
        </w:tc>
        <w:tc>
          <w:tcPr>
            <w:tcW w:w="2938" w:type="dxa"/>
          </w:tcPr>
          <w:p w14:paraId="083DA00A" w14:textId="77777777" w:rsidR="003965AD" w:rsidRDefault="003965AD" w:rsidP="00C87ED5">
            <w:pPr>
              <w:pStyle w:val="Nadpis5"/>
              <w:snapToGrid w:val="0"/>
              <w:ind w:left="0" w:firstLine="0"/>
            </w:pPr>
            <w:r>
              <w:t>Vyřizuje / linka</w:t>
            </w:r>
          </w:p>
        </w:tc>
        <w:tc>
          <w:tcPr>
            <w:tcW w:w="1646" w:type="dxa"/>
          </w:tcPr>
          <w:p w14:paraId="3F3146E5" w14:textId="77777777" w:rsidR="003965AD" w:rsidRDefault="003965AD" w:rsidP="00C87ED5">
            <w:pPr>
              <w:pStyle w:val="Nadpis4"/>
              <w:snapToGrid w:val="0"/>
              <w:ind w:left="0" w:right="-159" w:firstLine="0"/>
              <w:jc w:val="left"/>
            </w:pPr>
            <w:r>
              <w:t>Karlovy Vary</w:t>
            </w:r>
          </w:p>
        </w:tc>
      </w:tr>
      <w:tr w:rsidR="003965AD" w14:paraId="0A808CCF" w14:textId="77777777" w:rsidTr="00054418">
        <w:trPr>
          <w:trHeight w:val="281"/>
        </w:trPr>
        <w:tc>
          <w:tcPr>
            <w:tcW w:w="2861" w:type="dxa"/>
          </w:tcPr>
          <w:p w14:paraId="34F90DAE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038" w:type="dxa"/>
          </w:tcPr>
          <w:p w14:paraId="518EAA18" w14:textId="28DC8C35" w:rsidR="003965AD" w:rsidRPr="00641F74" w:rsidRDefault="00054418" w:rsidP="00E534EA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</w:t>
            </w:r>
            <w:proofErr w:type="spellEnd"/>
            <w:r>
              <w:rPr>
                <w:sz w:val="20"/>
                <w:szCs w:val="20"/>
              </w:rPr>
              <w:t>. č.</w:t>
            </w:r>
            <w:r w:rsidR="004E46D1">
              <w:rPr>
                <w:sz w:val="20"/>
                <w:szCs w:val="20"/>
              </w:rPr>
              <w:t xml:space="preserve"> </w:t>
            </w:r>
            <w:r w:rsidR="006414FF">
              <w:rPr>
                <w:sz w:val="20"/>
                <w:szCs w:val="20"/>
              </w:rPr>
              <w:t>1</w:t>
            </w:r>
            <w:r w:rsidR="00B46BF0">
              <w:rPr>
                <w:sz w:val="20"/>
                <w:szCs w:val="20"/>
              </w:rPr>
              <w:t>3</w:t>
            </w:r>
            <w:r w:rsidR="004F1B28">
              <w:rPr>
                <w:sz w:val="20"/>
                <w:szCs w:val="20"/>
              </w:rPr>
              <w:t>5</w:t>
            </w:r>
            <w:r w:rsidR="00D56614">
              <w:rPr>
                <w:sz w:val="20"/>
                <w:szCs w:val="20"/>
              </w:rPr>
              <w:t>/202</w:t>
            </w:r>
            <w:r w:rsidR="007C42A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8" w:type="dxa"/>
          </w:tcPr>
          <w:p w14:paraId="69204B69" w14:textId="4E438FE7" w:rsidR="003965AD" w:rsidRPr="00641F74" w:rsidRDefault="008010B0" w:rsidP="00EF38F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Frčková / </w:t>
            </w:r>
            <w:proofErr w:type="spellStart"/>
            <w:r w:rsidR="00A10C57">
              <w:rPr>
                <w:sz w:val="20"/>
                <w:szCs w:val="20"/>
              </w:rPr>
              <w:t>xxxxxxxxx</w:t>
            </w:r>
            <w:proofErr w:type="spellEnd"/>
          </w:p>
        </w:tc>
        <w:tc>
          <w:tcPr>
            <w:tcW w:w="1646" w:type="dxa"/>
          </w:tcPr>
          <w:p w14:paraId="16F9DC2E" w14:textId="11639DE1" w:rsidR="003965AD" w:rsidRPr="00641F74" w:rsidRDefault="00B47F83" w:rsidP="00E534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F1B28">
              <w:rPr>
                <w:sz w:val="20"/>
                <w:szCs w:val="20"/>
              </w:rPr>
              <w:t>8</w:t>
            </w:r>
            <w:r w:rsidR="00F00F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F00F3C">
              <w:rPr>
                <w:sz w:val="20"/>
                <w:szCs w:val="20"/>
              </w:rPr>
              <w:t>.</w:t>
            </w:r>
            <w:r w:rsidR="00D56614">
              <w:rPr>
                <w:sz w:val="20"/>
                <w:szCs w:val="20"/>
              </w:rPr>
              <w:t>202</w:t>
            </w:r>
            <w:r w:rsidR="007C42A5">
              <w:rPr>
                <w:sz w:val="20"/>
                <w:szCs w:val="20"/>
              </w:rPr>
              <w:t>5</w:t>
            </w:r>
          </w:p>
        </w:tc>
      </w:tr>
      <w:tr w:rsidR="003965AD" w14:paraId="07B2DFD6" w14:textId="77777777" w:rsidTr="00054418">
        <w:trPr>
          <w:trHeight w:val="281"/>
        </w:trPr>
        <w:tc>
          <w:tcPr>
            <w:tcW w:w="2861" w:type="dxa"/>
          </w:tcPr>
          <w:p w14:paraId="00A6883E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038" w:type="dxa"/>
          </w:tcPr>
          <w:p w14:paraId="0FC557FE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938" w:type="dxa"/>
          </w:tcPr>
          <w:p w14:paraId="20CD57DC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1646" w:type="dxa"/>
          </w:tcPr>
          <w:p w14:paraId="00B054D3" w14:textId="77777777" w:rsidR="003965AD" w:rsidRDefault="003965AD">
            <w:pPr>
              <w:tabs>
                <w:tab w:val="center" w:pos="762"/>
                <w:tab w:val="right" w:pos="1525"/>
              </w:tabs>
              <w:snapToGrid w:val="0"/>
              <w:rPr>
                <w:sz w:val="20"/>
              </w:rPr>
            </w:pPr>
          </w:p>
        </w:tc>
      </w:tr>
    </w:tbl>
    <w:p w14:paraId="1BAF2F66" w14:textId="77777777" w:rsidR="0098106F" w:rsidRDefault="0098106F" w:rsidP="00EC2D4E">
      <w:pPr>
        <w:suppressAutoHyphens w:val="0"/>
        <w:ind w:right="-2"/>
        <w:jc w:val="both"/>
      </w:pPr>
    </w:p>
    <w:p w14:paraId="3FF686F0" w14:textId="22FA4789" w:rsidR="0098106F" w:rsidRPr="00971AA7" w:rsidRDefault="0098106F" w:rsidP="0098106F">
      <w:pPr>
        <w:rPr>
          <w:b/>
          <w:u w:val="single"/>
        </w:rPr>
      </w:pPr>
      <w:r w:rsidRPr="00971AA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A94CDC" wp14:editId="4371568B">
                <wp:simplePos x="0" y="0"/>
                <wp:positionH relativeFrom="column">
                  <wp:posOffset>6227445</wp:posOffset>
                </wp:positionH>
                <wp:positionV relativeFrom="paragraph">
                  <wp:posOffset>47625</wp:posOffset>
                </wp:positionV>
                <wp:extent cx="281305" cy="0"/>
                <wp:effectExtent l="12700" t="12065" r="10795" b="6985"/>
                <wp:wrapNone/>
                <wp:docPr id="1191746461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305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629E3" id="Přímá spojnic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35pt,3.75pt" to="512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" strokeweight=".19mm"/>
            </w:pict>
          </mc:Fallback>
        </mc:AlternateContent>
      </w:r>
      <w:r w:rsidRPr="00971AA7">
        <w:rPr>
          <w:b/>
          <w:u w:val="single"/>
        </w:rPr>
        <w:t>Objednávka</w:t>
      </w:r>
      <w:r w:rsidR="0088738A" w:rsidRPr="00971AA7">
        <w:rPr>
          <w:b/>
          <w:u w:val="single"/>
        </w:rPr>
        <w:t xml:space="preserve"> č. 13</w:t>
      </w:r>
      <w:r w:rsidR="004F1B28">
        <w:rPr>
          <w:b/>
          <w:u w:val="single"/>
        </w:rPr>
        <w:t>5</w:t>
      </w:r>
      <w:r w:rsidR="0088738A" w:rsidRPr="00971AA7">
        <w:rPr>
          <w:b/>
          <w:u w:val="single"/>
        </w:rPr>
        <w:t>/2025</w:t>
      </w:r>
      <w:r w:rsidRPr="00971AA7">
        <w:rPr>
          <w:b/>
          <w:u w:val="single"/>
        </w:rPr>
        <w:t xml:space="preserve"> </w:t>
      </w:r>
    </w:p>
    <w:p w14:paraId="3B1EADD3" w14:textId="2DDD3630" w:rsidR="00910A77" w:rsidRPr="00971AA7" w:rsidRDefault="00910A77" w:rsidP="00BB432B">
      <w:pPr>
        <w:suppressAutoHyphens w:val="0"/>
        <w:ind w:right="-2"/>
        <w:jc w:val="both"/>
        <w:rPr>
          <w:color w:val="000000"/>
        </w:rPr>
      </w:pPr>
    </w:p>
    <w:p w14:paraId="3F03E8DF" w14:textId="75D8169B" w:rsidR="003548A0" w:rsidRDefault="00DA3A37" w:rsidP="00FA43B1">
      <w:pPr>
        <w:rPr>
          <w:color w:val="000000"/>
          <w:lang w:eastAsia="cs-CZ"/>
        </w:rPr>
      </w:pPr>
      <w:r w:rsidRPr="00971AA7">
        <w:rPr>
          <w:color w:val="000000"/>
        </w:rPr>
        <w:t>Objednáváme u vás</w:t>
      </w:r>
      <w:r w:rsidR="00FA43B1" w:rsidRPr="00971AA7">
        <w:rPr>
          <w:color w:val="000000"/>
          <w:lang w:eastAsia="cs-CZ"/>
        </w:rPr>
        <w:t xml:space="preserve"> </w:t>
      </w:r>
      <w:r w:rsidR="0025141C">
        <w:rPr>
          <w:color w:val="000000"/>
          <w:lang w:eastAsia="cs-CZ"/>
        </w:rPr>
        <w:t xml:space="preserve">IT techniku pro nové </w:t>
      </w:r>
      <w:r w:rsidR="00063426">
        <w:rPr>
          <w:color w:val="000000"/>
          <w:lang w:eastAsia="cs-CZ"/>
        </w:rPr>
        <w:t>zaměstnance:</w:t>
      </w:r>
    </w:p>
    <w:p w14:paraId="56CC5E05" w14:textId="103E3E63" w:rsidR="0016427E" w:rsidRDefault="00332E9C" w:rsidP="003D2CAE">
      <w:pPr>
        <w:suppressAutoHyphens w:val="0"/>
        <w:rPr>
          <w:rFonts w:ascii="Aptos Narrow" w:hAnsi="Aptos Narrow"/>
          <w:color w:val="467886"/>
          <w:sz w:val="22"/>
          <w:szCs w:val="22"/>
          <w:lang w:eastAsia="cs-CZ"/>
        </w:rPr>
      </w:pPr>
      <w:r w:rsidRPr="00332E9C">
        <w:rPr>
          <w:rFonts w:ascii="Aptos Narrow" w:hAnsi="Aptos Narrow"/>
          <w:color w:val="467886"/>
          <w:sz w:val="22"/>
          <w:szCs w:val="22"/>
          <w:lang w:eastAsia="cs-CZ"/>
        </w:rPr>
        <w:t xml:space="preserve"> - </w:t>
      </w:r>
      <w:r w:rsidR="003D2CAE" w:rsidRPr="00332E9C">
        <w:rPr>
          <w:rFonts w:ascii="Aptos Narrow" w:hAnsi="Aptos Narrow"/>
          <w:color w:val="467886"/>
          <w:sz w:val="22"/>
          <w:szCs w:val="22"/>
          <w:lang w:eastAsia="cs-CZ"/>
        </w:rPr>
        <w:t xml:space="preserve">Notebook Lenovo </w:t>
      </w:r>
      <w:proofErr w:type="spellStart"/>
      <w:r w:rsidR="003D2CAE" w:rsidRPr="00332E9C">
        <w:rPr>
          <w:rFonts w:ascii="Aptos Narrow" w:hAnsi="Aptos Narrow"/>
          <w:color w:val="467886"/>
          <w:sz w:val="22"/>
          <w:szCs w:val="22"/>
          <w:lang w:eastAsia="cs-CZ"/>
        </w:rPr>
        <w:t>ThinkBook</w:t>
      </w:r>
      <w:proofErr w:type="spellEnd"/>
      <w:r w:rsidR="003D2CAE" w:rsidRPr="00332E9C">
        <w:rPr>
          <w:rFonts w:ascii="Aptos Narrow" w:hAnsi="Aptos Narrow"/>
          <w:color w:val="467886"/>
          <w:sz w:val="22"/>
          <w:szCs w:val="22"/>
          <w:lang w:eastAsia="cs-CZ"/>
        </w:rPr>
        <w:t xml:space="preserve"> 16 G7 ARP (21MW0034CK) </w:t>
      </w:r>
      <w:r w:rsidRPr="00332E9C">
        <w:rPr>
          <w:rFonts w:ascii="Aptos Narrow" w:hAnsi="Aptos Narrow"/>
          <w:color w:val="467886"/>
          <w:sz w:val="22"/>
          <w:szCs w:val="22"/>
          <w:lang w:eastAsia="cs-CZ"/>
        </w:rPr>
        <w:t>šedý za 23 490,- Kč</w:t>
      </w:r>
      <w:r w:rsidR="0016427E">
        <w:rPr>
          <w:rFonts w:ascii="Aptos Narrow" w:hAnsi="Aptos Narrow"/>
          <w:color w:val="467886"/>
          <w:sz w:val="22"/>
          <w:szCs w:val="22"/>
          <w:lang w:eastAsia="cs-CZ"/>
        </w:rPr>
        <w:t xml:space="preserve"> – 3 kusy</w:t>
      </w:r>
    </w:p>
    <w:p w14:paraId="0ED1A53B" w14:textId="7BD43CDF" w:rsidR="00381B4B" w:rsidRPr="00332E9C" w:rsidRDefault="00381B4B" w:rsidP="003D2CAE">
      <w:pPr>
        <w:suppressAutoHyphens w:val="0"/>
        <w:rPr>
          <w:rFonts w:ascii="Aptos Narrow" w:hAnsi="Aptos Narrow"/>
          <w:color w:val="467886"/>
          <w:sz w:val="22"/>
          <w:szCs w:val="22"/>
          <w:lang w:eastAsia="cs-CZ"/>
        </w:rPr>
      </w:pPr>
      <w:r>
        <w:rPr>
          <w:rFonts w:ascii="Aptos Narrow" w:hAnsi="Aptos Narrow"/>
          <w:color w:val="467886"/>
          <w:sz w:val="22"/>
          <w:szCs w:val="22"/>
          <w:lang w:eastAsia="cs-CZ"/>
        </w:rPr>
        <w:t xml:space="preserve"> </w:t>
      </w:r>
      <w:r w:rsidR="00D15800">
        <w:rPr>
          <w:rFonts w:ascii="Aptos Narrow" w:hAnsi="Aptos Narrow"/>
          <w:color w:val="467886"/>
          <w:sz w:val="22"/>
          <w:szCs w:val="22"/>
          <w:lang w:eastAsia="cs-CZ"/>
        </w:rPr>
        <w:t xml:space="preserve">- </w:t>
      </w:r>
      <w:r w:rsidR="00A66EE7">
        <w:rPr>
          <w:rFonts w:ascii="Aptos Narrow" w:hAnsi="Aptos Narrow"/>
          <w:color w:val="467886"/>
          <w:sz w:val="22"/>
          <w:szCs w:val="22"/>
          <w:lang w:eastAsia="cs-CZ"/>
        </w:rPr>
        <w:t xml:space="preserve">LG Monitor </w:t>
      </w:r>
      <w:r w:rsidR="009D3019">
        <w:rPr>
          <w:rFonts w:ascii="Aptos Narrow" w:hAnsi="Aptos Narrow"/>
          <w:color w:val="467886"/>
          <w:sz w:val="22"/>
          <w:szCs w:val="22"/>
          <w:lang w:eastAsia="cs-CZ"/>
        </w:rPr>
        <w:t>–</w:t>
      </w:r>
      <w:r w:rsidR="00A66EE7">
        <w:rPr>
          <w:rFonts w:ascii="Aptos Narrow" w:hAnsi="Aptos Narrow"/>
          <w:color w:val="467886"/>
          <w:sz w:val="22"/>
          <w:szCs w:val="22"/>
          <w:lang w:eastAsia="cs-CZ"/>
        </w:rPr>
        <w:t xml:space="preserve"> </w:t>
      </w:r>
      <w:r w:rsidR="00837FB1" w:rsidRPr="00245F43">
        <w:rPr>
          <w:rFonts w:ascii="Aptos Narrow" w:hAnsi="Aptos Narrow"/>
          <w:color w:val="467886"/>
          <w:sz w:val="22"/>
          <w:szCs w:val="22"/>
          <w:lang w:eastAsia="cs-CZ"/>
        </w:rPr>
        <w:t>27</w:t>
      </w:r>
      <w:r w:rsidR="009D3019" w:rsidRPr="009D3019">
        <w:rPr>
          <w:rFonts w:ascii="Aptos Narrow" w:hAnsi="Aptos Narrow"/>
          <w:color w:val="467886"/>
          <w:sz w:val="22"/>
          <w:szCs w:val="22"/>
          <w:lang w:eastAsia="cs-CZ"/>
        </w:rPr>
        <w:t>“LG 27BA550-B</w:t>
      </w:r>
      <w:r w:rsidR="009D3019">
        <w:rPr>
          <w:rFonts w:ascii="Aptos Narrow" w:hAnsi="Aptos Narrow"/>
          <w:color w:val="467886"/>
          <w:sz w:val="22"/>
          <w:szCs w:val="22"/>
          <w:lang w:eastAsia="cs-CZ"/>
        </w:rPr>
        <w:t xml:space="preserve"> </w:t>
      </w:r>
      <w:r w:rsidR="00EF164B">
        <w:rPr>
          <w:rFonts w:ascii="Aptos Narrow" w:hAnsi="Aptos Narrow"/>
          <w:color w:val="467886"/>
          <w:sz w:val="22"/>
          <w:szCs w:val="22"/>
          <w:lang w:eastAsia="cs-CZ"/>
        </w:rPr>
        <w:t xml:space="preserve">za cenu 3 590,- Kč </w:t>
      </w:r>
      <w:r w:rsidR="009C5097">
        <w:rPr>
          <w:rFonts w:ascii="Aptos Narrow" w:hAnsi="Aptos Narrow"/>
          <w:color w:val="467886"/>
          <w:sz w:val="22"/>
          <w:szCs w:val="22"/>
          <w:lang w:eastAsia="cs-CZ"/>
        </w:rPr>
        <w:t>–</w:t>
      </w:r>
      <w:r w:rsidR="00EF164B">
        <w:rPr>
          <w:rFonts w:ascii="Aptos Narrow" w:hAnsi="Aptos Narrow"/>
          <w:color w:val="467886"/>
          <w:sz w:val="22"/>
          <w:szCs w:val="22"/>
          <w:lang w:eastAsia="cs-CZ"/>
        </w:rPr>
        <w:t xml:space="preserve"> </w:t>
      </w:r>
      <w:r w:rsidR="00884706">
        <w:rPr>
          <w:rFonts w:ascii="Aptos Narrow" w:hAnsi="Aptos Narrow"/>
          <w:color w:val="467886"/>
          <w:sz w:val="22"/>
          <w:szCs w:val="22"/>
          <w:lang w:eastAsia="cs-CZ"/>
        </w:rPr>
        <w:t>1</w:t>
      </w:r>
      <w:r w:rsidR="009C5097">
        <w:rPr>
          <w:rFonts w:ascii="Aptos Narrow" w:hAnsi="Aptos Narrow"/>
          <w:color w:val="467886"/>
          <w:sz w:val="22"/>
          <w:szCs w:val="22"/>
          <w:lang w:eastAsia="cs-CZ"/>
        </w:rPr>
        <w:t xml:space="preserve"> kus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</w:tblGrid>
      <w:tr w:rsidR="00B97A20" w:rsidRPr="00245F43" w14:paraId="171657B4" w14:textId="77777777" w:rsidTr="00B97A20">
        <w:trPr>
          <w:trHeight w:val="288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2C70" w14:textId="1320FF88" w:rsidR="00B97A20" w:rsidRPr="00245F43" w:rsidRDefault="00B97A20" w:rsidP="00245F43">
            <w:pPr>
              <w:suppressAutoHyphens w:val="0"/>
              <w:rPr>
                <w:rFonts w:ascii="Aptos Narrow" w:hAnsi="Aptos Narrow"/>
                <w:color w:val="467886"/>
                <w:sz w:val="22"/>
                <w:szCs w:val="22"/>
                <w:u w:val="single"/>
                <w:lang w:eastAsia="cs-CZ"/>
              </w:rPr>
            </w:pPr>
          </w:p>
        </w:tc>
      </w:tr>
    </w:tbl>
    <w:p w14:paraId="04E9E852" w14:textId="6C097176" w:rsidR="007623BE" w:rsidRDefault="00BB6A08" w:rsidP="00613ADA">
      <w:pPr>
        <w:suppressAutoHyphens w:val="0"/>
        <w:ind w:right="-2"/>
        <w:jc w:val="both"/>
      </w:pPr>
      <w:r w:rsidRPr="00971AA7">
        <w:t xml:space="preserve">Prosím o vystavení faktury a její zaslání </w:t>
      </w:r>
      <w:r w:rsidR="00D4332A" w:rsidRPr="00971AA7">
        <w:t xml:space="preserve">buď </w:t>
      </w:r>
      <w:r w:rsidRPr="00971AA7">
        <w:t xml:space="preserve">e-mailem na adresu </w:t>
      </w:r>
      <w:proofErr w:type="spellStart"/>
      <w:r w:rsidR="00A10C57">
        <w:t>xxxxxxxxxxxxxx</w:t>
      </w:r>
      <w:proofErr w:type="spellEnd"/>
      <w:r w:rsidR="000227D7" w:rsidRPr="00971AA7">
        <w:rPr>
          <w:b/>
        </w:rPr>
        <w:t xml:space="preserve"> </w:t>
      </w:r>
      <w:r w:rsidR="000227D7" w:rsidRPr="00971AA7">
        <w:t xml:space="preserve">nebo na adresu </w:t>
      </w:r>
      <w:r w:rsidR="000F0B4F" w:rsidRPr="00971AA7">
        <w:t>Krajské inovační centrum Karlovarského kraje</w:t>
      </w:r>
      <w:r w:rsidR="000227D7" w:rsidRPr="00971AA7">
        <w:t>, p. o., Závodní 278,</w:t>
      </w:r>
      <w:r w:rsidR="007623BE" w:rsidRPr="007623BE">
        <w:t xml:space="preserve"> </w:t>
      </w:r>
      <w:r w:rsidR="007623BE" w:rsidRPr="00971AA7">
        <w:t>360 18 Karlovy Vary</w:t>
      </w:r>
    </w:p>
    <w:p w14:paraId="5A49DEB8" w14:textId="1D91F123" w:rsidR="00F43899" w:rsidRDefault="00F43899" w:rsidP="00613ADA">
      <w:pPr>
        <w:suppressAutoHyphens w:val="0"/>
        <w:ind w:right="-2"/>
        <w:jc w:val="both"/>
        <w:rPr>
          <w:b/>
          <w:bCs/>
        </w:rPr>
      </w:pPr>
      <w:r w:rsidRPr="00971AA7">
        <w:t xml:space="preserve">Na faktuře musí být uveden odkaz na tuto objednávku </w:t>
      </w:r>
      <w:r w:rsidRPr="00971AA7">
        <w:rPr>
          <w:b/>
        </w:rPr>
        <w:t>č. 1</w:t>
      </w:r>
      <w:r w:rsidR="00B46BF0" w:rsidRPr="00971AA7">
        <w:rPr>
          <w:b/>
        </w:rPr>
        <w:t>3</w:t>
      </w:r>
      <w:r w:rsidR="004F1B28">
        <w:rPr>
          <w:b/>
        </w:rPr>
        <w:t>5</w:t>
      </w:r>
      <w:r w:rsidRPr="00971AA7">
        <w:rPr>
          <w:b/>
        </w:rPr>
        <w:t>/2025</w:t>
      </w:r>
      <w:r w:rsidRPr="00971AA7">
        <w:rPr>
          <w:b/>
          <w:bCs/>
        </w:rPr>
        <w:t xml:space="preserve"> </w:t>
      </w:r>
    </w:p>
    <w:p w14:paraId="6E16EEF9" w14:textId="77777777" w:rsidR="001C0607" w:rsidRDefault="001C0607" w:rsidP="00613ADA">
      <w:pPr>
        <w:suppressAutoHyphens w:val="0"/>
        <w:ind w:right="-2"/>
        <w:jc w:val="both"/>
        <w:rPr>
          <w:b/>
          <w:bCs/>
        </w:rPr>
      </w:pPr>
    </w:p>
    <w:p w14:paraId="6D7CABF7" w14:textId="293F92EC" w:rsidR="001C0607" w:rsidRPr="008779B0" w:rsidRDefault="001C0607" w:rsidP="001C0607">
      <w:pPr>
        <w:rPr>
          <w:b/>
          <w:sz w:val="23"/>
          <w:szCs w:val="23"/>
          <w:lang w:eastAsia="en-US"/>
        </w:rPr>
      </w:pPr>
      <w:r w:rsidRPr="008779B0">
        <w:rPr>
          <w:sz w:val="23"/>
          <w:szCs w:val="23"/>
          <w:lang w:eastAsia="en-US"/>
        </w:rPr>
        <w:t xml:space="preserve">Na faktuře musí být uveden odkaz na tuto objednávku </w:t>
      </w:r>
      <w:r w:rsidRPr="008779B0">
        <w:rPr>
          <w:b/>
          <w:sz w:val="23"/>
          <w:szCs w:val="23"/>
          <w:lang w:eastAsia="en-US"/>
        </w:rPr>
        <w:t xml:space="preserve">č. </w:t>
      </w:r>
      <w:r>
        <w:rPr>
          <w:b/>
          <w:sz w:val="23"/>
          <w:szCs w:val="23"/>
          <w:lang w:eastAsia="en-US"/>
        </w:rPr>
        <w:t>135</w:t>
      </w:r>
      <w:r w:rsidRPr="008779B0">
        <w:rPr>
          <w:b/>
          <w:sz w:val="23"/>
          <w:szCs w:val="23"/>
          <w:lang w:eastAsia="en-US"/>
        </w:rPr>
        <w:t>/2025</w:t>
      </w:r>
      <w:r w:rsidRPr="008779B0">
        <w:rPr>
          <w:sz w:val="23"/>
          <w:szCs w:val="23"/>
          <w:lang w:eastAsia="en-US"/>
        </w:rPr>
        <w:t xml:space="preserve"> </w:t>
      </w:r>
      <w:r w:rsidRPr="008779B0">
        <w:rPr>
          <w:b/>
          <w:sz w:val="23"/>
          <w:szCs w:val="23"/>
          <w:lang w:eastAsia="en-US"/>
        </w:rPr>
        <w:t xml:space="preserve">a také tento text: </w:t>
      </w:r>
    </w:p>
    <w:p w14:paraId="62DE2268" w14:textId="77777777" w:rsidR="001C0607" w:rsidRPr="008779B0" w:rsidRDefault="001C0607" w:rsidP="001C0607">
      <w:pPr>
        <w:rPr>
          <w:b/>
          <w:bCs/>
          <w:sz w:val="23"/>
          <w:szCs w:val="23"/>
          <w:lang w:eastAsia="en-US"/>
        </w:rPr>
      </w:pPr>
      <w:r w:rsidRPr="008779B0">
        <w:rPr>
          <w:sz w:val="23"/>
          <w:szCs w:val="23"/>
          <w:lang w:eastAsia="en-US"/>
        </w:rPr>
        <w:t>„</w:t>
      </w:r>
      <w:r w:rsidRPr="008779B0">
        <w:rPr>
          <w:b/>
          <w:bCs/>
          <w:sz w:val="23"/>
          <w:szCs w:val="23"/>
          <w:lang w:eastAsia="en-US"/>
        </w:rPr>
        <w:t>Fakturujeme v rámci projektu „Smart Akcelerátor 3“, registrační číslo projektu: CZ.02.01.02/00/22_009/0004182</w:t>
      </w:r>
      <w:r>
        <w:rPr>
          <w:b/>
          <w:bCs/>
          <w:sz w:val="23"/>
          <w:szCs w:val="23"/>
          <w:lang w:eastAsia="en-US"/>
        </w:rPr>
        <w:t xml:space="preserve">. </w:t>
      </w:r>
    </w:p>
    <w:p w14:paraId="6900E1B9" w14:textId="5EF21DB2" w:rsidR="00556487" w:rsidRPr="00971AA7" w:rsidRDefault="00556487" w:rsidP="00556487">
      <w:pPr>
        <w:suppressAutoHyphens w:val="0"/>
        <w:ind w:right="-2"/>
        <w:jc w:val="both"/>
        <w:rPr>
          <w:b/>
          <w:bCs/>
        </w:rPr>
      </w:pPr>
    </w:p>
    <w:p w14:paraId="747639EE" w14:textId="77777777" w:rsidR="00054418" w:rsidRPr="00971AA7" w:rsidRDefault="00054418" w:rsidP="00054418">
      <w:pPr>
        <w:rPr>
          <w:b/>
          <w:u w:val="single"/>
        </w:rPr>
      </w:pPr>
      <w:r w:rsidRPr="00971AA7">
        <w:rPr>
          <w:b/>
          <w:u w:val="single"/>
        </w:rPr>
        <w:t>Objednatelem a příjemcem faktury je:</w:t>
      </w:r>
    </w:p>
    <w:p w14:paraId="7699431D" w14:textId="77777777" w:rsidR="00054418" w:rsidRPr="00971AA7" w:rsidRDefault="00054418" w:rsidP="00054418">
      <w:pPr>
        <w:rPr>
          <w:b/>
          <w:u w:val="single"/>
        </w:rPr>
      </w:pPr>
    </w:p>
    <w:p w14:paraId="70B09FDA" w14:textId="2A5B76A8" w:rsidR="00054418" w:rsidRPr="00971AA7" w:rsidRDefault="008B3E19" w:rsidP="00054418">
      <w:pPr>
        <w:rPr>
          <w:b/>
        </w:rPr>
      </w:pPr>
      <w:r w:rsidRPr="00971AA7">
        <w:rPr>
          <w:b/>
        </w:rPr>
        <w:t>Krajské inovační centrum Karlovarského kraje, příspěvková organizace</w:t>
      </w:r>
    </w:p>
    <w:p w14:paraId="42F152D3" w14:textId="77777777" w:rsidR="00054418" w:rsidRPr="00971AA7" w:rsidRDefault="00054418" w:rsidP="00054418">
      <w:r w:rsidRPr="00971AA7">
        <w:t>se sídlem:</w:t>
      </w:r>
      <w:r w:rsidRPr="00971AA7">
        <w:tab/>
      </w:r>
      <w:r w:rsidRPr="00971AA7">
        <w:tab/>
        <w:t xml:space="preserve">Závodní 278, </w:t>
      </w:r>
      <w:bookmarkStart w:id="0" w:name="_Hlk210593694"/>
      <w:r w:rsidRPr="00971AA7">
        <w:t>360 18 Karlovy Vary</w:t>
      </w:r>
      <w:bookmarkEnd w:id="0"/>
    </w:p>
    <w:p w14:paraId="3F034065" w14:textId="77777777" w:rsidR="00054418" w:rsidRPr="00971AA7" w:rsidRDefault="00054418" w:rsidP="00054418">
      <w:r w:rsidRPr="00971AA7">
        <w:t>IČ:</w:t>
      </w:r>
      <w:r w:rsidRPr="00971AA7">
        <w:tab/>
      </w:r>
      <w:r w:rsidRPr="00971AA7">
        <w:tab/>
      </w:r>
      <w:r w:rsidRPr="00971AA7">
        <w:tab/>
        <w:t>72053666</w:t>
      </w:r>
    </w:p>
    <w:p w14:paraId="7ACA3110" w14:textId="77777777" w:rsidR="00054418" w:rsidRPr="00971AA7" w:rsidRDefault="00054418" w:rsidP="00054418">
      <w:r w:rsidRPr="00971AA7">
        <w:t>DIČ:</w:t>
      </w:r>
      <w:r w:rsidRPr="00971AA7">
        <w:tab/>
      </w:r>
      <w:r w:rsidRPr="00971AA7">
        <w:tab/>
      </w:r>
      <w:r w:rsidRPr="00971AA7">
        <w:tab/>
        <w:t>CZ72053666 (nejsme plátci DPH)</w:t>
      </w:r>
    </w:p>
    <w:p w14:paraId="39C932DE" w14:textId="77777777" w:rsidR="00054418" w:rsidRPr="00971AA7" w:rsidRDefault="00054418" w:rsidP="00054418">
      <w:r w:rsidRPr="00971AA7">
        <w:t>bankovní spojení:</w:t>
      </w:r>
      <w:r w:rsidRPr="00971AA7">
        <w:tab/>
        <w:t>Komerční banka, a.s., pobočka Karlovy Vary</w:t>
      </w:r>
    </w:p>
    <w:p w14:paraId="76B13275" w14:textId="3FF707BC" w:rsidR="00054418" w:rsidRPr="00971AA7" w:rsidRDefault="00054418" w:rsidP="00054418">
      <w:r w:rsidRPr="00971AA7">
        <w:t>číslo účtu:</w:t>
      </w:r>
      <w:r w:rsidRPr="00971AA7">
        <w:tab/>
      </w:r>
      <w:r w:rsidRPr="00971AA7">
        <w:tab/>
      </w:r>
      <w:proofErr w:type="spellStart"/>
      <w:r w:rsidR="00A10C57">
        <w:t>xxxxxxxxxxxxxx</w:t>
      </w:r>
      <w:proofErr w:type="spellEnd"/>
    </w:p>
    <w:p w14:paraId="06E99B1C" w14:textId="77777777" w:rsidR="00054418" w:rsidRPr="00971AA7" w:rsidRDefault="00054418" w:rsidP="00EC2D4E">
      <w:pPr>
        <w:suppressAutoHyphens w:val="0"/>
        <w:ind w:right="-2"/>
        <w:jc w:val="both"/>
      </w:pPr>
    </w:p>
    <w:p w14:paraId="79A8326D" w14:textId="77777777" w:rsidR="00BB6A08" w:rsidRPr="00971AA7" w:rsidRDefault="00D26184" w:rsidP="000230D9">
      <w:r w:rsidRPr="00971AA7">
        <w:t>Děkuji za spolupráci</w:t>
      </w:r>
    </w:p>
    <w:p w14:paraId="44A37144" w14:textId="77777777" w:rsidR="00D26184" w:rsidRPr="00971AA7" w:rsidRDefault="00D26184" w:rsidP="000230D9"/>
    <w:p w14:paraId="4D3D064F" w14:textId="12D299A9" w:rsidR="00F9286C" w:rsidRDefault="00BB6A08">
      <w:pPr>
        <w:pStyle w:val="Zhlav"/>
      </w:pPr>
      <w:r w:rsidRPr="00971AA7">
        <w:t>S</w:t>
      </w:r>
      <w:r w:rsidR="00A10C57">
        <w:t> </w:t>
      </w:r>
      <w:r w:rsidRPr="00971AA7">
        <w:t>pozdravem</w:t>
      </w:r>
    </w:p>
    <w:p w14:paraId="3C00F4D9" w14:textId="77777777" w:rsidR="00A10C57" w:rsidRDefault="00A10C57">
      <w:pPr>
        <w:pStyle w:val="Zhlav"/>
      </w:pPr>
    </w:p>
    <w:p w14:paraId="07737D34" w14:textId="77777777" w:rsidR="00A10C57" w:rsidRDefault="00A10C57">
      <w:pPr>
        <w:pStyle w:val="Zhlav"/>
      </w:pPr>
    </w:p>
    <w:p w14:paraId="5BF795AA" w14:textId="77777777" w:rsidR="00A10C57" w:rsidRPr="00971AA7" w:rsidRDefault="00A10C57">
      <w:pPr>
        <w:pStyle w:val="Zhlav"/>
      </w:pPr>
    </w:p>
    <w:p w14:paraId="7BCEB834" w14:textId="77777777" w:rsidR="009F1DCC" w:rsidRPr="00971AA7" w:rsidRDefault="009F1DCC">
      <w:pPr>
        <w:pStyle w:val="Zhlav"/>
      </w:pPr>
    </w:p>
    <w:p w14:paraId="447DA14B" w14:textId="77777777" w:rsidR="00BB6A08" w:rsidRPr="00971AA7" w:rsidRDefault="00BB6A08">
      <w:pPr>
        <w:pStyle w:val="Zhlav"/>
      </w:pPr>
      <w:r w:rsidRPr="00971AA7">
        <w:t xml:space="preserve">Ing. </w:t>
      </w:r>
      <w:r w:rsidR="007D3BA4" w:rsidRPr="00971AA7">
        <w:t>Vlastimil Veselý</w:t>
      </w:r>
    </w:p>
    <w:p w14:paraId="22A1A492" w14:textId="04618064" w:rsidR="00BB6A08" w:rsidRPr="00971AA7" w:rsidRDefault="00333F4F">
      <w:pPr>
        <w:pStyle w:val="Zhlav"/>
      </w:pPr>
      <w:r w:rsidRPr="00971AA7">
        <w:t>ř</w:t>
      </w:r>
      <w:r w:rsidR="00BB6A08" w:rsidRPr="00971AA7">
        <w:t>editel</w:t>
      </w:r>
    </w:p>
    <w:sectPr w:rsidR="00BB6A08" w:rsidRPr="00971AA7">
      <w:footerReference w:type="default" r:id="rId11"/>
      <w:headerReference w:type="first" r:id="rId12"/>
      <w:footerReference w:type="first" r:id="rId13"/>
      <w:pgSz w:w="11906" w:h="16838"/>
      <w:pgMar w:top="2236" w:right="1418" w:bottom="1418" w:left="1418" w:header="708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F040" w14:textId="77777777" w:rsidR="00BF26B8" w:rsidRDefault="00BF26B8">
      <w:r>
        <w:separator/>
      </w:r>
    </w:p>
  </w:endnote>
  <w:endnote w:type="continuationSeparator" w:id="0">
    <w:p w14:paraId="2662D7AD" w14:textId="77777777" w:rsidR="00BF26B8" w:rsidRDefault="00BF26B8">
      <w:r>
        <w:continuationSeparator/>
      </w:r>
    </w:p>
  </w:endnote>
  <w:endnote w:type="continuationNotice" w:id="1">
    <w:p w14:paraId="3EBD7132" w14:textId="77777777" w:rsidR="00BF26B8" w:rsidRDefault="00BF2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A2F0" w14:textId="60D83D79" w:rsidR="00086DE0" w:rsidRDefault="00172A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93C8AF" wp14:editId="7241C96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11430" t="8890" r="13335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3A5A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" strokeweight=".26mm">
              <v:stroke joinstyle="miter"/>
            </v:line>
          </w:pict>
        </mc:Fallback>
      </mc:AlternateContent>
    </w:r>
  </w:p>
  <w:p w14:paraId="2F80DD14" w14:textId="77777777" w:rsidR="00086DE0" w:rsidRDefault="00086DE0">
    <w:pPr>
      <w:tabs>
        <w:tab w:val="left" w:pos="4140"/>
        <w:tab w:val="right" w:pos="9180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  <w:szCs w:val="18"/>
      </w:rPr>
      <w:t xml:space="preserve">strana 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 w:rsidR="008D73EF">
      <w:rPr>
        <w:rStyle w:val="slostrnky"/>
        <w:noProof/>
        <w:sz w:val="18"/>
        <w:szCs w:val="18"/>
      </w:rPr>
      <w:t>2</w:t>
    </w:r>
    <w:r>
      <w:rPr>
        <w:rStyle w:val="slostrnky"/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NUMPAGES \*Arabic </w:instrText>
    </w:r>
    <w:r>
      <w:rPr>
        <w:rStyle w:val="slostrnky"/>
        <w:sz w:val="18"/>
        <w:szCs w:val="18"/>
      </w:rPr>
      <w:fldChar w:fldCharType="separate"/>
    </w:r>
    <w:r w:rsidR="008544C8">
      <w:rPr>
        <w:rStyle w:val="slostrnky"/>
        <w:noProof/>
        <w:sz w:val="18"/>
        <w:szCs w:val="18"/>
      </w:rPr>
      <w:t>1</w:t>
    </w:r>
    <w:r>
      <w:rPr>
        <w:rStyle w:val="slostrnky"/>
        <w:sz w:val="18"/>
        <w:szCs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B66B" w14:textId="77777777" w:rsidR="001F7CC4" w:rsidRDefault="001F7CC4">
    <w:pPr>
      <w:pStyle w:val="Normln1"/>
      <w:tabs>
        <w:tab w:val="left" w:pos="4140"/>
        <w:tab w:val="right" w:pos="9180"/>
      </w:tabs>
      <w:jc w:val="center"/>
      <w:rPr>
        <w:b w:val="0"/>
        <w:sz w:val="18"/>
      </w:rPr>
    </w:pPr>
    <w:r>
      <w:rPr>
        <w:b w:val="0"/>
        <w:sz w:val="18"/>
      </w:rPr>
      <w:t>______________________________________________________________________________________________</w:t>
    </w:r>
  </w:p>
  <w:p w14:paraId="7C030581" w14:textId="77777777" w:rsidR="00086DE0" w:rsidRDefault="00086DE0">
    <w:pPr>
      <w:pStyle w:val="Normln1"/>
      <w:tabs>
        <w:tab w:val="left" w:pos="4140"/>
        <w:tab w:val="right" w:pos="9180"/>
      </w:tabs>
      <w:jc w:val="center"/>
      <w:rPr>
        <w:b w:val="0"/>
        <w:sz w:val="18"/>
      </w:rPr>
    </w:pPr>
    <w:r>
      <w:rPr>
        <w:b w:val="0"/>
        <w:sz w:val="18"/>
      </w:rPr>
      <w:t xml:space="preserve">Sídlo: </w:t>
    </w:r>
    <w:r w:rsidR="000230D9">
      <w:rPr>
        <w:b w:val="0"/>
        <w:sz w:val="18"/>
      </w:rPr>
      <w:t xml:space="preserve">Závodní </w:t>
    </w:r>
    <w:r w:rsidR="00641F74">
      <w:rPr>
        <w:b w:val="0"/>
        <w:sz w:val="18"/>
      </w:rPr>
      <w:t>278</w:t>
    </w:r>
    <w:r>
      <w:rPr>
        <w:b w:val="0"/>
        <w:sz w:val="18"/>
      </w:rPr>
      <w:t xml:space="preserve">, 360 </w:t>
    </w:r>
    <w:r w:rsidR="00641F74">
      <w:rPr>
        <w:b w:val="0"/>
        <w:sz w:val="18"/>
      </w:rPr>
      <w:t>18</w:t>
    </w:r>
    <w:r>
      <w:rPr>
        <w:b w:val="0"/>
        <w:sz w:val="18"/>
      </w:rPr>
      <w:t xml:space="preserve"> Karlovy Vary</w:t>
    </w:r>
  </w:p>
  <w:p w14:paraId="1AF70F84" w14:textId="77777777" w:rsidR="00086DE0" w:rsidRDefault="001F7CC4" w:rsidP="001F7CC4">
    <w:pPr>
      <w:pStyle w:val="Normln1"/>
      <w:tabs>
        <w:tab w:val="left" w:pos="4140"/>
        <w:tab w:val="right" w:pos="9180"/>
      </w:tabs>
      <w:rPr>
        <w:b w:val="0"/>
        <w:sz w:val="18"/>
        <w:szCs w:val="18"/>
      </w:rPr>
    </w:pPr>
    <w:r>
      <w:rPr>
        <w:b w:val="0"/>
        <w:sz w:val="18"/>
      </w:rPr>
      <w:t xml:space="preserve">                                                  </w:t>
    </w:r>
    <w:r w:rsidR="00086DE0">
      <w:rPr>
        <w:b w:val="0"/>
        <w:sz w:val="18"/>
      </w:rPr>
      <w:t xml:space="preserve">IČ: 72053666, DIČ: CZ72053666, </w:t>
    </w:r>
    <w:hyperlink r:id="rId1" w:history="1">
      <w:r w:rsidRPr="002F5647">
        <w:rPr>
          <w:rStyle w:val="Hypertextovodkaz"/>
          <w:b w:val="0"/>
          <w:sz w:val="18"/>
        </w:rPr>
        <w:t>http://www.karp-kv.cz</w:t>
      </w:r>
    </w:hyperlink>
    <w:r>
      <w:rPr>
        <w:b w:val="0"/>
        <w:sz w:val="18"/>
      </w:rPr>
      <w:t xml:space="preserve">                              strana 1</w:t>
    </w:r>
    <w:r>
      <w:rPr>
        <w:b w:val="0"/>
        <w:sz w:val="18"/>
      </w:rPr>
      <w:br/>
      <w:t xml:space="preserve">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1087" w14:textId="77777777" w:rsidR="00BF26B8" w:rsidRDefault="00BF26B8">
      <w:r>
        <w:separator/>
      </w:r>
    </w:p>
  </w:footnote>
  <w:footnote w:type="continuationSeparator" w:id="0">
    <w:p w14:paraId="19CD571E" w14:textId="77777777" w:rsidR="00BF26B8" w:rsidRDefault="00BF26B8">
      <w:r>
        <w:continuationSeparator/>
      </w:r>
    </w:p>
  </w:footnote>
  <w:footnote w:type="continuationNotice" w:id="1">
    <w:p w14:paraId="45E0E384" w14:textId="77777777" w:rsidR="00BF26B8" w:rsidRDefault="00BF26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AC0E" w14:textId="666DFE3B" w:rsidR="006856CE" w:rsidRPr="006856CE" w:rsidRDefault="006856CE" w:rsidP="006856CE">
    <w:pPr>
      <w:pStyle w:val="Normlnweb"/>
    </w:pPr>
    <w:r w:rsidRPr="006856CE">
      <w:rPr>
        <w:noProof/>
      </w:rPr>
      <w:drawing>
        <wp:inline distT="0" distB="0" distL="0" distR="0" wp14:anchorId="17B04D6A" wp14:editId="376C2B2C">
          <wp:extent cx="2702849" cy="903829"/>
          <wp:effectExtent l="0" t="0" r="2540" b="0"/>
          <wp:docPr id="1342783627" name="Obrázek 6" descr="Obsah obrázku text, Písmo, snímek obrazovky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783627" name="Obrázek 6" descr="Obsah obrázku text, Písmo, snímek obrazovky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5493" cy="951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3CAD9" w14:textId="6750B387" w:rsidR="00086DE0" w:rsidRPr="0096602B" w:rsidRDefault="00086DE0" w:rsidP="00465627">
    <w:pPr>
      <w:pStyle w:val="Normln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2836"/>
        </w:tabs>
        <w:ind w:left="3268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2836"/>
        </w:tabs>
        <w:ind w:left="3412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836"/>
        </w:tabs>
        <w:ind w:left="3556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2836"/>
        </w:tabs>
        <w:ind w:left="3700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2836"/>
        </w:tabs>
        <w:ind w:left="3844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2836"/>
        </w:tabs>
        <w:ind w:left="3988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2836"/>
        </w:tabs>
        <w:ind w:left="413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6"/>
        </w:tabs>
        <w:ind w:left="4276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2836"/>
        </w:tabs>
        <w:ind w:left="4420" w:hanging="1584"/>
      </w:pPr>
    </w:lvl>
  </w:abstractNum>
  <w:abstractNum w:abstractNumId="1" w15:restartNumberingAfterBreak="0">
    <w:nsid w:val="03C54A2D"/>
    <w:multiLevelType w:val="hybridMultilevel"/>
    <w:tmpl w:val="4F828AE2"/>
    <w:lvl w:ilvl="0" w:tplc="F17E05F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53BD9"/>
    <w:multiLevelType w:val="hybridMultilevel"/>
    <w:tmpl w:val="28D03382"/>
    <w:lvl w:ilvl="0" w:tplc="18082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923194">
    <w:abstractNumId w:val="0"/>
  </w:num>
  <w:num w:numId="2" w16cid:durableId="2009163787">
    <w:abstractNumId w:val="2"/>
  </w:num>
  <w:num w:numId="3" w16cid:durableId="92677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14"/>
    <w:rsid w:val="0000217C"/>
    <w:rsid w:val="00004D71"/>
    <w:rsid w:val="0001202A"/>
    <w:rsid w:val="00015BC1"/>
    <w:rsid w:val="00017BD5"/>
    <w:rsid w:val="000227D7"/>
    <w:rsid w:val="000230D9"/>
    <w:rsid w:val="00031D47"/>
    <w:rsid w:val="0004386B"/>
    <w:rsid w:val="0005180E"/>
    <w:rsid w:val="0005384B"/>
    <w:rsid w:val="00054418"/>
    <w:rsid w:val="0005652A"/>
    <w:rsid w:val="00063426"/>
    <w:rsid w:val="00065FA4"/>
    <w:rsid w:val="00066215"/>
    <w:rsid w:val="00067C9F"/>
    <w:rsid w:val="00071AEE"/>
    <w:rsid w:val="00086DE0"/>
    <w:rsid w:val="000B0254"/>
    <w:rsid w:val="000B7F23"/>
    <w:rsid w:val="000C663F"/>
    <w:rsid w:val="000F0B4F"/>
    <w:rsid w:val="000F2F51"/>
    <w:rsid w:val="000F6355"/>
    <w:rsid w:val="001118E4"/>
    <w:rsid w:val="00113B03"/>
    <w:rsid w:val="00114D1A"/>
    <w:rsid w:val="00130506"/>
    <w:rsid w:val="00131BCA"/>
    <w:rsid w:val="00137943"/>
    <w:rsid w:val="001402EE"/>
    <w:rsid w:val="00141F81"/>
    <w:rsid w:val="00151047"/>
    <w:rsid w:val="00153B6C"/>
    <w:rsid w:val="0016427E"/>
    <w:rsid w:val="0016456F"/>
    <w:rsid w:val="00166328"/>
    <w:rsid w:val="001667AC"/>
    <w:rsid w:val="00172A45"/>
    <w:rsid w:val="00174CA3"/>
    <w:rsid w:val="001763A1"/>
    <w:rsid w:val="00177C2B"/>
    <w:rsid w:val="00180E4F"/>
    <w:rsid w:val="00184A38"/>
    <w:rsid w:val="001A060D"/>
    <w:rsid w:val="001A16B5"/>
    <w:rsid w:val="001A52CA"/>
    <w:rsid w:val="001A54B1"/>
    <w:rsid w:val="001B0115"/>
    <w:rsid w:val="001C01F6"/>
    <w:rsid w:val="001C0607"/>
    <w:rsid w:val="001C6AFD"/>
    <w:rsid w:val="001D41A5"/>
    <w:rsid w:val="001D51DB"/>
    <w:rsid w:val="001E0DD4"/>
    <w:rsid w:val="001E5709"/>
    <w:rsid w:val="001E7025"/>
    <w:rsid w:val="001F40F5"/>
    <w:rsid w:val="001F7CC4"/>
    <w:rsid w:val="00200FB2"/>
    <w:rsid w:val="002059FE"/>
    <w:rsid w:val="00222E4F"/>
    <w:rsid w:val="002401F1"/>
    <w:rsid w:val="00245F43"/>
    <w:rsid w:val="0025008A"/>
    <w:rsid w:val="0025141C"/>
    <w:rsid w:val="0026162B"/>
    <w:rsid w:val="002702BF"/>
    <w:rsid w:val="00270D3C"/>
    <w:rsid w:val="002716DE"/>
    <w:rsid w:val="00273AFE"/>
    <w:rsid w:val="0028101B"/>
    <w:rsid w:val="00292D96"/>
    <w:rsid w:val="002961E4"/>
    <w:rsid w:val="002A28AF"/>
    <w:rsid w:val="002A527E"/>
    <w:rsid w:val="002B06E8"/>
    <w:rsid w:val="002B074B"/>
    <w:rsid w:val="002B124D"/>
    <w:rsid w:val="002B30B4"/>
    <w:rsid w:val="002D1B15"/>
    <w:rsid w:val="002E174B"/>
    <w:rsid w:val="002E7E80"/>
    <w:rsid w:val="002F699B"/>
    <w:rsid w:val="00305BF2"/>
    <w:rsid w:val="00314935"/>
    <w:rsid w:val="00321936"/>
    <w:rsid w:val="00325701"/>
    <w:rsid w:val="0033040B"/>
    <w:rsid w:val="00332E9C"/>
    <w:rsid w:val="003331DF"/>
    <w:rsid w:val="00333F4F"/>
    <w:rsid w:val="00337005"/>
    <w:rsid w:val="00340BD4"/>
    <w:rsid w:val="003548A0"/>
    <w:rsid w:val="00381B4B"/>
    <w:rsid w:val="00383281"/>
    <w:rsid w:val="003965AD"/>
    <w:rsid w:val="003A625A"/>
    <w:rsid w:val="003B5AFC"/>
    <w:rsid w:val="003C41E8"/>
    <w:rsid w:val="003D2397"/>
    <w:rsid w:val="003D2CAE"/>
    <w:rsid w:val="003D385F"/>
    <w:rsid w:val="003F23A2"/>
    <w:rsid w:val="003F5C6B"/>
    <w:rsid w:val="00401A86"/>
    <w:rsid w:val="00405F6B"/>
    <w:rsid w:val="00410E6B"/>
    <w:rsid w:val="00411645"/>
    <w:rsid w:val="00414986"/>
    <w:rsid w:val="00427B54"/>
    <w:rsid w:val="00441C8E"/>
    <w:rsid w:val="0046187D"/>
    <w:rsid w:val="004621A5"/>
    <w:rsid w:val="00465627"/>
    <w:rsid w:val="004849D5"/>
    <w:rsid w:val="004911CA"/>
    <w:rsid w:val="004932C6"/>
    <w:rsid w:val="00496256"/>
    <w:rsid w:val="004A172C"/>
    <w:rsid w:val="004A1866"/>
    <w:rsid w:val="004A2320"/>
    <w:rsid w:val="004A6DBA"/>
    <w:rsid w:val="004B10C6"/>
    <w:rsid w:val="004B14A6"/>
    <w:rsid w:val="004B4FDD"/>
    <w:rsid w:val="004C2C63"/>
    <w:rsid w:val="004D3ECB"/>
    <w:rsid w:val="004E46D1"/>
    <w:rsid w:val="004F1B28"/>
    <w:rsid w:val="004F44EE"/>
    <w:rsid w:val="00502A27"/>
    <w:rsid w:val="005041EB"/>
    <w:rsid w:val="0050506B"/>
    <w:rsid w:val="005273B2"/>
    <w:rsid w:val="00527880"/>
    <w:rsid w:val="005329C8"/>
    <w:rsid w:val="0054544B"/>
    <w:rsid w:val="005471A8"/>
    <w:rsid w:val="00556487"/>
    <w:rsid w:val="00557252"/>
    <w:rsid w:val="0056399C"/>
    <w:rsid w:val="00577459"/>
    <w:rsid w:val="00583937"/>
    <w:rsid w:val="00585839"/>
    <w:rsid w:val="00586467"/>
    <w:rsid w:val="00586548"/>
    <w:rsid w:val="00595063"/>
    <w:rsid w:val="005A11AE"/>
    <w:rsid w:val="005A2F5F"/>
    <w:rsid w:val="005B0C94"/>
    <w:rsid w:val="005B1BCF"/>
    <w:rsid w:val="005B719F"/>
    <w:rsid w:val="005D6DDC"/>
    <w:rsid w:val="005E60ED"/>
    <w:rsid w:val="005E767F"/>
    <w:rsid w:val="00610ECC"/>
    <w:rsid w:val="00611797"/>
    <w:rsid w:val="00613ADA"/>
    <w:rsid w:val="00624345"/>
    <w:rsid w:val="00625CD1"/>
    <w:rsid w:val="00630658"/>
    <w:rsid w:val="0063068A"/>
    <w:rsid w:val="00630899"/>
    <w:rsid w:val="006414FF"/>
    <w:rsid w:val="00641F74"/>
    <w:rsid w:val="00654D9E"/>
    <w:rsid w:val="0066549B"/>
    <w:rsid w:val="006669AF"/>
    <w:rsid w:val="00672656"/>
    <w:rsid w:val="0067697B"/>
    <w:rsid w:val="0067770D"/>
    <w:rsid w:val="006856CE"/>
    <w:rsid w:val="00693AD7"/>
    <w:rsid w:val="006A12C9"/>
    <w:rsid w:val="006C5638"/>
    <w:rsid w:val="006D1A16"/>
    <w:rsid w:val="006D74B9"/>
    <w:rsid w:val="006E1B1E"/>
    <w:rsid w:val="006E240A"/>
    <w:rsid w:val="006F008F"/>
    <w:rsid w:val="00703C44"/>
    <w:rsid w:val="00710474"/>
    <w:rsid w:val="00735E65"/>
    <w:rsid w:val="007362DD"/>
    <w:rsid w:val="00742B73"/>
    <w:rsid w:val="007623BE"/>
    <w:rsid w:val="00763501"/>
    <w:rsid w:val="007637E5"/>
    <w:rsid w:val="007706A4"/>
    <w:rsid w:val="00770B55"/>
    <w:rsid w:val="007825F7"/>
    <w:rsid w:val="007926EA"/>
    <w:rsid w:val="007968D1"/>
    <w:rsid w:val="007A1CBB"/>
    <w:rsid w:val="007B230C"/>
    <w:rsid w:val="007B7EEC"/>
    <w:rsid w:val="007C42A5"/>
    <w:rsid w:val="007D3BA4"/>
    <w:rsid w:val="007D5FEB"/>
    <w:rsid w:val="007E0D0E"/>
    <w:rsid w:val="007E5A11"/>
    <w:rsid w:val="007F6CCE"/>
    <w:rsid w:val="008010B0"/>
    <w:rsid w:val="008222A6"/>
    <w:rsid w:val="008250F3"/>
    <w:rsid w:val="0083368B"/>
    <w:rsid w:val="00837FB1"/>
    <w:rsid w:val="00847012"/>
    <w:rsid w:val="0085359F"/>
    <w:rsid w:val="008544C8"/>
    <w:rsid w:val="00867310"/>
    <w:rsid w:val="00871464"/>
    <w:rsid w:val="00872D39"/>
    <w:rsid w:val="00873725"/>
    <w:rsid w:val="00876FBF"/>
    <w:rsid w:val="008842A8"/>
    <w:rsid w:val="00884706"/>
    <w:rsid w:val="0088738A"/>
    <w:rsid w:val="00892027"/>
    <w:rsid w:val="00894D35"/>
    <w:rsid w:val="008A03B5"/>
    <w:rsid w:val="008A161C"/>
    <w:rsid w:val="008B14C3"/>
    <w:rsid w:val="008B3E19"/>
    <w:rsid w:val="008B67A6"/>
    <w:rsid w:val="008D73EF"/>
    <w:rsid w:val="008E637C"/>
    <w:rsid w:val="008F4D28"/>
    <w:rsid w:val="008F7395"/>
    <w:rsid w:val="008F7B38"/>
    <w:rsid w:val="00910A77"/>
    <w:rsid w:val="0093327E"/>
    <w:rsid w:val="00934FCE"/>
    <w:rsid w:val="00953E99"/>
    <w:rsid w:val="0096602B"/>
    <w:rsid w:val="00971AA7"/>
    <w:rsid w:val="0098106F"/>
    <w:rsid w:val="009864E2"/>
    <w:rsid w:val="00995D90"/>
    <w:rsid w:val="00997566"/>
    <w:rsid w:val="009A63F5"/>
    <w:rsid w:val="009B1E28"/>
    <w:rsid w:val="009C5097"/>
    <w:rsid w:val="009C7387"/>
    <w:rsid w:val="009D3019"/>
    <w:rsid w:val="009D4192"/>
    <w:rsid w:val="009E1A95"/>
    <w:rsid w:val="009E1E77"/>
    <w:rsid w:val="009E3B37"/>
    <w:rsid w:val="009F1DCC"/>
    <w:rsid w:val="00A00F49"/>
    <w:rsid w:val="00A0123E"/>
    <w:rsid w:val="00A02147"/>
    <w:rsid w:val="00A0465B"/>
    <w:rsid w:val="00A05583"/>
    <w:rsid w:val="00A10C57"/>
    <w:rsid w:val="00A266DA"/>
    <w:rsid w:val="00A30728"/>
    <w:rsid w:val="00A3740D"/>
    <w:rsid w:val="00A5187F"/>
    <w:rsid w:val="00A51E8A"/>
    <w:rsid w:val="00A53318"/>
    <w:rsid w:val="00A55D72"/>
    <w:rsid w:val="00A621C4"/>
    <w:rsid w:val="00A64817"/>
    <w:rsid w:val="00A64B7F"/>
    <w:rsid w:val="00A66EE7"/>
    <w:rsid w:val="00A6706F"/>
    <w:rsid w:val="00A70053"/>
    <w:rsid w:val="00A70E1A"/>
    <w:rsid w:val="00A72C9F"/>
    <w:rsid w:val="00A75D81"/>
    <w:rsid w:val="00A93E05"/>
    <w:rsid w:val="00A94535"/>
    <w:rsid w:val="00AB22FF"/>
    <w:rsid w:val="00AB5599"/>
    <w:rsid w:val="00AB66DB"/>
    <w:rsid w:val="00AB6C47"/>
    <w:rsid w:val="00AB73DB"/>
    <w:rsid w:val="00AC237B"/>
    <w:rsid w:val="00AC5100"/>
    <w:rsid w:val="00AD18D6"/>
    <w:rsid w:val="00AE290F"/>
    <w:rsid w:val="00AE46F2"/>
    <w:rsid w:val="00AE63B1"/>
    <w:rsid w:val="00AF4DA8"/>
    <w:rsid w:val="00B00BE8"/>
    <w:rsid w:val="00B25DB5"/>
    <w:rsid w:val="00B349A0"/>
    <w:rsid w:val="00B46BF0"/>
    <w:rsid w:val="00B46EC8"/>
    <w:rsid w:val="00B47F83"/>
    <w:rsid w:val="00B509A5"/>
    <w:rsid w:val="00B765C5"/>
    <w:rsid w:val="00B867DC"/>
    <w:rsid w:val="00B86FC8"/>
    <w:rsid w:val="00B963E2"/>
    <w:rsid w:val="00B97A20"/>
    <w:rsid w:val="00BA0907"/>
    <w:rsid w:val="00BB432B"/>
    <w:rsid w:val="00BB579A"/>
    <w:rsid w:val="00BB6A08"/>
    <w:rsid w:val="00BC199A"/>
    <w:rsid w:val="00BC24CD"/>
    <w:rsid w:val="00BC5066"/>
    <w:rsid w:val="00BE521C"/>
    <w:rsid w:val="00BE6CC3"/>
    <w:rsid w:val="00BF26B8"/>
    <w:rsid w:val="00BF5623"/>
    <w:rsid w:val="00C01B5F"/>
    <w:rsid w:val="00C065FE"/>
    <w:rsid w:val="00C11864"/>
    <w:rsid w:val="00C173E9"/>
    <w:rsid w:val="00C211AF"/>
    <w:rsid w:val="00C321F8"/>
    <w:rsid w:val="00C40F5A"/>
    <w:rsid w:val="00C41CF2"/>
    <w:rsid w:val="00C461C5"/>
    <w:rsid w:val="00C575B8"/>
    <w:rsid w:val="00C70677"/>
    <w:rsid w:val="00C749D7"/>
    <w:rsid w:val="00C8007D"/>
    <w:rsid w:val="00C81561"/>
    <w:rsid w:val="00C87ED5"/>
    <w:rsid w:val="00C96003"/>
    <w:rsid w:val="00C97359"/>
    <w:rsid w:val="00CA078F"/>
    <w:rsid w:val="00CA3E47"/>
    <w:rsid w:val="00CA66EB"/>
    <w:rsid w:val="00CD0098"/>
    <w:rsid w:val="00CD66DE"/>
    <w:rsid w:val="00CF3FB3"/>
    <w:rsid w:val="00CF66A7"/>
    <w:rsid w:val="00D041E9"/>
    <w:rsid w:val="00D15042"/>
    <w:rsid w:val="00D15421"/>
    <w:rsid w:val="00D15800"/>
    <w:rsid w:val="00D2088C"/>
    <w:rsid w:val="00D243CD"/>
    <w:rsid w:val="00D26184"/>
    <w:rsid w:val="00D263D2"/>
    <w:rsid w:val="00D4332A"/>
    <w:rsid w:val="00D46C8C"/>
    <w:rsid w:val="00D56614"/>
    <w:rsid w:val="00D6559D"/>
    <w:rsid w:val="00D677B8"/>
    <w:rsid w:val="00D85CCD"/>
    <w:rsid w:val="00D9346A"/>
    <w:rsid w:val="00D96C5B"/>
    <w:rsid w:val="00DA3A37"/>
    <w:rsid w:val="00DB152A"/>
    <w:rsid w:val="00DB1E8D"/>
    <w:rsid w:val="00DB3014"/>
    <w:rsid w:val="00DB3C87"/>
    <w:rsid w:val="00DC0261"/>
    <w:rsid w:val="00DC6D26"/>
    <w:rsid w:val="00DD3D43"/>
    <w:rsid w:val="00DD4DC3"/>
    <w:rsid w:val="00DE38F8"/>
    <w:rsid w:val="00DE3BD7"/>
    <w:rsid w:val="00DE4FBA"/>
    <w:rsid w:val="00DE7AAC"/>
    <w:rsid w:val="00E009D0"/>
    <w:rsid w:val="00E13FF9"/>
    <w:rsid w:val="00E21166"/>
    <w:rsid w:val="00E25F88"/>
    <w:rsid w:val="00E36710"/>
    <w:rsid w:val="00E37E35"/>
    <w:rsid w:val="00E416C2"/>
    <w:rsid w:val="00E43A48"/>
    <w:rsid w:val="00E5086D"/>
    <w:rsid w:val="00E5314D"/>
    <w:rsid w:val="00E534EA"/>
    <w:rsid w:val="00E57BFC"/>
    <w:rsid w:val="00E61E92"/>
    <w:rsid w:val="00E62935"/>
    <w:rsid w:val="00E6681B"/>
    <w:rsid w:val="00E7568A"/>
    <w:rsid w:val="00E82779"/>
    <w:rsid w:val="00E901D6"/>
    <w:rsid w:val="00E92742"/>
    <w:rsid w:val="00E93353"/>
    <w:rsid w:val="00EA0C69"/>
    <w:rsid w:val="00EB0251"/>
    <w:rsid w:val="00EB129A"/>
    <w:rsid w:val="00EB626F"/>
    <w:rsid w:val="00EC2D4E"/>
    <w:rsid w:val="00EC3CBA"/>
    <w:rsid w:val="00EC661C"/>
    <w:rsid w:val="00EC7BF3"/>
    <w:rsid w:val="00EE3C2F"/>
    <w:rsid w:val="00EE536C"/>
    <w:rsid w:val="00EF093E"/>
    <w:rsid w:val="00EF164B"/>
    <w:rsid w:val="00EF38FB"/>
    <w:rsid w:val="00F00F3C"/>
    <w:rsid w:val="00F0205E"/>
    <w:rsid w:val="00F132E0"/>
    <w:rsid w:val="00F138C2"/>
    <w:rsid w:val="00F43899"/>
    <w:rsid w:val="00F57407"/>
    <w:rsid w:val="00F65C69"/>
    <w:rsid w:val="00F7090D"/>
    <w:rsid w:val="00F90CA3"/>
    <w:rsid w:val="00F9286C"/>
    <w:rsid w:val="00FA1FD2"/>
    <w:rsid w:val="00FA43B1"/>
    <w:rsid w:val="00FA49F5"/>
    <w:rsid w:val="00FB637B"/>
    <w:rsid w:val="00FC39A9"/>
    <w:rsid w:val="00FC5216"/>
    <w:rsid w:val="00FC7F17"/>
    <w:rsid w:val="00FE062C"/>
    <w:rsid w:val="00FE3EB7"/>
    <w:rsid w:val="00FF3416"/>
    <w:rsid w:val="00FF38C5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284378"/>
  <w15:chartTrackingRefBased/>
  <w15:docId w15:val="{35088FDB-9336-4999-8713-D5E09F7C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</w:style>
  <w:style w:type="paragraph" w:styleId="Zpat">
    <w:name w:val="footer"/>
    <w:basedOn w:val="Normln"/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rmln1">
    <w:name w:val="Normální1"/>
    <w:basedOn w:val="Normln"/>
    <w:pPr>
      <w:ind w:firstLine="570"/>
    </w:pPr>
    <w:rPr>
      <w:b/>
      <w:sz w:val="22"/>
      <w:szCs w:val="22"/>
    </w:rPr>
  </w:style>
  <w:style w:type="paragraph" w:customStyle="1" w:styleId="Normal">
    <w:name w:val="[Normal]"/>
    <w:rsid w:val="000230D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8F7395"/>
    <w:rPr>
      <w:sz w:val="24"/>
      <w:szCs w:val="24"/>
      <w:lang w:eastAsia="ar-SA"/>
    </w:rPr>
  </w:style>
  <w:style w:type="character" w:styleId="Nevyeenzmnka">
    <w:name w:val="Unresolved Mention"/>
    <w:uiPriority w:val="99"/>
    <w:semiHidden/>
    <w:unhideWhenUsed/>
    <w:rsid w:val="000227D7"/>
    <w:rPr>
      <w:color w:val="808080"/>
      <w:shd w:val="clear" w:color="auto" w:fill="E6E6E6"/>
    </w:rPr>
  </w:style>
  <w:style w:type="character" w:styleId="Siln">
    <w:name w:val="Strong"/>
    <w:uiPriority w:val="22"/>
    <w:qFormat/>
    <w:rsid w:val="00DE7AAC"/>
    <w:rPr>
      <w:b/>
      <w:bCs/>
    </w:rPr>
  </w:style>
  <w:style w:type="character" w:customStyle="1" w:styleId="datalabel">
    <w:name w:val="datalabel"/>
    <w:rsid w:val="00641F74"/>
  </w:style>
  <w:style w:type="paragraph" w:styleId="Normlnweb">
    <w:name w:val="Normal (Web)"/>
    <w:basedOn w:val="Normln"/>
    <w:uiPriority w:val="99"/>
    <w:unhideWhenUsed/>
    <w:rsid w:val="00C11864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msonormal">
    <w:name w:val="x_msonormal"/>
    <w:basedOn w:val="Normln"/>
    <w:rsid w:val="00131BCA"/>
    <w:pPr>
      <w:suppressAutoHyphens w:val="0"/>
      <w:spacing w:before="100" w:beforeAutospacing="1" w:after="100" w:afterAutospacing="1"/>
    </w:pPr>
    <w:rPr>
      <w:rFonts w:ascii="Aptos" w:eastAsia="Aptos" w:hAnsi="Aptos" w:cs="Aptos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bchod@tsbohemi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p-k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53;ablony\sekretari&#225;ty\sekretari&#225;t%20-%20Ing.%20Valjentov&#225;\Vnit&#345;n&#237;%20sd&#283;len&#237;_%20sam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fakturov_x00e1_no xmlns="4f7381f1-1a72-4374-9b05-657b30cd5efb">ANO</Vyfakturov_x00e1_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842E0604E60C4C8B344A77D0ED2EA2" ma:contentTypeVersion="12" ma:contentTypeDescription="Vytvoří nový dokument" ma:contentTypeScope="" ma:versionID="5e1b0857f31ad143afeb18dbd9f56d8d">
  <xsd:schema xmlns:xsd="http://www.w3.org/2001/XMLSchema" xmlns:xs="http://www.w3.org/2001/XMLSchema" xmlns:p="http://schemas.microsoft.com/office/2006/metadata/properties" xmlns:ns2="4f7381f1-1a72-4374-9b05-657b30cd5efb" xmlns:ns3="92c540b9-157c-4b99-943f-1b58c6d7fe1c" targetNamespace="http://schemas.microsoft.com/office/2006/metadata/properties" ma:root="true" ma:fieldsID="e1b263c8847924b37c395b9fee2ad646" ns2:_="" ns3:_="">
    <xsd:import namespace="4f7381f1-1a72-4374-9b05-657b30cd5efb"/>
    <xsd:import namespace="92c540b9-157c-4b99-943f-1b58c6d7fe1c"/>
    <xsd:element name="properties">
      <xsd:complexType>
        <xsd:sequence>
          <xsd:element name="documentManagement">
            <xsd:complexType>
              <xsd:all>
                <xsd:element ref="ns2:Vyfakturov_x00e1_n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81f1-1a72-4374-9b05-657b30cd5efb" elementFormDefault="qualified">
    <xsd:import namespace="http://schemas.microsoft.com/office/2006/documentManagement/types"/>
    <xsd:import namespace="http://schemas.microsoft.com/office/infopath/2007/PartnerControls"/>
    <xsd:element name="Vyfakturov_x00e1_no" ma:index="1" nillable="true" ma:displayName="Fakturace" ma:default="NE" ma:format="RadioButtons" ma:internalName="Vyfakturov_x00e1_no">
      <xsd:simpleType>
        <xsd:restriction base="dms:Choice">
          <xsd:enumeration value="ANO"/>
          <xsd:enumeration value="PROFORMA"/>
          <xsd:enumeration value="ČÁSTEČNĚ"/>
          <xsd:enumeration value="NE"/>
          <xsd:enumeration value="ZRUŠE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540b9-157c-4b99-943f-1b58c6d7f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19A2E-349F-40BB-8B3F-0A58953B1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EAB0F-4E90-4738-A816-94052417BB7D}">
  <ds:schemaRefs>
    <ds:schemaRef ds:uri="http://schemas.microsoft.com/office/2006/metadata/properties"/>
    <ds:schemaRef ds:uri="http://schemas.microsoft.com/office/infopath/2007/PartnerControls"/>
    <ds:schemaRef ds:uri="4f7381f1-1a72-4374-9b05-657b30cd5efb"/>
  </ds:schemaRefs>
</ds:datastoreItem>
</file>

<file path=customXml/itemProps3.xml><?xml version="1.0" encoding="utf-8"?>
<ds:datastoreItem xmlns:ds="http://schemas.openxmlformats.org/officeDocument/2006/customXml" ds:itemID="{C891DA35-5226-4F0E-958E-09EE11419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81f1-1a72-4374-9b05-657b30cd5efb"/>
    <ds:schemaRef ds:uri="92c540b9-157c-4b99-943f-1b58c6d7f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Vnitřní sdělení_ sam</Template>
  <TotalTime>76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Adresa</vt:lpstr>
      <vt:lpstr>Adresa</vt:lpstr>
    </vt:vector>
  </TitlesOfParts>
  <Company>HP</Company>
  <LinksUpToDate>false</LinksUpToDate>
  <CharactersWithSpaces>1749</CharactersWithSpaces>
  <SharedDoc>false</SharedDoc>
  <HLinks>
    <vt:vector size="12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mailto:anna.frckova@kickk.cz</vt:lpwstr>
      </vt:variant>
      <vt:variant>
        <vt:lpwstr/>
      </vt:variant>
      <vt:variant>
        <vt:i4>2424958</vt:i4>
      </vt:variant>
      <vt:variant>
        <vt:i4>6</vt:i4>
      </vt:variant>
      <vt:variant>
        <vt:i4>0</vt:i4>
      </vt:variant>
      <vt:variant>
        <vt:i4>5</vt:i4>
      </vt:variant>
      <vt:variant>
        <vt:lpwstr>http://www.karp-kv.cz/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Simona Morkesová</dc:creator>
  <cp:keywords/>
  <dc:description/>
  <cp:lastModifiedBy>Vladislava Klášterková | KIC KK</cp:lastModifiedBy>
  <cp:revision>103</cp:revision>
  <cp:lastPrinted>2024-11-19T23:05:00Z</cp:lastPrinted>
  <dcterms:created xsi:type="dcterms:W3CDTF">2025-09-26T18:47:00Z</dcterms:created>
  <dcterms:modified xsi:type="dcterms:W3CDTF">2025-11-11T09:03:00Z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0x010100E7842E0604E60C4C8B344A77D0ED2EA2</vt:lpwstr>
  </property>
</Properties>
</file>