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3DC9" w14:textId="77777777" w:rsidR="00671E71" w:rsidRPr="00B42E2A" w:rsidRDefault="00671E71" w:rsidP="00944E6C">
      <w:pPr>
        <w:pStyle w:val="Nzev"/>
        <w:ind w:left="0"/>
        <w:rPr>
          <w:rFonts w:asciiTheme="minorHAnsi" w:hAnsiTheme="minorHAnsi" w:cs="Tahoma"/>
          <w:sz w:val="18"/>
          <w:szCs w:val="18"/>
        </w:rPr>
      </w:pPr>
      <w:bookmarkStart w:id="0" w:name="_GoBack"/>
      <w:bookmarkEnd w:id="0"/>
    </w:p>
    <w:p w14:paraId="3CB3144C" w14:textId="01061081" w:rsidR="003E59EF" w:rsidRPr="00B42E2A" w:rsidRDefault="00B96D51" w:rsidP="00944E6C">
      <w:pPr>
        <w:pStyle w:val="Nzev"/>
        <w:ind w:left="0"/>
        <w:rPr>
          <w:rFonts w:asciiTheme="minorHAnsi" w:hAnsiTheme="minorHAnsi" w:cs="Tahoma"/>
          <w:sz w:val="20"/>
          <w:szCs w:val="20"/>
        </w:rPr>
      </w:pPr>
      <w:r w:rsidRPr="00B42E2A">
        <w:rPr>
          <w:rFonts w:asciiTheme="minorHAnsi" w:hAnsiTheme="minorHAnsi" w:cs="Tahoma"/>
          <w:sz w:val="20"/>
          <w:szCs w:val="20"/>
        </w:rPr>
        <w:t xml:space="preserve">Dodatek </w:t>
      </w:r>
      <w:r w:rsidR="004F5B1B" w:rsidRPr="00B42E2A">
        <w:rPr>
          <w:rFonts w:asciiTheme="minorHAnsi" w:hAnsiTheme="minorHAnsi" w:cs="Tahoma"/>
          <w:sz w:val="20"/>
          <w:szCs w:val="20"/>
        </w:rPr>
        <w:t>č.</w:t>
      </w:r>
      <w:r w:rsidR="00AC1D2C" w:rsidRPr="00B42E2A">
        <w:rPr>
          <w:rFonts w:asciiTheme="minorHAnsi" w:hAnsiTheme="minorHAnsi" w:cs="Tahoma"/>
          <w:sz w:val="20"/>
          <w:szCs w:val="20"/>
        </w:rPr>
        <w:t xml:space="preserve"> </w:t>
      </w:r>
      <w:r w:rsidR="004F5B1B" w:rsidRPr="00B42E2A">
        <w:rPr>
          <w:rFonts w:asciiTheme="minorHAnsi" w:hAnsiTheme="minorHAnsi" w:cs="Tahoma"/>
          <w:sz w:val="20"/>
          <w:szCs w:val="20"/>
        </w:rPr>
        <w:t>3 ke</w:t>
      </w:r>
      <w:r w:rsidR="00305954" w:rsidRPr="00B42E2A">
        <w:rPr>
          <w:rFonts w:asciiTheme="minorHAnsi" w:hAnsiTheme="minorHAnsi" w:cs="Tahoma"/>
          <w:sz w:val="20"/>
          <w:szCs w:val="20"/>
        </w:rPr>
        <w:t xml:space="preserve"> smlouvě </w:t>
      </w:r>
      <w:r w:rsidR="00846894" w:rsidRPr="00B42E2A">
        <w:rPr>
          <w:rFonts w:asciiTheme="minorHAnsi" w:hAnsiTheme="minorHAnsi" w:cs="Tahoma"/>
          <w:sz w:val="20"/>
          <w:szCs w:val="20"/>
        </w:rPr>
        <w:t>č. j</w:t>
      </w:r>
      <w:r w:rsidR="00A15621" w:rsidRPr="00B42E2A">
        <w:rPr>
          <w:rFonts w:asciiTheme="minorHAnsi" w:hAnsiTheme="minorHAnsi" w:cs="Tahoma"/>
          <w:sz w:val="20"/>
          <w:szCs w:val="20"/>
        </w:rPr>
        <w:t xml:space="preserve"> SM-20058-2020</w:t>
      </w:r>
    </w:p>
    <w:p w14:paraId="3D1E7E01" w14:textId="77777777" w:rsidR="003E59EF" w:rsidRPr="00B42E2A" w:rsidRDefault="003E59EF" w:rsidP="00BC4143">
      <w:pPr>
        <w:jc w:val="center"/>
        <w:rPr>
          <w:rFonts w:asciiTheme="minorHAnsi" w:hAnsiTheme="minorHAnsi" w:cs="Tahoma"/>
        </w:rPr>
      </w:pPr>
      <w:r w:rsidRPr="00B42E2A">
        <w:rPr>
          <w:rFonts w:asciiTheme="minorHAnsi" w:hAnsiTheme="minorHAnsi" w:cs="Tahoma"/>
        </w:rPr>
        <w:t>uzavřený mezi smluvními stranami:</w:t>
      </w:r>
    </w:p>
    <w:p w14:paraId="55D4B066" w14:textId="77777777" w:rsidR="00671E71" w:rsidRPr="00B42E2A" w:rsidRDefault="00671E71" w:rsidP="00671E71">
      <w:pPr>
        <w:pStyle w:val="Default"/>
        <w:rPr>
          <w:rFonts w:asciiTheme="minorHAnsi" w:hAnsiTheme="minorHAnsi"/>
          <w:sz w:val="18"/>
          <w:szCs w:val="18"/>
          <w:highlight w:val="yellow"/>
        </w:rPr>
      </w:pPr>
    </w:p>
    <w:p w14:paraId="5B801032" w14:textId="77777777" w:rsidR="00671E71" w:rsidRPr="00B42E2A" w:rsidRDefault="00671E71" w:rsidP="00671E71">
      <w:pPr>
        <w:pStyle w:val="Default"/>
        <w:rPr>
          <w:rFonts w:asciiTheme="minorHAnsi" w:hAnsiTheme="minorHAnsi"/>
          <w:sz w:val="18"/>
          <w:szCs w:val="18"/>
          <w:highlight w:val="yellow"/>
        </w:rPr>
      </w:pPr>
    </w:p>
    <w:p w14:paraId="5549432A" w14:textId="3BF2A3DD" w:rsidR="00A15621" w:rsidRPr="00B42E2A" w:rsidRDefault="00A15621" w:rsidP="00671E71">
      <w:pPr>
        <w:pStyle w:val="Default"/>
        <w:rPr>
          <w:rFonts w:asciiTheme="minorHAnsi" w:hAnsiTheme="minorHAnsi"/>
          <w:b/>
          <w:bCs/>
          <w:sz w:val="18"/>
          <w:szCs w:val="18"/>
        </w:rPr>
      </w:pPr>
      <w:r w:rsidRPr="00B42E2A">
        <w:rPr>
          <w:rFonts w:asciiTheme="minorHAnsi" w:hAnsiTheme="minorHAnsi"/>
          <w:b/>
          <w:bCs/>
          <w:sz w:val="18"/>
          <w:szCs w:val="18"/>
        </w:rPr>
        <w:t>Ústav státu a práva AV ČR, v.</w:t>
      </w:r>
      <w:r w:rsidR="00B42E2A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B42E2A">
        <w:rPr>
          <w:rFonts w:asciiTheme="minorHAnsi" w:hAnsiTheme="minorHAnsi"/>
          <w:b/>
          <w:bCs/>
          <w:sz w:val="18"/>
          <w:szCs w:val="18"/>
        </w:rPr>
        <w:t>v.</w:t>
      </w:r>
      <w:r w:rsidR="00B42E2A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B42E2A">
        <w:rPr>
          <w:rFonts w:asciiTheme="minorHAnsi" w:hAnsiTheme="minorHAnsi"/>
          <w:b/>
          <w:bCs/>
          <w:sz w:val="18"/>
          <w:szCs w:val="18"/>
        </w:rPr>
        <w:t>i</w:t>
      </w:r>
      <w:r w:rsidR="00B42E2A">
        <w:rPr>
          <w:rFonts w:asciiTheme="minorHAnsi" w:hAnsiTheme="minorHAnsi"/>
          <w:b/>
          <w:bCs/>
          <w:sz w:val="18"/>
          <w:szCs w:val="18"/>
        </w:rPr>
        <w:t>.</w:t>
      </w:r>
    </w:p>
    <w:p w14:paraId="17EBF31D" w14:textId="3D47D04A" w:rsidR="00A15621" w:rsidRPr="00B42E2A" w:rsidRDefault="00A15621" w:rsidP="00671E71">
      <w:pPr>
        <w:pStyle w:val="Default"/>
        <w:rPr>
          <w:rFonts w:asciiTheme="minorHAnsi" w:hAnsiTheme="minorHAnsi"/>
          <w:sz w:val="18"/>
          <w:szCs w:val="18"/>
        </w:rPr>
      </w:pPr>
      <w:r w:rsidRPr="00B42E2A">
        <w:rPr>
          <w:rFonts w:asciiTheme="minorHAnsi" w:hAnsiTheme="minorHAnsi"/>
          <w:sz w:val="18"/>
          <w:szCs w:val="18"/>
        </w:rPr>
        <w:t>Národní 18,</w:t>
      </w:r>
      <w:r w:rsidRPr="00B42E2A">
        <w:rPr>
          <w:sz w:val="18"/>
          <w:szCs w:val="18"/>
        </w:rPr>
        <w:t xml:space="preserve"> </w:t>
      </w:r>
      <w:r w:rsidRPr="00B42E2A">
        <w:rPr>
          <w:rFonts w:asciiTheme="minorHAnsi" w:hAnsiTheme="minorHAnsi"/>
          <w:sz w:val="18"/>
          <w:szCs w:val="18"/>
        </w:rPr>
        <w:t>11</w:t>
      </w:r>
      <w:r w:rsidR="00870FD8" w:rsidRPr="00B42E2A">
        <w:rPr>
          <w:rFonts w:asciiTheme="minorHAnsi" w:hAnsiTheme="minorHAnsi"/>
          <w:sz w:val="18"/>
          <w:szCs w:val="18"/>
        </w:rPr>
        <w:t>0 00</w:t>
      </w:r>
      <w:r w:rsidRPr="00B42E2A">
        <w:rPr>
          <w:rFonts w:asciiTheme="minorHAnsi" w:hAnsiTheme="minorHAnsi"/>
          <w:sz w:val="18"/>
          <w:szCs w:val="18"/>
        </w:rPr>
        <w:t xml:space="preserve"> Praha 1</w:t>
      </w:r>
    </w:p>
    <w:p w14:paraId="06743AC7" w14:textId="54A33234" w:rsidR="00671E71" w:rsidRPr="00B42E2A" w:rsidRDefault="002E0B21" w:rsidP="00671E71">
      <w:pPr>
        <w:pStyle w:val="Default"/>
        <w:rPr>
          <w:rFonts w:asciiTheme="minorHAnsi" w:hAnsiTheme="minorHAnsi"/>
          <w:sz w:val="18"/>
          <w:szCs w:val="18"/>
        </w:rPr>
      </w:pPr>
      <w:r w:rsidRPr="00B42E2A">
        <w:rPr>
          <w:rFonts w:asciiTheme="minorHAnsi" w:hAnsiTheme="minorHAnsi"/>
          <w:sz w:val="18"/>
          <w:szCs w:val="18"/>
        </w:rPr>
        <w:t>IČ:</w:t>
      </w:r>
      <w:r w:rsidR="00A15621" w:rsidRPr="00B42E2A">
        <w:rPr>
          <w:sz w:val="18"/>
          <w:szCs w:val="18"/>
        </w:rPr>
        <w:t xml:space="preserve"> </w:t>
      </w:r>
      <w:r w:rsidR="00A15621" w:rsidRPr="00B42E2A">
        <w:rPr>
          <w:rFonts w:asciiTheme="minorHAnsi" w:hAnsiTheme="minorHAnsi"/>
          <w:sz w:val="18"/>
          <w:szCs w:val="18"/>
        </w:rPr>
        <w:t>68378122</w:t>
      </w:r>
    </w:p>
    <w:p w14:paraId="33FF955F" w14:textId="2B70F9A9" w:rsidR="00671E71" w:rsidRPr="00B42E2A" w:rsidRDefault="00671E71" w:rsidP="00671E71">
      <w:pPr>
        <w:pStyle w:val="Default"/>
        <w:rPr>
          <w:rFonts w:asciiTheme="minorHAnsi" w:hAnsiTheme="minorHAnsi"/>
          <w:sz w:val="18"/>
          <w:szCs w:val="18"/>
        </w:rPr>
      </w:pPr>
      <w:r w:rsidRPr="00B42E2A">
        <w:rPr>
          <w:rFonts w:asciiTheme="minorHAnsi" w:hAnsiTheme="minorHAnsi"/>
          <w:sz w:val="18"/>
          <w:szCs w:val="18"/>
        </w:rPr>
        <w:t xml:space="preserve">DIČ: </w:t>
      </w:r>
      <w:r w:rsidR="00A15621" w:rsidRPr="00B42E2A">
        <w:rPr>
          <w:rFonts w:asciiTheme="minorHAnsi" w:hAnsiTheme="minorHAnsi"/>
          <w:sz w:val="18"/>
          <w:szCs w:val="18"/>
        </w:rPr>
        <w:t>CZ68378122</w:t>
      </w:r>
    </w:p>
    <w:p w14:paraId="6F123660" w14:textId="7FB86895" w:rsidR="00671E71" w:rsidRPr="00B42E2A" w:rsidRDefault="00671E71" w:rsidP="00671E71">
      <w:pPr>
        <w:pStyle w:val="Default"/>
        <w:rPr>
          <w:rFonts w:asciiTheme="minorHAnsi" w:hAnsiTheme="minorHAnsi"/>
          <w:sz w:val="18"/>
          <w:szCs w:val="18"/>
        </w:rPr>
      </w:pPr>
      <w:r w:rsidRPr="00B42E2A">
        <w:rPr>
          <w:rFonts w:asciiTheme="minorHAnsi" w:hAnsiTheme="minorHAnsi"/>
          <w:sz w:val="18"/>
          <w:szCs w:val="18"/>
        </w:rPr>
        <w:t xml:space="preserve">zástupce: </w:t>
      </w:r>
      <w:r w:rsidR="00A15621" w:rsidRPr="00B42E2A">
        <w:rPr>
          <w:rFonts w:asciiTheme="minorHAnsi" w:hAnsiTheme="minorHAnsi"/>
          <w:sz w:val="18"/>
          <w:szCs w:val="18"/>
        </w:rPr>
        <w:t xml:space="preserve">JUDr. </w:t>
      </w:r>
      <w:r w:rsidR="002D233B" w:rsidRPr="00B42E2A">
        <w:rPr>
          <w:rFonts w:asciiTheme="minorHAnsi" w:hAnsiTheme="minorHAnsi"/>
          <w:sz w:val="18"/>
          <w:szCs w:val="18"/>
        </w:rPr>
        <w:t>Lenka Vostrá</w:t>
      </w:r>
      <w:r w:rsidR="00A15621" w:rsidRPr="00B42E2A">
        <w:rPr>
          <w:rFonts w:asciiTheme="minorHAnsi" w:hAnsiTheme="minorHAnsi"/>
          <w:sz w:val="18"/>
          <w:szCs w:val="18"/>
        </w:rPr>
        <w:t xml:space="preserve"> Ph.D., ředitel</w:t>
      </w:r>
      <w:r w:rsidR="002D233B" w:rsidRPr="00B42E2A">
        <w:rPr>
          <w:rFonts w:asciiTheme="minorHAnsi" w:hAnsiTheme="minorHAnsi"/>
          <w:sz w:val="18"/>
          <w:szCs w:val="18"/>
        </w:rPr>
        <w:t>ka</w:t>
      </w:r>
      <w:r w:rsidRPr="00B42E2A">
        <w:rPr>
          <w:rFonts w:asciiTheme="minorHAnsi" w:hAnsiTheme="minorHAnsi"/>
          <w:sz w:val="18"/>
          <w:szCs w:val="18"/>
        </w:rPr>
        <w:tab/>
      </w:r>
      <w:r w:rsidRPr="00B42E2A">
        <w:rPr>
          <w:rFonts w:asciiTheme="minorHAnsi" w:hAnsiTheme="minorHAnsi"/>
          <w:sz w:val="18"/>
          <w:szCs w:val="18"/>
        </w:rPr>
        <w:tab/>
      </w:r>
      <w:r w:rsidRPr="00B42E2A">
        <w:rPr>
          <w:rFonts w:asciiTheme="minorHAnsi" w:hAnsiTheme="minorHAnsi"/>
          <w:sz w:val="18"/>
          <w:szCs w:val="18"/>
        </w:rPr>
        <w:tab/>
      </w:r>
    </w:p>
    <w:p w14:paraId="421F19E2" w14:textId="1DD96ECC" w:rsidR="002D233B" w:rsidRPr="00B42E2A" w:rsidRDefault="00671E71" w:rsidP="00671E71">
      <w:pPr>
        <w:pStyle w:val="Default"/>
        <w:rPr>
          <w:rFonts w:asciiTheme="minorHAnsi" w:hAnsiTheme="minorHAnsi"/>
          <w:sz w:val="18"/>
          <w:szCs w:val="18"/>
        </w:rPr>
      </w:pPr>
      <w:r w:rsidRPr="00B42E2A">
        <w:rPr>
          <w:rFonts w:asciiTheme="minorHAnsi" w:hAnsiTheme="minorHAnsi"/>
          <w:sz w:val="18"/>
          <w:szCs w:val="18"/>
        </w:rPr>
        <w:t>telefon:</w:t>
      </w:r>
      <w:r w:rsidR="00B42E2A">
        <w:rPr>
          <w:rFonts w:asciiTheme="minorHAnsi" w:hAnsiTheme="minorHAnsi"/>
          <w:sz w:val="18"/>
          <w:szCs w:val="18"/>
        </w:rPr>
        <w:t xml:space="preserve"> </w:t>
      </w:r>
      <w:r w:rsidR="00AC1D2C" w:rsidRPr="00B42E2A">
        <w:rPr>
          <w:rFonts w:asciiTheme="minorHAnsi" w:hAnsiTheme="minorHAnsi"/>
          <w:sz w:val="18"/>
          <w:szCs w:val="18"/>
        </w:rPr>
        <w:t>+</w:t>
      </w:r>
      <w:r w:rsidR="00A15621" w:rsidRPr="00B42E2A">
        <w:rPr>
          <w:rFonts w:asciiTheme="minorHAnsi" w:hAnsiTheme="minorHAnsi"/>
          <w:sz w:val="18"/>
          <w:szCs w:val="18"/>
        </w:rPr>
        <w:t>420 221 990</w:t>
      </w:r>
      <w:r w:rsidR="00B42E2A">
        <w:rPr>
          <w:rFonts w:asciiTheme="minorHAnsi" w:hAnsiTheme="minorHAnsi"/>
          <w:sz w:val="18"/>
          <w:szCs w:val="18"/>
        </w:rPr>
        <w:t> </w:t>
      </w:r>
      <w:r w:rsidR="00A15621" w:rsidRPr="00B42E2A">
        <w:rPr>
          <w:rFonts w:asciiTheme="minorHAnsi" w:hAnsiTheme="minorHAnsi"/>
          <w:sz w:val="18"/>
          <w:szCs w:val="18"/>
        </w:rPr>
        <w:t>711</w:t>
      </w:r>
      <w:r w:rsidR="00B42E2A">
        <w:rPr>
          <w:rFonts w:asciiTheme="minorHAnsi" w:hAnsiTheme="minorHAnsi"/>
          <w:sz w:val="18"/>
          <w:szCs w:val="18"/>
        </w:rPr>
        <w:t xml:space="preserve">, </w:t>
      </w:r>
      <w:r w:rsidRPr="00B42E2A">
        <w:rPr>
          <w:rFonts w:asciiTheme="minorHAnsi" w:hAnsiTheme="minorHAnsi"/>
          <w:sz w:val="18"/>
          <w:szCs w:val="18"/>
        </w:rPr>
        <w:t>email:</w:t>
      </w:r>
      <w:r w:rsidR="002D233B" w:rsidRPr="00B42E2A">
        <w:rPr>
          <w:rFonts w:asciiTheme="minorHAnsi" w:hAnsiTheme="minorHAnsi"/>
          <w:sz w:val="18"/>
          <w:szCs w:val="18"/>
        </w:rPr>
        <w:t xml:space="preserve"> </w:t>
      </w:r>
      <w:hyperlink r:id="rId8" w:history="1">
        <w:r w:rsidR="002D233B" w:rsidRPr="00B42E2A">
          <w:rPr>
            <w:rStyle w:val="Hypertextovodkaz"/>
            <w:rFonts w:asciiTheme="minorHAnsi" w:hAnsiTheme="minorHAnsi"/>
            <w:sz w:val="18"/>
            <w:szCs w:val="18"/>
          </w:rPr>
          <w:t>lenka.vostra@ilaw.cas.cz</w:t>
        </w:r>
      </w:hyperlink>
    </w:p>
    <w:p w14:paraId="522D395D" w14:textId="15358AEB" w:rsidR="00A15621" w:rsidRPr="00B42E2A" w:rsidRDefault="00A15621" w:rsidP="00671E71">
      <w:pPr>
        <w:pStyle w:val="Default"/>
        <w:rPr>
          <w:rFonts w:asciiTheme="minorHAnsi" w:hAnsiTheme="minorHAnsi"/>
          <w:sz w:val="18"/>
          <w:szCs w:val="18"/>
        </w:rPr>
      </w:pPr>
      <w:r w:rsidRPr="00B42E2A">
        <w:rPr>
          <w:rFonts w:asciiTheme="minorHAnsi" w:hAnsiTheme="minorHAnsi"/>
          <w:sz w:val="18"/>
          <w:szCs w:val="18"/>
        </w:rPr>
        <w:t xml:space="preserve"> </w:t>
      </w:r>
    </w:p>
    <w:p w14:paraId="28BCEB0D" w14:textId="397C4CAB" w:rsidR="00671E71" w:rsidRPr="00B42E2A" w:rsidRDefault="00671E71" w:rsidP="00671E71">
      <w:pPr>
        <w:pStyle w:val="Default"/>
        <w:rPr>
          <w:rFonts w:asciiTheme="minorHAnsi" w:hAnsiTheme="minorHAnsi"/>
          <w:sz w:val="18"/>
          <w:szCs w:val="18"/>
        </w:rPr>
      </w:pPr>
      <w:r w:rsidRPr="00B42E2A">
        <w:rPr>
          <w:rFonts w:asciiTheme="minorHAnsi" w:hAnsiTheme="minorHAnsi"/>
          <w:sz w:val="18"/>
          <w:szCs w:val="18"/>
        </w:rPr>
        <w:t xml:space="preserve">jako </w:t>
      </w:r>
      <w:proofErr w:type="gramStart"/>
      <w:r w:rsidR="004440E0" w:rsidRPr="00B42E2A">
        <w:rPr>
          <w:rFonts w:asciiTheme="minorHAnsi" w:hAnsiTheme="minorHAnsi"/>
          <w:sz w:val="18"/>
          <w:szCs w:val="18"/>
        </w:rPr>
        <w:t>Objednatel</w:t>
      </w:r>
      <w:r w:rsidRPr="00B42E2A">
        <w:rPr>
          <w:rFonts w:asciiTheme="minorHAnsi" w:hAnsiTheme="minorHAnsi"/>
          <w:sz w:val="18"/>
          <w:szCs w:val="18"/>
        </w:rPr>
        <w:t xml:space="preserve">  (</w:t>
      </w:r>
      <w:proofErr w:type="gramEnd"/>
      <w:r w:rsidRPr="00B42E2A">
        <w:rPr>
          <w:rFonts w:asciiTheme="minorHAnsi" w:hAnsiTheme="minorHAnsi"/>
          <w:sz w:val="18"/>
          <w:szCs w:val="18"/>
        </w:rPr>
        <w:t>dále jen „Objednatel“) na straně jedné</w:t>
      </w:r>
    </w:p>
    <w:p w14:paraId="72921408" w14:textId="77777777" w:rsidR="008370D6" w:rsidRPr="00B42E2A" w:rsidRDefault="008370D6" w:rsidP="00345560">
      <w:pPr>
        <w:rPr>
          <w:rFonts w:asciiTheme="minorHAnsi" w:hAnsiTheme="minorHAnsi" w:cs="Tahoma"/>
          <w:sz w:val="18"/>
          <w:szCs w:val="18"/>
        </w:rPr>
      </w:pPr>
    </w:p>
    <w:p w14:paraId="69176D97" w14:textId="77777777" w:rsidR="003E59EF" w:rsidRPr="00B42E2A" w:rsidRDefault="003E59EF" w:rsidP="006C31D7">
      <w:pPr>
        <w:jc w:val="center"/>
        <w:rPr>
          <w:rFonts w:asciiTheme="minorHAnsi" w:hAnsiTheme="minorHAnsi" w:cs="Tahoma"/>
          <w:sz w:val="18"/>
          <w:szCs w:val="18"/>
        </w:rPr>
      </w:pPr>
      <w:r w:rsidRPr="00B42E2A">
        <w:rPr>
          <w:rFonts w:asciiTheme="minorHAnsi" w:hAnsiTheme="minorHAnsi" w:cs="Tahoma"/>
          <w:sz w:val="18"/>
          <w:szCs w:val="18"/>
        </w:rPr>
        <w:t>a</w:t>
      </w:r>
    </w:p>
    <w:p w14:paraId="42D42F45" w14:textId="77777777" w:rsidR="008370D6" w:rsidRPr="00B42E2A" w:rsidRDefault="008370D6" w:rsidP="00616030">
      <w:pPr>
        <w:rPr>
          <w:rFonts w:asciiTheme="minorHAnsi" w:hAnsiTheme="minorHAnsi" w:cs="Tahoma"/>
          <w:sz w:val="18"/>
          <w:szCs w:val="18"/>
        </w:rPr>
      </w:pPr>
    </w:p>
    <w:p w14:paraId="658A261B" w14:textId="77777777" w:rsidR="00C14522" w:rsidRPr="00B42E2A" w:rsidRDefault="00C14522" w:rsidP="00C14522">
      <w:pPr>
        <w:pStyle w:val="Default"/>
        <w:rPr>
          <w:rFonts w:asciiTheme="minorHAnsi" w:hAnsiTheme="minorHAnsi"/>
          <w:sz w:val="18"/>
          <w:szCs w:val="18"/>
        </w:rPr>
      </w:pPr>
      <w:proofErr w:type="spellStart"/>
      <w:r w:rsidRPr="00B42E2A">
        <w:rPr>
          <w:rFonts w:asciiTheme="minorHAnsi" w:hAnsiTheme="minorHAnsi"/>
          <w:b/>
          <w:bCs/>
          <w:sz w:val="18"/>
          <w:szCs w:val="18"/>
        </w:rPr>
        <w:t>Wolters</w:t>
      </w:r>
      <w:proofErr w:type="spellEnd"/>
      <w:r w:rsidRPr="00B42E2A">
        <w:rPr>
          <w:rFonts w:asciiTheme="minorHAnsi" w:hAnsiTheme="minorHAnsi"/>
          <w:b/>
          <w:bCs/>
          <w:sz w:val="18"/>
          <w:szCs w:val="18"/>
        </w:rPr>
        <w:t xml:space="preserve"> </w:t>
      </w:r>
      <w:proofErr w:type="spellStart"/>
      <w:r w:rsidRPr="00B42E2A">
        <w:rPr>
          <w:rFonts w:asciiTheme="minorHAnsi" w:hAnsiTheme="minorHAnsi"/>
          <w:b/>
          <w:bCs/>
          <w:sz w:val="18"/>
          <w:szCs w:val="18"/>
        </w:rPr>
        <w:t>Kluwer</w:t>
      </w:r>
      <w:proofErr w:type="spellEnd"/>
      <w:r w:rsidRPr="00B42E2A">
        <w:rPr>
          <w:rFonts w:asciiTheme="minorHAnsi" w:hAnsiTheme="minorHAnsi"/>
          <w:b/>
          <w:bCs/>
          <w:sz w:val="18"/>
          <w:szCs w:val="18"/>
        </w:rPr>
        <w:t xml:space="preserve"> ČR, a.s.</w:t>
      </w:r>
    </w:p>
    <w:p w14:paraId="7FE4D669" w14:textId="77777777" w:rsidR="00C14522" w:rsidRPr="00B42E2A" w:rsidRDefault="00C14522" w:rsidP="00C14522">
      <w:pPr>
        <w:pStyle w:val="Default"/>
        <w:rPr>
          <w:rFonts w:asciiTheme="minorHAnsi" w:hAnsiTheme="minorHAnsi"/>
          <w:sz w:val="18"/>
          <w:szCs w:val="18"/>
        </w:rPr>
      </w:pPr>
      <w:r w:rsidRPr="00B42E2A">
        <w:rPr>
          <w:rFonts w:asciiTheme="minorHAnsi" w:hAnsiTheme="minorHAnsi"/>
          <w:sz w:val="18"/>
          <w:szCs w:val="18"/>
        </w:rPr>
        <w:t xml:space="preserve">sídlem U nákladového nádraží 3265/10, 130 00 Praha 3 </w:t>
      </w:r>
    </w:p>
    <w:p w14:paraId="09027CF9" w14:textId="77777777" w:rsidR="00C14522" w:rsidRPr="00B42E2A" w:rsidRDefault="00C14522" w:rsidP="00C14522">
      <w:pPr>
        <w:pStyle w:val="Default"/>
        <w:rPr>
          <w:rFonts w:asciiTheme="minorHAnsi" w:hAnsiTheme="minorHAnsi"/>
          <w:sz w:val="18"/>
          <w:szCs w:val="18"/>
        </w:rPr>
      </w:pPr>
      <w:r w:rsidRPr="00B42E2A">
        <w:rPr>
          <w:rFonts w:asciiTheme="minorHAnsi" w:hAnsiTheme="minorHAnsi"/>
          <w:sz w:val="18"/>
          <w:szCs w:val="18"/>
        </w:rPr>
        <w:t>zapsaná v obchodním rejstříku – Městský soud v Praze, spisová značka B 9659</w:t>
      </w:r>
    </w:p>
    <w:p w14:paraId="64714EEA" w14:textId="77777777" w:rsidR="00780470" w:rsidRPr="00B42E2A" w:rsidRDefault="00C14522" w:rsidP="00780470">
      <w:pPr>
        <w:pStyle w:val="Default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B42E2A">
        <w:rPr>
          <w:rFonts w:asciiTheme="minorHAnsi" w:hAnsiTheme="minorHAnsi"/>
          <w:sz w:val="18"/>
          <w:szCs w:val="18"/>
        </w:rPr>
        <w:t>IČ: 63077639, DIČ: CZ63077639</w:t>
      </w:r>
      <w:r w:rsidRPr="00B42E2A">
        <w:rPr>
          <w:rFonts w:asciiTheme="minorHAnsi" w:hAnsiTheme="minorHAnsi"/>
          <w:sz w:val="18"/>
          <w:szCs w:val="18"/>
        </w:rPr>
        <w:br/>
      </w:r>
      <w:proofErr w:type="gramStart"/>
      <w:r w:rsidR="00780470" w:rsidRPr="00B42E2A">
        <w:rPr>
          <w:rFonts w:asciiTheme="minorHAnsi" w:hAnsiTheme="minorHAnsi" w:cstheme="minorHAnsi"/>
          <w:sz w:val="18"/>
          <w:szCs w:val="18"/>
        </w:rPr>
        <w:t>zástupce .</w:t>
      </w:r>
      <w:proofErr w:type="gramEnd"/>
      <w:r w:rsidR="00780470" w:rsidRPr="00B42E2A">
        <w:rPr>
          <w:rFonts w:asciiTheme="minorHAnsi" w:hAnsiTheme="minorHAnsi" w:cstheme="minorHAnsi"/>
          <w:sz w:val="18"/>
          <w:szCs w:val="18"/>
        </w:rPr>
        <w:t xml:space="preserve"> Ing. Jiří </w:t>
      </w:r>
      <w:proofErr w:type="spellStart"/>
      <w:r w:rsidR="00780470" w:rsidRPr="00B42E2A">
        <w:rPr>
          <w:rFonts w:asciiTheme="minorHAnsi" w:hAnsiTheme="minorHAnsi" w:cstheme="minorHAnsi"/>
          <w:sz w:val="18"/>
          <w:szCs w:val="18"/>
        </w:rPr>
        <w:t>Shameti</w:t>
      </w:r>
      <w:proofErr w:type="spellEnd"/>
      <w:r w:rsidR="00780470" w:rsidRPr="00B42E2A">
        <w:rPr>
          <w:rFonts w:asciiTheme="minorHAnsi" w:hAnsiTheme="minorHAnsi" w:cstheme="minorHAnsi"/>
          <w:sz w:val="18"/>
          <w:szCs w:val="18"/>
        </w:rPr>
        <w:t>, obchodní ředitel, prokurista</w:t>
      </w:r>
      <w:r w:rsidR="00780470" w:rsidRPr="00B42E2A">
        <w:rPr>
          <w:rFonts w:asciiTheme="minorHAnsi" w:hAnsiTheme="minorHAnsi" w:cstheme="minorHAnsi"/>
          <w:sz w:val="18"/>
          <w:szCs w:val="18"/>
        </w:rPr>
        <w:br/>
        <w:t xml:space="preserve">obchodní </w:t>
      </w:r>
      <w:proofErr w:type="gramStart"/>
      <w:r w:rsidR="00780470" w:rsidRPr="00B42E2A">
        <w:rPr>
          <w:rFonts w:asciiTheme="minorHAnsi" w:hAnsiTheme="minorHAnsi" w:cstheme="minorHAnsi"/>
          <w:sz w:val="18"/>
          <w:szCs w:val="18"/>
        </w:rPr>
        <w:t xml:space="preserve">zástupce: </w:t>
      </w:r>
      <w:r w:rsidR="00780470" w:rsidRPr="00B42E2A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Martin</w:t>
      </w:r>
      <w:proofErr w:type="gramEnd"/>
      <w:r w:rsidR="00780470" w:rsidRPr="00B42E2A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780470" w:rsidRPr="00B42E2A">
        <w:rPr>
          <w:rFonts w:asciiTheme="minorHAnsi" w:hAnsiTheme="minorHAnsi" w:cstheme="minorHAnsi"/>
          <w:sz w:val="18"/>
          <w:szCs w:val="18"/>
          <w:shd w:val="clear" w:color="auto" w:fill="FFFFFF"/>
        </w:rPr>
        <w:t>Tipta</w:t>
      </w:r>
      <w:proofErr w:type="spellEnd"/>
      <w:r w:rsidR="00780470" w:rsidRPr="00B42E2A">
        <w:rPr>
          <w:rFonts w:asciiTheme="minorHAnsi" w:hAnsiTheme="minorHAnsi" w:cstheme="minorHAnsi"/>
          <w:sz w:val="18"/>
          <w:szCs w:val="18"/>
          <w:shd w:val="clear" w:color="auto" w:fill="FFFFFF"/>
        </w:rPr>
        <w:t>, Senior konzultant</w:t>
      </w:r>
    </w:p>
    <w:p w14:paraId="69ED52AD" w14:textId="6AD49192" w:rsidR="00780470" w:rsidRPr="00B42E2A" w:rsidRDefault="00780470" w:rsidP="00780470">
      <w:pPr>
        <w:pStyle w:val="Default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B42E2A">
        <w:rPr>
          <w:rFonts w:asciiTheme="minorHAnsi" w:hAnsiTheme="minorHAnsi" w:cstheme="minorHAnsi"/>
          <w:sz w:val="18"/>
          <w:szCs w:val="18"/>
          <w:shd w:val="clear" w:color="auto" w:fill="FFFFFF"/>
        </w:rPr>
        <w:t>telefon:</w:t>
      </w:r>
      <w:r w:rsidRPr="00B42E2A">
        <w:rPr>
          <w:rFonts w:asciiTheme="minorHAnsi" w:hAnsiTheme="minorHAnsi" w:cstheme="minorHAnsi"/>
          <w:sz w:val="18"/>
          <w:szCs w:val="18"/>
          <w:shd w:val="clear" w:color="auto" w:fill="FFFFFF"/>
        </w:rPr>
        <w:tab/>
        <w:t>+420 602 64 24 14</w:t>
      </w:r>
      <w:r w:rsidR="00B42E2A">
        <w:rPr>
          <w:rFonts w:asciiTheme="minorHAnsi" w:hAnsiTheme="minorHAnsi" w:cstheme="minorHAnsi"/>
          <w:sz w:val="18"/>
          <w:szCs w:val="18"/>
          <w:shd w:val="clear" w:color="auto" w:fill="FFFFFF"/>
        </w:rPr>
        <w:t>,</w:t>
      </w:r>
      <w:r w:rsidRPr="00B42E2A">
        <w:rPr>
          <w:rFonts w:asciiTheme="minorHAnsi" w:hAnsiTheme="minorHAnsi" w:cstheme="minorHAnsi"/>
          <w:sz w:val="18"/>
          <w:szCs w:val="18"/>
          <w:shd w:val="clear" w:color="auto" w:fill="FFFFFF"/>
        </w:rPr>
        <w:tab/>
      </w:r>
      <w:r w:rsidR="00B42E2A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B42E2A">
        <w:rPr>
          <w:rFonts w:asciiTheme="minorHAnsi" w:hAnsiTheme="minorHAnsi" w:cstheme="minorHAnsi"/>
          <w:sz w:val="18"/>
          <w:szCs w:val="18"/>
          <w:shd w:val="clear" w:color="auto" w:fill="FFFFFF"/>
        </w:rPr>
        <w:t>email:</w:t>
      </w:r>
      <w:r w:rsidRPr="00B42E2A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="00B42E2A" w:rsidRPr="00603624">
          <w:rPr>
            <w:rStyle w:val="Hypertextovodkaz"/>
            <w:rFonts w:asciiTheme="minorHAnsi" w:hAnsiTheme="minorHAnsi" w:cstheme="minorHAnsi"/>
            <w:sz w:val="18"/>
            <w:szCs w:val="18"/>
          </w:rPr>
          <w:t>Martin.Tipta@wolterskluwer.com</w:t>
        </w:r>
      </w:hyperlink>
      <w:r w:rsidRPr="00B42E2A">
        <w:rPr>
          <w:rFonts w:asciiTheme="minorHAnsi" w:hAnsiTheme="minorHAnsi" w:cstheme="minorHAnsi"/>
          <w:sz w:val="18"/>
          <w:szCs w:val="18"/>
          <w:shd w:val="clear" w:color="auto" w:fill="FFFFFF"/>
        </w:rPr>
        <w:tab/>
      </w:r>
    </w:p>
    <w:p w14:paraId="4625F237" w14:textId="4E5A1E3B" w:rsidR="00C14522" w:rsidRPr="00B42E2A" w:rsidRDefault="00C14522" w:rsidP="00780470">
      <w:pPr>
        <w:pStyle w:val="Default"/>
        <w:rPr>
          <w:rFonts w:asciiTheme="minorHAnsi" w:hAnsiTheme="minorHAnsi"/>
          <w:sz w:val="18"/>
          <w:szCs w:val="18"/>
          <w:shd w:val="clear" w:color="auto" w:fill="FFFFFF"/>
        </w:rPr>
      </w:pPr>
      <w:r w:rsidRPr="00B42E2A">
        <w:rPr>
          <w:rFonts w:asciiTheme="minorHAnsi" w:hAnsiTheme="minorHAnsi"/>
          <w:sz w:val="18"/>
          <w:szCs w:val="18"/>
          <w:shd w:val="clear" w:color="auto" w:fill="FFFFFF"/>
        </w:rPr>
        <w:tab/>
      </w:r>
    </w:p>
    <w:p w14:paraId="38CA12AE" w14:textId="77777777" w:rsidR="00C14522" w:rsidRPr="00B42E2A" w:rsidRDefault="00C14522" w:rsidP="00C14522">
      <w:pPr>
        <w:pStyle w:val="Default"/>
        <w:rPr>
          <w:rFonts w:asciiTheme="minorHAnsi" w:hAnsiTheme="minorHAnsi"/>
          <w:sz w:val="18"/>
          <w:szCs w:val="18"/>
        </w:rPr>
      </w:pPr>
      <w:r w:rsidRPr="00B42E2A">
        <w:rPr>
          <w:rFonts w:asciiTheme="minorHAnsi" w:hAnsiTheme="minorHAnsi"/>
          <w:sz w:val="18"/>
          <w:szCs w:val="18"/>
        </w:rPr>
        <w:t xml:space="preserve">jako Poskytovatel (dále jen „Poskytovatel“) na straně druhé </w:t>
      </w:r>
    </w:p>
    <w:p w14:paraId="3B3B69DD" w14:textId="77777777" w:rsidR="00C14522" w:rsidRPr="00B42E2A" w:rsidRDefault="00C14522" w:rsidP="00C14522">
      <w:pPr>
        <w:rPr>
          <w:rFonts w:asciiTheme="minorHAnsi" w:hAnsiTheme="minorHAnsi" w:cs="Tahoma"/>
          <w:sz w:val="18"/>
          <w:szCs w:val="18"/>
        </w:rPr>
      </w:pPr>
    </w:p>
    <w:p w14:paraId="71591627" w14:textId="77777777" w:rsidR="00C14522" w:rsidRPr="00B42E2A" w:rsidRDefault="00C14522" w:rsidP="00C14522">
      <w:pPr>
        <w:rPr>
          <w:rFonts w:asciiTheme="minorHAnsi" w:hAnsiTheme="minorHAnsi" w:cs="Tahoma"/>
          <w:sz w:val="18"/>
          <w:szCs w:val="18"/>
        </w:rPr>
      </w:pPr>
    </w:p>
    <w:p w14:paraId="01B3D254" w14:textId="7918F94E" w:rsidR="00C14522" w:rsidRPr="00B42E2A" w:rsidRDefault="00C14522" w:rsidP="00C14522">
      <w:pPr>
        <w:jc w:val="both"/>
        <w:rPr>
          <w:rFonts w:asciiTheme="minorHAnsi" w:hAnsiTheme="minorHAnsi" w:cs="Tahoma"/>
          <w:sz w:val="18"/>
          <w:szCs w:val="18"/>
        </w:rPr>
      </w:pPr>
      <w:r w:rsidRPr="00B42E2A">
        <w:rPr>
          <w:rFonts w:asciiTheme="minorHAnsi" w:hAnsiTheme="minorHAnsi" w:cs="Tahoma"/>
          <w:sz w:val="18"/>
          <w:szCs w:val="18"/>
        </w:rPr>
        <w:t xml:space="preserve">uzavírají na základě vzájemného ujednání podle </w:t>
      </w:r>
      <w:r w:rsidR="005850FA" w:rsidRPr="00B42E2A">
        <w:rPr>
          <w:rFonts w:asciiTheme="minorHAnsi" w:hAnsiTheme="minorHAnsi" w:cs="Tahoma"/>
          <w:sz w:val="18"/>
          <w:szCs w:val="18"/>
        </w:rPr>
        <w:t xml:space="preserve">zákona </w:t>
      </w:r>
      <w:r w:rsidRPr="00B42E2A">
        <w:rPr>
          <w:rFonts w:asciiTheme="minorHAnsi" w:hAnsiTheme="minorHAnsi"/>
          <w:sz w:val="18"/>
          <w:szCs w:val="18"/>
        </w:rPr>
        <w:t>č. 89/2012 Sb</w:t>
      </w:r>
      <w:r w:rsidR="00A15621" w:rsidRPr="00B42E2A">
        <w:rPr>
          <w:rFonts w:asciiTheme="minorHAnsi" w:hAnsiTheme="minorHAnsi"/>
          <w:sz w:val="18"/>
          <w:szCs w:val="18"/>
        </w:rPr>
        <w:t>.</w:t>
      </w:r>
      <w:r w:rsidR="005850FA" w:rsidRPr="00B42E2A">
        <w:rPr>
          <w:rFonts w:asciiTheme="minorHAnsi" w:hAnsiTheme="minorHAnsi"/>
          <w:sz w:val="18"/>
          <w:szCs w:val="18"/>
        </w:rPr>
        <w:t>, občanský zákoník,</w:t>
      </w:r>
      <w:r w:rsidRPr="00B42E2A">
        <w:rPr>
          <w:rFonts w:asciiTheme="minorHAnsi" w:hAnsiTheme="minorHAnsi" w:cs="Tahoma"/>
          <w:sz w:val="18"/>
          <w:szCs w:val="18"/>
        </w:rPr>
        <w:t xml:space="preserve"> tento </w:t>
      </w:r>
      <w:r w:rsidRPr="00B42E2A">
        <w:rPr>
          <w:rFonts w:asciiTheme="minorHAnsi" w:hAnsiTheme="minorHAnsi" w:cs="Tahoma"/>
          <w:bCs/>
          <w:sz w:val="18"/>
          <w:szCs w:val="18"/>
        </w:rPr>
        <w:t xml:space="preserve">dodatek č. </w:t>
      </w:r>
      <w:r w:rsidR="00780470" w:rsidRPr="00B42E2A">
        <w:rPr>
          <w:rFonts w:asciiTheme="minorHAnsi" w:hAnsiTheme="minorHAnsi" w:cs="Tahoma"/>
          <w:bCs/>
          <w:sz w:val="18"/>
          <w:szCs w:val="18"/>
        </w:rPr>
        <w:t>3</w:t>
      </w:r>
      <w:r w:rsidRPr="00B42E2A">
        <w:rPr>
          <w:rFonts w:asciiTheme="minorHAnsi" w:hAnsiTheme="minorHAnsi" w:cs="Tahoma"/>
          <w:b/>
          <w:sz w:val="18"/>
          <w:szCs w:val="18"/>
        </w:rPr>
        <w:t xml:space="preserve"> </w:t>
      </w:r>
      <w:r w:rsidRPr="00B42E2A">
        <w:rPr>
          <w:rFonts w:asciiTheme="minorHAnsi" w:hAnsiTheme="minorHAnsi" w:cs="Tahoma"/>
          <w:i/>
          <w:sz w:val="18"/>
          <w:szCs w:val="18"/>
        </w:rPr>
        <w:t xml:space="preserve">(dále jen „dodatek“) </w:t>
      </w:r>
      <w:r w:rsidRPr="00B42E2A">
        <w:rPr>
          <w:rFonts w:asciiTheme="minorHAnsi" w:hAnsiTheme="minorHAnsi" w:cs="Tahoma"/>
          <w:bCs/>
          <w:sz w:val="18"/>
          <w:szCs w:val="18"/>
        </w:rPr>
        <w:t>ke smlouvě</w:t>
      </w:r>
      <w:r w:rsidRPr="00B42E2A">
        <w:rPr>
          <w:rFonts w:asciiTheme="minorHAnsi" w:hAnsiTheme="minorHAnsi" w:cs="Tahoma"/>
          <w:b/>
          <w:sz w:val="18"/>
          <w:szCs w:val="18"/>
        </w:rPr>
        <w:t xml:space="preserve"> č.   </w:t>
      </w:r>
      <w:r w:rsidR="00A15621" w:rsidRPr="00B42E2A">
        <w:rPr>
          <w:rFonts w:asciiTheme="minorHAnsi" w:hAnsiTheme="minorHAnsi" w:cs="Tahoma"/>
          <w:bCs/>
          <w:sz w:val="18"/>
          <w:szCs w:val="18"/>
        </w:rPr>
        <w:t>SM-20058-2020</w:t>
      </w:r>
      <w:r w:rsidRPr="00B42E2A">
        <w:rPr>
          <w:rFonts w:asciiTheme="minorHAnsi" w:hAnsiTheme="minorHAnsi" w:cs="Tahoma"/>
          <w:b/>
          <w:sz w:val="18"/>
          <w:szCs w:val="18"/>
        </w:rPr>
        <w:t xml:space="preserve"> </w:t>
      </w:r>
      <w:r w:rsidRPr="00B42E2A">
        <w:rPr>
          <w:rFonts w:asciiTheme="minorHAnsi" w:hAnsiTheme="minorHAnsi" w:cs="Tahoma"/>
          <w:sz w:val="18"/>
          <w:szCs w:val="18"/>
        </w:rPr>
        <w:t xml:space="preserve">ze dne </w:t>
      </w:r>
      <w:r w:rsidR="00A15621" w:rsidRPr="00B42E2A">
        <w:rPr>
          <w:rFonts w:asciiTheme="minorHAnsi" w:hAnsiTheme="minorHAnsi" w:cs="Tahoma"/>
          <w:sz w:val="18"/>
          <w:szCs w:val="18"/>
        </w:rPr>
        <w:t>2.</w:t>
      </w:r>
      <w:r w:rsidR="008B29E6" w:rsidRPr="00B42E2A">
        <w:rPr>
          <w:rFonts w:asciiTheme="minorHAnsi" w:hAnsiTheme="minorHAnsi" w:cs="Tahoma"/>
          <w:sz w:val="18"/>
          <w:szCs w:val="18"/>
        </w:rPr>
        <w:t xml:space="preserve"> </w:t>
      </w:r>
      <w:r w:rsidR="00A15621" w:rsidRPr="00B42E2A">
        <w:rPr>
          <w:rFonts w:asciiTheme="minorHAnsi" w:hAnsiTheme="minorHAnsi" w:cs="Tahoma"/>
          <w:sz w:val="18"/>
          <w:szCs w:val="18"/>
        </w:rPr>
        <w:t>12.</w:t>
      </w:r>
      <w:r w:rsidR="008B29E6" w:rsidRPr="00B42E2A">
        <w:rPr>
          <w:rFonts w:asciiTheme="minorHAnsi" w:hAnsiTheme="minorHAnsi" w:cs="Tahoma"/>
          <w:sz w:val="18"/>
          <w:szCs w:val="18"/>
        </w:rPr>
        <w:t xml:space="preserve"> </w:t>
      </w:r>
      <w:r w:rsidR="00A15621" w:rsidRPr="00B42E2A">
        <w:rPr>
          <w:rFonts w:asciiTheme="minorHAnsi" w:hAnsiTheme="minorHAnsi" w:cs="Tahoma"/>
          <w:sz w:val="18"/>
          <w:szCs w:val="18"/>
        </w:rPr>
        <w:t xml:space="preserve">2019 </w:t>
      </w:r>
      <w:r w:rsidRPr="00B42E2A">
        <w:rPr>
          <w:rFonts w:asciiTheme="minorHAnsi" w:hAnsiTheme="minorHAnsi" w:cs="Tahoma"/>
          <w:iCs/>
          <w:sz w:val="18"/>
          <w:szCs w:val="18"/>
        </w:rPr>
        <w:t>(dále jen „</w:t>
      </w:r>
      <w:r w:rsidR="00AC1D2C" w:rsidRPr="00B42E2A">
        <w:rPr>
          <w:rFonts w:asciiTheme="minorHAnsi" w:hAnsiTheme="minorHAnsi" w:cs="Tahoma"/>
          <w:iCs/>
          <w:sz w:val="18"/>
          <w:szCs w:val="18"/>
        </w:rPr>
        <w:t>S</w:t>
      </w:r>
      <w:r w:rsidRPr="00B42E2A">
        <w:rPr>
          <w:rFonts w:asciiTheme="minorHAnsi" w:hAnsiTheme="minorHAnsi" w:cs="Tahoma"/>
          <w:iCs/>
          <w:sz w:val="18"/>
          <w:szCs w:val="18"/>
        </w:rPr>
        <w:t>mlouva“).</w:t>
      </w:r>
      <w:r w:rsidRPr="00B42E2A">
        <w:rPr>
          <w:rFonts w:asciiTheme="minorHAnsi" w:hAnsiTheme="minorHAnsi" w:cs="Tahoma"/>
          <w:sz w:val="18"/>
          <w:szCs w:val="18"/>
        </w:rPr>
        <w:t xml:space="preserve"> </w:t>
      </w:r>
    </w:p>
    <w:p w14:paraId="6A98933D" w14:textId="77777777" w:rsidR="00C14522" w:rsidRPr="00B42E2A" w:rsidRDefault="00C14522" w:rsidP="00C14522">
      <w:pPr>
        <w:rPr>
          <w:rFonts w:asciiTheme="minorHAnsi" w:hAnsiTheme="minorHAnsi" w:cs="Tahoma"/>
          <w:sz w:val="18"/>
          <w:szCs w:val="18"/>
        </w:rPr>
      </w:pPr>
    </w:p>
    <w:p w14:paraId="7A558A3D" w14:textId="724AA9FB" w:rsidR="00C14522" w:rsidRPr="00B42E2A" w:rsidRDefault="00C14522" w:rsidP="008B29E6">
      <w:pPr>
        <w:jc w:val="center"/>
        <w:rPr>
          <w:rFonts w:asciiTheme="minorHAnsi" w:hAnsiTheme="minorHAnsi" w:cs="Tahoma"/>
          <w:b/>
          <w:sz w:val="18"/>
          <w:szCs w:val="18"/>
        </w:rPr>
      </w:pPr>
      <w:r w:rsidRPr="00B42E2A">
        <w:rPr>
          <w:rFonts w:asciiTheme="minorHAnsi" w:hAnsiTheme="minorHAnsi" w:cs="Tahoma"/>
          <w:b/>
          <w:sz w:val="18"/>
          <w:szCs w:val="18"/>
        </w:rPr>
        <w:t xml:space="preserve">Čl. </w:t>
      </w:r>
      <w:r w:rsidR="00EF1BD7" w:rsidRPr="00B42E2A">
        <w:rPr>
          <w:rFonts w:asciiTheme="minorHAnsi" w:hAnsiTheme="minorHAnsi" w:cs="Tahoma"/>
          <w:b/>
          <w:sz w:val="18"/>
          <w:szCs w:val="18"/>
        </w:rPr>
        <w:t xml:space="preserve">I </w:t>
      </w:r>
      <w:r w:rsidR="008B29E6" w:rsidRPr="00B42E2A">
        <w:rPr>
          <w:rFonts w:asciiTheme="minorHAnsi" w:hAnsiTheme="minorHAnsi" w:cs="Tahoma"/>
          <w:b/>
          <w:sz w:val="18"/>
          <w:szCs w:val="18"/>
        </w:rPr>
        <w:t xml:space="preserve">– </w:t>
      </w:r>
      <w:r w:rsidR="00EF1BD7" w:rsidRPr="00B42E2A">
        <w:rPr>
          <w:rFonts w:asciiTheme="minorHAnsi" w:hAnsiTheme="minorHAnsi" w:cs="Tahoma"/>
          <w:b/>
          <w:sz w:val="18"/>
          <w:szCs w:val="18"/>
        </w:rPr>
        <w:t>Předmět</w:t>
      </w:r>
      <w:r w:rsidRPr="00B42E2A">
        <w:rPr>
          <w:rFonts w:asciiTheme="minorHAnsi" w:hAnsiTheme="minorHAnsi" w:cs="Tahoma"/>
          <w:b/>
          <w:sz w:val="18"/>
          <w:szCs w:val="18"/>
        </w:rPr>
        <w:t xml:space="preserve"> plnění</w:t>
      </w:r>
    </w:p>
    <w:p w14:paraId="7CC0E344" w14:textId="77777777" w:rsidR="00EF1BD7" w:rsidRPr="00B42E2A" w:rsidRDefault="00EF1BD7" w:rsidP="00C14522">
      <w:pPr>
        <w:jc w:val="center"/>
        <w:rPr>
          <w:rFonts w:asciiTheme="minorHAnsi" w:hAnsiTheme="minorHAnsi" w:cs="Tahoma"/>
          <w:b/>
          <w:sz w:val="18"/>
          <w:szCs w:val="18"/>
        </w:rPr>
      </w:pPr>
    </w:p>
    <w:p w14:paraId="47B108DD" w14:textId="6E445C1E" w:rsidR="0000118A" w:rsidRPr="00B42E2A" w:rsidRDefault="00502878" w:rsidP="0000118A">
      <w:p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B42E2A">
        <w:rPr>
          <w:rFonts w:asciiTheme="minorHAnsi" w:hAnsiTheme="minorHAnsi" w:cstheme="minorHAnsi"/>
          <w:sz w:val="18"/>
          <w:szCs w:val="18"/>
        </w:rPr>
        <w:t xml:space="preserve">1. </w:t>
      </w:r>
      <w:r w:rsidR="002E2B0F" w:rsidRPr="00B42E2A">
        <w:rPr>
          <w:rFonts w:asciiTheme="minorHAnsi" w:hAnsiTheme="minorHAnsi" w:cstheme="minorHAnsi"/>
          <w:sz w:val="18"/>
          <w:szCs w:val="18"/>
        </w:rPr>
        <w:t>Z</w:t>
      </w:r>
      <w:r w:rsidR="00717AF4" w:rsidRPr="00B42E2A">
        <w:rPr>
          <w:rFonts w:asciiTheme="minorHAnsi" w:hAnsiTheme="minorHAnsi" w:cstheme="minorHAnsi"/>
          <w:sz w:val="18"/>
          <w:szCs w:val="18"/>
        </w:rPr>
        <w:t xml:space="preserve">měna technického řešení </w:t>
      </w:r>
      <w:r w:rsidR="00E61EE8" w:rsidRPr="00B42E2A">
        <w:rPr>
          <w:rFonts w:asciiTheme="minorHAnsi" w:hAnsiTheme="minorHAnsi" w:cstheme="minorHAnsi"/>
          <w:sz w:val="18"/>
          <w:szCs w:val="18"/>
        </w:rPr>
        <w:t>licenc</w:t>
      </w:r>
      <w:r w:rsidR="001D44B8" w:rsidRPr="00B42E2A">
        <w:rPr>
          <w:rFonts w:asciiTheme="minorHAnsi" w:hAnsiTheme="minorHAnsi" w:cstheme="minorHAnsi"/>
          <w:sz w:val="18"/>
          <w:szCs w:val="18"/>
        </w:rPr>
        <w:t>e</w:t>
      </w:r>
      <w:r w:rsidR="00E61EE8" w:rsidRPr="00B42E2A">
        <w:rPr>
          <w:rFonts w:asciiTheme="minorHAnsi" w:hAnsiTheme="minorHAnsi" w:cstheme="minorHAnsi"/>
          <w:sz w:val="18"/>
          <w:szCs w:val="18"/>
        </w:rPr>
        <w:t xml:space="preserve"> </w:t>
      </w:r>
      <w:r w:rsidR="00717AF4" w:rsidRPr="00B42E2A">
        <w:rPr>
          <w:rFonts w:asciiTheme="minorHAnsi" w:hAnsiTheme="minorHAnsi" w:cstheme="minorHAnsi"/>
          <w:sz w:val="18"/>
          <w:szCs w:val="18"/>
        </w:rPr>
        <w:t xml:space="preserve">ASPI </w:t>
      </w:r>
      <w:proofErr w:type="spellStart"/>
      <w:r w:rsidR="001A5B3F" w:rsidRPr="00B42E2A">
        <w:rPr>
          <w:rFonts w:asciiTheme="minorHAnsi" w:hAnsiTheme="minorHAnsi" w:cstheme="minorHAnsi"/>
          <w:sz w:val="18"/>
          <w:szCs w:val="18"/>
        </w:rPr>
        <w:t>Cloud</w:t>
      </w:r>
      <w:proofErr w:type="spellEnd"/>
      <w:r w:rsidR="00717AF4" w:rsidRPr="00B42E2A">
        <w:rPr>
          <w:rFonts w:asciiTheme="minorHAnsi" w:hAnsiTheme="minorHAnsi" w:cstheme="minorHAnsi"/>
          <w:sz w:val="18"/>
          <w:szCs w:val="18"/>
        </w:rPr>
        <w:t xml:space="preserve"> </w:t>
      </w:r>
      <w:r w:rsidR="001A5B3F" w:rsidRPr="00B42E2A">
        <w:rPr>
          <w:rFonts w:asciiTheme="minorHAnsi" w:hAnsiTheme="minorHAnsi" w:cstheme="minorHAnsi"/>
          <w:sz w:val="18"/>
          <w:szCs w:val="18"/>
        </w:rPr>
        <w:t xml:space="preserve">XK </w:t>
      </w:r>
      <w:r w:rsidR="000A623B" w:rsidRPr="00B42E2A">
        <w:rPr>
          <w:rFonts w:asciiTheme="minorHAnsi" w:hAnsiTheme="minorHAnsi" w:cstheme="minorHAnsi"/>
          <w:sz w:val="18"/>
          <w:szCs w:val="18"/>
        </w:rPr>
        <w:t>279</w:t>
      </w:r>
      <w:r w:rsidR="002D233B" w:rsidRPr="00B42E2A">
        <w:rPr>
          <w:rFonts w:asciiTheme="minorHAnsi" w:hAnsiTheme="minorHAnsi" w:cstheme="minorHAnsi"/>
          <w:sz w:val="18"/>
          <w:szCs w:val="18"/>
        </w:rPr>
        <w:t xml:space="preserve"> </w:t>
      </w:r>
      <w:r w:rsidRPr="00B42E2A">
        <w:rPr>
          <w:rFonts w:asciiTheme="minorHAnsi" w:hAnsiTheme="minorHAnsi" w:cstheme="minorHAnsi"/>
          <w:sz w:val="18"/>
          <w:szCs w:val="18"/>
        </w:rPr>
        <w:t xml:space="preserve">na jednu licenci ASPI Nové generace pro 5 uživatelů a změna technického řešení licence ASPI </w:t>
      </w:r>
      <w:proofErr w:type="spellStart"/>
      <w:r w:rsidRPr="00B42E2A">
        <w:rPr>
          <w:rFonts w:asciiTheme="minorHAnsi" w:hAnsiTheme="minorHAnsi" w:cstheme="minorHAnsi"/>
          <w:sz w:val="18"/>
          <w:szCs w:val="18"/>
        </w:rPr>
        <w:t>Cloud</w:t>
      </w:r>
      <w:proofErr w:type="spellEnd"/>
      <w:r w:rsidR="002D233B" w:rsidRPr="00B42E2A">
        <w:rPr>
          <w:rFonts w:asciiTheme="minorHAnsi" w:hAnsiTheme="minorHAnsi" w:cstheme="minorHAnsi"/>
          <w:sz w:val="18"/>
          <w:szCs w:val="18"/>
        </w:rPr>
        <w:t xml:space="preserve"> </w:t>
      </w:r>
      <w:r w:rsidR="000A623B" w:rsidRPr="00B42E2A">
        <w:rPr>
          <w:rFonts w:asciiTheme="minorHAnsi" w:hAnsiTheme="minorHAnsi" w:cstheme="minorHAnsi"/>
          <w:sz w:val="18"/>
          <w:szCs w:val="18"/>
        </w:rPr>
        <w:t>XK</w:t>
      </w:r>
      <w:r w:rsidR="00C251F3" w:rsidRPr="00B42E2A">
        <w:rPr>
          <w:rFonts w:asciiTheme="minorHAnsi" w:hAnsiTheme="minorHAnsi" w:cstheme="minorHAnsi"/>
          <w:sz w:val="18"/>
          <w:szCs w:val="18"/>
        </w:rPr>
        <w:t xml:space="preserve"> </w:t>
      </w:r>
      <w:r w:rsidR="000A623B" w:rsidRPr="00B42E2A">
        <w:rPr>
          <w:rFonts w:asciiTheme="minorHAnsi" w:hAnsiTheme="minorHAnsi" w:cstheme="minorHAnsi"/>
          <w:sz w:val="18"/>
          <w:szCs w:val="18"/>
        </w:rPr>
        <w:t xml:space="preserve">297 </w:t>
      </w:r>
      <w:r w:rsidR="00717AF4" w:rsidRPr="00B42E2A">
        <w:rPr>
          <w:rFonts w:asciiTheme="minorHAnsi" w:hAnsiTheme="minorHAnsi" w:cstheme="minorHAnsi"/>
          <w:sz w:val="18"/>
          <w:szCs w:val="18"/>
        </w:rPr>
        <w:t xml:space="preserve">na </w:t>
      </w:r>
      <w:r w:rsidRPr="00B42E2A">
        <w:rPr>
          <w:rFonts w:asciiTheme="minorHAnsi" w:hAnsiTheme="minorHAnsi" w:cstheme="minorHAnsi"/>
          <w:sz w:val="18"/>
          <w:szCs w:val="18"/>
        </w:rPr>
        <w:t>jednu</w:t>
      </w:r>
      <w:r w:rsidR="008E0858" w:rsidRPr="00B42E2A">
        <w:rPr>
          <w:rFonts w:asciiTheme="minorHAnsi" w:hAnsiTheme="minorHAnsi" w:cstheme="minorHAnsi"/>
          <w:sz w:val="18"/>
          <w:szCs w:val="18"/>
        </w:rPr>
        <w:t xml:space="preserve"> licenc</w:t>
      </w:r>
      <w:r w:rsidRPr="00B42E2A">
        <w:rPr>
          <w:rFonts w:asciiTheme="minorHAnsi" w:hAnsiTheme="minorHAnsi" w:cstheme="minorHAnsi"/>
          <w:sz w:val="18"/>
          <w:szCs w:val="18"/>
        </w:rPr>
        <w:t>i</w:t>
      </w:r>
      <w:r w:rsidR="008E0858" w:rsidRPr="00B42E2A">
        <w:rPr>
          <w:rFonts w:asciiTheme="minorHAnsi" w:hAnsiTheme="minorHAnsi" w:cstheme="minorHAnsi"/>
          <w:sz w:val="18"/>
          <w:szCs w:val="18"/>
        </w:rPr>
        <w:t xml:space="preserve"> </w:t>
      </w:r>
      <w:r w:rsidR="00717AF4" w:rsidRPr="00B42E2A">
        <w:rPr>
          <w:rFonts w:asciiTheme="minorHAnsi" w:hAnsiTheme="minorHAnsi" w:cstheme="minorHAnsi"/>
          <w:sz w:val="18"/>
          <w:szCs w:val="18"/>
        </w:rPr>
        <w:t xml:space="preserve">ASPI Nové Generace </w:t>
      </w:r>
      <w:r w:rsidR="005D6E0A" w:rsidRPr="00B42E2A">
        <w:rPr>
          <w:rFonts w:asciiTheme="minorHAnsi" w:hAnsiTheme="minorHAnsi" w:cstheme="minorHAnsi"/>
          <w:sz w:val="18"/>
          <w:szCs w:val="18"/>
        </w:rPr>
        <w:t xml:space="preserve">pro 1 </w:t>
      </w:r>
      <w:r w:rsidRPr="00B42E2A">
        <w:rPr>
          <w:rFonts w:asciiTheme="minorHAnsi" w:hAnsiTheme="minorHAnsi" w:cstheme="minorHAnsi"/>
          <w:sz w:val="18"/>
          <w:szCs w:val="18"/>
        </w:rPr>
        <w:t>uživatele.</w:t>
      </w:r>
      <w:r w:rsidR="00AC1D2C" w:rsidRPr="00B42E2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FC9F7EC" w14:textId="77777777" w:rsidR="0000118A" w:rsidRPr="00B42E2A" w:rsidRDefault="0000118A" w:rsidP="0000118A">
      <w:p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</w:p>
    <w:p w14:paraId="6AF05687" w14:textId="46CE86D4" w:rsidR="00C251F3" w:rsidRPr="00B42E2A" w:rsidRDefault="0000118A" w:rsidP="0000118A">
      <w:p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B42E2A">
        <w:rPr>
          <w:rFonts w:asciiTheme="minorHAnsi" w:hAnsiTheme="minorHAnsi" w:cstheme="minorHAnsi"/>
          <w:sz w:val="18"/>
          <w:szCs w:val="18"/>
        </w:rPr>
        <w:t xml:space="preserve">2. </w:t>
      </w:r>
      <w:r w:rsidR="002E2B0F" w:rsidRPr="00B42E2A">
        <w:rPr>
          <w:rFonts w:asciiTheme="minorHAnsi" w:hAnsiTheme="minorHAnsi" w:cstheme="minorHAnsi"/>
          <w:sz w:val="18"/>
          <w:szCs w:val="18"/>
        </w:rPr>
        <w:t>Z</w:t>
      </w:r>
      <w:r w:rsidR="00C251F3" w:rsidRPr="00B42E2A">
        <w:rPr>
          <w:rFonts w:asciiTheme="minorHAnsi" w:hAnsiTheme="minorHAnsi" w:cstheme="minorHAnsi"/>
          <w:sz w:val="18"/>
          <w:szCs w:val="18"/>
        </w:rPr>
        <w:t xml:space="preserve">měna technického řešení </w:t>
      </w:r>
      <w:r w:rsidR="00D2670F" w:rsidRPr="00B42E2A">
        <w:rPr>
          <w:rFonts w:asciiTheme="minorHAnsi" w:hAnsiTheme="minorHAnsi" w:cstheme="minorHAnsi"/>
          <w:sz w:val="18"/>
          <w:szCs w:val="18"/>
        </w:rPr>
        <w:t xml:space="preserve">ASPI </w:t>
      </w:r>
      <w:r w:rsidR="006443FE" w:rsidRPr="00B42E2A">
        <w:rPr>
          <w:rFonts w:asciiTheme="minorHAnsi" w:hAnsiTheme="minorHAnsi" w:cstheme="minorHAnsi"/>
          <w:sz w:val="18"/>
          <w:szCs w:val="18"/>
        </w:rPr>
        <w:t>Singl licenc</w:t>
      </w:r>
      <w:r w:rsidR="00680BAD" w:rsidRPr="00B42E2A">
        <w:rPr>
          <w:rFonts w:asciiTheme="minorHAnsi" w:hAnsiTheme="minorHAnsi" w:cstheme="minorHAnsi"/>
          <w:sz w:val="18"/>
          <w:szCs w:val="18"/>
        </w:rPr>
        <w:t>í</w:t>
      </w:r>
      <w:r w:rsidR="006443FE" w:rsidRPr="00B42E2A">
        <w:rPr>
          <w:rFonts w:asciiTheme="minorHAnsi" w:hAnsiTheme="minorHAnsi" w:cstheme="minorHAnsi"/>
          <w:sz w:val="18"/>
          <w:szCs w:val="18"/>
        </w:rPr>
        <w:t xml:space="preserve"> </w:t>
      </w:r>
      <w:r w:rsidR="00C251F3" w:rsidRPr="00B42E2A">
        <w:rPr>
          <w:rFonts w:asciiTheme="minorHAnsi" w:hAnsiTheme="minorHAnsi" w:cstheme="minorHAnsi"/>
          <w:sz w:val="18"/>
          <w:szCs w:val="18"/>
        </w:rPr>
        <w:t xml:space="preserve">PB 436 a PB 437 </w:t>
      </w:r>
      <w:r w:rsidR="008E0858" w:rsidRPr="00B42E2A">
        <w:rPr>
          <w:rFonts w:asciiTheme="minorHAnsi" w:hAnsiTheme="minorHAnsi" w:cstheme="minorHAnsi"/>
          <w:sz w:val="18"/>
          <w:szCs w:val="18"/>
        </w:rPr>
        <w:t xml:space="preserve">na dvě licence ASPI Nové Generace </w:t>
      </w:r>
      <w:r w:rsidR="00AC1D2C" w:rsidRPr="00B42E2A">
        <w:rPr>
          <w:rFonts w:asciiTheme="minorHAnsi" w:hAnsiTheme="minorHAnsi" w:cstheme="minorHAnsi"/>
          <w:sz w:val="18"/>
          <w:szCs w:val="18"/>
        </w:rPr>
        <w:t xml:space="preserve">každá </w:t>
      </w:r>
      <w:r w:rsidR="008E0858" w:rsidRPr="00B42E2A">
        <w:rPr>
          <w:rFonts w:asciiTheme="minorHAnsi" w:hAnsiTheme="minorHAnsi" w:cstheme="minorHAnsi"/>
          <w:sz w:val="18"/>
          <w:szCs w:val="18"/>
        </w:rPr>
        <w:t>pro 1 uživatele</w:t>
      </w:r>
      <w:r w:rsidR="00502878" w:rsidRPr="00B42E2A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67CDB051" w14:textId="2134677D" w:rsidR="006443FE" w:rsidRPr="00B42E2A" w:rsidRDefault="006443FE" w:rsidP="00717AF4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400E5B0" w14:textId="44F79341" w:rsidR="00717AF4" w:rsidRPr="00B42E2A" w:rsidRDefault="00717AF4" w:rsidP="0000118A">
      <w:pPr>
        <w:spacing w:after="5" w:line="248" w:lineRule="auto"/>
        <w:rPr>
          <w:rFonts w:asciiTheme="minorHAnsi" w:hAnsiTheme="minorHAnsi" w:cstheme="minorHAnsi"/>
          <w:sz w:val="18"/>
          <w:szCs w:val="18"/>
        </w:rPr>
      </w:pPr>
      <w:r w:rsidRPr="00B42E2A">
        <w:rPr>
          <w:rFonts w:asciiTheme="minorHAnsi" w:hAnsiTheme="minorHAnsi" w:cstheme="minorHAnsi"/>
          <w:b/>
          <w:sz w:val="18"/>
          <w:szCs w:val="18"/>
        </w:rPr>
        <w:t xml:space="preserve">Typ poskytované Služby: </w:t>
      </w:r>
      <w:r w:rsidRPr="00B42E2A">
        <w:rPr>
          <w:rFonts w:asciiTheme="minorHAnsi" w:hAnsiTheme="minorHAnsi" w:cstheme="minorHAnsi"/>
          <w:sz w:val="18"/>
          <w:szCs w:val="18"/>
        </w:rPr>
        <w:t>ASPI Nové Generace</w:t>
      </w:r>
      <w:r w:rsidR="008E0858" w:rsidRPr="00B42E2A">
        <w:rPr>
          <w:rFonts w:asciiTheme="minorHAnsi" w:hAnsiTheme="minorHAnsi" w:cstheme="minorHAnsi"/>
          <w:sz w:val="18"/>
          <w:szCs w:val="18"/>
        </w:rPr>
        <w:t xml:space="preserve">, </w:t>
      </w:r>
      <w:r w:rsidRPr="00B42E2A">
        <w:rPr>
          <w:rFonts w:asciiTheme="minorHAnsi" w:hAnsiTheme="minorHAnsi" w:cstheme="minorHAnsi"/>
          <w:sz w:val="18"/>
          <w:szCs w:val="18"/>
        </w:rPr>
        <w:t>denní aktualizace datových ASPI serverů.</w:t>
      </w:r>
    </w:p>
    <w:p w14:paraId="7C4E0565" w14:textId="77777777" w:rsidR="00502878" w:rsidRPr="00B42E2A" w:rsidRDefault="00502878" w:rsidP="00502878">
      <w:pPr>
        <w:spacing w:after="5" w:line="248" w:lineRule="auto"/>
        <w:rPr>
          <w:rFonts w:asciiTheme="minorHAnsi" w:hAnsiTheme="minorHAnsi" w:cstheme="minorHAnsi"/>
          <w:sz w:val="18"/>
          <w:szCs w:val="18"/>
        </w:rPr>
      </w:pPr>
    </w:p>
    <w:p w14:paraId="1BDFCF31" w14:textId="25852C60" w:rsidR="00502878" w:rsidRPr="00B42E2A" w:rsidRDefault="0000118A" w:rsidP="0000118A">
      <w:pPr>
        <w:jc w:val="both"/>
        <w:rPr>
          <w:rFonts w:asciiTheme="minorHAnsi" w:hAnsiTheme="minorHAnsi" w:cstheme="minorHAnsi"/>
          <w:sz w:val="18"/>
          <w:szCs w:val="18"/>
        </w:rPr>
      </w:pPr>
      <w:r w:rsidRPr="00B42E2A">
        <w:rPr>
          <w:rFonts w:asciiTheme="minorHAnsi" w:hAnsiTheme="minorHAnsi" w:cstheme="minorHAnsi"/>
          <w:sz w:val="18"/>
          <w:szCs w:val="18"/>
        </w:rPr>
        <w:t xml:space="preserve">3. </w:t>
      </w:r>
      <w:r w:rsidR="00502878" w:rsidRPr="00B42E2A">
        <w:rPr>
          <w:rFonts w:asciiTheme="minorHAnsi" w:hAnsiTheme="minorHAnsi" w:cstheme="minorHAnsi"/>
          <w:sz w:val="18"/>
          <w:szCs w:val="18"/>
        </w:rPr>
        <w:t>Původní licence budou poskytovány do 31. 12. 2025.</w:t>
      </w:r>
    </w:p>
    <w:p w14:paraId="1ADE6338" w14:textId="7D32534D" w:rsidR="00502878" w:rsidRPr="00B42E2A" w:rsidRDefault="00502878" w:rsidP="00502878">
      <w:pPr>
        <w:pStyle w:val="Odstavecseseznamem"/>
        <w:spacing w:after="5" w:line="248" w:lineRule="auto"/>
        <w:ind w:left="720"/>
        <w:rPr>
          <w:rFonts w:asciiTheme="minorHAnsi" w:hAnsiTheme="minorHAnsi" w:cstheme="minorHAnsi"/>
          <w:sz w:val="18"/>
          <w:szCs w:val="18"/>
        </w:rPr>
      </w:pPr>
    </w:p>
    <w:p w14:paraId="4178721F" w14:textId="77777777" w:rsidR="00717AF4" w:rsidRPr="00B42E2A" w:rsidRDefault="00717AF4" w:rsidP="00717AF4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4BED94A" w14:textId="190DD892" w:rsidR="00717AF4" w:rsidRPr="00B42E2A" w:rsidRDefault="00AC1D2C" w:rsidP="00AC1D2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B42E2A">
        <w:rPr>
          <w:rFonts w:asciiTheme="minorHAnsi" w:hAnsiTheme="minorHAnsi" w:cstheme="minorHAnsi"/>
          <w:b/>
          <w:bCs/>
          <w:sz w:val="18"/>
          <w:szCs w:val="18"/>
        </w:rPr>
        <w:t>Čl. II</w:t>
      </w:r>
      <w:r w:rsidR="00D2670F" w:rsidRPr="00B42E2A">
        <w:rPr>
          <w:rFonts w:asciiTheme="minorHAnsi" w:hAnsiTheme="minorHAnsi" w:cstheme="minorHAnsi"/>
          <w:b/>
          <w:bCs/>
          <w:sz w:val="18"/>
          <w:szCs w:val="18"/>
        </w:rPr>
        <w:t xml:space="preserve"> – Ostatní ujednání</w:t>
      </w:r>
    </w:p>
    <w:p w14:paraId="6B876EEE" w14:textId="77777777" w:rsidR="00AC1D2C" w:rsidRPr="00B42E2A" w:rsidRDefault="00AC1D2C" w:rsidP="00717AF4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8A2D767" w14:textId="45B78C82" w:rsidR="00717AF4" w:rsidRPr="00B42E2A" w:rsidRDefault="00717AF4" w:rsidP="00717AF4">
      <w:pPr>
        <w:jc w:val="both"/>
        <w:rPr>
          <w:rFonts w:asciiTheme="minorHAnsi" w:hAnsiTheme="minorHAnsi" w:cstheme="minorHAnsi"/>
          <w:sz w:val="18"/>
          <w:szCs w:val="18"/>
        </w:rPr>
      </w:pPr>
      <w:r w:rsidRPr="00B42E2A">
        <w:rPr>
          <w:rFonts w:asciiTheme="minorHAnsi" w:hAnsiTheme="minorHAnsi" w:cstheme="minorHAnsi"/>
          <w:sz w:val="18"/>
          <w:szCs w:val="18"/>
        </w:rPr>
        <w:t>Ostatní ujednání Smlouvy zůstávají beze změn.</w:t>
      </w:r>
    </w:p>
    <w:p w14:paraId="32A8D08E" w14:textId="77777777" w:rsidR="0000118A" w:rsidRPr="00B42E2A" w:rsidRDefault="0000118A" w:rsidP="00717AF4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C6B17F7" w14:textId="616487E8" w:rsidR="0000118A" w:rsidRPr="00B42E2A" w:rsidRDefault="0000118A" w:rsidP="0000118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B42E2A">
        <w:rPr>
          <w:rFonts w:asciiTheme="minorHAnsi" w:hAnsiTheme="minorHAnsi" w:cstheme="minorHAnsi"/>
          <w:b/>
          <w:bCs/>
          <w:sz w:val="18"/>
          <w:szCs w:val="18"/>
        </w:rPr>
        <w:t>Čl. III</w:t>
      </w:r>
      <w:r w:rsidR="00D2670F" w:rsidRPr="00B42E2A">
        <w:rPr>
          <w:rFonts w:asciiTheme="minorHAnsi" w:hAnsiTheme="minorHAnsi" w:cstheme="minorHAnsi"/>
          <w:b/>
          <w:bCs/>
          <w:sz w:val="18"/>
          <w:szCs w:val="18"/>
        </w:rPr>
        <w:t xml:space="preserve"> – Platnost a účinnost</w:t>
      </w:r>
    </w:p>
    <w:p w14:paraId="39B9AC4F" w14:textId="77777777" w:rsidR="004440E0" w:rsidRPr="00B42E2A" w:rsidRDefault="004440E0" w:rsidP="0000118A">
      <w:pPr>
        <w:jc w:val="both"/>
        <w:rPr>
          <w:rFonts w:asciiTheme="minorHAnsi" w:hAnsiTheme="minorHAnsi" w:cs="Tahoma"/>
          <w:sz w:val="18"/>
          <w:szCs w:val="18"/>
        </w:rPr>
      </w:pPr>
    </w:p>
    <w:p w14:paraId="7DA6397C" w14:textId="6469779D" w:rsidR="0000118A" w:rsidRPr="00B42E2A" w:rsidRDefault="0000118A" w:rsidP="0000118A">
      <w:pPr>
        <w:jc w:val="both"/>
        <w:rPr>
          <w:rFonts w:asciiTheme="minorHAnsi" w:hAnsiTheme="minorHAnsi" w:cs="Tahoma"/>
          <w:sz w:val="18"/>
          <w:szCs w:val="18"/>
        </w:rPr>
      </w:pPr>
      <w:r w:rsidRPr="00B42E2A">
        <w:rPr>
          <w:rFonts w:asciiTheme="minorHAnsi" w:hAnsiTheme="minorHAnsi" w:cs="Tahoma"/>
          <w:sz w:val="18"/>
          <w:szCs w:val="18"/>
        </w:rPr>
        <w:t xml:space="preserve">Tento dodatek nabývá </w:t>
      </w:r>
      <w:r w:rsidR="00870FD8" w:rsidRPr="00B42E2A">
        <w:rPr>
          <w:rFonts w:asciiTheme="minorHAnsi" w:hAnsiTheme="minorHAnsi" w:cs="Tahoma"/>
          <w:sz w:val="18"/>
          <w:szCs w:val="18"/>
        </w:rPr>
        <w:t xml:space="preserve">platnosti dnem podpisu </w:t>
      </w:r>
      <w:r w:rsidRPr="00B42E2A">
        <w:rPr>
          <w:rFonts w:asciiTheme="minorHAnsi" w:hAnsiTheme="minorHAnsi" w:cs="Tahoma"/>
          <w:sz w:val="18"/>
          <w:szCs w:val="18"/>
        </w:rPr>
        <w:t>oběma smluvními stranami</w:t>
      </w:r>
      <w:r w:rsidR="00870FD8" w:rsidRPr="00B42E2A">
        <w:rPr>
          <w:rFonts w:asciiTheme="minorHAnsi" w:hAnsiTheme="minorHAnsi" w:cs="Tahoma"/>
          <w:sz w:val="18"/>
          <w:szCs w:val="18"/>
        </w:rPr>
        <w:t xml:space="preserve"> a účinnosti dnem </w:t>
      </w:r>
      <w:r w:rsidR="00AA79EB" w:rsidRPr="00B42E2A">
        <w:rPr>
          <w:rFonts w:asciiTheme="minorHAnsi" w:hAnsiTheme="minorHAnsi" w:cs="Tahoma"/>
          <w:sz w:val="18"/>
          <w:szCs w:val="18"/>
        </w:rPr>
        <w:t>u</w:t>
      </w:r>
      <w:r w:rsidR="00870FD8" w:rsidRPr="00B42E2A">
        <w:rPr>
          <w:rFonts w:asciiTheme="minorHAnsi" w:hAnsiTheme="minorHAnsi" w:cs="Tahoma"/>
          <w:sz w:val="18"/>
          <w:szCs w:val="18"/>
        </w:rPr>
        <w:t xml:space="preserve">veřejnění v registru smluv podle zákona </w:t>
      </w:r>
      <w:r w:rsidR="00B42E2A">
        <w:rPr>
          <w:rFonts w:asciiTheme="minorHAnsi" w:hAnsiTheme="minorHAnsi" w:cs="Tahoma"/>
          <w:sz w:val="18"/>
          <w:szCs w:val="18"/>
        </w:rPr>
        <w:br/>
      </w:r>
      <w:r w:rsidR="00870FD8" w:rsidRPr="00B42E2A">
        <w:rPr>
          <w:rFonts w:asciiTheme="minorHAnsi" w:hAnsiTheme="minorHAnsi" w:cs="Tahoma"/>
          <w:sz w:val="18"/>
          <w:szCs w:val="18"/>
        </w:rPr>
        <w:t>č. 340/2015 Sb., které provede Objednatel</w:t>
      </w:r>
      <w:r w:rsidRPr="00B42E2A">
        <w:rPr>
          <w:rFonts w:asciiTheme="minorHAnsi" w:hAnsiTheme="minorHAnsi" w:cs="Tahoma"/>
          <w:sz w:val="18"/>
          <w:szCs w:val="18"/>
        </w:rPr>
        <w:t>.</w:t>
      </w:r>
    </w:p>
    <w:p w14:paraId="231421C0" w14:textId="70961DAD" w:rsidR="004440E0" w:rsidRDefault="004440E0" w:rsidP="00BF467C">
      <w:pPr>
        <w:jc w:val="center"/>
        <w:rPr>
          <w:rFonts w:asciiTheme="minorHAnsi" w:hAnsiTheme="minorHAnsi" w:cs="Tahoma"/>
          <w:sz w:val="18"/>
          <w:szCs w:val="18"/>
        </w:rPr>
      </w:pPr>
    </w:p>
    <w:p w14:paraId="49FD62B8" w14:textId="18C103D7" w:rsidR="00B42E2A" w:rsidRPr="00B42E2A" w:rsidRDefault="00B42E2A" w:rsidP="00BF467C">
      <w:pPr>
        <w:jc w:val="center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ab/>
      </w:r>
    </w:p>
    <w:p w14:paraId="13E4198F" w14:textId="77777777" w:rsidR="00E11DE9" w:rsidRPr="00B42E2A" w:rsidRDefault="00BC4143" w:rsidP="00616030">
      <w:pPr>
        <w:rPr>
          <w:rFonts w:asciiTheme="minorHAnsi" w:hAnsiTheme="minorHAnsi" w:cs="Tahoma"/>
          <w:sz w:val="18"/>
          <w:szCs w:val="18"/>
        </w:rPr>
      </w:pPr>
      <w:r w:rsidRPr="00B42E2A">
        <w:rPr>
          <w:rFonts w:asciiTheme="minorHAnsi" w:hAnsiTheme="minorHAnsi" w:cs="Tahoma"/>
          <w:sz w:val="18"/>
          <w:szCs w:val="18"/>
        </w:rPr>
        <w:t xml:space="preserve">      </w:t>
      </w:r>
    </w:p>
    <w:p w14:paraId="0AAF43B5" w14:textId="517B260F" w:rsidR="003E59EF" w:rsidRPr="00B42E2A" w:rsidRDefault="0091484F" w:rsidP="00B42E2A">
      <w:pPr>
        <w:rPr>
          <w:rFonts w:asciiTheme="minorHAnsi" w:hAnsiTheme="minorHAnsi" w:cs="Tahoma"/>
          <w:sz w:val="18"/>
          <w:szCs w:val="18"/>
        </w:rPr>
      </w:pPr>
      <w:r w:rsidRPr="00B42E2A">
        <w:rPr>
          <w:rFonts w:asciiTheme="minorHAnsi" w:hAnsiTheme="minorHAnsi" w:cs="Tahoma"/>
          <w:sz w:val="18"/>
          <w:szCs w:val="18"/>
        </w:rPr>
        <w:t>V</w:t>
      </w:r>
      <w:r w:rsidR="00E11DE9" w:rsidRPr="00B42E2A">
        <w:rPr>
          <w:rFonts w:asciiTheme="minorHAnsi" w:hAnsiTheme="minorHAnsi" w:cs="Tahoma"/>
          <w:sz w:val="18"/>
          <w:szCs w:val="18"/>
        </w:rPr>
        <w:t> </w:t>
      </w:r>
      <w:r w:rsidR="007500C4" w:rsidRPr="00B42E2A">
        <w:rPr>
          <w:rFonts w:asciiTheme="minorHAnsi" w:hAnsiTheme="minorHAnsi" w:cs="Tahoma"/>
          <w:sz w:val="18"/>
          <w:szCs w:val="18"/>
        </w:rPr>
        <w:t>Praze</w:t>
      </w:r>
      <w:r w:rsidR="00D17D6F" w:rsidRPr="00B42E2A">
        <w:rPr>
          <w:rFonts w:asciiTheme="minorHAnsi" w:hAnsiTheme="minorHAnsi" w:cs="Tahoma"/>
          <w:sz w:val="18"/>
          <w:szCs w:val="18"/>
        </w:rPr>
        <w:t xml:space="preserve"> </w:t>
      </w:r>
      <w:r w:rsidR="00D17D6F" w:rsidRPr="00B42E2A">
        <w:rPr>
          <w:rFonts w:asciiTheme="minorHAnsi" w:hAnsiTheme="minorHAnsi" w:cs="Tahoma"/>
          <w:sz w:val="18"/>
          <w:szCs w:val="18"/>
        </w:rPr>
        <w:tab/>
      </w:r>
      <w:r w:rsidR="00D17D6F" w:rsidRPr="00B42E2A">
        <w:rPr>
          <w:rFonts w:asciiTheme="minorHAnsi" w:hAnsiTheme="minorHAnsi" w:cs="Tahoma"/>
          <w:sz w:val="18"/>
          <w:szCs w:val="18"/>
        </w:rPr>
        <w:tab/>
      </w:r>
      <w:r w:rsidR="00D17D6F" w:rsidRPr="00B42E2A">
        <w:rPr>
          <w:rFonts w:asciiTheme="minorHAnsi" w:hAnsiTheme="minorHAnsi" w:cs="Tahoma"/>
          <w:sz w:val="18"/>
          <w:szCs w:val="18"/>
        </w:rPr>
        <w:tab/>
      </w:r>
      <w:r w:rsidR="00AF3380" w:rsidRPr="00B42E2A">
        <w:rPr>
          <w:rFonts w:asciiTheme="minorHAnsi" w:hAnsiTheme="minorHAnsi" w:cs="Tahoma"/>
          <w:sz w:val="18"/>
          <w:szCs w:val="18"/>
        </w:rPr>
        <w:t xml:space="preserve">                              </w:t>
      </w:r>
      <w:r w:rsidR="0087034A" w:rsidRPr="00B42E2A">
        <w:rPr>
          <w:rFonts w:asciiTheme="minorHAnsi" w:hAnsiTheme="minorHAnsi" w:cs="Tahoma"/>
          <w:sz w:val="18"/>
          <w:szCs w:val="18"/>
        </w:rPr>
        <w:t xml:space="preserve">    </w:t>
      </w:r>
      <w:r w:rsidRPr="00B42E2A">
        <w:rPr>
          <w:rFonts w:asciiTheme="minorHAnsi" w:hAnsiTheme="minorHAnsi" w:cs="Tahoma"/>
          <w:sz w:val="18"/>
          <w:szCs w:val="18"/>
        </w:rPr>
        <w:t xml:space="preserve">    </w:t>
      </w:r>
      <w:r w:rsidR="007500C4" w:rsidRPr="00B42E2A">
        <w:rPr>
          <w:rFonts w:asciiTheme="minorHAnsi" w:hAnsiTheme="minorHAnsi" w:cs="Tahoma"/>
          <w:sz w:val="18"/>
          <w:szCs w:val="18"/>
        </w:rPr>
        <w:t xml:space="preserve">              </w:t>
      </w:r>
      <w:r w:rsidR="00E11DE9" w:rsidRPr="00B42E2A">
        <w:rPr>
          <w:rFonts w:asciiTheme="minorHAnsi" w:hAnsiTheme="minorHAnsi" w:cs="Tahoma"/>
          <w:sz w:val="18"/>
          <w:szCs w:val="18"/>
        </w:rPr>
        <w:tab/>
      </w:r>
      <w:r w:rsidR="00E11DE9" w:rsidRPr="00B42E2A">
        <w:rPr>
          <w:rFonts w:asciiTheme="minorHAnsi" w:hAnsiTheme="minorHAnsi" w:cs="Tahoma"/>
          <w:sz w:val="18"/>
          <w:szCs w:val="18"/>
        </w:rPr>
        <w:tab/>
      </w:r>
      <w:r w:rsidR="00B42E2A">
        <w:rPr>
          <w:rFonts w:asciiTheme="minorHAnsi" w:hAnsiTheme="minorHAnsi" w:cs="Tahoma"/>
          <w:sz w:val="18"/>
          <w:szCs w:val="18"/>
        </w:rPr>
        <w:tab/>
      </w:r>
      <w:r w:rsidR="00D17D6F" w:rsidRPr="00B42E2A">
        <w:rPr>
          <w:rFonts w:asciiTheme="minorHAnsi" w:hAnsiTheme="minorHAnsi" w:cs="Tahoma"/>
          <w:sz w:val="18"/>
          <w:szCs w:val="18"/>
        </w:rPr>
        <w:t xml:space="preserve">V Praze </w:t>
      </w:r>
    </w:p>
    <w:p w14:paraId="00C532ED" w14:textId="56D7E93A" w:rsidR="00F53379" w:rsidRPr="00B42E2A" w:rsidRDefault="00F53379" w:rsidP="00616030">
      <w:pPr>
        <w:rPr>
          <w:rFonts w:asciiTheme="minorHAnsi" w:hAnsiTheme="minorHAnsi" w:cs="Tahoma"/>
          <w:sz w:val="18"/>
          <w:szCs w:val="18"/>
        </w:rPr>
      </w:pPr>
    </w:p>
    <w:p w14:paraId="341B4CD5" w14:textId="165F5D66" w:rsidR="00E11DE9" w:rsidRPr="00B42E2A" w:rsidRDefault="00E11DE9" w:rsidP="00616030">
      <w:pPr>
        <w:rPr>
          <w:rFonts w:asciiTheme="minorHAnsi" w:hAnsiTheme="minorHAnsi" w:cs="Tahoma"/>
          <w:sz w:val="18"/>
          <w:szCs w:val="18"/>
        </w:rPr>
      </w:pPr>
    </w:p>
    <w:p w14:paraId="62F1E75A" w14:textId="75454DAB" w:rsidR="00E11DE9" w:rsidRPr="00B42E2A" w:rsidRDefault="00E11DE9" w:rsidP="00616030">
      <w:pPr>
        <w:rPr>
          <w:rFonts w:asciiTheme="minorHAnsi" w:hAnsiTheme="minorHAnsi" w:cs="Tahoma"/>
          <w:sz w:val="18"/>
          <w:szCs w:val="18"/>
        </w:rPr>
      </w:pPr>
    </w:p>
    <w:p w14:paraId="7EC1A17D" w14:textId="655D28BA" w:rsidR="00E11DE9" w:rsidRPr="00B42E2A" w:rsidRDefault="00E11DE9" w:rsidP="00616030">
      <w:pPr>
        <w:rPr>
          <w:rFonts w:asciiTheme="minorHAnsi" w:hAnsiTheme="minorHAnsi" w:cs="Tahoma"/>
          <w:sz w:val="18"/>
          <w:szCs w:val="18"/>
        </w:rPr>
      </w:pPr>
    </w:p>
    <w:p w14:paraId="41F04C33" w14:textId="3AA81832" w:rsidR="00E11DE9" w:rsidRPr="00B42E2A" w:rsidRDefault="00E11DE9" w:rsidP="00616030">
      <w:pPr>
        <w:rPr>
          <w:rFonts w:asciiTheme="minorHAnsi" w:hAnsiTheme="minorHAnsi" w:cs="Tahoma"/>
          <w:sz w:val="18"/>
          <w:szCs w:val="18"/>
        </w:rPr>
      </w:pPr>
    </w:p>
    <w:p w14:paraId="5DB4FD92" w14:textId="77777777" w:rsidR="00E11DE9" w:rsidRPr="00B42E2A" w:rsidRDefault="00E11DE9" w:rsidP="00616030">
      <w:pPr>
        <w:rPr>
          <w:rFonts w:asciiTheme="minorHAnsi" w:hAnsiTheme="minorHAnsi" w:cs="Tahoma"/>
          <w:sz w:val="18"/>
          <w:szCs w:val="18"/>
        </w:rPr>
      </w:pPr>
    </w:p>
    <w:p w14:paraId="283F5C1B" w14:textId="7C6FEF61" w:rsidR="003E59EF" w:rsidRPr="00B42E2A" w:rsidRDefault="005979EF" w:rsidP="00D030F9">
      <w:pPr>
        <w:rPr>
          <w:rFonts w:asciiTheme="minorHAnsi" w:hAnsiTheme="minorHAnsi" w:cs="Tahoma"/>
          <w:sz w:val="18"/>
          <w:szCs w:val="18"/>
        </w:rPr>
      </w:pPr>
      <w:r w:rsidRPr="00B42E2A">
        <w:rPr>
          <w:rFonts w:asciiTheme="minorHAnsi" w:hAnsiTheme="minorHAnsi" w:cs="Tahoma"/>
          <w:sz w:val="18"/>
          <w:szCs w:val="18"/>
        </w:rPr>
        <w:t xml:space="preserve">      </w:t>
      </w:r>
      <w:r w:rsidR="00D030F9" w:rsidRPr="00B42E2A">
        <w:rPr>
          <w:rFonts w:asciiTheme="minorHAnsi" w:hAnsiTheme="minorHAnsi" w:cs="Tahoma"/>
          <w:sz w:val="18"/>
          <w:szCs w:val="18"/>
        </w:rPr>
        <w:t>---------------------------------</w:t>
      </w:r>
      <w:r w:rsidR="003E59EF" w:rsidRPr="00B42E2A">
        <w:rPr>
          <w:rFonts w:asciiTheme="minorHAnsi" w:hAnsiTheme="minorHAnsi" w:cs="Tahoma"/>
          <w:sz w:val="18"/>
          <w:szCs w:val="18"/>
        </w:rPr>
        <w:tab/>
      </w:r>
      <w:r w:rsidR="003E59EF" w:rsidRPr="00B42E2A">
        <w:rPr>
          <w:rFonts w:asciiTheme="minorHAnsi" w:hAnsiTheme="minorHAnsi" w:cs="Tahoma"/>
          <w:sz w:val="18"/>
          <w:szCs w:val="18"/>
        </w:rPr>
        <w:tab/>
        <w:t xml:space="preserve">                             </w:t>
      </w:r>
      <w:r w:rsidR="00BC4143" w:rsidRPr="00B42E2A">
        <w:rPr>
          <w:rFonts w:asciiTheme="minorHAnsi" w:hAnsiTheme="minorHAnsi" w:cs="Tahoma"/>
          <w:sz w:val="18"/>
          <w:szCs w:val="18"/>
        </w:rPr>
        <w:t xml:space="preserve">                </w:t>
      </w:r>
      <w:r w:rsidRPr="00B42E2A">
        <w:rPr>
          <w:rFonts w:asciiTheme="minorHAnsi" w:hAnsiTheme="minorHAnsi" w:cs="Tahoma"/>
          <w:sz w:val="18"/>
          <w:szCs w:val="18"/>
        </w:rPr>
        <w:t xml:space="preserve">        </w:t>
      </w:r>
      <w:r w:rsidR="00B42E2A">
        <w:rPr>
          <w:rFonts w:asciiTheme="minorHAnsi" w:hAnsiTheme="minorHAnsi" w:cs="Tahoma"/>
          <w:sz w:val="18"/>
          <w:szCs w:val="18"/>
        </w:rPr>
        <w:tab/>
      </w:r>
      <w:r w:rsidR="00D030F9" w:rsidRPr="00B42E2A">
        <w:rPr>
          <w:rFonts w:asciiTheme="minorHAnsi" w:hAnsiTheme="minorHAnsi" w:cs="Tahoma"/>
          <w:sz w:val="18"/>
          <w:szCs w:val="18"/>
        </w:rPr>
        <w:t>---------------------------------</w:t>
      </w:r>
    </w:p>
    <w:p w14:paraId="21BD3F85" w14:textId="2F4425C3" w:rsidR="002B0700" w:rsidRPr="00B42E2A" w:rsidRDefault="00BC4143" w:rsidP="0087034A">
      <w:pPr>
        <w:rPr>
          <w:rFonts w:asciiTheme="minorHAnsi" w:hAnsiTheme="minorHAnsi" w:cs="Tahoma"/>
          <w:sz w:val="18"/>
          <w:szCs w:val="18"/>
        </w:rPr>
      </w:pPr>
      <w:r w:rsidRPr="00B42E2A">
        <w:rPr>
          <w:rFonts w:asciiTheme="minorHAnsi" w:hAnsiTheme="minorHAnsi" w:cs="Tahoma"/>
          <w:sz w:val="18"/>
          <w:szCs w:val="18"/>
        </w:rPr>
        <w:t xml:space="preserve">                </w:t>
      </w:r>
      <w:r w:rsidR="00747DB0" w:rsidRPr="00B42E2A">
        <w:rPr>
          <w:rFonts w:asciiTheme="minorHAnsi" w:hAnsiTheme="minorHAnsi" w:cs="Tahoma"/>
          <w:sz w:val="18"/>
          <w:szCs w:val="18"/>
        </w:rPr>
        <w:t xml:space="preserve"> </w:t>
      </w:r>
      <w:r w:rsidRPr="00B42E2A">
        <w:rPr>
          <w:rFonts w:asciiTheme="minorHAnsi" w:hAnsiTheme="minorHAnsi" w:cs="Tahoma"/>
          <w:sz w:val="18"/>
          <w:szCs w:val="18"/>
        </w:rPr>
        <w:t xml:space="preserve">objednatel                                               </w:t>
      </w:r>
      <w:r w:rsidR="00747DB0" w:rsidRPr="00B42E2A">
        <w:rPr>
          <w:rFonts w:asciiTheme="minorHAnsi" w:hAnsiTheme="minorHAnsi" w:cs="Tahoma"/>
          <w:sz w:val="18"/>
          <w:szCs w:val="18"/>
        </w:rPr>
        <w:t xml:space="preserve">                                   </w:t>
      </w:r>
      <w:r w:rsidR="005979EF" w:rsidRPr="00B42E2A">
        <w:rPr>
          <w:rFonts w:asciiTheme="minorHAnsi" w:hAnsiTheme="minorHAnsi" w:cs="Tahoma"/>
          <w:sz w:val="18"/>
          <w:szCs w:val="18"/>
        </w:rPr>
        <w:t xml:space="preserve">       </w:t>
      </w:r>
      <w:proofErr w:type="gramStart"/>
      <w:r w:rsidR="00755978" w:rsidRPr="00B42E2A">
        <w:rPr>
          <w:rFonts w:asciiTheme="minorHAnsi" w:hAnsiTheme="minorHAnsi" w:cs="Tahoma"/>
          <w:sz w:val="18"/>
          <w:szCs w:val="18"/>
        </w:rPr>
        <w:tab/>
      </w:r>
      <w:r w:rsidR="005979EF" w:rsidRPr="00B42E2A">
        <w:rPr>
          <w:rFonts w:asciiTheme="minorHAnsi" w:hAnsiTheme="minorHAnsi" w:cs="Tahoma"/>
          <w:sz w:val="18"/>
          <w:szCs w:val="18"/>
        </w:rPr>
        <w:t xml:space="preserve">  </w:t>
      </w:r>
      <w:r w:rsidR="00B42E2A">
        <w:rPr>
          <w:rFonts w:asciiTheme="minorHAnsi" w:hAnsiTheme="minorHAnsi" w:cs="Tahoma"/>
          <w:sz w:val="18"/>
          <w:szCs w:val="18"/>
        </w:rPr>
        <w:tab/>
      </w:r>
      <w:proofErr w:type="gramEnd"/>
      <w:r w:rsidRPr="00B42E2A">
        <w:rPr>
          <w:rFonts w:asciiTheme="minorHAnsi" w:hAnsiTheme="minorHAnsi" w:cs="Tahoma"/>
          <w:sz w:val="18"/>
          <w:szCs w:val="18"/>
        </w:rPr>
        <w:t>zhotovitel</w:t>
      </w:r>
    </w:p>
    <w:sectPr w:rsidR="002B0700" w:rsidRPr="00B42E2A" w:rsidSect="00671E71">
      <w:headerReference w:type="default" r:id="rId10"/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F070A" w14:textId="77777777" w:rsidR="0005236A" w:rsidRDefault="0005236A" w:rsidP="00BC4143">
      <w:r>
        <w:separator/>
      </w:r>
    </w:p>
  </w:endnote>
  <w:endnote w:type="continuationSeparator" w:id="0">
    <w:p w14:paraId="2FB1B3EB" w14:textId="77777777" w:rsidR="0005236A" w:rsidRDefault="0005236A" w:rsidP="00B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364EC" w14:textId="77777777" w:rsidR="0005236A" w:rsidRDefault="0005236A" w:rsidP="00BC4143">
      <w:r>
        <w:separator/>
      </w:r>
    </w:p>
  </w:footnote>
  <w:footnote w:type="continuationSeparator" w:id="0">
    <w:p w14:paraId="431B9D90" w14:textId="77777777" w:rsidR="0005236A" w:rsidRDefault="0005236A" w:rsidP="00B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435AA" w14:textId="77777777" w:rsidR="00671E71" w:rsidRDefault="00671E71" w:rsidP="00671E71">
    <w:pPr>
      <w:pStyle w:val="Zhlav"/>
      <w:jc w:val="right"/>
    </w:pPr>
    <w:r>
      <w:rPr>
        <w:noProof/>
      </w:rPr>
      <w:drawing>
        <wp:inline distT="0" distB="0" distL="0" distR="0" wp14:anchorId="18C8DDE4" wp14:editId="6CF54593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67B1"/>
    <w:multiLevelType w:val="hybridMultilevel"/>
    <w:tmpl w:val="828469AC"/>
    <w:lvl w:ilvl="0" w:tplc="9280C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00AB"/>
    <w:multiLevelType w:val="hybridMultilevel"/>
    <w:tmpl w:val="8B0CADD2"/>
    <w:lvl w:ilvl="0" w:tplc="0D84D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54D5"/>
    <w:multiLevelType w:val="hybridMultilevel"/>
    <w:tmpl w:val="247E6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06862"/>
    <w:multiLevelType w:val="hybridMultilevel"/>
    <w:tmpl w:val="CDE68F9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A43F0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36511"/>
    <w:multiLevelType w:val="hybridMultilevel"/>
    <w:tmpl w:val="5274915E"/>
    <w:lvl w:ilvl="0" w:tplc="591A96C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620F8"/>
    <w:multiLevelType w:val="hybridMultilevel"/>
    <w:tmpl w:val="A7783B40"/>
    <w:lvl w:ilvl="0" w:tplc="0D84D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7A32"/>
    <w:multiLevelType w:val="hybridMultilevel"/>
    <w:tmpl w:val="DA14D2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0744D"/>
    <w:multiLevelType w:val="hybridMultilevel"/>
    <w:tmpl w:val="19702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7765B"/>
    <w:multiLevelType w:val="hybridMultilevel"/>
    <w:tmpl w:val="AFC6B690"/>
    <w:lvl w:ilvl="0" w:tplc="4FA610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2386"/>
    <w:multiLevelType w:val="hybridMultilevel"/>
    <w:tmpl w:val="996C4756"/>
    <w:lvl w:ilvl="0" w:tplc="B3147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81DE4"/>
    <w:multiLevelType w:val="hybridMultilevel"/>
    <w:tmpl w:val="A67C8BAE"/>
    <w:lvl w:ilvl="0" w:tplc="48823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8848D3"/>
    <w:multiLevelType w:val="hybridMultilevel"/>
    <w:tmpl w:val="C2526194"/>
    <w:lvl w:ilvl="0" w:tplc="CB4CD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D6C79"/>
    <w:multiLevelType w:val="hybridMultilevel"/>
    <w:tmpl w:val="5CE8B7F4"/>
    <w:lvl w:ilvl="0" w:tplc="C31A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6163B"/>
    <w:multiLevelType w:val="hybridMultilevel"/>
    <w:tmpl w:val="F4C257CE"/>
    <w:lvl w:ilvl="0" w:tplc="0D84D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27A94"/>
    <w:multiLevelType w:val="hybridMultilevel"/>
    <w:tmpl w:val="D3FE7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065D7"/>
    <w:multiLevelType w:val="hybridMultilevel"/>
    <w:tmpl w:val="AEB4D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4"/>
  </w:num>
  <w:num w:numId="5">
    <w:abstractNumId w:val="1"/>
  </w:num>
  <w:num w:numId="6">
    <w:abstractNumId w:val="5"/>
  </w:num>
  <w:num w:numId="7">
    <w:abstractNumId w:val="0"/>
  </w:num>
  <w:num w:numId="8">
    <w:abstractNumId w:val="10"/>
  </w:num>
  <w:num w:numId="9">
    <w:abstractNumId w:val="13"/>
  </w:num>
  <w:num w:numId="10">
    <w:abstractNumId w:val="8"/>
  </w:num>
  <w:num w:numId="11">
    <w:abstractNumId w:val="11"/>
  </w:num>
  <w:num w:numId="12">
    <w:abstractNumId w:val="7"/>
  </w:num>
  <w:num w:numId="13">
    <w:abstractNumId w:val="9"/>
  </w:num>
  <w:num w:numId="14">
    <w:abstractNumId w:val="3"/>
  </w:num>
  <w:num w:numId="15">
    <w:abstractNumId w:val="12"/>
  </w:num>
  <w:num w:numId="16">
    <w:abstractNumId w:val="2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9EF"/>
    <w:rsid w:val="0000118A"/>
    <w:rsid w:val="00006F8B"/>
    <w:rsid w:val="00012FC9"/>
    <w:rsid w:val="00014101"/>
    <w:rsid w:val="00027348"/>
    <w:rsid w:val="000326B4"/>
    <w:rsid w:val="0003712B"/>
    <w:rsid w:val="0005236A"/>
    <w:rsid w:val="00061479"/>
    <w:rsid w:val="00066106"/>
    <w:rsid w:val="00086786"/>
    <w:rsid w:val="000A623B"/>
    <w:rsid w:val="000A6371"/>
    <w:rsid w:val="000A7650"/>
    <w:rsid w:val="000B604D"/>
    <w:rsid w:val="000B7621"/>
    <w:rsid w:val="000C5A06"/>
    <w:rsid w:val="000C6439"/>
    <w:rsid w:val="000E54AA"/>
    <w:rsid w:val="00112123"/>
    <w:rsid w:val="001167DD"/>
    <w:rsid w:val="001240AB"/>
    <w:rsid w:val="0012426F"/>
    <w:rsid w:val="001260D2"/>
    <w:rsid w:val="0013213E"/>
    <w:rsid w:val="00132541"/>
    <w:rsid w:val="0016170C"/>
    <w:rsid w:val="00162183"/>
    <w:rsid w:val="0016564B"/>
    <w:rsid w:val="00165959"/>
    <w:rsid w:val="00172C07"/>
    <w:rsid w:val="00173C76"/>
    <w:rsid w:val="00174BCD"/>
    <w:rsid w:val="001856E9"/>
    <w:rsid w:val="00197B48"/>
    <w:rsid w:val="001A036C"/>
    <w:rsid w:val="001A5B3F"/>
    <w:rsid w:val="001B103E"/>
    <w:rsid w:val="001B6B22"/>
    <w:rsid w:val="001D0C5D"/>
    <w:rsid w:val="001D44B8"/>
    <w:rsid w:val="002019BF"/>
    <w:rsid w:val="00210943"/>
    <w:rsid w:val="0022403D"/>
    <w:rsid w:val="002361B8"/>
    <w:rsid w:val="00257D53"/>
    <w:rsid w:val="00262797"/>
    <w:rsid w:val="00263A57"/>
    <w:rsid w:val="00281CEB"/>
    <w:rsid w:val="00287B4B"/>
    <w:rsid w:val="0029772D"/>
    <w:rsid w:val="002B0700"/>
    <w:rsid w:val="002B1E2D"/>
    <w:rsid w:val="002B3310"/>
    <w:rsid w:val="002D233B"/>
    <w:rsid w:val="002E0B21"/>
    <w:rsid w:val="002E2B0F"/>
    <w:rsid w:val="002F498C"/>
    <w:rsid w:val="00305954"/>
    <w:rsid w:val="00322F82"/>
    <w:rsid w:val="0033029F"/>
    <w:rsid w:val="00330A5D"/>
    <w:rsid w:val="003373F4"/>
    <w:rsid w:val="00344785"/>
    <w:rsid w:val="00345560"/>
    <w:rsid w:val="0036010D"/>
    <w:rsid w:val="00361EB5"/>
    <w:rsid w:val="00362776"/>
    <w:rsid w:val="00372A64"/>
    <w:rsid w:val="00374DAC"/>
    <w:rsid w:val="00382E5E"/>
    <w:rsid w:val="00387421"/>
    <w:rsid w:val="003B77EC"/>
    <w:rsid w:val="003E1405"/>
    <w:rsid w:val="003E59EF"/>
    <w:rsid w:val="003F3AB1"/>
    <w:rsid w:val="00414230"/>
    <w:rsid w:val="0041681E"/>
    <w:rsid w:val="00416A1C"/>
    <w:rsid w:val="00425DB7"/>
    <w:rsid w:val="00432445"/>
    <w:rsid w:val="00434881"/>
    <w:rsid w:val="004352BC"/>
    <w:rsid w:val="004440E0"/>
    <w:rsid w:val="00451289"/>
    <w:rsid w:val="00462ED2"/>
    <w:rsid w:val="00467120"/>
    <w:rsid w:val="00482759"/>
    <w:rsid w:val="00496C6E"/>
    <w:rsid w:val="00497358"/>
    <w:rsid w:val="004B3174"/>
    <w:rsid w:val="004B3A6C"/>
    <w:rsid w:val="004B41AB"/>
    <w:rsid w:val="004B4FE0"/>
    <w:rsid w:val="004B6D92"/>
    <w:rsid w:val="004D7002"/>
    <w:rsid w:val="004F5B1B"/>
    <w:rsid w:val="00502878"/>
    <w:rsid w:val="00504B18"/>
    <w:rsid w:val="00506946"/>
    <w:rsid w:val="00517291"/>
    <w:rsid w:val="005174FC"/>
    <w:rsid w:val="00535971"/>
    <w:rsid w:val="00537FAB"/>
    <w:rsid w:val="005459B6"/>
    <w:rsid w:val="00557C25"/>
    <w:rsid w:val="005650FF"/>
    <w:rsid w:val="005850FA"/>
    <w:rsid w:val="005979EF"/>
    <w:rsid w:val="005D6E0A"/>
    <w:rsid w:val="005E2D1A"/>
    <w:rsid w:val="005E69E0"/>
    <w:rsid w:val="005F5FCF"/>
    <w:rsid w:val="005F7F3B"/>
    <w:rsid w:val="0060231D"/>
    <w:rsid w:val="00614634"/>
    <w:rsid w:val="00614DB7"/>
    <w:rsid w:val="00616030"/>
    <w:rsid w:val="00623AFF"/>
    <w:rsid w:val="00630448"/>
    <w:rsid w:val="006312EE"/>
    <w:rsid w:val="006443FE"/>
    <w:rsid w:val="00654BF2"/>
    <w:rsid w:val="006553D3"/>
    <w:rsid w:val="00660869"/>
    <w:rsid w:val="006671FA"/>
    <w:rsid w:val="00671E71"/>
    <w:rsid w:val="006734E4"/>
    <w:rsid w:val="00680BAD"/>
    <w:rsid w:val="00683702"/>
    <w:rsid w:val="00683E27"/>
    <w:rsid w:val="006A5625"/>
    <w:rsid w:val="006B0A2F"/>
    <w:rsid w:val="006B1764"/>
    <w:rsid w:val="006B5842"/>
    <w:rsid w:val="006C0405"/>
    <w:rsid w:val="006C1D1B"/>
    <w:rsid w:val="006C31D7"/>
    <w:rsid w:val="006C448B"/>
    <w:rsid w:val="006C54A4"/>
    <w:rsid w:val="006C592C"/>
    <w:rsid w:val="006F6D6A"/>
    <w:rsid w:val="007035A3"/>
    <w:rsid w:val="00703B0D"/>
    <w:rsid w:val="00717AF4"/>
    <w:rsid w:val="0073049E"/>
    <w:rsid w:val="00733E32"/>
    <w:rsid w:val="00734A89"/>
    <w:rsid w:val="00741C5A"/>
    <w:rsid w:val="00747DB0"/>
    <w:rsid w:val="007500C4"/>
    <w:rsid w:val="00755978"/>
    <w:rsid w:val="00766319"/>
    <w:rsid w:val="00775F14"/>
    <w:rsid w:val="00780470"/>
    <w:rsid w:val="00791B84"/>
    <w:rsid w:val="007A5B87"/>
    <w:rsid w:val="007C5D22"/>
    <w:rsid w:val="007C5E70"/>
    <w:rsid w:val="007C7CD0"/>
    <w:rsid w:val="007D4364"/>
    <w:rsid w:val="007F793B"/>
    <w:rsid w:val="008014AB"/>
    <w:rsid w:val="0080567C"/>
    <w:rsid w:val="008079CF"/>
    <w:rsid w:val="00821EDD"/>
    <w:rsid w:val="008265CD"/>
    <w:rsid w:val="008370D6"/>
    <w:rsid w:val="00841770"/>
    <w:rsid w:val="00846894"/>
    <w:rsid w:val="008519C8"/>
    <w:rsid w:val="00851F37"/>
    <w:rsid w:val="00864407"/>
    <w:rsid w:val="0087034A"/>
    <w:rsid w:val="00870FD8"/>
    <w:rsid w:val="00873EC9"/>
    <w:rsid w:val="0088686C"/>
    <w:rsid w:val="00887FEA"/>
    <w:rsid w:val="00890905"/>
    <w:rsid w:val="008A3296"/>
    <w:rsid w:val="008B29E6"/>
    <w:rsid w:val="008B43E2"/>
    <w:rsid w:val="008D4599"/>
    <w:rsid w:val="008D4EF3"/>
    <w:rsid w:val="008E0858"/>
    <w:rsid w:val="008F1688"/>
    <w:rsid w:val="008F175D"/>
    <w:rsid w:val="008F19A3"/>
    <w:rsid w:val="009103E6"/>
    <w:rsid w:val="0091193F"/>
    <w:rsid w:val="009137B6"/>
    <w:rsid w:val="0091484F"/>
    <w:rsid w:val="00914A21"/>
    <w:rsid w:val="00916036"/>
    <w:rsid w:val="00944E6C"/>
    <w:rsid w:val="00993AD4"/>
    <w:rsid w:val="009A2CB0"/>
    <w:rsid w:val="009A39DF"/>
    <w:rsid w:val="009A7CC1"/>
    <w:rsid w:val="009B4C74"/>
    <w:rsid w:val="009B5190"/>
    <w:rsid w:val="009C62B8"/>
    <w:rsid w:val="009D55D5"/>
    <w:rsid w:val="009F3807"/>
    <w:rsid w:val="00A15621"/>
    <w:rsid w:val="00A179D3"/>
    <w:rsid w:val="00A20C74"/>
    <w:rsid w:val="00A2627F"/>
    <w:rsid w:val="00A42690"/>
    <w:rsid w:val="00A47065"/>
    <w:rsid w:val="00A607BC"/>
    <w:rsid w:val="00A73041"/>
    <w:rsid w:val="00A86346"/>
    <w:rsid w:val="00A90AFB"/>
    <w:rsid w:val="00AA780A"/>
    <w:rsid w:val="00AA79EB"/>
    <w:rsid w:val="00AC1D2C"/>
    <w:rsid w:val="00AD05A2"/>
    <w:rsid w:val="00AD5D32"/>
    <w:rsid w:val="00AE5197"/>
    <w:rsid w:val="00AF3380"/>
    <w:rsid w:val="00B0100F"/>
    <w:rsid w:val="00B06ABF"/>
    <w:rsid w:val="00B14B77"/>
    <w:rsid w:val="00B35ED2"/>
    <w:rsid w:val="00B42E2A"/>
    <w:rsid w:val="00B90593"/>
    <w:rsid w:val="00B93330"/>
    <w:rsid w:val="00B96D51"/>
    <w:rsid w:val="00B9796C"/>
    <w:rsid w:val="00BA29CC"/>
    <w:rsid w:val="00BA6E88"/>
    <w:rsid w:val="00BC0CE5"/>
    <w:rsid w:val="00BC4143"/>
    <w:rsid w:val="00BD161C"/>
    <w:rsid w:val="00BE2203"/>
    <w:rsid w:val="00BF02CB"/>
    <w:rsid w:val="00BF0867"/>
    <w:rsid w:val="00BF162E"/>
    <w:rsid w:val="00BF467C"/>
    <w:rsid w:val="00C06BFE"/>
    <w:rsid w:val="00C14522"/>
    <w:rsid w:val="00C15440"/>
    <w:rsid w:val="00C154DA"/>
    <w:rsid w:val="00C250C5"/>
    <w:rsid w:val="00C251F3"/>
    <w:rsid w:val="00C25DBD"/>
    <w:rsid w:val="00C31239"/>
    <w:rsid w:val="00C5522A"/>
    <w:rsid w:val="00C65F00"/>
    <w:rsid w:val="00CA51D3"/>
    <w:rsid w:val="00CB54FB"/>
    <w:rsid w:val="00CE39FA"/>
    <w:rsid w:val="00CF185B"/>
    <w:rsid w:val="00D030F9"/>
    <w:rsid w:val="00D057D2"/>
    <w:rsid w:val="00D13BCA"/>
    <w:rsid w:val="00D16E1A"/>
    <w:rsid w:val="00D1744C"/>
    <w:rsid w:val="00D17D6F"/>
    <w:rsid w:val="00D24387"/>
    <w:rsid w:val="00D2670F"/>
    <w:rsid w:val="00D35DAA"/>
    <w:rsid w:val="00D3652C"/>
    <w:rsid w:val="00D42E33"/>
    <w:rsid w:val="00D7175D"/>
    <w:rsid w:val="00D7285E"/>
    <w:rsid w:val="00D83A25"/>
    <w:rsid w:val="00DA27D7"/>
    <w:rsid w:val="00DE45AC"/>
    <w:rsid w:val="00DE49E6"/>
    <w:rsid w:val="00DF1E59"/>
    <w:rsid w:val="00DF28FE"/>
    <w:rsid w:val="00E11DE9"/>
    <w:rsid w:val="00E34329"/>
    <w:rsid w:val="00E42A0F"/>
    <w:rsid w:val="00E51EE7"/>
    <w:rsid w:val="00E57B30"/>
    <w:rsid w:val="00E61EE8"/>
    <w:rsid w:val="00E702FD"/>
    <w:rsid w:val="00E822FA"/>
    <w:rsid w:val="00E94725"/>
    <w:rsid w:val="00E97EBD"/>
    <w:rsid w:val="00EB3551"/>
    <w:rsid w:val="00EB422B"/>
    <w:rsid w:val="00ED6121"/>
    <w:rsid w:val="00ED6B0D"/>
    <w:rsid w:val="00EF1BD7"/>
    <w:rsid w:val="00EF656E"/>
    <w:rsid w:val="00F21E0C"/>
    <w:rsid w:val="00F220AA"/>
    <w:rsid w:val="00F25AFC"/>
    <w:rsid w:val="00F25FDE"/>
    <w:rsid w:val="00F37C84"/>
    <w:rsid w:val="00F47819"/>
    <w:rsid w:val="00F528F0"/>
    <w:rsid w:val="00F53379"/>
    <w:rsid w:val="00F53BE6"/>
    <w:rsid w:val="00F66FDB"/>
    <w:rsid w:val="00F7697B"/>
    <w:rsid w:val="00F814C0"/>
    <w:rsid w:val="00FA7745"/>
    <w:rsid w:val="00FB6FEB"/>
    <w:rsid w:val="00FC01C6"/>
    <w:rsid w:val="00FC201D"/>
    <w:rsid w:val="00FC7069"/>
    <w:rsid w:val="00FE5253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61B18"/>
  <w15:docId w15:val="{B7087B0C-0DD1-4888-9C8F-F67A3BB3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E59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E59EF"/>
    <w:pPr>
      <w:ind w:left="284"/>
      <w:jc w:val="center"/>
    </w:pPr>
    <w:rPr>
      <w:b/>
      <w:sz w:val="22"/>
      <w:szCs w:val="22"/>
    </w:rPr>
  </w:style>
  <w:style w:type="character" w:customStyle="1" w:styleId="platne1">
    <w:name w:val="platne1"/>
    <w:basedOn w:val="Standardnpsmoodstavce"/>
    <w:rsid w:val="003E59EF"/>
  </w:style>
  <w:style w:type="paragraph" w:styleId="Zkladntext">
    <w:name w:val="Body Text"/>
    <w:basedOn w:val="Normln"/>
    <w:link w:val="ZkladntextChar"/>
    <w:rsid w:val="003E59EF"/>
    <w:rPr>
      <w:sz w:val="24"/>
      <w:lang w:val="x-none" w:eastAsia="x-none"/>
    </w:rPr>
  </w:style>
  <w:style w:type="paragraph" w:styleId="Textbubliny">
    <w:name w:val="Balloon Text"/>
    <w:basedOn w:val="Normln"/>
    <w:semiHidden/>
    <w:rsid w:val="00D17D6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C41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4143"/>
  </w:style>
  <w:style w:type="paragraph" w:styleId="Zpat">
    <w:name w:val="footer"/>
    <w:basedOn w:val="Normln"/>
    <w:link w:val="ZpatChar"/>
    <w:rsid w:val="00BC41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C4143"/>
  </w:style>
  <w:style w:type="character" w:customStyle="1" w:styleId="ZkladntextChar">
    <w:name w:val="Základní text Char"/>
    <w:link w:val="Zkladntext"/>
    <w:rsid w:val="009A2CB0"/>
    <w:rPr>
      <w:sz w:val="24"/>
    </w:rPr>
  </w:style>
  <w:style w:type="character" w:styleId="Siln">
    <w:name w:val="Strong"/>
    <w:uiPriority w:val="22"/>
    <w:qFormat/>
    <w:rsid w:val="0012426F"/>
    <w:rPr>
      <w:b/>
      <w:bCs/>
    </w:rPr>
  </w:style>
  <w:style w:type="character" w:customStyle="1" w:styleId="poznamka1">
    <w:name w:val="poznamka1"/>
    <w:rsid w:val="005E69E0"/>
  </w:style>
  <w:style w:type="paragraph" w:customStyle="1" w:styleId="Default">
    <w:name w:val="Default"/>
    <w:rsid w:val="002019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2690"/>
    <w:pPr>
      <w:ind w:left="708"/>
    </w:pPr>
  </w:style>
  <w:style w:type="character" w:styleId="Odkaznakoment">
    <w:name w:val="annotation reference"/>
    <w:rsid w:val="008868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686C"/>
  </w:style>
  <w:style w:type="character" w:customStyle="1" w:styleId="TextkomenteChar">
    <w:name w:val="Text komentáře Char"/>
    <w:basedOn w:val="Standardnpsmoodstavce"/>
    <w:link w:val="Textkomente"/>
    <w:rsid w:val="0088686C"/>
  </w:style>
  <w:style w:type="paragraph" w:styleId="Pedmtkomente">
    <w:name w:val="annotation subject"/>
    <w:basedOn w:val="Textkomente"/>
    <w:next w:val="Textkomente"/>
    <w:link w:val="PedmtkomenteChar"/>
    <w:rsid w:val="0088686C"/>
    <w:rPr>
      <w:b/>
      <w:bCs/>
    </w:rPr>
  </w:style>
  <w:style w:type="character" w:customStyle="1" w:styleId="PedmtkomenteChar">
    <w:name w:val="Předmět komentáře Char"/>
    <w:link w:val="Pedmtkomente"/>
    <w:rsid w:val="0088686C"/>
    <w:rPr>
      <w:b/>
      <w:bCs/>
    </w:rPr>
  </w:style>
  <w:style w:type="paragraph" w:styleId="Revize">
    <w:name w:val="Revision"/>
    <w:hidden/>
    <w:uiPriority w:val="99"/>
    <w:semiHidden/>
    <w:rsid w:val="0088686C"/>
  </w:style>
  <w:style w:type="character" w:styleId="Hypertextovodkaz">
    <w:name w:val="Hyperlink"/>
    <w:basedOn w:val="Standardnpsmoodstavce"/>
    <w:uiPriority w:val="99"/>
    <w:rsid w:val="004440E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vostra@ilaw.c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.Tipta@wolterskluw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77BD-037F-4900-BEB5-280D2128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bumbalik</dc:creator>
  <cp:lastModifiedBy>Lenka Vostrá</cp:lastModifiedBy>
  <cp:revision>2</cp:revision>
  <cp:lastPrinted>2013-12-05T15:35:00Z</cp:lastPrinted>
  <dcterms:created xsi:type="dcterms:W3CDTF">2025-10-22T10:27:00Z</dcterms:created>
  <dcterms:modified xsi:type="dcterms:W3CDTF">2025-10-22T10:27:00Z</dcterms:modified>
</cp:coreProperties>
</file>