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proofErr w:type="spellStart"/>
      <w:r w:rsidR="00F22845">
        <w:t>official</w:t>
      </w:r>
      <w:proofErr w:type="spellEnd"/>
      <w:r w:rsidR="00F22845">
        <w:t xml:space="preserve">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 xml:space="preserve">Prague City </w:t>
      </w:r>
      <w:proofErr w:type="spellStart"/>
      <w:r>
        <w:rPr>
          <w:rFonts w:ascii="Crabath Text Medium" w:hAnsi="Crabath Text Medium"/>
        </w:rPr>
        <w:t>Tourism</w:t>
      </w:r>
      <w:proofErr w:type="spellEnd"/>
      <w:r>
        <w:rPr>
          <w:rFonts w:ascii="Crabath Text Medium" w:hAnsi="Crabath Text Medium"/>
        </w:rPr>
        <w:t xml:space="preserve">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6D233730" w:rsidR="00C742F8" w:rsidRDefault="00D6499B"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proofErr w:type="spellStart"/>
          <w:r w:rsidR="004B7F9F">
            <w:rPr>
              <w:rFonts w:ascii="Crabath Text Medium" w:hAnsi="Crabath Text Medium"/>
            </w:rPr>
            <w:t>T</w:t>
          </w:r>
          <w:r w:rsidR="00AE341A">
            <w:rPr>
              <w:rFonts w:ascii="Crabath Text Medium" w:hAnsi="Crabath Text Medium"/>
            </w:rPr>
            <w:t>he</w:t>
          </w:r>
          <w:proofErr w:type="spellEnd"/>
          <w:r w:rsidR="00AE341A">
            <w:rPr>
              <w:rFonts w:ascii="Crabath Text Medium" w:hAnsi="Crabath Text Medium"/>
            </w:rPr>
            <w:t xml:space="preserve"> Prague Concert Co.,</w:t>
          </w:r>
          <w:r w:rsidR="006E1198">
            <w:rPr>
              <w:rFonts w:ascii="Crabath Text Medium" w:hAnsi="Crabath Text Medium"/>
            </w:rPr>
            <w:t xml:space="preserve"> s.r.o.</w:t>
          </w:r>
        </w:sdtContent>
      </w:sdt>
    </w:p>
    <w:p w14:paraId="568F7352" w14:textId="7AF87CAC"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4B06EB">
            <w:t>Na Kozačce 869/1, 120 00 Praha 2</w:t>
          </w:r>
        </w:sdtContent>
      </w:sdt>
      <w:r>
        <w:br/>
        <w:t xml:space="preserve">zapsaná v obchodním rejstříku vedeném Městským soudem v Praze </w:t>
      </w:r>
      <w:r>
        <w:br/>
        <w:t xml:space="preserve">pod </w:t>
      </w:r>
      <w:proofErr w:type="spellStart"/>
      <w:r>
        <w:t>sp</w:t>
      </w:r>
      <w:proofErr w:type="spellEnd"/>
      <w:r>
        <w:t xml:space="preserve">. zn. </w:t>
      </w:r>
      <w:r w:rsidR="006E1E5D">
        <w:t xml:space="preserve">C </w:t>
      </w:r>
      <w:r w:rsidR="00525B53">
        <w:t>4152</w:t>
      </w:r>
      <w:r w:rsidR="001B1C60">
        <w:t>5</w:t>
      </w:r>
    </w:p>
    <w:p w14:paraId="5847E622" w14:textId="5B60CE55"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525B53">
            <w:t>64577333</w:t>
          </w:r>
        </w:sdtContent>
      </w:sdt>
    </w:p>
    <w:p w14:paraId="59547BEB" w14:textId="6B11FF0A"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811C38">
            <w:t>CZ</w:t>
          </w:r>
          <w:r w:rsidR="00525B53">
            <w:t>64577333</w:t>
          </w:r>
        </w:sdtContent>
      </w:sdt>
    </w:p>
    <w:p w14:paraId="515F2900" w14:textId="0AF90F87"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8F02EB">
            <w:t xml:space="preserve">John </w:t>
          </w:r>
          <w:proofErr w:type="spellStart"/>
          <w:r w:rsidR="008F02EB">
            <w:t>Tregellas</w:t>
          </w:r>
          <w:proofErr w:type="spellEnd"/>
          <w:r w:rsidR="00811C38">
            <w:t>, jednatel</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3D74AA1E" w:rsidR="00C742F8" w:rsidRDefault="00C742F8" w:rsidP="00C742F8">
      <w:pPr>
        <w:pStyle w:val="predsazeni"/>
        <w:ind w:firstLine="0"/>
      </w:pPr>
      <w:r>
        <w:t>Vzhledem ke skutečnosti, že (a) PCT je oficiální organizací destinačního managementu hlavního města Prahy, kdy hlavní město Praha je jediným akcionářem PCT; (b) PC</w:t>
      </w:r>
      <w:r w:rsidR="00C860BA" w:rsidRPr="00DE727E">
        <w:t>T</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w:t>
      </w:r>
      <w:r w:rsidR="00F07F11">
        <w:t>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02E1AED1"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w:t>
      </w:r>
      <w:r w:rsidR="00BC2B62">
        <w:rPr>
          <w:rFonts w:cs="Arial"/>
          <w:szCs w:val="20"/>
        </w:rPr>
        <w:t xml:space="preserve">mimo jiné </w:t>
      </w:r>
      <w:r w:rsidR="000E49D8" w:rsidRPr="006C1301">
        <w:rPr>
          <w:rFonts w:cs="Arial"/>
          <w:szCs w:val="20"/>
        </w:rPr>
        <w:t xml:space="preserve">z řad </w:t>
      </w:r>
      <w:r w:rsidR="003B2827">
        <w:rPr>
          <w:rFonts w:cs="Arial"/>
          <w:szCs w:val="20"/>
        </w:rPr>
        <w:t xml:space="preserve">incomingových cestovních kanceláří, agentur a </w:t>
      </w:r>
      <w:proofErr w:type="spellStart"/>
      <w:r w:rsidR="003B2827">
        <w:rPr>
          <w:rFonts w:cs="Arial"/>
          <w:szCs w:val="20"/>
        </w:rPr>
        <w:t>DMCs</w:t>
      </w:r>
      <w:proofErr w:type="spellEnd"/>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proofErr w:type="spellStart"/>
      <w:r w:rsidR="00985B78" w:rsidRPr="00D214C6">
        <w:t>pct</w:t>
      </w:r>
      <w:proofErr w:type="spellEnd"/>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60A9956F"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E94DD6">
        <w:rPr>
          <w:rFonts w:cs="Arial"/>
          <w:szCs w:val="20"/>
        </w:rPr>
        <w:t xml:space="preserve">oficiální </w:t>
      </w:r>
      <w:r w:rsidR="001A50FA">
        <w:rPr>
          <w:rFonts w:cs="Arial"/>
          <w:szCs w:val="20"/>
        </w:rPr>
        <w:t xml:space="preserve">označení Partnera,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0E388D50"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xml:space="preserve">. Aktivní nabídkou se rozumí zejména, ale ne výlučně emailová komunikace vybraných produktů a služeb PCT směrem k zákazníkům, </w:t>
      </w:r>
      <w:r w:rsidR="004E6635">
        <w:rPr>
          <w:rFonts w:cs="Arial"/>
          <w:szCs w:val="20"/>
        </w:rPr>
        <w:t xml:space="preserve">informování zákazníků pracovníky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t>p</w:t>
      </w:r>
      <w:r w:rsidR="00EB66A1" w:rsidRPr="00A44790">
        <w:t xml:space="preserve">latnost </w:t>
      </w:r>
      <w:r>
        <w:t>s</w:t>
      </w:r>
      <w:r w:rsidR="00EB66A1" w:rsidRPr="00A44790">
        <w:t>mlouvy</w:t>
      </w:r>
    </w:p>
    <w:p w14:paraId="21261902" w14:textId="3C809FB2"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9F26B9">
        <w:rPr>
          <w:rFonts w:cs="Arial"/>
          <w:szCs w:val="20"/>
        </w:rPr>
        <w:t>6</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Default="00192761" w:rsidP="00E71294">
      <w:pPr>
        <w:pStyle w:val="Odstavecseseznamem"/>
        <w:numPr>
          <w:ilvl w:val="1"/>
          <w:numId w:val="3"/>
        </w:numPr>
        <w:contextualSpacing w:val="0"/>
        <w:rPr>
          <w:rFonts w:cs="Arial"/>
          <w:szCs w:val="20"/>
        </w:rPr>
      </w:pPr>
      <w:r w:rsidRPr="00192761">
        <w:rPr>
          <w:rFonts w:cs="Arial"/>
          <w:szCs w:val="20"/>
        </w:rPr>
        <w:lastRenderedPageBreak/>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C2A3BAE" w14:textId="04905F31" w:rsidR="001E72DA" w:rsidRPr="00192761" w:rsidRDefault="001E72DA" w:rsidP="00E71294">
      <w:pPr>
        <w:pStyle w:val="Odstavecseseznamem"/>
        <w:numPr>
          <w:ilvl w:val="1"/>
          <w:numId w:val="3"/>
        </w:numPr>
        <w:contextualSpacing w:val="0"/>
        <w:rPr>
          <w:rFonts w:cs="Arial"/>
          <w:szCs w:val="20"/>
        </w:rPr>
      </w:pPr>
      <w:r>
        <w:rPr>
          <w:rFonts w:cs="Arial"/>
          <w:szCs w:val="20"/>
        </w:rPr>
        <w:t>Každá ze smluvních stran je oprávněna tuto Smlouv</w:t>
      </w:r>
      <w:r w:rsidR="00DE727E">
        <w:rPr>
          <w:rFonts w:cs="Arial"/>
          <w:szCs w:val="20"/>
        </w:rPr>
        <w:t>u</w:t>
      </w:r>
      <w:r>
        <w:rPr>
          <w:rFonts w:cs="Arial"/>
          <w:szCs w:val="20"/>
        </w:rPr>
        <w:t xml:space="preserve"> písemně vypovědět</w:t>
      </w:r>
      <w:r w:rsidR="00547943">
        <w:rPr>
          <w:rFonts w:cs="Arial"/>
          <w:szCs w:val="20"/>
        </w:rPr>
        <w:t>,</w:t>
      </w:r>
      <w:r>
        <w:rPr>
          <w:rFonts w:cs="Arial"/>
          <w:szCs w:val="20"/>
        </w:rPr>
        <w:t xml:space="preserve"> a to bez udání důvodu s výpovědní dobou</w:t>
      </w:r>
      <w:r w:rsidR="00CA5DEA">
        <w:rPr>
          <w:rFonts w:cs="Arial"/>
          <w:szCs w:val="20"/>
        </w:rPr>
        <w:t xml:space="preserve"> 1 měsíc od doručení výpovědi</w:t>
      </w:r>
      <w:r w:rsidR="00547943">
        <w:rPr>
          <w:rFonts w:cs="Arial"/>
          <w:szCs w:val="20"/>
        </w:rPr>
        <w:t xml:space="preserve"> druhé smluvní straně.</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BAF5077" w:rsidR="00BF06A3" w:rsidRDefault="00BF06A3" w:rsidP="00D571B6">
      <w:pPr>
        <w:pStyle w:val="Odstavecseseznamem"/>
        <w:numPr>
          <w:ilvl w:val="1"/>
          <w:numId w:val="3"/>
        </w:numPr>
        <w:contextualSpacing w:val="0"/>
        <w:rPr>
          <w:rFonts w:cs="Arial"/>
          <w:szCs w:val="20"/>
        </w:rPr>
      </w:pPr>
      <w:r>
        <w:rPr>
          <w:rFonts w:cs="Arial"/>
          <w:szCs w:val="20"/>
        </w:rPr>
        <w:t>Tato Smlouva nabývá platnosti dnem podpisu smluvních stran</w:t>
      </w:r>
      <w:r w:rsidR="005B3E31">
        <w:rPr>
          <w:rFonts w:cs="Arial"/>
          <w:szCs w:val="20"/>
        </w:rPr>
        <w:t xml:space="preserve"> a účinnosti okamžikem zveřejnění v registru smluv</w:t>
      </w:r>
      <w:r>
        <w:rPr>
          <w:rFonts w:cs="Arial"/>
          <w:szCs w:val="20"/>
        </w:rPr>
        <w:t>.</w:t>
      </w:r>
      <w:r w:rsidR="005B3E31">
        <w:rPr>
          <w:rFonts w:cs="Arial"/>
          <w:szCs w:val="20"/>
        </w:rPr>
        <w:t xml:space="preserve"> Smluvní strany se zveřejněním souhlasí a prohlašují, že </w:t>
      </w:r>
      <w:r w:rsidR="005C47BE">
        <w:rPr>
          <w:rFonts w:cs="Arial"/>
          <w:szCs w:val="20"/>
        </w:rPr>
        <w:t>S</w:t>
      </w:r>
      <w:r w:rsidR="005B3E31">
        <w:rPr>
          <w:rFonts w:cs="Arial"/>
          <w:szCs w:val="20"/>
        </w:rPr>
        <w:t xml:space="preserve">mlouva neobsahuje žádné informace, které by </w:t>
      </w:r>
      <w:r w:rsidR="00253C12">
        <w:rPr>
          <w:rFonts w:cs="Arial"/>
          <w:szCs w:val="20"/>
        </w:rPr>
        <w:t>zveřejnění bránily. Zveřejnění v registru smluv se zavazuje zajistit</w:t>
      </w:r>
      <w:r w:rsidR="008A733F">
        <w:rPr>
          <w:rFonts w:cs="Arial"/>
          <w:szCs w:val="20"/>
        </w:rPr>
        <w:t xml:space="preserve"> PCT.</w:t>
      </w:r>
      <w:r w:rsidR="005B3E31">
        <w:rPr>
          <w:rFonts w:cs="Arial"/>
          <w:szCs w:val="20"/>
        </w:rPr>
        <w:t xml:space="preserve"> </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lastRenderedPageBreak/>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0C467739" w:rsidR="001F52EE" w:rsidRDefault="001F52EE" w:rsidP="001F52EE">
      <w:r>
        <w:t>V Praze dne</w:t>
      </w:r>
      <w:r>
        <w:tab/>
      </w:r>
      <w:r>
        <w:tab/>
      </w:r>
      <w:r w:rsidR="006D0238">
        <w:tab/>
      </w:r>
      <w:r w:rsidR="006D0238">
        <w:tab/>
      </w:r>
    </w:p>
    <w:p w14:paraId="74CFCE10" w14:textId="3A0966DD" w:rsidR="001F52EE" w:rsidRDefault="001F52EE" w:rsidP="001F52EE"/>
    <w:p w14:paraId="7020E1A4" w14:textId="77777777" w:rsidR="00DE727E" w:rsidRDefault="00DE727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 xml:space="preserve">Prague City </w:t>
      </w:r>
      <w:proofErr w:type="spellStart"/>
      <w:r>
        <w:t>Tourism</w:t>
      </w:r>
      <w:proofErr w:type="spellEnd"/>
      <w:r>
        <w:t xml:space="preserve"> a.s.</w:t>
      </w:r>
      <w:r>
        <w:tab/>
      </w:r>
      <w:r>
        <w:tab/>
      </w:r>
      <w:r>
        <w:tab/>
      </w:r>
      <w:r>
        <w:tab/>
        <w:t xml:space="preserve">Prague City </w:t>
      </w:r>
      <w:proofErr w:type="spellStart"/>
      <w:r>
        <w:t>Tourism</w:t>
      </w:r>
      <w:proofErr w:type="spellEnd"/>
      <w:r>
        <w:t xml:space="preserve">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0A92481D" w:rsidR="001F52EE" w:rsidRDefault="001F52EE" w:rsidP="001F52EE">
      <w:r>
        <w:t>V Praze dne</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7185D93D" w14:textId="72076500" w:rsidR="00811C38" w:rsidRPr="00811C38" w:rsidRDefault="001F52EE" w:rsidP="00811C38">
      <w:pPr>
        <w:spacing w:after="0"/>
        <w:rPr>
          <w:rFonts w:ascii="Crabath Text Medium" w:hAnsi="Crabath Text Medium"/>
        </w:rPr>
      </w:pPr>
      <w:r w:rsidRPr="00811C38">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ABE68A" id="Přímá spojnice 623114737" o:spid="_x0000_s1026" style="position:absolute;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8F02EB">
        <w:rPr>
          <w:rFonts w:ascii="Crabath Text Medium" w:hAnsi="Crabath Text Medium"/>
        </w:rPr>
        <w:t xml:space="preserve">John </w:t>
      </w:r>
      <w:proofErr w:type="spellStart"/>
      <w:r w:rsidR="008F02EB">
        <w:rPr>
          <w:rFonts w:ascii="Crabath Text Medium" w:hAnsi="Crabath Text Medium"/>
        </w:rPr>
        <w:t>Tregellas</w:t>
      </w:r>
      <w:proofErr w:type="spellEnd"/>
    </w:p>
    <w:p w14:paraId="06DF3D19" w14:textId="77777777" w:rsidR="00811C38" w:rsidRDefault="00811C38" w:rsidP="00811C38">
      <w:pPr>
        <w:spacing w:after="0"/>
      </w:pPr>
      <w:r>
        <w:t>jednatel</w:t>
      </w:r>
    </w:p>
    <w:p w14:paraId="2650188C" w14:textId="05658F7D" w:rsidR="001F52EE" w:rsidRDefault="0046719C" w:rsidP="001F52EE">
      <w:proofErr w:type="spellStart"/>
      <w:r>
        <w:t>T</w:t>
      </w:r>
      <w:r w:rsidR="008F02EB">
        <w:t>he</w:t>
      </w:r>
      <w:proofErr w:type="spellEnd"/>
      <w:r w:rsidR="008F02EB">
        <w:t xml:space="preserve"> Prague Concert Co.,</w:t>
      </w:r>
      <w:r w:rsidR="00811C38">
        <w:t xml:space="preserve"> s.r.o.</w:t>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tab/>
      </w:r>
      <w:r w:rsidR="001F52EE"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lastRenderedPageBreak/>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 xml:space="preserve">prodej voucherů pražské turistické karty Prague </w:t>
      </w:r>
      <w:proofErr w:type="spellStart"/>
      <w:r w:rsidR="00DD09A6">
        <w:t>Visitor</w:t>
      </w:r>
      <w:proofErr w:type="spellEnd"/>
      <w:r w:rsidR="00DD09A6">
        <w:t xml:space="preserve"> </w:t>
      </w:r>
      <w:proofErr w:type="spellStart"/>
      <w:r w:rsidR="00DD09A6">
        <w:t>Pass</w:t>
      </w:r>
      <w:proofErr w:type="spellEnd"/>
      <w:r w:rsidR="00DD09A6">
        <w:t>,</w:t>
      </w:r>
    </w:p>
    <w:p w14:paraId="23549CF7" w14:textId="3B569782" w:rsidR="00DD09A6" w:rsidRDefault="00DD09A6" w:rsidP="00DD09A6">
      <w:pPr>
        <w:pStyle w:val="Odstavecseseznamem"/>
        <w:numPr>
          <w:ilvl w:val="0"/>
          <w:numId w:val="19"/>
        </w:numPr>
      </w:pPr>
      <w:r>
        <w:t xml:space="preserve">nabídka slevových kódů </w:t>
      </w:r>
      <w:r w:rsidR="00930077">
        <w:t xml:space="preserve">na nákup pražské turistické karty Prague </w:t>
      </w:r>
      <w:proofErr w:type="spellStart"/>
      <w:r w:rsidR="00930077">
        <w:t>Visitor</w:t>
      </w:r>
      <w:proofErr w:type="spellEnd"/>
      <w:r w:rsidR="00930077">
        <w:t xml:space="preserve"> </w:t>
      </w:r>
      <w:proofErr w:type="spellStart"/>
      <w:r w:rsidR="00930077">
        <w:t>Pass</w:t>
      </w:r>
      <w:proofErr w:type="spellEnd"/>
      <w:r w:rsidR="00930077">
        <w:t>,</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w:t>
      </w:r>
      <w:proofErr w:type="spellStart"/>
      <w:r>
        <w:t>concierge</w:t>
      </w:r>
      <w:proofErr w:type="spellEnd"/>
      <w:r>
        <w:t xml:space="preserv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7A82E006" w:rsidR="00320163" w:rsidRDefault="00D22A28" w:rsidP="00D653DE">
      <w:pPr>
        <w:pStyle w:val="Odstavecseseznamem"/>
        <w:numPr>
          <w:ilvl w:val="0"/>
          <w:numId w:val="20"/>
        </w:numPr>
      </w:pPr>
      <w:proofErr w:type="spellStart"/>
      <w:r>
        <w:t>xxx</w:t>
      </w:r>
      <w:proofErr w:type="spellEnd"/>
      <w:r w:rsidR="005B69AD">
        <w:t xml:space="preserve"> % </w:t>
      </w:r>
      <w:r w:rsidR="00F110CE">
        <w:t xml:space="preserve">z ceny voucheru Prague </w:t>
      </w:r>
      <w:proofErr w:type="spellStart"/>
      <w:r w:rsidR="00F110CE">
        <w:t>Visitor</w:t>
      </w:r>
      <w:proofErr w:type="spellEnd"/>
      <w:r w:rsidR="00F110CE">
        <w:t xml:space="preserve"> </w:t>
      </w:r>
      <w:proofErr w:type="spellStart"/>
      <w:r w:rsidR="00F110CE">
        <w:t>Pass</w:t>
      </w:r>
      <w:proofErr w:type="spellEnd"/>
      <w:r w:rsidR="00F110CE">
        <w:t xml:space="preserve"> v případě přímého prodeje voucherů,</w:t>
      </w:r>
    </w:p>
    <w:p w14:paraId="677D5EA2" w14:textId="6F5A8047" w:rsidR="00F110CE" w:rsidRDefault="00D22A28" w:rsidP="00D653DE">
      <w:pPr>
        <w:pStyle w:val="Odstavecseseznamem"/>
        <w:numPr>
          <w:ilvl w:val="0"/>
          <w:numId w:val="20"/>
        </w:numPr>
      </w:pPr>
      <w:proofErr w:type="spellStart"/>
      <w:r>
        <w:t>xxx</w:t>
      </w:r>
      <w:proofErr w:type="spellEnd"/>
      <w:r w:rsidR="00F110CE">
        <w:t xml:space="preserve"> % z ceny voucheru Prague </w:t>
      </w:r>
      <w:proofErr w:type="spellStart"/>
      <w:r w:rsidR="00F110CE">
        <w:t>Visitor</w:t>
      </w:r>
      <w:proofErr w:type="spellEnd"/>
      <w:r w:rsidR="00F110CE">
        <w:t xml:space="preserve"> </w:t>
      </w:r>
      <w:proofErr w:type="spellStart"/>
      <w:r w:rsidR="00F110CE">
        <w:t>Pass</w:t>
      </w:r>
      <w:proofErr w:type="spellEnd"/>
      <w:r w:rsidR="00F110CE">
        <w:t xml:space="preserve"> v případě nabídky slevových kódů,</w:t>
      </w:r>
    </w:p>
    <w:p w14:paraId="4F3367EA" w14:textId="4187D79E" w:rsidR="00F110CE" w:rsidRDefault="00D22A28" w:rsidP="00D653DE">
      <w:pPr>
        <w:pStyle w:val="Odstavecseseznamem"/>
        <w:numPr>
          <w:ilvl w:val="0"/>
          <w:numId w:val="20"/>
        </w:numPr>
      </w:pPr>
      <w:proofErr w:type="spellStart"/>
      <w:r>
        <w:t>xxx</w:t>
      </w:r>
      <w:proofErr w:type="spellEnd"/>
      <w:r w:rsidR="00BB263E">
        <w:t xml:space="preserve"> % z ceny voucheru na Historickou tramvaj č. 42,</w:t>
      </w:r>
    </w:p>
    <w:p w14:paraId="0CC45F66" w14:textId="58B0084D" w:rsidR="00BB263E" w:rsidRDefault="00D22A28" w:rsidP="00D653DE">
      <w:pPr>
        <w:pStyle w:val="Odstavecseseznamem"/>
        <w:numPr>
          <w:ilvl w:val="0"/>
          <w:numId w:val="20"/>
        </w:numPr>
      </w:pPr>
      <w:proofErr w:type="spellStart"/>
      <w:r>
        <w:t>xxx</w:t>
      </w:r>
      <w:proofErr w:type="spellEnd"/>
      <w:r w:rsidR="00BB263E">
        <w:t xml:space="preserve"> % z ceny průvodcovských služeb PCT (individuální a pravidelné vycházky),</w:t>
      </w:r>
    </w:p>
    <w:p w14:paraId="085B023C" w14:textId="6E0BB1DE" w:rsidR="00BB263E" w:rsidRDefault="00D22A28" w:rsidP="00D653DE">
      <w:pPr>
        <w:pStyle w:val="Odstavecseseznamem"/>
        <w:numPr>
          <w:ilvl w:val="0"/>
          <w:numId w:val="20"/>
        </w:numPr>
      </w:pPr>
      <w:proofErr w:type="spellStart"/>
      <w:r>
        <w:t>xxx</w:t>
      </w:r>
      <w:proofErr w:type="spellEnd"/>
      <w:r w:rsidR="00F76002">
        <w:t xml:space="preserve"> % z ceny exkluzivních zážitků a služeb na míru (</w:t>
      </w:r>
      <w:proofErr w:type="spellStart"/>
      <w:r w:rsidR="00F76002">
        <w:t>concierge</w:t>
      </w:r>
      <w:proofErr w:type="spellEnd"/>
      <w:r w:rsidR="00F76002">
        <w:t xml:space="preserve"> PCT),</w:t>
      </w:r>
    </w:p>
    <w:p w14:paraId="6EDBEF54" w14:textId="735A3CE7" w:rsidR="00F76002" w:rsidRDefault="00D22A28" w:rsidP="00D653DE">
      <w:pPr>
        <w:pStyle w:val="Odstavecseseznamem"/>
        <w:numPr>
          <w:ilvl w:val="0"/>
          <w:numId w:val="20"/>
        </w:numPr>
      </w:pPr>
      <w:proofErr w:type="spellStart"/>
      <w:r>
        <w:t>xxx</w:t>
      </w:r>
      <w:proofErr w:type="spellEnd"/>
      <w:r w:rsidR="00F76002">
        <w:t xml:space="preserve"> % z ceny map a tiskovin PCT,</w:t>
      </w:r>
    </w:p>
    <w:p w14:paraId="7EDAE738" w14:textId="7C5EB935" w:rsidR="00F76002" w:rsidRDefault="00D22A28" w:rsidP="00D653DE">
      <w:pPr>
        <w:pStyle w:val="Odstavecseseznamem"/>
        <w:numPr>
          <w:ilvl w:val="0"/>
          <w:numId w:val="20"/>
        </w:numPr>
      </w:pPr>
      <w:proofErr w:type="spellStart"/>
      <w:r>
        <w:t>xxx</w:t>
      </w:r>
      <w:proofErr w:type="spellEnd"/>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xml:space="preserve">, v případě prodejů Prague </w:t>
      </w:r>
      <w:proofErr w:type="spellStart"/>
      <w:r w:rsidR="00527A81">
        <w:t>Visitor</w:t>
      </w:r>
      <w:proofErr w:type="spellEnd"/>
      <w:r w:rsidR="00527A81">
        <w:t xml:space="preserve"> </w:t>
      </w:r>
      <w:proofErr w:type="spellStart"/>
      <w:r w:rsidR="00527A81">
        <w:t>Pass</w:t>
      </w:r>
      <w:proofErr w:type="spellEnd"/>
      <w:r w:rsidR="00527A81">
        <w:t xml:space="preserve"> pak na částku odpovídající</w:t>
      </w:r>
      <w:r w:rsidR="00E877FC">
        <w:t xml:space="preserve"> úhrnné kupní ceně za prodané </w:t>
      </w:r>
      <w:r w:rsidR="00E046B9">
        <w:t xml:space="preserve">vouchery Prague </w:t>
      </w:r>
      <w:proofErr w:type="spellStart"/>
      <w:r w:rsidR="00E046B9">
        <w:t>Visitor</w:t>
      </w:r>
      <w:proofErr w:type="spellEnd"/>
      <w:r w:rsidR="00E046B9">
        <w:t xml:space="preserve"> </w:t>
      </w:r>
      <w:proofErr w:type="spellStart"/>
      <w:r w:rsidR="00E046B9">
        <w:t>Pass</w:t>
      </w:r>
      <w:proofErr w:type="spellEnd"/>
      <w:r w:rsidR="00E046B9">
        <w:t xml:space="preserve"> v daném zúčtovacím období</w:t>
      </w:r>
      <w:r w:rsidR="005B69AD">
        <w:t>.</w:t>
      </w:r>
    </w:p>
    <w:p w14:paraId="568CE645" w14:textId="131EA288" w:rsidR="005B69AD" w:rsidRDefault="004B2BDE" w:rsidP="005B69AD">
      <w:r>
        <w:lastRenderedPageBreak/>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 xml:space="preserve">sjednané odměně Partnera za prodeje Prague </w:t>
      </w:r>
      <w:proofErr w:type="spellStart"/>
      <w:r w:rsidR="00C15156">
        <w:t>Visitor</w:t>
      </w:r>
      <w:proofErr w:type="spellEnd"/>
      <w:r w:rsidR="00C15156">
        <w:t xml:space="preserve"> </w:t>
      </w:r>
      <w:proofErr w:type="spellStart"/>
      <w:r w:rsidR="00C15156">
        <w:t>Pass</w:t>
      </w:r>
      <w:proofErr w:type="spellEnd"/>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4CF94CE8" w:rsidR="004F50F2" w:rsidRDefault="005B69AD" w:rsidP="005B69AD">
      <w:r>
        <w:t xml:space="preserve">Smluvní strany sjednávají právo </w:t>
      </w:r>
      <w:r w:rsidR="004B2BDE">
        <w:t>PCT</w:t>
      </w:r>
      <w:r>
        <w:t xml:space="preserve"> na smluvní pokutu ve výši </w:t>
      </w:r>
      <w:proofErr w:type="spellStart"/>
      <w:r w:rsidR="00D22A28">
        <w:t>xxx</w:t>
      </w:r>
      <w:proofErr w:type="spellEnd"/>
      <w:r w:rsidR="00D22A28">
        <w:t xml:space="preserve"> </w:t>
      </w:r>
      <w:r>
        <w:t xml:space="preserve">%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8737" w14:textId="77777777" w:rsidR="00692C8E" w:rsidRDefault="00692C8E" w:rsidP="002C7F22">
      <w:pPr>
        <w:spacing w:after="0" w:line="240" w:lineRule="auto"/>
      </w:pPr>
      <w:r>
        <w:separator/>
      </w:r>
    </w:p>
  </w:endnote>
  <w:endnote w:type="continuationSeparator" w:id="0">
    <w:p w14:paraId="74E1EFA7" w14:textId="77777777" w:rsidR="00692C8E" w:rsidRDefault="00692C8E" w:rsidP="002C7F22">
      <w:pPr>
        <w:spacing w:after="0" w:line="240" w:lineRule="auto"/>
      </w:pPr>
      <w:r>
        <w:continuationSeparator/>
      </w:r>
    </w:p>
  </w:endnote>
  <w:endnote w:type="continuationNotice" w:id="1">
    <w:p w14:paraId="0172097C" w14:textId="77777777" w:rsidR="00692C8E" w:rsidRDefault="00692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BC21" w14:textId="77777777" w:rsidR="00692C8E" w:rsidRDefault="00692C8E" w:rsidP="002C7F22">
      <w:pPr>
        <w:spacing w:after="0" w:line="240" w:lineRule="auto"/>
      </w:pPr>
      <w:r>
        <w:separator/>
      </w:r>
    </w:p>
  </w:footnote>
  <w:footnote w:type="continuationSeparator" w:id="0">
    <w:p w14:paraId="196BCC80" w14:textId="77777777" w:rsidR="00692C8E" w:rsidRDefault="00692C8E" w:rsidP="002C7F22">
      <w:pPr>
        <w:spacing w:after="0" w:line="240" w:lineRule="auto"/>
      </w:pPr>
      <w:r>
        <w:continuationSeparator/>
      </w:r>
    </w:p>
  </w:footnote>
  <w:footnote w:type="continuationNotice" w:id="1">
    <w:p w14:paraId="7365EF38" w14:textId="77777777" w:rsidR="00692C8E" w:rsidRDefault="00692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5691"/>
    <w:rsid w:val="000466A3"/>
    <w:rsid w:val="00051742"/>
    <w:rsid w:val="000523EA"/>
    <w:rsid w:val="00054161"/>
    <w:rsid w:val="000556E1"/>
    <w:rsid w:val="00055E4D"/>
    <w:rsid w:val="00057D34"/>
    <w:rsid w:val="0006147F"/>
    <w:rsid w:val="00061645"/>
    <w:rsid w:val="00061A01"/>
    <w:rsid w:val="00062789"/>
    <w:rsid w:val="00070634"/>
    <w:rsid w:val="000713F0"/>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26A7"/>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97"/>
    <w:rsid w:val="00160FB4"/>
    <w:rsid w:val="0016153A"/>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28B4"/>
    <w:rsid w:val="001A4F76"/>
    <w:rsid w:val="001A50FA"/>
    <w:rsid w:val="001B15EF"/>
    <w:rsid w:val="001B1C60"/>
    <w:rsid w:val="001B2081"/>
    <w:rsid w:val="001B2CD8"/>
    <w:rsid w:val="001B2F35"/>
    <w:rsid w:val="001C1964"/>
    <w:rsid w:val="001C1A7D"/>
    <w:rsid w:val="001C1AA4"/>
    <w:rsid w:val="001C35D8"/>
    <w:rsid w:val="001C4A0A"/>
    <w:rsid w:val="001C7D75"/>
    <w:rsid w:val="001D30F5"/>
    <w:rsid w:val="001D757D"/>
    <w:rsid w:val="001E0A02"/>
    <w:rsid w:val="001E131A"/>
    <w:rsid w:val="001E6680"/>
    <w:rsid w:val="001E6764"/>
    <w:rsid w:val="001E72DA"/>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4302"/>
    <w:rsid w:val="002253F1"/>
    <w:rsid w:val="002259BB"/>
    <w:rsid w:val="00231CDB"/>
    <w:rsid w:val="00234EB3"/>
    <w:rsid w:val="00237176"/>
    <w:rsid w:val="00237DA8"/>
    <w:rsid w:val="00240354"/>
    <w:rsid w:val="00243AA5"/>
    <w:rsid w:val="00245C98"/>
    <w:rsid w:val="00247F10"/>
    <w:rsid w:val="00251C44"/>
    <w:rsid w:val="00253A07"/>
    <w:rsid w:val="00253C12"/>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2827"/>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6719C"/>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06EB"/>
    <w:rsid w:val="004B2587"/>
    <w:rsid w:val="004B2BDE"/>
    <w:rsid w:val="004B35C9"/>
    <w:rsid w:val="004B3D0C"/>
    <w:rsid w:val="004B6354"/>
    <w:rsid w:val="004B7F9F"/>
    <w:rsid w:val="004C29D9"/>
    <w:rsid w:val="004C3036"/>
    <w:rsid w:val="004C3C8B"/>
    <w:rsid w:val="004C4A5D"/>
    <w:rsid w:val="004C4CC0"/>
    <w:rsid w:val="004C5534"/>
    <w:rsid w:val="004C5CF3"/>
    <w:rsid w:val="004C6910"/>
    <w:rsid w:val="004D273A"/>
    <w:rsid w:val="004D47D6"/>
    <w:rsid w:val="004D50FB"/>
    <w:rsid w:val="004D590D"/>
    <w:rsid w:val="004D75D3"/>
    <w:rsid w:val="004E0CC0"/>
    <w:rsid w:val="004E3063"/>
    <w:rsid w:val="004E5D0E"/>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5B53"/>
    <w:rsid w:val="00526595"/>
    <w:rsid w:val="005268BC"/>
    <w:rsid w:val="00526A67"/>
    <w:rsid w:val="00527A81"/>
    <w:rsid w:val="0053097E"/>
    <w:rsid w:val="00540F2D"/>
    <w:rsid w:val="005430CC"/>
    <w:rsid w:val="005459FF"/>
    <w:rsid w:val="00547943"/>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BB9"/>
    <w:rsid w:val="00582E3A"/>
    <w:rsid w:val="005847AB"/>
    <w:rsid w:val="005870F3"/>
    <w:rsid w:val="00587A31"/>
    <w:rsid w:val="00587E6E"/>
    <w:rsid w:val="005915F8"/>
    <w:rsid w:val="00594B35"/>
    <w:rsid w:val="005961DD"/>
    <w:rsid w:val="00596621"/>
    <w:rsid w:val="005A01A3"/>
    <w:rsid w:val="005A357A"/>
    <w:rsid w:val="005A671D"/>
    <w:rsid w:val="005A7364"/>
    <w:rsid w:val="005B03B2"/>
    <w:rsid w:val="005B3E31"/>
    <w:rsid w:val="005B69AD"/>
    <w:rsid w:val="005C4392"/>
    <w:rsid w:val="005C47BE"/>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2C8E"/>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E1198"/>
    <w:rsid w:val="006E1E5D"/>
    <w:rsid w:val="006F6F2E"/>
    <w:rsid w:val="006F73A7"/>
    <w:rsid w:val="006F74D2"/>
    <w:rsid w:val="00700D9F"/>
    <w:rsid w:val="00701B51"/>
    <w:rsid w:val="0070211C"/>
    <w:rsid w:val="00707CAE"/>
    <w:rsid w:val="007126C9"/>
    <w:rsid w:val="00712DEC"/>
    <w:rsid w:val="00713AD5"/>
    <w:rsid w:val="00721982"/>
    <w:rsid w:val="00722EEE"/>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46C8"/>
    <w:rsid w:val="007C3BFF"/>
    <w:rsid w:val="007C6E83"/>
    <w:rsid w:val="007D004B"/>
    <w:rsid w:val="007D023A"/>
    <w:rsid w:val="007D3956"/>
    <w:rsid w:val="007D4D5F"/>
    <w:rsid w:val="007E0578"/>
    <w:rsid w:val="007E1310"/>
    <w:rsid w:val="007E20B4"/>
    <w:rsid w:val="007E2A3A"/>
    <w:rsid w:val="007E4B9C"/>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1C38"/>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A733F"/>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2EB"/>
    <w:rsid w:val="008F0DC8"/>
    <w:rsid w:val="008F146F"/>
    <w:rsid w:val="008F42C8"/>
    <w:rsid w:val="008F58B5"/>
    <w:rsid w:val="008F6231"/>
    <w:rsid w:val="009032D1"/>
    <w:rsid w:val="0090504D"/>
    <w:rsid w:val="00907E23"/>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3D4B"/>
    <w:rsid w:val="00985B78"/>
    <w:rsid w:val="009A0538"/>
    <w:rsid w:val="009A0EAB"/>
    <w:rsid w:val="009A3261"/>
    <w:rsid w:val="009A3317"/>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0A7C"/>
    <w:rsid w:val="009E29C8"/>
    <w:rsid w:val="009E2C8E"/>
    <w:rsid w:val="009E4ECD"/>
    <w:rsid w:val="009E567D"/>
    <w:rsid w:val="009F26B9"/>
    <w:rsid w:val="009F4A25"/>
    <w:rsid w:val="00A01139"/>
    <w:rsid w:val="00A0617D"/>
    <w:rsid w:val="00A12E74"/>
    <w:rsid w:val="00A14120"/>
    <w:rsid w:val="00A2014D"/>
    <w:rsid w:val="00A201BF"/>
    <w:rsid w:val="00A2080F"/>
    <w:rsid w:val="00A22858"/>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341A"/>
    <w:rsid w:val="00AE60D1"/>
    <w:rsid w:val="00AE622A"/>
    <w:rsid w:val="00AF2D9C"/>
    <w:rsid w:val="00AF7F54"/>
    <w:rsid w:val="00B00375"/>
    <w:rsid w:val="00B0077D"/>
    <w:rsid w:val="00B0255C"/>
    <w:rsid w:val="00B16636"/>
    <w:rsid w:val="00B1699F"/>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2B62"/>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4652E"/>
    <w:rsid w:val="00C50181"/>
    <w:rsid w:val="00C508AD"/>
    <w:rsid w:val="00C64FA4"/>
    <w:rsid w:val="00C73F0E"/>
    <w:rsid w:val="00C742F8"/>
    <w:rsid w:val="00C81105"/>
    <w:rsid w:val="00C860BA"/>
    <w:rsid w:val="00C901C8"/>
    <w:rsid w:val="00C914E0"/>
    <w:rsid w:val="00C916DF"/>
    <w:rsid w:val="00C951D5"/>
    <w:rsid w:val="00C97573"/>
    <w:rsid w:val="00C97BE7"/>
    <w:rsid w:val="00CA193E"/>
    <w:rsid w:val="00CA5DEA"/>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2A28"/>
    <w:rsid w:val="00D255D3"/>
    <w:rsid w:val="00D373E5"/>
    <w:rsid w:val="00D374D8"/>
    <w:rsid w:val="00D43FEC"/>
    <w:rsid w:val="00D4453E"/>
    <w:rsid w:val="00D464F6"/>
    <w:rsid w:val="00D467F7"/>
    <w:rsid w:val="00D5477E"/>
    <w:rsid w:val="00D56380"/>
    <w:rsid w:val="00D563F9"/>
    <w:rsid w:val="00D571B6"/>
    <w:rsid w:val="00D630CB"/>
    <w:rsid w:val="00D636BC"/>
    <w:rsid w:val="00D6499B"/>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27E"/>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4DD6"/>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1FE3"/>
    <w:rsid w:val="00F52992"/>
    <w:rsid w:val="00F56493"/>
    <w:rsid w:val="00F60B77"/>
    <w:rsid w:val="00F62164"/>
    <w:rsid w:val="00F62694"/>
    <w:rsid w:val="00F65198"/>
    <w:rsid w:val="00F70466"/>
    <w:rsid w:val="00F735F0"/>
    <w:rsid w:val="00F76002"/>
    <w:rsid w:val="00F766B6"/>
    <w:rsid w:val="00F8552B"/>
    <w:rsid w:val="00F87A0E"/>
    <w:rsid w:val="00F90B5F"/>
    <w:rsid w:val="00F96A9B"/>
    <w:rsid w:val="00FA31FD"/>
    <w:rsid w:val="00FA3A7D"/>
    <w:rsid w:val="00FB1FEF"/>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0A96"/>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055E4D"/>
    <w:rsid w:val="000713F0"/>
    <w:rsid w:val="000C4F66"/>
    <w:rsid w:val="002F6D9D"/>
    <w:rsid w:val="003B6A5D"/>
    <w:rsid w:val="003B6DBC"/>
    <w:rsid w:val="004D590D"/>
    <w:rsid w:val="004E7F51"/>
    <w:rsid w:val="00593E5D"/>
    <w:rsid w:val="00597A11"/>
    <w:rsid w:val="00694310"/>
    <w:rsid w:val="00722EEE"/>
    <w:rsid w:val="00747197"/>
    <w:rsid w:val="008330F7"/>
    <w:rsid w:val="008A55A7"/>
    <w:rsid w:val="008B7502"/>
    <w:rsid w:val="00907E23"/>
    <w:rsid w:val="009C0D20"/>
    <w:rsid w:val="009E0A7C"/>
    <w:rsid w:val="00A33D84"/>
    <w:rsid w:val="00B16636"/>
    <w:rsid w:val="00B73B78"/>
    <w:rsid w:val="00C536C8"/>
    <w:rsid w:val="00D93185"/>
    <w:rsid w:val="00DD5937"/>
    <w:rsid w:val="00F62164"/>
    <w:rsid w:val="00F85DAB"/>
    <w:rsid w:val="00FB1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Props1.xml><?xml version="1.0" encoding="utf-8"?>
<ds:datastoreItem xmlns:ds="http://schemas.openxmlformats.org/officeDocument/2006/customXml" ds:itemID="{C9F4478A-07E6-4A81-BD6F-2AEE512B42CC}">
  <ds:schemaRefs>
    <ds:schemaRef ds:uri="http://schemas.microsoft.com/sharepoint/v3/contenttype/forms"/>
  </ds:schemaRefs>
</ds:datastoreItem>
</file>

<file path=customXml/itemProps2.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10463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12212</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Tkačuková Iva</cp:lastModifiedBy>
  <cp:revision>2</cp:revision>
  <cp:lastPrinted>2024-04-17T16:22:00Z</cp:lastPrinted>
  <dcterms:created xsi:type="dcterms:W3CDTF">2025-11-10T14:53:00Z</dcterms:created>
  <dcterms:modified xsi:type="dcterms:W3CDTF">2025-11-10T14:53:00Z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