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7848" w:rsidRPr="003E1D1B" w:rsidRDefault="003E1D1B">
      <w:pPr>
        <w:pStyle w:val="Nadpis1"/>
        <w:rPr>
          <w:color w:val="auto"/>
        </w:rPr>
      </w:pPr>
      <w:r>
        <w:rPr>
          <w:color w:val="auto"/>
        </w:rPr>
        <w:t xml:space="preserve">                                                  </w:t>
      </w:r>
      <w:r w:rsidR="00AD2513" w:rsidRPr="003E1D1B">
        <w:rPr>
          <w:color w:val="auto"/>
        </w:rPr>
        <w:t>SMLOUVA O DÍLO</w:t>
      </w:r>
    </w:p>
    <w:p w:rsidR="005A7848" w:rsidRPr="003E1D1B" w:rsidRDefault="00AD2513">
      <w:r w:rsidRPr="003E1D1B">
        <w:t>uzavřená podle § 2586 a násl. zákona č. 89/2012 Sb., občanský zákoník</w:t>
      </w:r>
    </w:p>
    <w:p w:rsidR="005A7848" w:rsidRPr="003E1D1B" w:rsidRDefault="00AD2513">
      <w:pPr>
        <w:pStyle w:val="Nadpis2"/>
        <w:rPr>
          <w:color w:val="auto"/>
        </w:rPr>
      </w:pPr>
      <w:r w:rsidRPr="003E1D1B">
        <w:rPr>
          <w:color w:val="auto"/>
        </w:rPr>
        <w:t>I. Smluvní strany</w:t>
      </w:r>
    </w:p>
    <w:p w:rsidR="00D702A7" w:rsidRPr="003E1D1B" w:rsidRDefault="00AD2513">
      <w:r w:rsidRPr="003E1D1B">
        <w:br/>
        <w:t>Objednatel</w:t>
      </w:r>
      <w:proofErr w:type="gramStart"/>
      <w:r w:rsidRPr="003E1D1B">
        <w:t>:</w:t>
      </w:r>
      <w:proofErr w:type="gramEnd"/>
      <w:r w:rsidRPr="003E1D1B">
        <w:br/>
        <w:t>Mateřská škola Sady Nový Jičín, příspěvková organizace</w:t>
      </w:r>
      <w:r w:rsidRPr="003E1D1B">
        <w:br/>
        <w:t>Sídlo: Revoluční 52, 741 01 Nový Jičín</w:t>
      </w:r>
      <w:r w:rsidRPr="003E1D1B">
        <w:br/>
        <w:t xml:space="preserve">IČO: </w:t>
      </w:r>
      <w:r w:rsidR="00267FFB" w:rsidRPr="003E1D1B">
        <w:t>62330128</w:t>
      </w:r>
      <w:r w:rsidRPr="003E1D1B">
        <w:br/>
        <w:t xml:space="preserve">Zastoupená: </w:t>
      </w:r>
      <w:r w:rsidR="00267FFB" w:rsidRPr="003E1D1B">
        <w:t>Soňa Nevrlová</w:t>
      </w:r>
      <w:r w:rsidRPr="003E1D1B">
        <w:br/>
        <w:t>(dále jen „objednatel“)</w:t>
      </w:r>
      <w:r w:rsidRPr="003E1D1B">
        <w:br/>
      </w:r>
      <w:r w:rsidRPr="003E1D1B">
        <w:br/>
        <w:t>Zhotovitel:</w:t>
      </w:r>
      <w:r w:rsidRPr="003E1D1B">
        <w:br/>
      </w:r>
      <w:r w:rsidR="00267FFB" w:rsidRPr="003E1D1B">
        <w:t>Umělecký zámečník Petr Zlámalík</w:t>
      </w:r>
      <w:r w:rsidRPr="003E1D1B">
        <w:br/>
        <w:t xml:space="preserve">Sídlo: </w:t>
      </w:r>
      <w:r w:rsidR="00267FFB" w:rsidRPr="003E1D1B">
        <w:t>Kunín 305</w:t>
      </w:r>
      <w:r w:rsidRPr="003E1D1B">
        <w:br/>
        <w:t xml:space="preserve">IČO: </w:t>
      </w:r>
      <w:r w:rsidR="00267FFB" w:rsidRPr="003E1D1B">
        <w:t>66924707</w:t>
      </w:r>
    </w:p>
    <w:p w:rsidR="005A7848" w:rsidRPr="003E1D1B" w:rsidRDefault="00D702A7">
      <w:r w:rsidRPr="003E1D1B">
        <w:t xml:space="preserve">Číslo účtu: </w:t>
      </w:r>
      <w:r w:rsidR="00AD2513" w:rsidRPr="003E1D1B">
        <w:br/>
        <w:t>(dále jen „zhotovitel“)</w:t>
      </w:r>
      <w:r w:rsidR="00AD2513" w:rsidRPr="003E1D1B">
        <w:br/>
      </w:r>
    </w:p>
    <w:p w:rsidR="005A7848" w:rsidRPr="003E1D1B" w:rsidRDefault="00AD2513">
      <w:pPr>
        <w:pStyle w:val="Nadpis2"/>
        <w:rPr>
          <w:color w:val="auto"/>
        </w:rPr>
      </w:pPr>
      <w:r w:rsidRPr="003E1D1B">
        <w:rPr>
          <w:color w:val="auto"/>
        </w:rPr>
        <w:t>II. Předmět smlouvy</w:t>
      </w:r>
    </w:p>
    <w:p w:rsidR="005A7848" w:rsidRPr="003E1D1B" w:rsidRDefault="00AD2513">
      <w:r w:rsidRPr="003E1D1B">
        <w:br/>
        <w:t xml:space="preserve">1. Zhotovitel se zavazuje pro objednatele </w:t>
      </w:r>
      <w:proofErr w:type="spellStart"/>
      <w:r w:rsidRPr="003E1D1B">
        <w:t>vyrobit</w:t>
      </w:r>
      <w:proofErr w:type="spellEnd"/>
      <w:r w:rsidRPr="003E1D1B">
        <w:t xml:space="preserve"> a </w:t>
      </w:r>
      <w:proofErr w:type="spellStart"/>
      <w:r w:rsidRPr="003E1D1B">
        <w:t>namontovat</w:t>
      </w:r>
      <w:proofErr w:type="spellEnd"/>
      <w:r w:rsidRPr="003E1D1B">
        <w:t xml:space="preserve"> </w:t>
      </w:r>
      <w:proofErr w:type="spellStart"/>
      <w:r w:rsidR="004A4FEF">
        <w:t>histori</w:t>
      </w:r>
      <w:r w:rsidR="00267FFB" w:rsidRPr="003E1D1B">
        <w:t>cké</w:t>
      </w:r>
      <w:proofErr w:type="spellEnd"/>
      <w:r w:rsidR="00267FFB" w:rsidRPr="003E1D1B">
        <w:t xml:space="preserve"> </w:t>
      </w:r>
      <w:r w:rsidRPr="003E1D1B">
        <w:t xml:space="preserve"> </w:t>
      </w:r>
      <w:proofErr w:type="spellStart"/>
      <w:r w:rsidRPr="003E1D1B">
        <w:t>mříže</w:t>
      </w:r>
      <w:proofErr w:type="spellEnd"/>
      <w:r w:rsidRPr="003E1D1B">
        <w:t xml:space="preserve"> do </w:t>
      </w:r>
      <w:proofErr w:type="spellStart"/>
      <w:r w:rsidRPr="003E1D1B">
        <w:t>oken</w:t>
      </w:r>
      <w:proofErr w:type="spellEnd"/>
      <w:r w:rsidRPr="003E1D1B">
        <w:t xml:space="preserve"> budovy Mateřské školy Sady Nový Jičín</w:t>
      </w:r>
      <w:r w:rsidR="00267FFB" w:rsidRPr="003E1D1B">
        <w:t>, Revoluční 52, příspěvková organizace</w:t>
      </w:r>
      <w:r w:rsidRPr="003E1D1B">
        <w:t xml:space="preserve"> včetně </w:t>
      </w:r>
      <w:r w:rsidR="00267FFB" w:rsidRPr="003E1D1B">
        <w:t>povrchové úpravy</w:t>
      </w:r>
      <w:r w:rsidRPr="003E1D1B">
        <w:t>, dopravy a montáže.</w:t>
      </w:r>
      <w:r w:rsidRPr="003E1D1B">
        <w:br/>
        <w:t>2. Předmětem díla je:</w:t>
      </w:r>
      <w:bookmarkStart w:id="0" w:name="_GoBack"/>
      <w:bookmarkEnd w:id="0"/>
      <w:r w:rsidRPr="003E1D1B">
        <w:br/>
        <w:t xml:space="preserve">   - 5 ks okenních mříží dle schválené technické specifikace,</w:t>
      </w:r>
      <w:r w:rsidRPr="003E1D1B">
        <w:br/>
        <w:t xml:space="preserve">   - 1 ks atypické okenní mříže.</w:t>
      </w:r>
      <w:r w:rsidRPr="003E1D1B">
        <w:br/>
        <w:t>3. Zhotovitel provede dílo řádně, odborně a v souladu s platnými technickými a bezpečnostními normami.</w:t>
      </w:r>
      <w:r w:rsidRPr="003E1D1B">
        <w:br/>
      </w:r>
    </w:p>
    <w:p w:rsidR="005A7848" w:rsidRPr="003E1D1B" w:rsidRDefault="00AD2513">
      <w:pPr>
        <w:pStyle w:val="Nadpis2"/>
        <w:rPr>
          <w:color w:val="auto"/>
        </w:rPr>
      </w:pPr>
      <w:r w:rsidRPr="003E1D1B">
        <w:rPr>
          <w:color w:val="auto"/>
        </w:rPr>
        <w:t>III. Cena díla</w:t>
      </w:r>
    </w:p>
    <w:p w:rsidR="00267FFB" w:rsidRPr="003E1D1B" w:rsidRDefault="00AD2513">
      <w:r w:rsidRPr="003E1D1B">
        <w:br/>
        <w:t>1. Cena díla je sjednána jako pevná a celková ve výši 75 700 Kč (slovy: sedmdesát pět tisíc sedm set korun českých</w:t>
      </w:r>
      <w:r w:rsidR="00267FFB" w:rsidRPr="003E1D1B">
        <w:t xml:space="preserve">) </w:t>
      </w:r>
    </w:p>
    <w:p w:rsidR="00267FFB" w:rsidRPr="003E1D1B" w:rsidRDefault="00267FFB">
      <w:r w:rsidRPr="003E1D1B">
        <w:t>2. Zhotovitel není plátcem DPH.</w:t>
      </w:r>
    </w:p>
    <w:p w:rsidR="005A7848" w:rsidRPr="003E1D1B" w:rsidRDefault="00267FFB">
      <w:r w:rsidRPr="003E1D1B">
        <w:t>3</w:t>
      </w:r>
      <w:r w:rsidR="00AD2513" w:rsidRPr="003E1D1B">
        <w:t xml:space="preserve">. Cena zahrnuje veškeré náklady zhotovitele </w:t>
      </w:r>
      <w:proofErr w:type="gramStart"/>
      <w:r w:rsidR="00AD2513" w:rsidRPr="003E1D1B">
        <w:t>na</w:t>
      </w:r>
      <w:proofErr w:type="gramEnd"/>
      <w:r w:rsidR="00AD2513" w:rsidRPr="003E1D1B">
        <w:t xml:space="preserve"> výrobu, dopravu, montáž, materiál a likvidaci odpadu.</w:t>
      </w:r>
      <w:r w:rsidR="00AD2513" w:rsidRPr="003E1D1B">
        <w:br/>
      </w:r>
    </w:p>
    <w:p w:rsidR="005A7848" w:rsidRPr="003E1D1B" w:rsidRDefault="00AD2513">
      <w:pPr>
        <w:pStyle w:val="Nadpis2"/>
        <w:rPr>
          <w:color w:val="auto"/>
        </w:rPr>
      </w:pPr>
      <w:r w:rsidRPr="003E1D1B">
        <w:rPr>
          <w:color w:val="auto"/>
        </w:rPr>
        <w:lastRenderedPageBreak/>
        <w:t>IV. Platební podmínky</w:t>
      </w:r>
    </w:p>
    <w:p w:rsidR="005A7848" w:rsidRPr="003E1D1B" w:rsidRDefault="00AD2513">
      <w:r w:rsidRPr="003E1D1B">
        <w:br/>
        <w:t>1. Po dokončení a předání díla vystaví zhotovitel objednateli daňový doklad (fakturu).</w:t>
      </w:r>
      <w:r w:rsidRPr="003E1D1B">
        <w:br/>
        <w:t>2. Splatnost faktury činí 14 dnů ode dne jejího doručení objednateli.</w:t>
      </w:r>
      <w:r w:rsidRPr="003E1D1B">
        <w:br/>
        <w:t>3. Platba bude provedena převodem na účet zhotovitele uvedený na faktuře.</w:t>
      </w:r>
      <w:r w:rsidRPr="003E1D1B">
        <w:br/>
      </w:r>
    </w:p>
    <w:p w:rsidR="005A7848" w:rsidRPr="003E1D1B" w:rsidRDefault="00AD2513">
      <w:pPr>
        <w:pStyle w:val="Nadpis2"/>
        <w:rPr>
          <w:color w:val="auto"/>
        </w:rPr>
      </w:pPr>
      <w:r w:rsidRPr="003E1D1B">
        <w:rPr>
          <w:color w:val="auto"/>
        </w:rPr>
        <w:t>V. Termín plnění</w:t>
      </w:r>
    </w:p>
    <w:p w:rsidR="005A7848" w:rsidRPr="003E1D1B" w:rsidRDefault="00AD2513">
      <w:r w:rsidRPr="003E1D1B">
        <w:br/>
        <w:t>1. Termín realizace díla je stanoven na říjen 2025.</w:t>
      </w:r>
      <w:r w:rsidRPr="003E1D1B">
        <w:br/>
        <w:t>2. Přesný termín montáže bude dohodnut nejpozději 14 dnů před zahájením prací.</w:t>
      </w:r>
      <w:r w:rsidRPr="003E1D1B">
        <w:br/>
        <w:t>3. O předání a převzetí díla bude sepsán předávací protokol, který potvrdí splnění smlouvy.</w:t>
      </w:r>
      <w:r w:rsidRPr="003E1D1B">
        <w:br/>
      </w:r>
    </w:p>
    <w:p w:rsidR="005A7848" w:rsidRPr="003E1D1B" w:rsidRDefault="00AD2513">
      <w:pPr>
        <w:pStyle w:val="Nadpis2"/>
        <w:rPr>
          <w:color w:val="auto"/>
        </w:rPr>
      </w:pPr>
      <w:r w:rsidRPr="003E1D1B">
        <w:rPr>
          <w:color w:val="auto"/>
        </w:rPr>
        <w:t>VI. Záruka a odpovědnost za vady</w:t>
      </w:r>
    </w:p>
    <w:p w:rsidR="005A7848" w:rsidRPr="003E1D1B" w:rsidRDefault="00AD2513">
      <w:r w:rsidRPr="003E1D1B">
        <w:br/>
        <w:t>1. Zhotovitel poskytuje na dílo záruku v délce 24 měsíců od data předání.</w:t>
      </w:r>
      <w:r w:rsidRPr="003E1D1B">
        <w:br/>
        <w:t>2. V případě zjištění vad během záruční doby je zhotovitel povinen je odstranit na vlastní náklady do 14 dnů od nahlášení vady.</w:t>
      </w:r>
      <w:r w:rsidRPr="003E1D1B">
        <w:br/>
      </w:r>
    </w:p>
    <w:p w:rsidR="005A7848" w:rsidRPr="003E1D1B" w:rsidRDefault="00AD2513">
      <w:pPr>
        <w:pStyle w:val="Nadpis2"/>
        <w:rPr>
          <w:color w:val="auto"/>
        </w:rPr>
      </w:pPr>
      <w:r w:rsidRPr="003E1D1B">
        <w:rPr>
          <w:color w:val="auto"/>
        </w:rPr>
        <w:t>VII. Sankce</w:t>
      </w:r>
    </w:p>
    <w:p w:rsidR="005A7848" w:rsidRPr="003E1D1B" w:rsidRDefault="00AD2513">
      <w:r w:rsidRPr="003E1D1B">
        <w:br/>
        <w:t>1. V případě prodlení zhotovitele s termínem dokončení díla je objednatel oprávněn účtovat smluvní pokutu ve výši 0,05 % z ceny díla za každý den prodlení.</w:t>
      </w:r>
      <w:r w:rsidRPr="003E1D1B">
        <w:br/>
        <w:t>2. Zaplacením smluvní pokuty nezaniká právo objednatele na náhradu škody.</w:t>
      </w:r>
      <w:r w:rsidRPr="003E1D1B">
        <w:br/>
      </w:r>
    </w:p>
    <w:p w:rsidR="005A7848" w:rsidRPr="003E1D1B" w:rsidRDefault="00AD2513">
      <w:pPr>
        <w:pStyle w:val="Nadpis2"/>
        <w:rPr>
          <w:color w:val="auto"/>
        </w:rPr>
      </w:pPr>
      <w:r w:rsidRPr="003E1D1B">
        <w:rPr>
          <w:color w:val="auto"/>
        </w:rPr>
        <w:t>VIII. Závěrečná ustanovení</w:t>
      </w:r>
    </w:p>
    <w:p w:rsidR="00D702A7" w:rsidRPr="003E1D1B" w:rsidRDefault="00AD2513">
      <w:r w:rsidRPr="003E1D1B">
        <w:br/>
        <w:t>1. Smlouva nabývá účinnosti dnem podpisu oběma stranami.</w:t>
      </w:r>
      <w:r w:rsidRPr="003E1D1B">
        <w:br/>
        <w:t>2. Změny a doplňky této smlouvy lze činit pouze písemnou formou po dohodě obou stran.</w:t>
      </w:r>
      <w:r w:rsidRPr="003E1D1B">
        <w:br/>
        <w:t>3. Tato smlouva je vyhotovena ve dvou stejnopisech, z nichž každá strana obdrží jedno vyhotovení.</w:t>
      </w:r>
      <w:r w:rsidRPr="003E1D1B">
        <w:br/>
        <w:t>4. Právní vztahy neupravené touto smlouv</w:t>
      </w:r>
      <w:r w:rsidR="00D702A7" w:rsidRPr="003E1D1B">
        <w:t>ou se řídí občanským zákoníkem.</w:t>
      </w:r>
      <w:r w:rsidRPr="003E1D1B">
        <w:br/>
        <w:t xml:space="preserve">V </w:t>
      </w:r>
      <w:proofErr w:type="spellStart"/>
      <w:r w:rsidRPr="003E1D1B">
        <w:t>Novém</w:t>
      </w:r>
      <w:proofErr w:type="spellEnd"/>
      <w:r w:rsidRPr="003E1D1B">
        <w:t xml:space="preserve"> </w:t>
      </w:r>
      <w:proofErr w:type="spellStart"/>
      <w:r w:rsidRPr="003E1D1B">
        <w:t>Jičíně</w:t>
      </w:r>
      <w:proofErr w:type="spellEnd"/>
      <w:r w:rsidRPr="003E1D1B">
        <w:t xml:space="preserve"> </w:t>
      </w:r>
      <w:proofErr w:type="spellStart"/>
      <w:r w:rsidRPr="003E1D1B">
        <w:t>dne</w:t>
      </w:r>
      <w:proofErr w:type="spellEnd"/>
      <w:r w:rsidRPr="003E1D1B">
        <w:t xml:space="preserve"> </w:t>
      </w:r>
      <w:r w:rsidR="00E4388F">
        <w:t>12.9.2025</w:t>
      </w:r>
    </w:p>
    <w:p w:rsidR="00D702A7" w:rsidRPr="003E1D1B" w:rsidRDefault="00AD2513">
      <w:r w:rsidRPr="003E1D1B">
        <w:br/>
        <w:t>Za objednatele:</w:t>
      </w:r>
      <w:r w:rsidR="00D702A7" w:rsidRPr="003E1D1B">
        <w:t xml:space="preserve">                                                                                                       Za zhotovitele:</w:t>
      </w:r>
      <w:r w:rsidRPr="003E1D1B">
        <w:br/>
      </w:r>
    </w:p>
    <w:p w:rsidR="005A7848" w:rsidRPr="003E1D1B" w:rsidRDefault="00AD2513">
      <w:r w:rsidRPr="003E1D1B">
        <w:t>......................................................</w:t>
      </w:r>
      <w:r w:rsidR="00D702A7" w:rsidRPr="003E1D1B">
        <w:t xml:space="preserve">                                                                                  …………………………………</w:t>
      </w:r>
      <w:r w:rsidRPr="003E1D1B">
        <w:br/>
      </w:r>
      <w:r w:rsidR="00D702A7" w:rsidRPr="003E1D1B">
        <w:t>Soňa Nevrlová, ředitelka MŠ                                                                             Petr Zlámalík</w:t>
      </w:r>
      <w:r w:rsidRPr="003E1D1B">
        <w:br/>
      </w:r>
      <w:r w:rsidRPr="003E1D1B">
        <w:br/>
      </w:r>
      <w:r w:rsidRPr="003E1D1B">
        <w:lastRenderedPageBreak/>
        <w:br/>
      </w:r>
    </w:p>
    <w:sectPr w:rsidR="005A7848" w:rsidRPr="003E1D1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152297"/>
    <w:rsid w:val="00267FFB"/>
    <w:rsid w:val="0029639D"/>
    <w:rsid w:val="00326F90"/>
    <w:rsid w:val="003E1D1B"/>
    <w:rsid w:val="004A4FEF"/>
    <w:rsid w:val="005A7848"/>
    <w:rsid w:val="00AA1D8D"/>
    <w:rsid w:val="00AD2513"/>
    <w:rsid w:val="00B47730"/>
    <w:rsid w:val="00CB0664"/>
    <w:rsid w:val="00D702A7"/>
    <w:rsid w:val="00E4388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C1280B5C-10F2-47CD-8E8B-E83BD1243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Textbubliny">
    <w:name w:val="Balloon Text"/>
    <w:basedOn w:val="Normln"/>
    <w:link w:val="TextbublinyChar"/>
    <w:uiPriority w:val="99"/>
    <w:semiHidden/>
    <w:unhideWhenUsed/>
    <w:rsid w:val="003E1D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E1D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B003EC4-A057-48A2-B578-CEFD95C92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3</Pages>
  <Words>422</Words>
  <Characters>2490</Characters>
  <Application>Microsoft Office Word</Application>
  <DocSecurity>0</DocSecurity>
  <Lines>20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2907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uzivatel</cp:lastModifiedBy>
  <cp:revision>10</cp:revision>
  <cp:lastPrinted>2025-11-07T13:12:00Z</cp:lastPrinted>
  <dcterms:created xsi:type="dcterms:W3CDTF">2025-11-07T12:22:00Z</dcterms:created>
  <dcterms:modified xsi:type="dcterms:W3CDTF">2025-11-10T14:46:00Z</dcterms:modified>
  <cp:category/>
</cp:coreProperties>
</file>