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B2409A">
        <w:rPr>
          <w:rFonts w:ascii="Garamond" w:hAnsi="Garamond"/>
        </w:rPr>
        <w:t>206</w:t>
      </w:r>
      <w:r w:rsidR="00160102">
        <w:rPr>
          <w:rFonts w:ascii="Garamond" w:hAnsi="Garamond"/>
        </w:rPr>
        <w:t xml:space="preserve"> </w:t>
      </w:r>
      <w:permStart w:id="1025460026" w:edGrp="everyone"/>
      <w:permEnd w:id="1025460026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651EB9" w:rsidRDefault="00D21250" w:rsidP="00651EB9">
      <w:pPr>
        <w:spacing w:after="0"/>
        <w:ind w:firstLine="709"/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419830569" w:edGrp="everyone"/>
      <w:r w:rsidR="00651EB9">
        <w:t>OptiXs, s.r.o..</w:t>
      </w:r>
    </w:p>
    <w:p w:rsidR="00D21250" w:rsidRPr="00DD6056" w:rsidRDefault="00D21250" w:rsidP="00651EB9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651EB9">
        <w:t>Křivoklátská 37, 199 00 Praha 9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51EB9">
        <w:t>Ing. Martinem Klečkou, jednatelem společnosti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51EB9">
        <w:t>02016770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651EB9">
        <w:t>CZ02016770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651EB9">
        <w:t>Československá obchodní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51EB9">
        <w:t>269060882/0300</w:t>
      </w:r>
    </w:p>
    <w:permEnd w:id="419830569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7C68EF">
        <w:rPr>
          <w:rFonts w:ascii="Garamond" w:hAnsi="Garamond" w:cs="Arial"/>
          <w:b/>
          <w:bCs/>
        </w:rPr>
        <w:t>1</w:t>
      </w:r>
      <w:r w:rsidR="00B2409A">
        <w:rPr>
          <w:rFonts w:ascii="Garamond" w:hAnsi="Garamond" w:cs="Arial"/>
          <w:b/>
          <w:bCs/>
        </w:rPr>
        <w:t>7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B2409A" w:rsidRPr="00B2409A" w:rsidRDefault="00B2409A" w:rsidP="00B2409A">
      <w:pPr>
        <w:spacing w:after="0"/>
        <w:ind w:left="705"/>
        <w:jc w:val="both"/>
        <w:rPr>
          <w:rFonts w:ascii="Garamond" w:hAnsi="Garamond"/>
          <w:i/>
        </w:rPr>
      </w:pPr>
      <w:r w:rsidRPr="00B2409A">
        <w:rPr>
          <w:rFonts w:ascii="Garamond" w:hAnsi="Garamond"/>
          <w:i/>
        </w:rPr>
        <w:t>Název projektu:</w:t>
      </w:r>
      <w:r w:rsidRPr="00B2409A">
        <w:rPr>
          <w:rFonts w:ascii="Garamond" w:hAnsi="Garamond"/>
          <w:i/>
        </w:rPr>
        <w:tab/>
        <w:t>TheCoS - Termoplastické kompozitní struktury</w:t>
      </w:r>
    </w:p>
    <w:p w:rsidR="007B2585" w:rsidRDefault="00B2409A" w:rsidP="00B2409A">
      <w:pPr>
        <w:spacing w:after="0"/>
        <w:ind w:left="705"/>
        <w:jc w:val="both"/>
        <w:rPr>
          <w:rFonts w:ascii="Garamond" w:hAnsi="Garamond"/>
          <w:i/>
        </w:rPr>
      </w:pPr>
      <w:r w:rsidRPr="00B2409A">
        <w:rPr>
          <w:rFonts w:ascii="Garamond" w:hAnsi="Garamond"/>
          <w:i/>
        </w:rPr>
        <w:t>Číslo projektu:</w:t>
      </w:r>
      <w:r w:rsidRPr="00B2409A">
        <w:rPr>
          <w:rFonts w:ascii="Garamond" w:hAnsi="Garamond"/>
          <w:i/>
        </w:rPr>
        <w:tab/>
        <w:t>103</w:t>
      </w:r>
    </w:p>
    <w:p w:rsidR="00B2409A" w:rsidRDefault="00B2409A" w:rsidP="00B2409A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lastRenderedPageBreak/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C601D3">
        <w:rPr>
          <w:rFonts w:ascii="Garamond" w:hAnsi="Garamond"/>
        </w:rPr>
        <w:t>8</w:t>
      </w:r>
      <w:r w:rsidR="00E13E0D" w:rsidRPr="004C6D4A">
        <w:rPr>
          <w:rFonts w:ascii="Garamond" w:hAnsi="Garamond"/>
        </w:rPr>
        <w:t xml:space="preserve"> </w:t>
      </w:r>
      <w:r w:rsidR="00C601D3">
        <w:rPr>
          <w:rFonts w:ascii="Garamond" w:hAnsi="Garamond"/>
        </w:rPr>
        <w:t>týdnů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9842ED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="00E1205F">
        <w:rPr>
          <w:rFonts w:ascii="Garamond" w:hAnsi="Garamond" w:cs="Arial"/>
        </w:rPr>
        <w:t>za Prodávajícího je XXX.</w:t>
      </w:r>
      <w:r w:rsidR="0049439A"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C601D3" w:rsidRDefault="00C601D3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Pr="00DD6056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684F17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48552237" w:edGrp="everyone"/>
      <w:r>
        <w:rPr>
          <w:rFonts w:ascii="Garamond" w:hAnsi="Garamond" w:cs="Arial"/>
        </w:rPr>
        <w:t>418 584</w:t>
      </w:r>
      <w:r w:rsidR="00080F29" w:rsidRPr="00DD6056">
        <w:rPr>
          <w:rFonts w:ascii="Garamond" w:hAnsi="Garamond" w:cs="Arial"/>
        </w:rPr>
        <w:t xml:space="preserve">,- Kč bez DPH (slovy: </w:t>
      </w:r>
      <w:r>
        <w:t>čtyři sta osmnáct tisíc pět set osmdesát čtyři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684F17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684F17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t>506 486,64</w:t>
      </w:r>
      <w:r w:rsidR="00DA5B83" w:rsidRPr="00DD6056">
        <w:rPr>
          <w:rFonts w:ascii="Garamond" w:hAnsi="Garamond" w:cs="Arial"/>
        </w:rPr>
        <w:t xml:space="preserve"> Kč včetně DPH</w:t>
      </w:r>
      <w:r w:rsidR="00080F29" w:rsidRPr="00DD6056">
        <w:rPr>
          <w:rFonts w:ascii="Garamond" w:hAnsi="Garamond" w:cs="Arial"/>
        </w:rPr>
        <w:t xml:space="preserve"> (slovy: </w:t>
      </w:r>
      <w:r>
        <w:t>pět set šest tisíc čtyři sta osmdesát šest celých šedesát čtyři</w:t>
      </w:r>
      <w:r w:rsidR="00080F29" w:rsidRPr="00DD6056">
        <w:rPr>
          <w:rFonts w:ascii="Garamond" w:hAnsi="Garamond" w:cs="Arial"/>
        </w:rPr>
        <w:t xml:space="preserve"> korun českých).</w:t>
      </w:r>
    </w:p>
    <w:permEnd w:id="648552237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413217" w:rsidRPr="00DD6056" w:rsidRDefault="0041321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7C68EF">
        <w:rPr>
          <w:rFonts w:ascii="Garamond" w:hAnsi="Garamond"/>
        </w:rPr>
        <w:t>1</w:t>
      </w:r>
      <w:r w:rsidR="00B2409A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90789512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FE3E8F">
              <w:rPr>
                <w:rFonts w:ascii="Garamond" w:hAnsi="Garamond"/>
                <w:szCs w:val="20"/>
              </w:rPr>
              <w:t xml:space="preserve"> Praze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FE3E8F">
              <w:t>10.7.2017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E3E8F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OptiXs, s.r.o.</w:t>
            </w:r>
          </w:p>
          <w:p w:rsidR="00FE3E8F" w:rsidRDefault="00FE3E8F" w:rsidP="00FE6A6D">
            <w:pPr>
              <w:spacing w:after="0"/>
              <w:jc w:val="both"/>
            </w:pPr>
            <w:r>
              <w:t>Ing. Martin Klečka</w:t>
            </w:r>
          </w:p>
          <w:p w:rsidR="00FE3E8F" w:rsidRPr="00BA0E31" w:rsidRDefault="00FE3E8F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 společnosti</w:t>
            </w:r>
          </w:p>
        </w:tc>
      </w:tr>
      <w:permEnd w:id="190789512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B3568">
      <w:headerReference w:type="default" r:id="rId10"/>
      <w:footerReference w:type="default" r:id="rId11"/>
      <w:pgSz w:w="11906" w:h="16838"/>
      <w:pgMar w:top="1276" w:right="1417" w:bottom="2127" w:left="1417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5B" w:rsidRDefault="00CB105B" w:rsidP="001B2927">
      <w:pPr>
        <w:spacing w:after="0" w:line="240" w:lineRule="auto"/>
      </w:pPr>
      <w:r>
        <w:separator/>
      </w:r>
    </w:p>
  </w:endnote>
  <w:endnote w:type="continuationSeparator" w:id="0">
    <w:p w:rsidR="00CB105B" w:rsidRDefault="00CB105B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7B2585" w:rsidP="007B258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5675738D" wp14:editId="72DEBF10">
              <wp:extent cx="1678939" cy="612000"/>
              <wp:effectExtent l="0" t="0" r="0" b="0"/>
              <wp:docPr id="6" name="Obrázek 6" descr="D:\Temp\hakvasni\7zO07BE8B88\EU+Hinweis_D+CZ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Temp\hakvasni\7zO07BE8B88\EU+Hinweis_D+CZ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8939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  <w:t xml:space="preserve">      </w:t>
        </w:r>
        <w:r>
          <w:rPr>
            <w:noProof/>
          </w:rPr>
          <w:drawing>
            <wp:inline distT="0" distB="0" distL="0" distR="0" wp14:anchorId="6654B6A8" wp14:editId="5AF02FF5">
              <wp:extent cx="1683696" cy="576000"/>
              <wp:effectExtent l="0" t="0" r="0" b="0"/>
              <wp:docPr id="7" name="Obrázek 7" descr="D:\Temp\hakvasni\7zO07BBA9D7\ETZ + Text_D+CZ_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Temp\hakvasni\7zO07BBA9D7\ETZ + Text_D+CZ_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3696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5B" w:rsidRDefault="00CB105B" w:rsidP="001B2927">
      <w:pPr>
        <w:spacing w:after="0" w:line="240" w:lineRule="auto"/>
      </w:pPr>
      <w:r>
        <w:separator/>
      </w:r>
    </w:p>
  </w:footnote>
  <w:footnote w:type="continuationSeparator" w:id="0">
    <w:p w:rsidR="00CB105B" w:rsidRDefault="00CB105B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1EB9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F17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571FA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05B"/>
    <w:rsid w:val="00CB19EE"/>
    <w:rsid w:val="00CB7C83"/>
    <w:rsid w:val="00CC4585"/>
    <w:rsid w:val="00CC7867"/>
    <w:rsid w:val="00CD389E"/>
    <w:rsid w:val="00CD3BB4"/>
    <w:rsid w:val="00CD53ED"/>
    <w:rsid w:val="00CD59B0"/>
    <w:rsid w:val="00CE5AAF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05F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5CE6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3E8F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107C-C5F6-479B-B1AF-E5385DEC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2017-09-07T10:17:00Z</dcterms:created>
  <dcterms:modified xsi:type="dcterms:W3CDTF">2017-09-07T10:17:00Z</dcterms:modified>
</cp:coreProperties>
</file>