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29F0" w14:textId="77777777" w:rsidR="007D04A8" w:rsidRPr="00F2182A" w:rsidRDefault="007D04A8">
      <w:pPr>
        <w:rPr>
          <w:rFonts w:ascii="Arial" w:hAnsi="Arial" w:cs="Arial"/>
          <w:sz w:val="20"/>
          <w:szCs w:val="20"/>
        </w:rPr>
      </w:pPr>
    </w:p>
    <w:p w14:paraId="6B0D90EE" w14:textId="77777777" w:rsidR="00380B41" w:rsidRPr="000B0E8B" w:rsidRDefault="00380B41">
      <w:pPr>
        <w:rPr>
          <w:rFonts w:ascii="Arial" w:hAnsi="Arial" w:cs="Arial"/>
        </w:rPr>
      </w:pPr>
    </w:p>
    <w:p w14:paraId="27D26EF2" w14:textId="77777777" w:rsidR="003422C8" w:rsidRDefault="003422C8" w:rsidP="00C85441">
      <w:pPr>
        <w:pStyle w:val="Bodytext20"/>
        <w:shd w:val="clear" w:color="auto" w:fill="auto"/>
        <w:ind w:left="740" w:hanging="740"/>
        <w:jc w:val="center"/>
        <w:rPr>
          <w:b/>
          <w:bCs/>
          <w:sz w:val="24"/>
          <w:szCs w:val="24"/>
        </w:rPr>
      </w:pPr>
      <w:proofErr w:type="spellStart"/>
      <w:r w:rsidRPr="003422C8">
        <w:rPr>
          <w:b/>
          <w:bCs/>
          <w:sz w:val="24"/>
          <w:szCs w:val="24"/>
        </w:rPr>
        <w:t>Contract</w:t>
      </w:r>
      <w:proofErr w:type="spellEnd"/>
      <w:r w:rsidRPr="003422C8">
        <w:rPr>
          <w:b/>
          <w:bCs/>
          <w:sz w:val="24"/>
          <w:szCs w:val="24"/>
        </w:rPr>
        <w:t xml:space="preserve"> </w:t>
      </w:r>
      <w:proofErr w:type="spellStart"/>
      <w:r w:rsidRPr="003422C8">
        <w:rPr>
          <w:b/>
          <w:bCs/>
          <w:sz w:val="24"/>
          <w:szCs w:val="24"/>
        </w:rPr>
        <w:t>for</w:t>
      </w:r>
      <w:proofErr w:type="spellEnd"/>
      <w:r w:rsidRPr="003422C8">
        <w:rPr>
          <w:b/>
          <w:bCs/>
          <w:sz w:val="24"/>
          <w:szCs w:val="24"/>
        </w:rPr>
        <w:t xml:space="preserve"> </w:t>
      </w:r>
      <w:proofErr w:type="spellStart"/>
      <w:r w:rsidRPr="003422C8">
        <w:rPr>
          <w:b/>
          <w:bCs/>
          <w:sz w:val="24"/>
          <w:szCs w:val="24"/>
        </w:rPr>
        <w:t>work</w:t>
      </w:r>
      <w:proofErr w:type="spellEnd"/>
      <w:r w:rsidRPr="003422C8">
        <w:rPr>
          <w:b/>
          <w:bCs/>
          <w:sz w:val="24"/>
          <w:szCs w:val="24"/>
        </w:rPr>
        <w:t xml:space="preserve"> </w:t>
      </w:r>
    </w:p>
    <w:p w14:paraId="5D261059" w14:textId="77777777" w:rsidR="003422C8" w:rsidRPr="003422C8" w:rsidRDefault="003422C8" w:rsidP="003422C8">
      <w:pPr>
        <w:pStyle w:val="Bodytext20"/>
        <w:jc w:val="center"/>
        <w:rPr>
          <w:sz w:val="20"/>
          <w:szCs w:val="20"/>
        </w:rPr>
      </w:pPr>
      <w:proofErr w:type="spellStart"/>
      <w:r w:rsidRPr="003422C8">
        <w:rPr>
          <w:sz w:val="20"/>
          <w:szCs w:val="20"/>
        </w:rPr>
        <w:t>concluded</w:t>
      </w:r>
      <w:proofErr w:type="spellEnd"/>
      <w:r w:rsidRPr="003422C8">
        <w:rPr>
          <w:sz w:val="20"/>
          <w:szCs w:val="20"/>
        </w:rPr>
        <w:t xml:space="preserve"> </w:t>
      </w:r>
      <w:proofErr w:type="spellStart"/>
      <w:r w:rsidRPr="003422C8">
        <w:rPr>
          <w:sz w:val="20"/>
          <w:szCs w:val="20"/>
        </w:rPr>
        <w:t>pursuant</w:t>
      </w:r>
      <w:proofErr w:type="spellEnd"/>
      <w:r w:rsidRPr="003422C8">
        <w:rPr>
          <w:sz w:val="20"/>
          <w:szCs w:val="20"/>
        </w:rPr>
        <w:t xml:space="preserve"> to </w:t>
      </w:r>
      <w:proofErr w:type="spellStart"/>
      <w:r w:rsidRPr="003422C8">
        <w:rPr>
          <w:sz w:val="20"/>
          <w:szCs w:val="20"/>
        </w:rPr>
        <w:t>the</w:t>
      </w:r>
      <w:proofErr w:type="spellEnd"/>
      <w:r w:rsidRPr="003422C8">
        <w:rPr>
          <w:sz w:val="20"/>
          <w:szCs w:val="20"/>
        </w:rPr>
        <w:t xml:space="preserve"> </w:t>
      </w:r>
      <w:proofErr w:type="spellStart"/>
      <w:r w:rsidRPr="003422C8">
        <w:rPr>
          <w:sz w:val="20"/>
          <w:szCs w:val="20"/>
        </w:rPr>
        <w:t>provisions</w:t>
      </w:r>
      <w:proofErr w:type="spellEnd"/>
      <w:r w:rsidRPr="003422C8">
        <w:rPr>
          <w:sz w:val="20"/>
          <w:szCs w:val="20"/>
        </w:rPr>
        <w:t xml:space="preserve"> </w:t>
      </w:r>
      <w:proofErr w:type="spellStart"/>
      <w:r w:rsidRPr="003422C8">
        <w:rPr>
          <w:sz w:val="20"/>
          <w:szCs w:val="20"/>
        </w:rPr>
        <w:t>of</w:t>
      </w:r>
      <w:proofErr w:type="spellEnd"/>
      <w:r w:rsidRPr="003422C8">
        <w:rPr>
          <w:sz w:val="20"/>
          <w:szCs w:val="20"/>
        </w:rPr>
        <w:t xml:space="preserve"> </w:t>
      </w:r>
      <w:proofErr w:type="spellStart"/>
      <w:r w:rsidRPr="003422C8">
        <w:rPr>
          <w:sz w:val="20"/>
          <w:szCs w:val="20"/>
        </w:rPr>
        <w:t>Section</w:t>
      </w:r>
      <w:proofErr w:type="spellEnd"/>
      <w:r w:rsidRPr="003422C8">
        <w:rPr>
          <w:sz w:val="20"/>
          <w:szCs w:val="20"/>
        </w:rPr>
        <w:t xml:space="preserve"> 1746(2) </w:t>
      </w:r>
      <w:proofErr w:type="spellStart"/>
      <w:r w:rsidRPr="003422C8">
        <w:rPr>
          <w:sz w:val="20"/>
          <w:szCs w:val="20"/>
        </w:rPr>
        <w:t>of</w:t>
      </w:r>
      <w:proofErr w:type="spellEnd"/>
      <w:r w:rsidRPr="003422C8">
        <w:rPr>
          <w:sz w:val="20"/>
          <w:szCs w:val="20"/>
        </w:rPr>
        <w:t xml:space="preserve"> </w:t>
      </w:r>
      <w:proofErr w:type="spellStart"/>
      <w:r w:rsidRPr="003422C8">
        <w:rPr>
          <w:sz w:val="20"/>
          <w:szCs w:val="20"/>
        </w:rPr>
        <w:t>Act</w:t>
      </w:r>
      <w:proofErr w:type="spellEnd"/>
      <w:r w:rsidRPr="003422C8">
        <w:rPr>
          <w:sz w:val="20"/>
          <w:szCs w:val="20"/>
        </w:rPr>
        <w:t xml:space="preserve"> No. 89/2012 </w:t>
      </w:r>
      <w:proofErr w:type="spellStart"/>
      <w:r w:rsidRPr="003422C8">
        <w:rPr>
          <w:sz w:val="20"/>
          <w:szCs w:val="20"/>
        </w:rPr>
        <w:t>Coll</w:t>
      </w:r>
      <w:proofErr w:type="spellEnd"/>
      <w:r w:rsidRPr="003422C8">
        <w:rPr>
          <w:sz w:val="20"/>
          <w:szCs w:val="20"/>
        </w:rPr>
        <w:t xml:space="preserve">., </w:t>
      </w:r>
      <w:proofErr w:type="spellStart"/>
      <w:r w:rsidRPr="003422C8">
        <w:rPr>
          <w:sz w:val="20"/>
          <w:szCs w:val="20"/>
        </w:rPr>
        <w:t>the</w:t>
      </w:r>
      <w:proofErr w:type="spellEnd"/>
      <w:r w:rsidRPr="003422C8">
        <w:rPr>
          <w:sz w:val="20"/>
          <w:szCs w:val="20"/>
        </w:rPr>
        <w:t xml:space="preserve"> Civil </w:t>
      </w:r>
      <w:proofErr w:type="spellStart"/>
      <w:r w:rsidRPr="003422C8">
        <w:rPr>
          <w:sz w:val="20"/>
          <w:szCs w:val="20"/>
        </w:rPr>
        <w:t>Code</w:t>
      </w:r>
      <w:proofErr w:type="spellEnd"/>
      <w:r w:rsidRPr="003422C8">
        <w:rPr>
          <w:sz w:val="20"/>
          <w:szCs w:val="20"/>
        </w:rPr>
        <w:t>,</w:t>
      </w:r>
    </w:p>
    <w:p w14:paraId="184E1873" w14:textId="77777777" w:rsidR="003422C8" w:rsidRPr="003422C8" w:rsidRDefault="003422C8" w:rsidP="003422C8">
      <w:pPr>
        <w:pStyle w:val="Bodytext20"/>
        <w:jc w:val="center"/>
        <w:rPr>
          <w:sz w:val="20"/>
          <w:szCs w:val="20"/>
        </w:rPr>
      </w:pPr>
      <w:r w:rsidRPr="003422C8">
        <w:rPr>
          <w:sz w:val="20"/>
          <w:szCs w:val="20"/>
        </w:rPr>
        <w:t xml:space="preserve">as </w:t>
      </w:r>
      <w:proofErr w:type="spellStart"/>
      <w:r w:rsidRPr="003422C8">
        <w:rPr>
          <w:sz w:val="20"/>
          <w:szCs w:val="20"/>
        </w:rPr>
        <w:t>amended</w:t>
      </w:r>
      <w:proofErr w:type="spellEnd"/>
      <w:r w:rsidRPr="003422C8">
        <w:rPr>
          <w:sz w:val="20"/>
          <w:szCs w:val="20"/>
        </w:rPr>
        <w:t xml:space="preserve"> (</w:t>
      </w:r>
      <w:proofErr w:type="spellStart"/>
      <w:r w:rsidRPr="003422C8">
        <w:rPr>
          <w:sz w:val="20"/>
          <w:szCs w:val="20"/>
        </w:rPr>
        <w:t>hereinafter</w:t>
      </w:r>
      <w:proofErr w:type="spellEnd"/>
      <w:r w:rsidRPr="003422C8">
        <w:rPr>
          <w:sz w:val="20"/>
          <w:szCs w:val="20"/>
        </w:rPr>
        <w:t xml:space="preserve"> </w:t>
      </w:r>
      <w:proofErr w:type="spellStart"/>
      <w:r w:rsidRPr="003422C8">
        <w:rPr>
          <w:sz w:val="20"/>
          <w:szCs w:val="20"/>
        </w:rPr>
        <w:t>referred</w:t>
      </w:r>
      <w:proofErr w:type="spellEnd"/>
      <w:r w:rsidRPr="003422C8">
        <w:rPr>
          <w:sz w:val="20"/>
          <w:szCs w:val="20"/>
        </w:rPr>
        <w:t xml:space="preserve"> to as the "</w:t>
      </w:r>
      <w:r w:rsidRPr="003422C8">
        <w:rPr>
          <w:b/>
          <w:bCs/>
          <w:sz w:val="20"/>
          <w:szCs w:val="20"/>
        </w:rPr>
        <w:t>CC</w:t>
      </w:r>
      <w:r w:rsidRPr="003422C8">
        <w:rPr>
          <w:sz w:val="20"/>
          <w:szCs w:val="20"/>
        </w:rPr>
        <w:t>")</w:t>
      </w:r>
    </w:p>
    <w:p w14:paraId="6EDE82C8" w14:textId="070CBFC2" w:rsidR="003422C8" w:rsidRPr="00F2182A" w:rsidRDefault="003422C8" w:rsidP="003422C8">
      <w:pPr>
        <w:pStyle w:val="Bodytext20"/>
        <w:shd w:val="clear" w:color="auto" w:fill="auto"/>
        <w:ind w:firstLine="0"/>
        <w:jc w:val="center"/>
        <w:rPr>
          <w:sz w:val="20"/>
          <w:szCs w:val="20"/>
        </w:rPr>
      </w:pPr>
      <w:proofErr w:type="spellStart"/>
      <w:r w:rsidRPr="003422C8">
        <w:rPr>
          <w:sz w:val="20"/>
          <w:szCs w:val="20"/>
        </w:rPr>
        <w:t>between</w:t>
      </w:r>
      <w:proofErr w:type="spellEnd"/>
      <w:r w:rsidRPr="003422C8">
        <w:rPr>
          <w:sz w:val="20"/>
          <w:szCs w:val="20"/>
        </w:rPr>
        <w:t xml:space="preserve"> </w:t>
      </w:r>
      <w:proofErr w:type="spellStart"/>
      <w:r w:rsidRPr="003422C8">
        <w:rPr>
          <w:sz w:val="20"/>
          <w:szCs w:val="20"/>
        </w:rPr>
        <w:t>the</w:t>
      </w:r>
      <w:proofErr w:type="spellEnd"/>
      <w:r w:rsidRPr="003422C8">
        <w:rPr>
          <w:sz w:val="20"/>
          <w:szCs w:val="20"/>
        </w:rPr>
        <w:t xml:space="preserve"> </w:t>
      </w:r>
      <w:proofErr w:type="spellStart"/>
      <w:r w:rsidRPr="003422C8">
        <w:rPr>
          <w:sz w:val="20"/>
          <w:szCs w:val="20"/>
        </w:rPr>
        <w:t>following</w:t>
      </w:r>
      <w:proofErr w:type="spellEnd"/>
      <w:r w:rsidRPr="003422C8">
        <w:rPr>
          <w:sz w:val="20"/>
          <w:szCs w:val="20"/>
        </w:rPr>
        <w:t xml:space="preserve"> </w:t>
      </w:r>
      <w:proofErr w:type="spellStart"/>
      <w:r w:rsidRPr="003422C8">
        <w:rPr>
          <w:sz w:val="20"/>
          <w:szCs w:val="20"/>
        </w:rPr>
        <w:t>parties</w:t>
      </w:r>
      <w:proofErr w:type="spellEnd"/>
    </w:p>
    <w:p w14:paraId="31D30DE0" w14:textId="77777777" w:rsidR="00380B41" w:rsidRPr="00F2182A" w:rsidRDefault="00380B41">
      <w:pPr>
        <w:rPr>
          <w:rFonts w:ascii="Arial" w:hAnsi="Arial" w:cs="Arial"/>
          <w:sz w:val="20"/>
          <w:szCs w:val="20"/>
        </w:rPr>
      </w:pPr>
    </w:p>
    <w:p w14:paraId="21ED817E" w14:textId="77777777" w:rsidR="0090499B" w:rsidRPr="00F2182A" w:rsidRDefault="0090499B" w:rsidP="0090499B">
      <w:pPr>
        <w:pStyle w:val="Heading20"/>
        <w:shd w:val="clear" w:color="auto" w:fill="auto"/>
        <w:spacing w:before="0"/>
        <w:ind w:left="740" w:hanging="740"/>
        <w:rPr>
          <w:sz w:val="20"/>
          <w:szCs w:val="20"/>
        </w:rPr>
      </w:pPr>
      <w:bookmarkStart w:id="0" w:name="bookmark1"/>
      <w:r w:rsidRPr="00F2182A">
        <w:rPr>
          <w:sz w:val="20"/>
          <w:szCs w:val="20"/>
        </w:rPr>
        <w:t>Moravskoslezské inovační centrum Ostrava, a.s.</w:t>
      </w:r>
      <w:bookmarkEnd w:id="0"/>
    </w:p>
    <w:p w14:paraId="6C8ADAE4" w14:textId="77777777" w:rsidR="003422C8" w:rsidRPr="003422C8" w:rsidRDefault="003422C8" w:rsidP="003422C8">
      <w:pPr>
        <w:pStyle w:val="Bodytext20"/>
        <w:spacing w:line="269" w:lineRule="exact"/>
        <w:ind w:left="740" w:hanging="740"/>
        <w:rPr>
          <w:sz w:val="20"/>
          <w:szCs w:val="20"/>
        </w:rPr>
      </w:pPr>
      <w:proofErr w:type="spellStart"/>
      <w:r w:rsidRPr="003422C8">
        <w:rPr>
          <w:sz w:val="20"/>
          <w:szCs w:val="20"/>
        </w:rPr>
        <w:t>Company</w:t>
      </w:r>
      <w:proofErr w:type="spellEnd"/>
      <w:r w:rsidRPr="003422C8">
        <w:rPr>
          <w:sz w:val="20"/>
          <w:szCs w:val="20"/>
        </w:rPr>
        <w:t xml:space="preserve"> ID: 25379631</w:t>
      </w:r>
    </w:p>
    <w:p w14:paraId="25FC3B04" w14:textId="59F13675" w:rsidR="003422C8" w:rsidRPr="003422C8" w:rsidRDefault="00A573A5" w:rsidP="003422C8">
      <w:pPr>
        <w:pStyle w:val="Bodytext20"/>
        <w:spacing w:line="269" w:lineRule="exact"/>
        <w:ind w:left="740" w:hanging="740"/>
        <w:rPr>
          <w:sz w:val="20"/>
          <w:szCs w:val="20"/>
        </w:rPr>
      </w:pPr>
      <w:proofErr w:type="spellStart"/>
      <w:r>
        <w:rPr>
          <w:sz w:val="20"/>
          <w:szCs w:val="20"/>
        </w:rPr>
        <w:t>r</w:t>
      </w:r>
      <w:r w:rsidR="003422C8" w:rsidRPr="003422C8">
        <w:rPr>
          <w:sz w:val="20"/>
          <w:szCs w:val="20"/>
        </w:rPr>
        <w:t>egistered</w:t>
      </w:r>
      <w:proofErr w:type="spellEnd"/>
      <w:r w:rsidR="003422C8" w:rsidRPr="003422C8">
        <w:rPr>
          <w:sz w:val="20"/>
          <w:szCs w:val="20"/>
        </w:rPr>
        <w:t xml:space="preserve"> office: Technologická 375/3, </w:t>
      </w:r>
      <w:proofErr w:type="spellStart"/>
      <w:r w:rsidR="003422C8" w:rsidRPr="003422C8">
        <w:rPr>
          <w:sz w:val="20"/>
          <w:szCs w:val="20"/>
        </w:rPr>
        <w:t>Pustkovec</w:t>
      </w:r>
      <w:proofErr w:type="spellEnd"/>
      <w:r w:rsidR="003422C8" w:rsidRPr="003422C8">
        <w:rPr>
          <w:sz w:val="20"/>
          <w:szCs w:val="20"/>
        </w:rPr>
        <w:t>, 708 00 Ostrava</w:t>
      </w:r>
    </w:p>
    <w:p w14:paraId="5870C85E" w14:textId="3A913E18" w:rsidR="003422C8" w:rsidRPr="003422C8" w:rsidRDefault="00A573A5" w:rsidP="003422C8">
      <w:pPr>
        <w:pStyle w:val="Bodytext20"/>
        <w:spacing w:line="269" w:lineRule="exact"/>
        <w:ind w:left="740" w:hanging="740"/>
        <w:rPr>
          <w:sz w:val="20"/>
          <w:szCs w:val="20"/>
        </w:rPr>
      </w:pPr>
      <w:proofErr w:type="spellStart"/>
      <w:r>
        <w:rPr>
          <w:sz w:val="20"/>
          <w:szCs w:val="20"/>
        </w:rPr>
        <w:t>r</w:t>
      </w:r>
      <w:r w:rsidR="003422C8">
        <w:rPr>
          <w:sz w:val="20"/>
          <w:szCs w:val="20"/>
        </w:rPr>
        <w:t>eg</w:t>
      </w:r>
      <w:proofErr w:type="spellEnd"/>
      <w:r w:rsidR="003422C8">
        <w:rPr>
          <w:sz w:val="20"/>
          <w:szCs w:val="20"/>
        </w:rPr>
        <w:t xml:space="preserve">. </w:t>
      </w:r>
      <w:r w:rsidR="003422C8" w:rsidRPr="003422C8">
        <w:rPr>
          <w:sz w:val="20"/>
          <w:szCs w:val="20"/>
        </w:rPr>
        <w:t xml:space="preserve">in </w:t>
      </w:r>
      <w:proofErr w:type="spellStart"/>
      <w:r w:rsidR="003422C8" w:rsidRPr="003422C8">
        <w:rPr>
          <w:sz w:val="20"/>
          <w:szCs w:val="20"/>
        </w:rPr>
        <w:t>the</w:t>
      </w:r>
      <w:proofErr w:type="spellEnd"/>
      <w:r w:rsidR="003422C8" w:rsidRPr="003422C8">
        <w:rPr>
          <w:sz w:val="20"/>
          <w:szCs w:val="20"/>
        </w:rPr>
        <w:t xml:space="preserve"> </w:t>
      </w:r>
      <w:proofErr w:type="spellStart"/>
      <w:r w:rsidR="003422C8" w:rsidRPr="003422C8">
        <w:rPr>
          <w:sz w:val="20"/>
          <w:szCs w:val="20"/>
        </w:rPr>
        <w:t>Commercial</w:t>
      </w:r>
      <w:proofErr w:type="spellEnd"/>
      <w:r w:rsidR="003422C8" w:rsidRPr="003422C8">
        <w:rPr>
          <w:sz w:val="20"/>
          <w:szCs w:val="20"/>
        </w:rPr>
        <w:t xml:space="preserve"> </w:t>
      </w:r>
      <w:proofErr w:type="spellStart"/>
      <w:r w:rsidR="003422C8" w:rsidRPr="003422C8">
        <w:rPr>
          <w:sz w:val="20"/>
          <w:szCs w:val="20"/>
        </w:rPr>
        <w:t>Register</w:t>
      </w:r>
      <w:proofErr w:type="spellEnd"/>
      <w:r w:rsidR="003422C8" w:rsidRPr="003422C8">
        <w:rPr>
          <w:sz w:val="20"/>
          <w:szCs w:val="20"/>
        </w:rPr>
        <w:t xml:space="preserve"> </w:t>
      </w:r>
      <w:proofErr w:type="spellStart"/>
      <w:r w:rsidR="003422C8" w:rsidRPr="003422C8">
        <w:rPr>
          <w:sz w:val="20"/>
          <w:szCs w:val="20"/>
        </w:rPr>
        <w:t>maintained</w:t>
      </w:r>
      <w:proofErr w:type="spellEnd"/>
      <w:r w:rsidR="003422C8" w:rsidRPr="003422C8">
        <w:rPr>
          <w:sz w:val="20"/>
          <w:szCs w:val="20"/>
        </w:rPr>
        <w:t xml:space="preserve"> by </w:t>
      </w:r>
      <w:proofErr w:type="spellStart"/>
      <w:r w:rsidR="003422C8" w:rsidRPr="003422C8">
        <w:rPr>
          <w:sz w:val="20"/>
          <w:szCs w:val="20"/>
        </w:rPr>
        <w:t>the</w:t>
      </w:r>
      <w:proofErr w:type="spellEnd"/>
      <w:r w:rsidR="003422C8" w:rsidRPr="003422C8">
        <w:rPr>
          <w:sz w:val="20"/>
          <w:szCs w:val="20"/>
        </w:rPr>
        <w:t xml:space="preserve"> </w:t>
      </w:r>
      <w:proofErr w:type="spellStart"/>
      <w:r w:rsidR="003422C8" w:rsidRPr="003422C8">
        <w:rPr>
          <w:sz w:val="20"/>
          <w:szCs w:val="20"/>
        </w:rPr>
        <w:t>Regional</w:t>
      </w:r>
      <w:proofErr w:type="spellEnd"/>
      <w:r w:rsidR="003422C8" w:rsidRPr="003422C8">
        <w:rPr>
          <w:sz w:val="20"/>
          <w:szCs w:val="20"/>
        </w:rPr>
        <w:t xml:space="preserve"> </w:t>
      </w:r>
      <w:proofErr w:type="spellStart"/>
      <w:r w:rsidR="003422C8" w:rsidRPr="003422C8">
        <w:rPr>
          <w:sz w:val="20"/>
          <w:szCs w:val="20"/>
        </w:rPr>
        <w:t>Court</w:t>
      </w:r>
      <w:proofErr w:type="spellEnd"/>
      <w:r w:rsidR="003422C8" w:rsidRPr="003422C8">
        <w:rPr>
          <w:sz w:val="20"/>
          <w:szCs w:val="20"/>
        </w:rPr>
        <w:t xml:space="preserve"> in Ostrava, </w:t>
      </w:r>
      <w:proofErr w:type="spellStart"/>
      <w:r w:rsidR="003422C8" w:rsidRPr="003422C8">
        <w:rPr>
          <w:sz w:val="20"/>
          <w:szCs w:val="20"/>
        </w:rPr>
        <w:t>Section</w:t>
      </w:r>
      <w:proofErr w:type="spellEnd"/>
      <w:r w:rsidR="003422C8" w:rsidRPr="003422C8">
        <w:rPr>
          <w:sz w:val="20"/>
          <w:szCs w:val="20"/>
        </w:rPr>
        <w:t xml:space="preserve"> B, </w:t>
      </w:r>
      <w:proofErr w:type="spellStart"/>
      <w:r w:rsidR="003422C8" w:rsidRPr="003422C8">
        <w:rPr>
          <w:sz w:val="20"/>
          <w:szCs w:val="20"/>
        </w:rPr>
        <w:t>File</w:t>
      </w:r>
      <w:proofErr w:type="spellEnd"/>
      <w:r w:rsidR="003422C8" w:rsidRPr="003422C8">
        <w:rPr>
          <w:sz w:val="20"/>
          <w:szCs w:val="20"/>
        </w:rPr>
        <w:t xml:space="preserve"> 1686 </w:t>
      </w:r>
    </w:p>
    <w:p w14:paraId="1CA9AA60" w14:textId="38060337" w:rsidR="003422C8" w:rsidRDefault="00A573A5" w:rsidP="003422C8">
      <w:pPr>
        <w:pStyle w:val="Bodytext20"/>
        <w:shd w:val="clear" w:color="auto" w:fill="auto"/>
        <w:spacing w:line="269" w:lineRule="exact"/>
        <w:ind w:left="740" w:hanging="740"/>
        <w:rPr>
          <w:sz w:val="20"/>
          <w:szCs w:val="20"/>
        </w:rPr>
      </w:pPr>
      <w:proofErr w:type="spellStart"/>
      <w:r>
        <w:rPr>
          <w:sz w:val="20"/>
          <w:szCs w:val="20"/>
        </w:rPr>
        <w:t>r</w:t>
      </w:r>
      <w:r w:rsidR="003422C8" w:rsidRPr="003422C8">
        <w:rPr>
          <w:sz w:val="20"/>
          <w:szCs w:val="20"/>
        </w:rPr>
        <w:t>epresented</w:t>
      </w:r>
      <w:proofErr w:type="spellEnd"/>
      <w:r w:rsidR="003422C8" w:rsidRPr="003422C8">
        <w:rPr>
          <w:sz w:val="20"/>
          <w:szCs w:val="20"/>
        </w:rPr>
        <w:t xml:space="preserve"> by Mgr. Adéla Hradilová, </w:t>
      </w:r>
      <w:proofErr w:type="spellStart"/>
      <w:r w:rsidR="003422C8" w:rsidRPr="003422C8">
        <w:rPr>
          <w:sz w:val="20"/>
          <w:szCs w:val="20"/>
        </w:rPr>
        <w:t>Chair</w:t>
      </w:r>
      <w:proofErr w:type="spellEnd"/>
      <w:r w:rsidR="003422C8" w:rsidRPr="003422C8">
        <w:rPr>
          <w:sz w:val="20"/>
          <w:szCs w:val="20"/>
        </w:rPr>
        <w:t xml:space="preserve"> </w:t>
      </w:r>
      <w:proofErr w:type="spellStart"/>
      <w:r w:rsidR="003422C8" w:rsidRPr="003422C8">
        <w:rPr>
          <w:sz w:val="20"/>
          <w:szCs w:val="20"/>
        </w:rPr>
        <w:t>of</w:t>
      </w:r>
      <w:proofErr w:type="spellEnd"/>
      <w:r w:rsidR="003422C8" w:rsidRPr="003422C8">
        <w:rPr>
          <w:sz w:val="20"/>
          <w:szCs w:val="20"/>
        </w:rPr>
        <w:t xml:space="preserve"> </w:t>
      </w:r>
      <w:proofErr w:type="spellStart"/>
      <w:r w:rsidR="003422C8" w:rsidRPr="003422C8">
        <w:rPr>
          <w:sz w:val="20"/>
          <w:szCs w:val="20"/>
        </w:rPr>
        <w:t>the</w:t>
      </w:r>
      <w:proofErr w:type="spellEnd"/>
      <w:r w:rsidR="003422C8" w:rsidRPr="003422C8">
        <w:rPr>
          <w:sz w:val="20"/>
          <w:szCs w:val="20"/>
        </w:rPr>
        <w:t xml:space="preserve"> </w:t>
      </w:r>
      <w:proofErr w:type="spellStart"/>
      <w:r w:rsidR="003422C8" w:rsidRPr="003422C8">
        <w:rPr>
          <w:sz w:val="20"/>
          <w:szCs w:val="20"/>
        </w:rPr>
        <w:t>Board</w:t>
      </w:r>
      <w:proofErr w:type="spellEnd"/>
      <w:r w:rsidR="003422C8" w:rsidRPr="003422C8">
        <w:rPr>
          <w:sz w:val="20"/>
          <w:szCs w:val="20"/>
        </w:rPr>
        <w:t xml:space="preserve"> </w:t>
      </w:r>
      <w:proofErr w:type="spellStart"/>
      <w:r w:rsidR="003422C8" w:rsidRPr="003422C8">
        <w:rPr>
          <w:sz w:val="20"/>
          <w:szCs w:val="20"/>
        </w:rPr>
        <w:t>of</w:t>
      </w:r>
      <w:proofErr w:type="spellEnd"/>
      <w:r w:rsidR="003422C8" w:rsidRPr="003422C8">
        <w:rPr>
          <w:sz w:val="20"/>
          <w:szCs w:val="20"/>
        </w:rPr>
        <w:t xml:space="preserve"> </w:t>
      </w:r>
      <w:proofErr w:type="spellStart"/>
      <w:r w:rsidR="003422C8" w:rsidRPr="003422C8">
        <w:rPr>
          <w:sz w:val="20"/>
          <w:szCs w:val="20"/>
        </w:rPr>
        <w:t>Directors</w:t>
      </w:r>
      <w:proofErr w:type="spellEnd"/>
    </w:p>
    <w:p w14:paraId="1152B590" w14:textId="77777777" w:rsidR="00CB2A4F" w:rsidRPr="00F2182A" w:rsidRDefault="00CB2A4F" w:rsidP="00CB2A4F">
      <w:pPr>
        <w:pStyle w:val="Bodytext20"/>
        <w:shd w:val="clear" w:color="auto" w:fill="auto"/>
        <w:spacing w:line="269" w:lineRule="exact"/>
        <w:ind w:left="740" w:hanging="740"/>
        <w:rPr>
          <w:sz w:val="20"/>
          <w:szCs w:val="20"/>
        </w:rPr>
      </w:pPr>
    </w:p>
    <w:p w14:paraId="66ADBE26" w14:textId="26FEB922" w:rsidR="0090499B" w:rsidRPr="00F2182A" w:rsidRDefault="0090499B" w:rsidP="0090499B">
      <w:pPr>
        <w:pStyle w:val="Bodytext20"/>
        <w:shd w:val="clear" w:color="auto" w:fill="auto"/>
        <w:spacing w:line="212" w:lineRule="exact"/>
        <w:ind w:left="740" w:hanging="740"/>
        <w:rPr>
          <w:sz w:val="20"/>
          <w:szCs w:val="20"/>
        </w:rPr>
      </w:pPr>
      <w:r w:rsidRPr="00F2182A">
        <w:rPr>
          <w:sz w:val="20"/>
          <w:szCs w:val="20"/>
        </w:rPr>
        <w:t>(</w:t>
      </w:r>
      <w:r w:rsidR="0025346B">
        <w:rPr>
          <w:sz w:val="20"/>
          <w:szCs w:val="20"/>
        </w:rPr>
        <w:t>as</w:t>
      </w:r>
      <w:r w:rsidRPr="00F2182A">
        <w:rPr>
          <w:sz w:val="20"/>
          <w:szCs w:val="20"/>
        </w:rPr>
        <w:t xml:space="preserve"> </w:t>
      </w:r>
      <w:r w:rsidRPr="00F2182A">
        <w:rPr>
          <w:rStyle w:val="Bodytext2Bold"/>
          <w:sz w:val="20"/>
          <w:szCs w:val="20"/>
        </w:rPr>
        <w:t>„</w:t>
      </w:r>
      <w:proofErr w:type="spellStart"/>
      <w:r w:rsidR="0025346B" w:rsidRPr="0025346B">
        <w:rPr>
          <w:rStyle w:val="Bodytext2Bold"/>
          <w:sz w:val="20"/>
          <w:szCs w:val="20"/>
        </w:rPr>
        <w:t>Ordering</w:t>
      </w:r>
      <w:proofErr w:type="spellEnd"/>
      <w:r w:rsidR="0025346B" w:rsidRPr="0025346B">
        <w:rPr>
          <w:rStyle w:val="Bodytext2Bold"/>
          <w:sz w:val="20"/>
          <w:szCs w:val="20"/>
        </w:rPr>
        <w:t xml:space="preserve"> party </w:t>
      </w:r>
      <w:r w:rsidR="008D2481">
        <w:rPr>
          <w:rStyle w:val="Bodytext2Bold"/>
          <w:sz w:val="20"/>
          <w:szCs w:val="20"/>
        </w:rPr>
        <w:t>1</w:t>
      </w:r>
      <w:r w:rsidRPr="00F2182A">
        <w:rPr>
          <w:rStyle w:val="Bodytext2Bold"/>
          <w:sz w:val="20"/>
          <w:szCs w:val="20"/>
        </w:rPr>
        <w:t>"</w:t>
      </w:r>
      <w:r w:rsidR="00654030">
        <w:rPr>
          <w:rStyle w:val="Bodytext2Bold"/>
          <w:sz w:val="20"/>
          <w:szCs w:val="20"/>
        </w:rPr>
        <w:t xml:space="preserve"> </w:t>
      </w:r>
      <w:proofErr w:type="spellStart"/>
      <w:r w:rsidR="00654030" w:rsidRPr="00654030">
        <w:rPr>
          <w:rStyle w:val="Bodytext2Bold"/>
          <w:b w:val="0"/>
          <w:bCs w:val="0"/>
          <w:sz w:val="20"/>
          <w:szCs w:val="20"/>
        </w:rPr>
        <w:t>or</w:t>
      </w:r>
      <w:proofErr w:type="spellEnd"/>
      <w:r w:rsidR="00654030">
        <w:rPr>
          <w:rStyle w:val="Bodytext2Bold"/>
          <w:sz w:val="20"/>
          <w:szCs w:val="20"/>
        </w:rPr>
        <w:t xml:space="preserve"> „</w:t>
      </w:r>
      <w:proofErr w:type="spellStart"/>
      <w:r w:rsidR="00654030">
        <w:rPr>
          <w:rStyle w:val="Bodytext2Bold"/>
          <w:sz w:val="20"/>
          <w:szCs w:val="20"/>
        </w:rPr>
        <w:t>Client</w:t>
      </w:r>
      <w:proofErr w:type="spellEnd"/>
      <w:r w:rsidR="00654030">
        <w:rPr>
          <w:rStyle w:val="Bodytext2Bold"/>
          <w:sz w:val="20"/>
          <w:szCs w:val="20"/>
        </w:rPr>
        <w:t xml:space="preserve"> 1“</w:t>
      </w:r>
      <w:r w:rsidRPr="00F2182A">
        <w:rPr>
          <w:sz w:val="20"/>
          <w:szCs w:val="20"/>
        </w:rPr>
        <w:t>)</w:t>
      </w:r>
    </w:p>
    <w:p w14:paraId="1B62373B" w14:textId="77777777" w:rsidR="0090499B" w:rsidRPr="00F2182A" w:rsidRDefault="0090499B">
      <w:pPr>
        <w:rPr>
          <w:rFonts w:ascii="Arial" w:hAnsi="Arial" w:cs="Arial"/>
          <w:sz w:val="20"/>
          <w:szCs w:val="20"/>
        </w:rPr>
      </w:pPr>
    </w:p>
    <w:p w14:paraId="608C9D35" w14:textId="10B9FF5D" w:rsidR="008B4422" w:rsidRPr="00F2182A" w:rsidRDefault="008B4422">
      <w:pPr>
        <w:rPr>
          <w:rFonts w:ascii="Arial" w:hAnsi="Arial" w:cs="Arial"/>
          <w:sz w:val="20"/>
          <w:szCs w:val="20"/>
        </w:rPr>
      </w:pPr>
      <w:r w:rsidRPr="00F2182A">
        <w:rPr>
          <w:rFonts w:ascii="Arial" w:hAnsi="Arial" w:cs="Arial"/>
          <w:sz w:val="20"/>
          <w:szCs w:val="20"/>
        </w:rPr>
        <w:t>a</w:t>
      </w:r>
    </w:p>
    <w:p w14:paraId="1F83E482" w14:textId="77777777" w:rsidR="008B4422" w:rsidRDefault="008B4422">
      <w:pPr>
        <w:rPr>
          <w:rFonts w:ascii="Arial" w:hAnsi="Arial" w:cs="Arial"/>
          <w:sz w:val="20"/>
          <w:szCs w:val="20"/>
        </w:rPr>
      </w:pPr>
    </w:p>
    <w:p w14:paraId="04926F81" w14:textId="4D5B9C67" w:rsidR="008D2481" w:rsidRPr="00F2182A" w:rsidRDefault="00843DCF" w:rsidP="008D2481">
      <w:pPr>
        <w:pStyle w:val="Heading20"/>
        <w:shd w:val="clear" w:color="auto" w:fill="auto"/>
        <w:spacing w:before="0"/>
        <w:ind w:left="740" w:hanging="740"/>
        <w:rPr>
          <w:sz w:val="20"/>
          <w:szCs w:val="20"/>
        </w:rPr>
      </w:pPr>
      <w:r>
        <w:rPr>
          <w:sz w:val="20"/>
          <w:szCs w:val="20"/>
        </w:rPr>
        <w:t xml:space="preserve">Ostravská </w:t>
      </w:r>
      <w:r w:rsidR="00AA5348">
        <w:rPr>
          <w:sz w:val="20"/>
          <w:szCs w:val="20"/>
        </w:rPr>
        <w:t>u</w:t>
      </w:r>
      <w:r>
        <w:rPr>
          <w:sz w:val="20"/>
          <w:szCs w:val="20"/>
        </w:rPr>
        <w:t xml:space="preserve">niverzita </w:t>
      </w:r>
    </w:p>
    <w:p w14:paraId="00CC4EAE" w14:textId="4B95800F" w:rsidR="008D2481" w:rsidRPr="00F2182A" w:rsidRDefault="0025346B" w:rsidP="008D2481">
      <w:pPr>
        <w:pStyle w:val="Bodytext20"/>
        <w:shd w:val="clear" w:color="auto" w:fill="auto"/>
        <w:spacing w:line="269" w:lineRule="exact"/>
        <w:ind w:left="740" w:hanging="740"/>
        <w:rPr>
          <w:sz w:val="20"/>
          <w:szCs w:val="20"/>
        </w:rPr>
      </w:pPr>
      <w:proofErr w:type="spellStart"/>
      <w:r w:rsidRPr="003422C8">
        <w:rPr>
          <w:sz w:val="20"/>
          <w:szCs w:val="20"/>
        </w:rPr>
        <w:t>Company</w:t>
      </w:r>
      <w:proofErr w:type="spellEnd"/>
      <w:r w:rsidRPr="003422C8">
        <w:rPr>
          <w:sz w:val="20"/>
          <w:szCs w:val="20"/>
        </w:rPr>
        <w:t xml:space="preserve"> ID</w:t>
      </w:r>
      <w:r w:rsidR="008D2481" w:rsidRPr="00F2182A">
        <w:rPr>
          <w:sz w:val="20"/>
          <w:szCs w:val="20"/>
        </w:rPr>
        <w:t>:</w:t>
      </w:r>
      <w:r w:rsidR="008D2481">
        <w:rPr>
          <w:sz w:val="20"/>
          <w:szCs w:val="20"/>
        </w:rPr>
        <w:t xml:space="preserve"> </w:t>
      </w:r>
      <w:r w:rsidR="00843DCF" w:rsidRPr="00843DCF">
        <w:rPr>
          <w:sz w:val="20"/>
          <w:szCs w:val="20"/>
        </w:rPr>
        <w:t>61988987</w:t>
      </w:r>
    </w:p>
    <w:p w14:paraId="38F32022" w14:textId="24CF4EBD" w:rsidR="008D2481" w:rsidRPr="00F2182A" w:rsidRDefault="0025346B" w:rsidP="008D2481">
      <w:pPr>
        <w:pStyle w:val="Bodytext20"/>
        <w:shd w:val="clear" w:color="auto" w:fill="auto"/>
        <w:spacing w:line="269" w:lineRule="exact"/>
        <w:ind w:left="740" w:hanging="740"/>
        <w:rPr>
          <w:sz w:val="20"/>
          <w:szCs w:val="20"/>
        </w:rPr>
      </w:pPr>
      <w:proofErr w:type="spellStart"/>
      <w:r>
        <w:rPr>
          <w:sz w:val="20"/>
          <w:szCs w:val="20"/>
        </w:rPr>
        <w:t>r</w:t>
      </w:r>
      <w:r w:rsidRPr="003422C8">
        <w:rPr>
          <w:sz w:val="20"/>
          <w:szCs w:val="20"/>
        </w:rPr>
        <w:t>egistered</w:t>
      </w:r>
      <w:proofErr w:type="spellEnd"/>
      <w:r w:rsidRPr="003422C8">
        <w:rPr>
          <w:sz w:val="20"/>
          <w:szCs w:val="20"/>
        </w:rPr>
        <w:t xml:space="preserve"> office</w:t>
      </w:r>
      <w:r>
        <w:rPr>
          <w:sz w:val="20"/>
          <w:szCs w:val="20"/>
        </w:rPr>
        <w:t>:</w:t>
      </w:r>
      <w:r w:rsidRPr="00667753">
        <w:rPr>
          <w:sz w:val="20"/>
          <w:szCs w:val="20"/>
        </w:rPr>
        <w:t xml:space="preserve"> </w:t>
      </w:r>
      <w:r w:rsidR="008106D6" w:rsidRPr="00667753">
        <w:rPr>
          <w:sz w:val="20"/>
          <w:szCs w:val="20"/>
        </w:rPr>
        <w:t>Dvořákova 7, Moravská Ostrava, 70</w:t>
      </w:r>
      <w:r w:rsidR="008106D6">
        <w:rPr>
          <w:sz w:val="20"/>
          <w:szCs w:val="20"/>
        </w:rPr>
        <w:t>1 03</w:t>
      </w:r>
      <w:r w:rsidR="008106D6" w:rsidRPr="00667753">
        <w:rPr>
          <w:sz w:val="20"/>
          <w:szCs w:val="20"/>
        </w:rPr>
        <w:t xml:space="preserve"> Ostrava</w:t>
      </w:r>
    </w:p>
    <w:p w14:paraId="30DB157F" w14:textId="272A566F" w:rsidR="008D2481" w:rsidRDefault="0025346B" w:rsidP="008D2481">
      <w:pPr>
        <w:pStyle w:val="Bodytext20"/>
        <w:shd w:val="clear" w:color="auto" w:fill="auto"/>
        <w:spacing w:line="269" w:lineRule="exact"/>
        <w:ind w:left="740" w:hanging="740"/>
        <w:rPr>
          <w:sz w:val="20"/>
          <w:szCs w:val="20"/>
        </w:rPr>
      </w:pPr>
      <w:proofErr w:type="spellStart"/>
      <w:r>
        <w:rPr>
          <w:sz w:val="20"/>
          <w:szCs w:val="20"/>
        </w:rPr>
        <w:t>r</w:t>
      </w:r>
      <w:r w:rsidRPr="003422C8">
        <w:rPr>
          <w:sz w:val="20"/>
          <w:szCs w:val="20"/>
        </w:rPr>
        <w:t>epresented</w:t>
      </w:r>
      <w:proofErr w:type="spellEnd"/>
      <w:r w:rsidRPr="003422C8">
        <w:rPr>
          <w:sz w:val="20"/>
          <w:szCs w:val="20"/>
        </w:rPr>
        <w:t xml:space="preserve"> by </w:t>
      </w:r>
      <w:r w:rsidR="0026032A" w:rsidRPr="00581DDD">
        <w:rPr>
          <w:sz w:val="20"/>
          <w:szCs w:val="20"/>
        </w:rPr>
        <w:t xml:space="preserve">doc. Mgr. Petr Kopecký, Ph.D., </w:t>
      </w:r>
      <w:proofErr w:type="spellStart"/>
      <w:r w:rsidR="0026032A" w:rsidRPr="00581DDD">
        <w:rPr>
          <w:sz w:val="20"/>
          <w:szCs w:val="20"/>
        </w:rPr>
        <w:t>re</w:t>
      </w:r>
      <w:r w:rsidR="00F2117E">
        <w:rPr>
          <w:sz w:val="20"/>
          <w:szCs w:val="20"/>
        </w:rPr>
        <w:t>c</w:t>
      </w:r>
      <w:r w:rsidR="0026032A" w:rsidRPr="00581DDD">
        <w:rPr>
          <w:sz w:val="20"/>
          <w:szCs w:val="20"/>
        </w:rPr>
        <w:t>tor</w:t>
      </w:r>
      <w:proofErr w:type="spellEnd"/>
    </w:p>
    <w:p w14:paraId="5FD48094" w14:textId="77777777" w:rsidR="008D2481" w:rsidRPr="00F2182A" w:rsidRDefault="008D2481" w:rsidP="008D2481">
      <w:pPr>
        <w:pStyle w:val="Bodytext20"/>
        <w:shd w:val="clear" w:color="auto" w:fill="auto"/>
        <w:spacing w:line="269" w:lineRule="exact"/>
        <w:ind w:left="740" w:hanging="740"/>
        <w:rPr>
          <w:sz w:val="20"/>
          <w:szCs w:val="20"/>
        </w:rPr>
      </w:pPr>
    </w:p>
    <w:p w14:paraId="765586A1" w14:textId="6F83382F" w:rsidR="008D2481" w:rsidRPr="00F2182A" w:rsidRDefault="008D2481" w:rsidP="008D2481">
      <w:pPr>
        <w:pStyle w:val="Bodytext20"/>
        <w:shd w:val="clear" w:color="auto" w:fill="auto"/>
        <w:spacing w:line="212" w:lineRule="exact"/>
        <w:ind w:left="740" w:hanging="740"/>
        <w:rPr>
          <w:sz w:val="20"/>
          <w:szCs w:val="20"/>
        </w:rPr>
      </w:pPr>
      <w:r w:rsidRPr="00F2182A">
        <w:rPr>
          <w:sz w:val="20"/>
          <w:szCs w:val="20"/>
        </w:rPr>
        <w:t>(</w:t>
      </w:r>
      <w:r w:rsidR="0025346B">
        <w:rPr>
          <w:sz w:val="20"/>
          <w:szCs w:val="20"/>
        </w:rPr>
        <w:t>as</w:t>
      </w:r>
      <w:r w:rsidRPr="00F2182A">
        <w:rPr>
          <w:sz w:val="20"/>
          <w:szCs w:val="20"/>
        </w:rPr>
        <w:t xml:space="preserve"> </w:t>
      </w:r>
      <w:r w:rsidRPr="00F2182A">
        <w:rPr>
          <w:rStyle w:val="Bodytext2Bold"/>
          <w:sz w:val="20"/>
          <w:szCs w:val="20"/>
        </w:rPr>
        <w:t>„</w:t>
      </w:r>
      <w:proofErr w:type="spellStart"/>
      <w:r w:rsidR="0025346B" w:rsidRPr="0025346B">
        <w:rPr>
          <w:rStyle w:val="Bodytext2Bold"/>
          <w:sz w:val="20"/>
          <w:szCs w:val="20"/>
        </w:rPr>
        <w:t>Ordering</w:t>
      </w:r>
      <w:proofErr w:type="spellEnd"/>
      <w:r w:rsidR="0025346B" w:rsidRPr="0025346B">
        <w:rPr>
          <w:rStyle w:val="Bodytext2Bold"/>
          <w:sz w:val="20"/>
          <w:szCs w:val="20"/>
        </w:rPr>
        <w:t xml:space="preserve"> party </w:t>
      </w:r>
      <w:r>
        <w:rPr>
          <w:rStyle w:val="Bodytext2Bold"/>
          <w:sz w:val="20"/>
          <w:szCs w:val="20"/>
        </w:rPr>
        <w:t>2</w:t>
      </w:r>
      <w:r w:rsidRPr="00F2182A">
        <w:rPr>
          <w:rStyle w:val="Bodytext2Bold"/>
          <w:sz w:val="20"/>
          <w:szCs w:val="20"/>
        </w:rPr>
        <w:t>"</w:t>
      </w:r>
      <w:r w:rsidR="00654030">
        <w:rPr>
          <w:rStyle w:val="Bodytext2Bold"/>
          <w:sz w:val="20"/>
          <w:szCs w:val="20"/>
        </w:rPr>
        <w:t xml:space="preserve"> </w:t>
      </w:r>
      <w:proofErr w:type="spellStart"/>
      <w:r w:rsidR="00654030" w:rsidRPr="00654030">
        <w:rPr>
          <w:rStyle w:val="Bodytext2Bold"/>
          <w:b w:val="0"/>
          <w:bCs w:val="0"/>
          <w:sz w:val="20"/>
          <w:szCs w:val="20"/>
        </w:rPr>
        <w:t>or</w:t>
      </w:r>
      <w:proofErr w:type="spellEnd"/>
      <w:r w:rsidR="00654030">
        <w:rPr>
          <w:rStyle w:val="Bodytext2Bold"/>
          <w:sz w:val="20"/>
          <w:szCs w:val="20"/>
        </w:rPr>
        <w:t xml:space="preserve"> „</w:t>
      </w:r>
      <w:proofErr w:type="spellStart"/>
      <w:r w:rsidR="00654030">
        <w:rPr>
          <w:rStyle w:val="Bodytext2Bold"/>
          <w:sz w:val="20"/>
          <w:szCs w:val="20"/>
        </w:rPr>
        <w:t>Client</w:t>
      </w:r>
      <w:proofErr w:type="spellEnd"/>
      <w:r w:rsidR="00654030">
        <w:rPr>
          <w:rStyle w:val="Bodytext2Bold"/>
          <w:sz w:val="20"/>
          <w:szCs w:val="20"/>
        </w:rPr>
        <w:t xml:space="preserve"> 2“</w:t>
      </w:r>
      <w:r w:rsidRPr="00F2182A">
        <w:rPr>
          <w:sz w:val="20"/>
          <w:szCs w:val="20"/>
        </w:rPr>
        <w:t>)</w:t>
      </w:r>
    </w:p>
    <w:p w14:paraId="4A1AB8A9" w14:textId="77777777" w:rsidR="008D2481" w:rsidRPr="00F2182A" w:rsidRDefault="008D2481" w:rsidP="008D2481">
      <w:pPr>
        <w:rPr>
          <w:rFonts w:ascii="Arial" w:hAnsi="Arial" w:cs="Arial"/>
          <w:sz w:val="20"/>
          <w:szCs w:val="20"/>
        </w:rPr>
      </w:pPr>
    </w:p>
    <w:p w14:paraId="7E2B1411" w14:textId="77777777" w:rsidR="008D2481" w:rsidRPr="00F2182A" w:rsidRDefault="008D2481" w:rsidP="008D2481">
      <w:pPr>
        <w:rPr>
          <w:rFonts w:ascii="Arial" w:hAnsi="Arial" w:cs="Arial"/>
          <w:sz w:val="20"/>
          <w:szCs w:val="20"/>
        </w:rPr>
      </w:pPr>
      <w:r w:rsidRPr="00F2182A">
        <w:rPr>
          <w:rFonts w:ascii="Arial" w:hAnsi="Arial" w:cs="Arial"/>
          <w:sz w:val="20"/>
          <w:szCs w:val="20"/>
        </w:rPr>
        <w:t>a</w:t>
      </w:r>
    </w:p>
    <w:p w14:paraId="44430DF6" w14:textId="77777777" w:rsidR="008D2481" w:rsidRDefault="008D2481" w:rsidP="008D2481">
      <w:pPr>
        <w:pStyle w:val="Heading20"/>
        <w:shd w:val="clear" w:color="auto" w:fill="auto"/>
        <w:spacing w:before="0"/>
        <w:ind w:left="740" w:hanging="740"/>
        <w:rPr>
          <w:sz w:val="20"/>
          <w:szCs w:val="20"/>
        </w:rPr>
      </w:pPr>
    </w:p>
    <w:p w14:paraId="36888B54" w14:textId="77777777" w:rsidR="000D2389" w:rsidRDefault="000D2389" w:rsidP="008D2481">
      <w:pPr>
        <w:pStyle w:val="Bodytext20"/>
        <w:shd w:val="clear" w:color="auto" w:fill="auto"/>
        <w:spacing w:line="269" w:lineRule="exact"/>
        <w:ind w:left="740" w:hanging="740"/>
        <w:rPr>
          <w:b/>
          <w:bCs/>
          <w:sz w:val="20"/>
          <w:szCs w:val="20"/>
        </w:rPr>
      </w:pPr>
      <w:r w:rsidRPr="000D2389">
        <w:rPr>
          <w:b/>
          <w:bCs/>
          <w:sz w:val="20"/>
          <w:szCs w:val="20"/>
        </w:rPr>
        <w:t xml:space="preserve">Vysoká škola </w:t>
      </w:r>
      <w:proofErr w:type="gramStart"/>
      <w:r w:rsidRPr="000D2389">
        <w:rPr>
          <w:b/>
          <w:bCs/>
          <w:sz w:val="20"/>
          <w:szCs w:val="20"/>
        </w:rPr>
        <w:t>báňská - Technická</w:t>
      </w:r>
      <w:proofErr w:type="gramEnd"/>
      <w:r w:rsidRPr="000D2389">
        <w:rPr>
          <w:b/>
          <w:bCs/>
          <w:sz w:val="20"/>
          <w:szCs w:val="20"/>
        </w:rPr>
        <w:t xml:space="preserve"> univerzita Ostrava</w:t>
      </w:r>
    </w:p>
    <w:p w14:paraId="06B2DB57" w14:textId="2BFAB383" w:rsidR="008D2481" w:rsidRPr="00F2182A" w:rsidRDefault="00BF2C10" w:rsidP="008D2481">
      <w:pPr>
        <w:pStyle w:val="Bodytext20"/>
        <w:shd w:val="clear" w:color="auto" w:fill="auto"/>
        <w:spacing w:line="269" w:lineRule="exact"/>
        <w:ind w:left="740" w:hanging="740"/>
        <w:rPr>
          <w:sz w:val="20"/>
          <w:szCs w:val="20"/>
        </w:rPr>
      </w:pPr>
      <w:proofErr w:type="spellStart"/>
      <w:r w:rsidRPr="003422C8">
        <w:rPr>
          <w:sz w:val="20"/>
          <w:szCs w:val="20"/>
        </w:rPr>
        <w:t>Company</w:t>
      </w:r>
      <w:proofErr w:type="spellEnd"/>
      <w:r w:rsidRPr="003422C8">
        <w:rPr>
          <w:sz w:val="20"/>
          <w:szCs w:val="20"/>
        </w:rPr>
        <w:t xml:space="preserve"> ID</w:t>
      </w:r>
      <w:r w:rsidR="008D2481" w:rsidRPr="00F2182A">
        <w:rPr>
          <w:sz w:val="20"/>
          <w:szCs w:val="20"/>
        </w:rPr>
        <w:t>:</w:t>
      </w:r>
      <w:r w:rsidR="008D2481">
        <w:rPr>
          <w:sz w:val="20"/>
          <w:szCs w:val="20"/>
        </w:rPr>
        <w:t xml:space="preserve"> </w:t>
      </w:r>
      <w:r w:rsidR="000D2389" w:rsidRPr="000D2389">
        <w:rPr>
          <w:sz w:val="20"/>
          <w:szCs w:val="20"/>
        </w:rPr>
        <w:t>61989100</w:t>
      </w:r>
    </w:p>
    <w:p w14:paraId="16953DEC" w14:textId="72E51C99" w:rsidR="008D2481" w:rsidRPr="00F2182A" w:rsidRDefault="00BF2C10" w:rsidP="008D2481">
      <w:pPr>
        <w:pStyle w:val="Bodytext20"/>
        <w:shd w:val="clear" w:color="auto" w:fill="auto"/>
        <w:spacing w:line="269" w:lineRule="exact"/>
        <w:ind w:left="740" w:hanging="740"/>
        <w:rPr>
          <w:sz w:val="20"/>
          <w:szCs w:val="20"/>
        </w:rPr>
      </w:pPr>
      <w:proofErr w:type="spellStart"/>
      <w:r>
        <w:rPr>
          <w:sz w:val="20"/>
          <w:szCs w:val="20"/>
        </w:rPr>
        <w:t>r</w:t>
      </w:r>
      <w:r w:rsidRPr="003422C8">
        <w:rPr>
          <w:sz w:val="20"/>
          <w:szCs w:val="20"/>
        </w:rPr>
        <w:t>egistered</w:t>
      </w:r>
      <w:proofErr w:type="spellEnd"/>
      <w:r w:rsidRPr="003422C8">
        <w:rPr>
          <w:sz w:val="20"/>
          <w:szCs w:val="20"/>
        </w:rPr>
        <w:t xml:space="preserve"> office</w:t>
      </w:r>
      <w:r>
        <w:rPr>
          <w:sz w:val="20"/>
          <w:szCs w:val="20"/>
        </w:rPr>
        <w:t>:</w:t>
      </w:r>
      <w:r w:rsidRPr="000D2389">
        <w:rPr>
          <w:sz w:val="20"/>
          <w:szCs w:val="20"/>
        </w:rPr>
        <w:t xml:space="preserve"> </w:t>
      </w:r>
      <w:r w:rsidR="000D2389" w:rsidRPr="000D2389">
        <w:rPr>
          <w:sz w:val="20"/>
          <w:szCs w:val="20"/>
        </w:rPr>
        <w:t>17. listopadu 2172/15, Poruba, 70800 Ostrava</w:t>
      </w:r>
    </w:p>
    <w:p w14:paraId="5127E0AD" w14:textId="009672D0" w:rsidR="000D2389" w:rsidRDefault="00BF2C10" w:rsidP="000D2389">
      <w:pPr>
        <w:pStyle w:val="Bodytext20"/>
        <w:shd w:val="clear" w:color="auto" w:fill="auto"/>
        <w:spacing w:line="269" w:lineRule="exact"/>
        <w:ind w:left="740" w:hanging="740"/>
        <w:rPr>
          <w:sz w:val="20"/>
          <w:szCs w:val="20"/>
        </w:rPr>
      </w:pPr>
      <w:proofErr w:type="spellStart"/>
      <w:r>
        <w:rPr>
          <w:sz w:val="20"/>
          <w:szCs w:val="20"/>
        </w:rPr>
        <w:t>r</w:t>
      </w:r>
      <w:r w:rsidRPr="003422C8">
        <w:rPr>
          <w:sz w:val="20"/>
          <w:szCs w:val="20"/>
        </w:rPr>
        <w:t>epresented</w:t>
      </w:r>
      <w:proofErr w:type="spellEnd"/>
      <w:r w:rsidRPr="003422C8">
        <w:rPr>
          <w:sz w:val="20"/>
          <w:szCs w:val="20"/>
        </w:rPr>
        <w:t xml:space="preserve"> </w:t>
      </w:r>
      <w:r w:rsidRPr="002E39BE">
        <w:rPr>
          <w:sz w:val="20"/>
          <w:szCs w:val="20"/>
        </w:rPr>
        <w:t xml:space="preserve">by </w:t>
      </w:r>
      <w:r w:rsidR="002E39BE" w:rsidRPr="002E39BE">
        <w:rPr>
          <w:sz w:val="20"/>
          <w:szCs w:val="20"/>
        </w:rPr>
        <w:t>prof.</w:t>
      </w:r>
      <w:r w:rsidR="002E39BE" w:rsidRPr="00581DDD">
        <w:rPr>
          <w:sz w:val="20"/>
          <w:szCs w:val="20"/>
        </w:rPr>
        <w:t xml:space="preserve"> Ing. Igor Ivan, Ph.D., </w:t>
      </w:r>
      <w:proofErr w:type="spellStart"/>
      <w:r w:rsidR="002E39BE" w:rsidRPr="00581DDD">
        <w:rPr>
          <w:sz w:val="20"/>
          <w:szCs w:val="20"/>
        </w:rPr>
        <w:t>re</w:t>
      </w:r>
      <w:r w:rsidR="00F2117E">
        <w:rPr>
          <w:sz w:val="20"/>
          <w:szCs w:val="20"/>
        </w:rPr>
        <w:t>c</w:t>
      </w:r>
      <w:r w:rsidR="002E39BE" w:rsidRPr="00581DDD">
        <w:rPr>
          <w:sz w:val="20"/>
          <w:szCs w:val="20"/>
        </w:rPr>
        <w:t>tor</w:t>
      </w:r>
      <w:proofErr w:type="spellEnd"/>
    </w:p>
    <w:p w14:paraId="2C7FE9B0" w14:textId="77777777" w:rsidR="008D2481" w:rsidRPr="00F2182A" w:rsidRDefault="008D2481" w:rsidP="008D2481">
      <w:pPr>
        <w:pStyle w:val="Bodytext20"/>
        <w:shd w:val="clear" w:color="auto" w:fill="auto"/>
        <w:spacing w:line="269" w:lineRule="exact"/>
        <w:ind w:left="740" w:hanging="740"/>
        <w:rPr>
          <w:sz w:val="20"/>
          <w:szCs w:val="20"/>
        </w:rPr>
      </w:pPr>
    </w:p>
    <w:p w14:paraId="4234DE1A" w14:textId="06D2BC35" w:rsidR="008D2481" w:rsidRPr="00F2182A" w:rsidRDefault="008D2481" w:rsidP="008D2481">
      <w:pPr>
        <w:pStyle w:val="Bodytext20"/>
        <w:shd w:val="clear" w:color="auto" w:fill="auto"/>
        <w:spacing w:line="212" w:lineRule="exact"/>
        <w:ind w:left="740" w:hanging="740"/>
        <w:rPr>
          <w:sz w:val="20"/>
          <w:szCs w:val="20"/>
        </w:rPr>
      </w:pPr>
      <w:r w:rsidRPr="00F2182A">
        <w:rPr>
          <w:sz w:val="20"/>
          <w:szCs w:val="20"/>
        </w:rPr>
        <w:t>(</w:t>
      </w:r>
      <w:r w:rsidR="0025346B">
        <w:rPr>
          <w:sz w:val="20"/>
          <w:szCs w:val="20"/>
        </w:rPr>
        <w:t>as</w:t>
      </w:r>
      <w:r w:rsidRPr="00F2182A">
        <w:rPr>
          <w:sz w:val="20"/>
          <w:szCs w:val="20"/>
        </w:rPr>
        <w:t xml:space="preserve"> </w:t>
      </w:r>
      <w:r w:rsidRPr="00F2182A">
        <w:rPr>
          <w:rStyle w:val="Bodytext2Bold"/>
          <w:sz w:val="20"/>
          <w:szCs w:val="20"/>
        </w:rPr>
        <w:t>„</w:t>
      </w:r>
      <w:proofErr w:type="spellStart"/>
      <w:r w:rsidR="0025346B" w:rsidRPr="0025346B">
        <w:rPr>
          <w:rStyle w:val="Bodytext2Bold"/>
          <w:sz w:val="20"/>
          <w:szCs w:val="20"/>
        </w:rPr>
        <w:t>Ordering</w:t>
      </w:r>
      <w:proofErr w:type="spellEnd"/>
      <w:r w:rsidR="0025346B" w:rsidRPr="0025346B">
        <w:rPr>
          <w:rStyle w:val="Bodytext2Bold"/>
          <w:sz w:val="20"/>
          <w:szCs w:val="20"/>
        </w:rPr>
        <w:t xml:space="preserve"> party </w:t>
      </w:r>
      <w:r>
        <w:rPr>
          <w:rStyle w:val="Bodytext2Bold"/>
          <w:sz w:val="20"/>
          <w:szCs w:val="20"/>
        </w:rPr>
        <w:t>3</w:t>
      </w:r>
      <w:r w:rsidRPr="00F2182A">
        <w:rPr>
          <w:rStyle w:val="Bodytext2Bold"/>
          <w:sz w:val="20"/>
          <w:szCs w:val="20"/>
        </w:rPr>
        <w:t>"</w:t>
      </w:r>
      <w:r w:rsidR="00654030">
        <w:rPr>
          <w:rStyle w:val="Bodytext2Bold"/>
          <w:sz w:val="20"/>
          <w:szCs w:val="20"/>
        </w:rPr>
        <w:t xml:space="preserve"> </w:t>
      </w:r>
      <w:proofErr w:type="spellStart"/>
      <w:r w:rsidR="00654030" w:rsidRPr="00654030">
        <w:rPr>
          <w:rStyle w:val="Bodytext2Bold"/>
          <w:b w:val="0"/>
          <w:bCs w:val="0"/>
          <w:sz w:val="20"/>
          <w:szCs w:val="20"/>
        </w:rPr>
        <w:t>or</w:t>
      </w:r>
      <w:proofErr w:type="spellEnd"/>
      <w:r w:rsidR="00654030">
        <w:rPr>
          <w:rStyle w:val="Bodytext2Bold"/>
          <w:sz w:val="20"/>
          <w:szCs w:val="20"/>
        </w:rPr>
        <w:t xml:space="preserve"> „</w:t>
      </w:r>
      <w:proofErr w:type="spellStart"/>
      <w:r w:rsidR="00654030">
        <w:rPr>
          <w:rStyle w:val="Bodytext2Bold"/>
          <w:sz w:val="20"/>
          <w:szCs w:val="20"/>
        </w:rPr>
        <w:t>Client</w:t>
      </w:r>
      <w:proofErr w:type="spellEnd"/>
      <w:r w:rsidR="00654030">
        <w:rPr>
          <w:rStyle w:val="Bodytext2Bold"/>
          <w:sz w:val="20"/>
          <w:szCs w:val="20"/>
        </w:rPr>
        <w:t xml:space="preserve"> 3“</w:t>
      </w:r>
      <w:r w:rsidRPr="00F2182A">
        <w:rPr>
          <w:sz w:val="20"/>
          <w:szCs w:val="20"/>
        </w:rPr>
        <w:t>)</w:t>
      </w:r>
    </w:p>
    <w:p w14:paraId="01396B22" w14:textId="77777777" w:rsidR="008D2481" w:rsidRPr="00F2182A" w:rsidRDefault="008D2481" w:rsidP="008D2481">
      <w:pPr>
        <w:rPr>
          <w:rFonts w:ascii="Arial" w:hAnsi="Arial" w:cs="Arial"/>
          <w:sz w:val="20"/>
          <w:szCs w:val="20"/>
        </w:rPr>
      </w:pPr>
    </w:p>
    <w:p w14:paraId="12CFA91B" w14:textId="77777777" w:rsidR="008D2481" w:rsidRPr="00F2182A" w:rsidRDefault="008D2481" w:rsidP="008D2481">
      <w:pPr>
        <w:rPr>
          <w:rFonts w:ascii="Arial" w:hAnsi="Arial" w:cs="Arial"/>
          <w:sz w:val="20"/>
          <w:szCs w:val="20"/>
        </w:rPr>
      </w:pPr>
      <w:r w:rsidRPr="00F2182A">
        <w:rPr>
          <w:rFonts w:ascii="Arial" w:hAnsi="Arial" w:cs="Arial"/>
          <w:sz w:val="20"/>
          <w:szCs w:val="20"/>
        </w:rPr>
        <w:t>a</w:t>
      </w:r>
    </w:p>
    <w:p w14:paraId="2C24750E" w14:textId="77777777" w:rsidR="008D2481" w:rsidRDefault="008D2481" w:rsidP="008D2481">
      <w:pPr>
        <w:pStyle w:val="Heading20"/>
        <w:shd w:val="clear" w:color="auto" w:fill="auto"/>
        <w:spacing w:before="0"/>
        <w:ind w:left="740" w:hanging="740"/>
        <w:rPr>
          <w:sz w:val="20"/>
          <w:szCs w:val="20"/>
        </w:rPr>
      </w:pPr>
    </w:p>
    <w:p w14:paraId="7BFE5D34" w14:textId="0F4E57FC" w:rsidR="000A698C" w:rsidRDefault="000A698C" w:rsidP="008D2481">
      <w:pPr>
        <w:pStyle w:val="Bodytext20"/>
        <w:shd w:val="clear" w:color="auto" w:fill="auto"/>
        <w:spacing w:line="269" w:lineRule="exact"/>
        <w:ind w:left="740" w:hanging="740"/>
        <w:rPr>
          <w:b/>
          <w:bCs/>
          <w:sz w:val="20"/>
          <w:szCs w:val="20"/>
        </w:rPr>
      </w:pPr>
      <w:r w:rsidRPr="000A698C">
        <w:rPr>
          <w:b/>
          <w:bCs/>
          <w:sz w:val="20"/>
          <w:szCs w:val="20"/>
        </w:rPr>
        <w:t>Slezská univerzita v</w:t>
      </w:r>
      <w:r>
        <w:rPr>
          <w:b/>
          <w:bCs/>
          <w:sz w:val="20"/>
          <w:szCs w:val="20"/>
        </w:rPr>
        <w:t> </w:t>
      </w:r>
      <w:r w:rsidRPr="000A698C">
        <w:rPr>
          <w:b/>
          <w:bCs/>
          <w:sz w:val="20"/>
          <w:szCs w:val="20"/>
        </w:rPr>
        <w:t>Opavě</w:t>
      </w:r>
    </w:p>
    <w:p w14:paraId="1BD8B959" w14:textId="73408698" w:rsidR="008D2481" w:rsidRPr="00F2182A" w:rsidRDefault="00BF2C10" w:rsidP="008D2481">
      <w:pPr>
        <w:pStyle w:val="Bodytext20"/>
        <w:shd w:val="clear" w:color="auto" w:fill="auto"/>
        <w:spacing w:line="269" w:lineRule="exact"/>
        <w:ind w:left="740" w:hanging="740"/>
        <w:rPr>
          <w:sz w:val="20"/>
          <w:szCs w:val="20"/>
        </w:rPr>
      </w:pPr>
      <w:proofErr w:type="spellStart"/>
      <w:r w:rsidRPr="003422C8">
        <w:rPr>
          <w:sz w:val="20"/>
          <w:szCs w:val="20"/>
        </w:rPr>
        <w:t>Company</w:t>
      </w:r>
      <w:proofErr w:type="spellEnd"/>
      <w:r w:rsidRPr="003422C8">
        <w:rPr>
          <w:sz w:val="20"/>
          <w:szCs w:val="20"/>
        </w:rPr>
        <w:t xml:space="preserve"> ID</w:t>
      </w:r>
      <w:r w:rsidR="008D2481" w:rsidRPr="00F2182A">
        <w:rPr>
          <w:sz w:val="20"/>
          <w:szCs w:val="20"/>
        </w:rPr>
        <w:t>:</w:t>
      </w:r>
      <w:r w:rsidR="008D2481">
        <w:rPr>
          <w:sz w:val="20"/>
          <w:szCs w:val="20"/>
        </w:rPr>
        <w:t xml:space="preserve"> </w:t>
      </w:r>
      <w:r w:rsidR="000A698C" w:rsidRPr="000A698C">
        <w:rPr>
          <w:sz w:val="20"/>
          <w:szCs w:val="20"/>
        </w:rPr>
        <w:t>47813059</w:t>
      </w:r>
    </w:p>
    <w:p w14:paraId="644B3930" w14:textId="09907F1D" w:rsidR="008D2481" w:rsidRPr="00F2182A" w:rsidRDefault="00BF2C10" w:rsidP="008D2481">
      <w:pPr>
        <w:pStyle w:val="Bodytext20"/>
        <w:shd w:val="clear" w:color="auto" w:fill="auto"/>
        <w:spacing w:line="269" w:lineRule="exact"/>
        <w:ind w:left="740" w:hanging="740"/>
        <w:rPr>
          <w:sz w:val="20"/>
          <w:szCs w:val="20"/>
        </w:rPr>
      </w:pPr>
      <w:proofErr w:type="spellStart"/>
      <w:r>
        <w:rPr>
          <w:sz w:val="20"/>
          <w:szCs w:val="20"/>
        </w:rPr>
        <w:t>r</w:t>
      </w:r>
      <w:r w:rsidRPr="003422C8">
        <w:rPr>
          <w:sz w:val="20"/>
          <w:szCs w:val="20"/>
        </w:rPr>
        <w:t>egistered</w:t>
      </w:r>
      <w:proofErr w:type="spellEnd"/>
      <w:r w:rsidRPr="003422C8">
        <w:rPr>
          <w:sz w:val="20"/>
          <w:szCs w:val="20"/>
        </w:rPr>
        <w:t xml:space="preserve"> office</w:t>
      </w:r>
      <w:r>
        <w:rPr>
          <w:sz w:val="20"/>
          <w:szCs w:val="20"/>
        </w:rPr>
        <w:t>:</w:t>
      </w:r>
      <w:r w:rsidRPr="000A698C">
        <w:rPr>
          <w:sz w:val="20"/>
          <w:szCs w:val="20"/>
        </w:rPr>
        <w:t xml:space="preserve"> </w:t>
      </w:r>
      <w:r w:rsidR="000A698C" w:rsidRPr="000A698C">
        <w:rPr>
          <w:sz w:val="20"/>
          <w:szCs w:val="20"/>
        </w:rPr>
        <w:t>Na Rybníčku 626/1, Předměstí, 74601 Opava</w:t>
      </w:r>
    </w:p>
    <w:p w14:paraId="347AC758" w14:textId="32BB616B" w:rsidR="000A698C" w:rsidRDefault="00BF2C10" w:rsidP="000A698C">
      <w:pPr>
        <w:pStyle w:val="Bodytext20"/>
        <w:shd w:val="clear" w:color="auto" w:fill="auto"/>
        <w:spacing w:line="269" w:lineRule="exact"/>
        <w:ind w:left="740" w:hanging="740"/>
        <w:rPr>
          <w:sz w:val="20"/>
          <w:szCs w:val="20"/>
        </w:rPr>
      </w:pPr>
      <w:proofErr w:type="spellStart"/>
      <w:r>
        <w:rPr>
          <w:sz w:val="20"/>
          <w:szCs w:val="20"/>
        </w:rPr>
        <w:t>r</w:t>
      </w:r>
      <w:r w:rsidRPr="003422C8">
        <w:rPr>
          <w:sz w:val="20"/>
          <w:szCs w:val="20"/>
        </w:rPr>
        <w:t>epresented</w:t>
      </w:r>
      <w:proofErr w:type="spellEnd"/>
      <w:r w:rsidRPr="003422C8">
        <w:rPr>
          <w:sz w:val="20"/>
          <w:szCs w:val="20"/>
        </w:rPr>
        <w:t xml:space="preserve"> by</w:t>
      </w:r>
      <w:r w:rsidR="00A04D26" w:rsidRPr="00A04D26">
        <w:rPr>
          <w:sz w:val="20"/>
          <w:szCs w:val="20"/>
        </w:rPr>
        <w:t xml:space="preserve"> </w:t>
      </w:r>
      <w:r w:rsidR="00A04D26" w:rsidRPr="00AA74F4">
        <w:rPr>
          <w:sz w:val="20"/>
          <w:szCs w:val="20"/>
        </w:rPr>
        <w:t xml:space="preserve">Ing. Ivana Růžičková, MPA, </w:t>
      </w:r>
      <w:proofErr w:type="spellStart"/>
      <w:r w:rsidR="00F2117E">
        <w:rPr>
          <w:sz w:val="20"/>
          <w:szCs w:val="20"/>
        </w:rPr>
        <w:t>qua</w:t>
      </w:r>
      <w:r w:rsidR="007F67B9">
        <w:rPr>
          <w:sz w:val="20"/>
          <w:szCs w:val="20"/>
        </w:rPr>
        <w:t>estor</w:t>
      </w:r>
      <w:proofErr w:type="spellEnd"/>
    </w:p>
    <w:p w14:paraId="15F8AE70" w14:textId="77777777" w:rsidR="008D2481" w:rsidRPr="00F2182A" w:rsidRDefault="008D2481" w:rsidP="008D2481">
      <w:pPr>
        <w:pStyle w:val="Bodytext20"/>
        <w:shd w:val="clear" w:color="auto" w:fill="auto"/>
        <w:spacing w:line="269" w:lineRule="exact"/>
        <w:ind w:left="740" w:hanging="740"/>
        <w:rPr>
          <w:sz w:val="20"/>
          <w:szCs w:val="20"/>
        </w:rPr>
      </w:pPr>
    </w:p>
    <w:p w14:paraId="0048C606" w14:textId="6582AFBB" w:rsidR="008D2481" w:rsidRDefault="008D2481" w:rsidP="008D2481">
      <w:pPr>
        <w:pStyle w:val="Bodytext20"/>
        <w:shd w:val="clear" w:color="auto" w:fill="auto"/>
        <w:spacing w:line="212" w:lineRule="exact"/>
        <w:ind w:left="740" w:hanging="740"/>
        <w:rPr>
          <w:sz w:val="20"/>
          <w:szCs w:val="20"/>
        </w:rPr>
      </w:pPr>
      <w:r w:rsidRPr="00F2182A">
        <w:rPr>
          <w:sz w:val="20"/>
          <w:szCs w:val="20"/>
        </w:rPr>
        <w:t>(</w:t>
      </w:r>
      <w:r w:rsidR="0025346B">
        <w:rPr>
          <w:sz w:val="20"/>
          <w:szCs w:val="20"/>
        </w:rPr>
        <w:t>as</w:t>
      </w:r>
      <w:r w:rsidRPr="00F2182A">
        <w:rPr>
          <w:sz w:val="20"/>
          <w:szCs w:val="20"/>
        </w:rPr>
        <w:t xml:space="preserve"> </w:t>
      </w:r>
      <w:r w:rsidRPr="00F2182A">
        <w:rPr>
          <w:rStyle w:val="Bodytext2Bold"/>
          <w:sz w:val="20"/>
          <w:szCs w:val="20"/>
        </w:rPr>
        <w:t>„Objednatel</w:t>
      </w:r>
      <w:r>
        <w:rPr>
          <w:rStyle w:val="Bodytext2Bold"/>
          <w:sz w:val="20"/>
          <w:szCs w:val="20"/>
        </w:rPr>
        <w:t xml:space="preserve"> 4</w:t>
      </w:r>
      <w:r w:rsidRPr="00F2182A">
        <w:rPr>
          <w:rStyle w:val="Bodytext2Bold"/>
          <w:sz w:val="20"/>
          <w:szCs w:val="20"/>
        </w:rPr>
        <w:t>"</w:t>
      </w:r>
      <w:r w:rsidR="00654030">
        <w:rPr>
          <w:rStyle w:val="Bodytext2Bold"/>
          <w:sz w:val="20"/>
          <w:szCs w:val="20"/>
        </w:rPr>
        <w:t xml:space="preserve"> </w:t>
      </w:r>
      <w:proofErr w:type="spellStart"/>
      <w:r w:rsidR="00654030" w:rsidRPr="00654030">
        <w:rPr>
          <w:rStyle w:val="Bodytext2Bold"/>
          <w:b w:val="0"/>
          <w:bCs w:val="0"/>
          <w:sz w:val="20"/>
          <w:szCs w:val="20"/>
        </w:rPr>
        <w:t>or</w:t>
      </w:r>
      <w:proofErr w:type="spellEnd"/>
      <w:r w:rsidR="00654030">
        <w:rPr>
          <w:rStyle w:val="Bodytext2Bold"/>
          <w:sz w:val="20"/>
          <w:szCs w:val="20"/>
        </w:rPr>
        <w:t xml:space="preserve"> „</w:t>
      </w:r>
      <w:proofErr w:type="spellStart"/>
      <w:r w:rsidR="00654030">
        <w:rPr>
          <w:rStyle w:val="Bodytext2Bold"/>
          <w:sz w:val="20"/>
          <w:szCs w:val="20"/>
        </w:rPr>
        <w:t>Client</w:t>
      </w:r>
      <w:proofErr w:type="spellEnd"/>
      <w:r w:rsidR="00654030">
        <w:rPr>
          <w:rStyle w:val="Bodytext2Bold"/>
          <w:sz w:val="20"/>
          <w:szCs w:val="20"/>
        </w:rPr>
        <w:t xml:space="preserve"> 4“</w:t>
      </w:r>
      <w:r w:rsidRPr="00F2182A">
        <w:rPr>
          <w:sz w:val="20"/>
          <w:szCs w:val="20"/>
        </w:rPr>
        <w:t>)</w:t>
      </w:r>
    </w:p>
    <w:p w14:paraId="277593D5" w14:textId="77777777" w:rsidR="008D2481" w:rsidRDefault="008D2481" w:rsidP="008D2481">
      <w:pPr>
        <w:pStyle w:val="Bodytext20"/>
        <w:shd w:val="clear" w:color="auto" w:fill="auto"/>
        <w:spacing w:line="212" w:lineRule="exact"/>
        <w:ind w:left="740" w:hanging="740"/>
        <w:rPr>
          <w:sz w:val="20"/>
          <w:szCs w:val="20"/>
        </w:rPr>
      </w:pPr>
    </w:p>
    <w:p w14:paraId="157F713E" w14:textId="3CF615BA" w:rsidR="008D2481" w:rsidRPr="00F2182A" w:rsidRDefault="008D2481" w:rsidP="00BF2C10">
      <w:pPr>
        <w:pStyle w:val="Bodytext20"/>
        <w:shd w:val="clear" w:color="auto" w:fill="auto"/>
        <w:spacing w:line="212" w:lineRule="exact"/>
        <w:ind w:firstLine="0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 w:rsidR="00BF2C10" w:rsidRPr="00BF2C10">
        <w:rPr>
          <w:rStyle w:val="Bodytext2Bold"/>
          <w:b w:val="0"/>
          <w:bCs w:val="0"/>
          <w:sz w:val="20"/>
          <w:szCs w:val="20"/>
        </w:rPr>
        <w:t>Ordering</w:t>
      </w:r>
      <w:proofErr w:type="spellEnd"/>
      <w:r w:rsidR="00BF2C10" w:rsidRPr="00BF2C10">
        <w:rPr>
          <w:rStyle w:val="Bodytext2Bold"/>
          <w:b w:val="0"/>
          <w:bCs w:val="0"/>
          <w:sz w:val="20"/>
          <w:szCs w:val="20"/>
        </w:rPr>
        <w:t xml:space="preserve"> party </w:t>
      </w:r>
      <w:r w:rsidRPr="00BF2C10">
        <w:rPr>
          <w:sz w:val="20"/>
          <w:szCs w:val="20"/>
        </w:rPr>
        <w:t>1,</w:t>
      </w:r>
      <w:r w:rsidRPr="00BF2C10">
        <w:rPr>
          <w:b/>
          <w:bCs/>
          <w:sz w:val="20"/>
          <w:szCs w:val="20"/>
        </w:rPr>
        <w:t xml:space="preserve"> </w:t>
      </w:r>
      <w:proofErr w:type="spellStart"/>
      <w:r w:rsidR="00BF2C10" w:rsidRPr="00BF2C10">
        <w:rPr>
          <w:rStyle w:val="Bodytext2Bold"/>
          <w:b w:val="0"/>
          <w:bCs w:val="0"/>
          <w:sz w:val="20"/>
          <w:szCs w:val="20"/>
        </w:rPr>
        <w:t>Ordering</w:t>
      </w:r>
      <w:proofErr w:type="spellEnd"/>
      <w:r w:rsidR="00BF2C10" w:rsidRPr="00BF2C10">
        <w:rPr>
          <w:rStyle w:val="Bodytext2Bold"/>
          <w:b w:val="0"/>
          <w:bCs w:val="0"/>
          <w:sz w:val="20"/>
          <w:szCs w:val="20"/>
        </w:rPr>
        <w:t xml:space="preserve"> party </w:t>
      </w:r>
      <w:r w:rsidRPr="00BF2C10">
        <w:rPr>
          <w:sz w:val="20"/>
          <w:szCs w:val="20"/>
        </w:rPr>
        <w:t>2,</w:t>
      </w:r>
      <w:r w:rsidRPr="00BF2C10">
        <w:rPr>
          <w:b/>
          <w:bCs/>
          <w:sz w:val="20"/>
          <w:szCs w:val="20"/>
        </w:rPr>
        <w:t xml:space="preserve"> </w:t>
      </w:r>
      <w:proofErr w:type="spellStart"/>
      <w:r w:rsidR="00BF2C10" w:rsidRPr="00BF2C10">
        <w:rPr>
          <w:rStyle w:val="Bodytext2Bold"/>
          <w:b w:val="0"/>
          <w:bCs w:val="0"/>
          <w:sz w:val="20"/>
          <w:szCs w:val="20"/>
        </w:rPr>
        <w:t>Ordering</w:t>
      </w:r>
      <w:proofErr w:type="spellEnd"/>
      <w:r w:rsidR="00BF2C10" w:rsidRPr="00BF2C10">
        <w:rPr>
          <w:rStyle w:val="Bodytext2Bold"/>
          <w:b w:val="0"/>
          <w:bCs w:val="0"/>
          <w:sz w:val="20"/>
          <w:szCs w:val="20"/>
        </w:rPr>
        <w:t xml:space="preserve"> party </w:t>
      </w:r>
      <w:r w:rsidRPr="00BF2C10">
        <w:rPr>
          <w:rStyle w:val="Bodytext2Bold"/>
          <w:b w:val="0"/>
          <w:bCs w:val="0"/>
          <w:sz w:val="20"/>
          <w:szCs w:val="20"/>
        </w:rPr>
        <w:t xml:space="preserve">3 a </w:t>
      </w:r>
      <w:proofErr w:type="spellStart"/>
      <w:r w:rsidR="00BF2C10" w:rsidRPr="00BF2C10">
        <w:rPr>
          <w:rStyle w:val="Bodytext2Bold"/>
          <w:b w:val="0"/>
          <w:bCs w:val="0"/>
          <w:sz w:val="20"/>
          <w:szCs w:val="20"/>
          <w:lang w:eastAsia="en-US" w:bidi="ar-SA"/>
        </w:rPr>
        <w:t>Ordering</w:t>
      </w:r>
      <w:proofErr w:type="spellEnd"/>
      <w:r w:rsidR="00BF2C10" w:rsidRPr="00BF2C10">
        <w:rPr>
          <w:rStyle w:val="Bodytext2Bold"/>
          <w:b w:val="0"/>
          <w:bCs w:val="0"/>
          <w:sz w:val="20"/>
          <w:szCs w:val="20"/>
          <w:lang w:eastAsia="en-US" w:bidi="ar-SA"/>
        </w:rPr>
        <w:t xml:space="preserve"> party </w:t>
      </w:r>
      <w:r w:rsidRPr="00BF2C10">
        <w:rPr>
          <w:rStyle w:val="Bodytext2Bold"/>
          <w:b w:val="0"/>
          <w:bCs w:val="0"/>
          <w:sz w:val="20"/>
          <w:szCs w:val="20"/>
        </w:rPr>
        <w:t xml:space="preserve">4 </w:t>
      </w:r>
      <w:r w:rsidR="00BF2C10">
        <w:rPr>
          <w:rStyle w:val="Bodytext2Bold"/>
          <w:b w:val="0"/>
          <w:bCs w:val="0"/>
          <w:sz w:val="20"/>
          <w:szCs w:val="20"/>
        </w:rPr>
        <w:t>as</w:t>
      </w:r>
      <w:r>
        <w:rPr>
          <w:sz w:val="20"/>
          <w:szCs w:val="20"/>
        </w:rPr>
        <w:t xml:space="preserve"> jako „</w:t>
      </w:r>
      <w:proofErr w:type="spellStart"/>
      <w:r w:rsidR="00BF2C10">
        <w:rPr>
          <w:b/>
          <w:bCs/>
          <w:sz w:val="20"/>
          <w:szCs w:val="20"/>
        </w:rPr>
        <w:t>Ordering</w:t>
      </w:r>
      <w:proofErr w:type="spellEnd"/>
      <w:r w:rsidR="00BF2C10">
        <w:rPr>
          <w:b/>
          <w:bCs/>
          <w:sz w:val="20"/>
          <w:szCs w:val="20"/>
        </w:rPr>
        <w:t xml:space="preserve"> party</w:t>
      </w:r>
      <w:r>
        <w:rPr>
          <w:sz w:val="20"/>
          <w:szCs w:val="20"/>
        </w:rPr>
        <w:t>“</w:t>
      </w:r>
      <w:r w:rsidR="00BF2C10">
        <w:rPr>
          <w:sz w:val="20"/>
          <w:szCs w:val="20"/>
        </w:rPr>
        <w:t xml:space="preserve"> </w:t>
      </w:r>
      <w:proofErr w:type="spellStart"/>
      <w:r w:rsidR="00BF2C10">
        <w:rPr>
          <w:sz w:val="20"/>
          <w:szCs w:val="20"/>
        </w:rPr>
        <w:t>or</w:t>
      </w:r>
      <w:proofErr w:type="spellEnd"/>
      <w:r w:rsidR="00BF2C10">
        <w:rPr>
          <w:sz w:val="20"/>
          <w:szCs w:val="20"/>
        </w:rPr>
        <w:t xml:space="preserve"> „</w:t>
      </w:r>
      <w:proofErr w:type="spellStart"/>
      <w:r w:rsidR="00BF2C10" w:rsidRPr="00C05995">
        <w:rPr>
          <w:b/>
          <w:bCs/>
          <w:sz w:val="20"/>
          <w:szCs w:val="20"/>
        </w:rPr>
        <w:t>Customer</w:t>
      </w:r>
      <w:proofErr w:type="spellEnd"/>
      <w:r w:rsidR="00BF2C10">
        <w:rPr>
          <w:sz w:val="20"/>
          <w:szCs w:val="20"/>
        </w:rPr>
        <w:t>“</w:t>
      </w:r>
      <w:r w:rsidR="001A2BE3">
        <w:rPr>
          <w:sz w:val="20"/>
          <w:szCs w:val="20"/>
        </w:rPr>
        <w:t xml:space="preserve"> </w:t>
      </w:r>
      <w:proofErr w:type="spellStart"/>
      <w:r w:rsidR="001A2BE3">
        <w:rPr>
          <w:sz w:val="20"/>
          <w:szCs w:val="20"/>
        </w:rPr>
        <w:t>or</w:t>
      </w:r>
      <w:proofErr w:type="spellEnd"/>
      <w:r w:rsidR="001A2BE3">
        <w:rPr>
          <w:sz w:val="20"/>
          <w:szCs w:val="20"/>
        </w:rPr>
        <w:t xml:space="preserve"> „</w:t>
      </w:r>
      <w:proofErr w:type="spellStart"/>
      <w:r w:rsidR="001A2BE3" w:rsidRPr="001A2BE3">
        <w:rPr>
          <w:b/>
          <w:bCs/>
          <w:sz w:val="20"/>
          <w:szCs w:val="20"/>
        </w:rPr>
        <w:t>Client</w:t>
      </w:r>
      <w:proofErr w:type="spellEnd"/>
      <w:r w:rsidR="001A2BE3">
        <w:rPr>
          <w:sz w:val="20"/>
          <w:szCs w:val="20"/>
        </w:rPr>
        <w:t>“</w:t>
      </w:r>
      <w:r>
        <w:rPr>
          <w:sz w:val="20"/>
          <w:szCs w:val="20"/>
        </w:rPr>
        <w:t xml:space="preserve"> </w:t>
      </w:r>
      <w:r w:rsidR="00BF2C10">
        <w:rPr>
          <w:sz w:val="20"/>
          <w:szCs w:val="20"/>
        </w:rPr>
        <w:t xml:space="preserve">on </w:t>
      </w:r>
      <w:proofErr w:type="spellStart"/>
      <w:r w:rsidR="00BF2C10">
        <w:rPr>
          <w:sz w:val="20"/>
          <w:szCs w:val="20"/>
        </w:rPr>
        <w:t>the</w:t>
      </w:r>
      <w:proofErr w:type="spellEnd"/>
      <w:r w:rsidR="00BF2C10">
        <w:rPr>
          <w:sz w:val="20"/>
          <w:szCs w:val="20"/>
        </w:rPr>
        <w:t xml:space="preserve"> </w:t>
      </w:r>
      <w:proofErr w:type="spellStart"/>
      <w:r w:rsidR="00BF2C10">
        <w:rPr>
          <w:sz w:val="20"/>
          <w:szCs w:val="20"/>
        </w:rPr>
        <w:t>one</w:t>
      </w:r>
      <w:proofErr w:type="spellEnd"/>
      <w:r w:rsidR="00BF2C10">
        <w:rPr>
          <w:sz w:val="20"/>
          <w:szCs w:val="20"/>
        </w:rPr>
        <w:t xml:space="preserve"> hand</w:t>
      </w:r>
      <w:r>
        <w:rPr>
          <w:sz w:val="20"/>
          <w:szCs w:val="20"/>
        </w:rPr>
        <w:t>)</w:t>
      </w:r>
    </w:p>
    <w:p w14:paraId="02E184AA" w14:textId="77777777" w:rsidR="008D2481" w:rsidRPr="00F2182A" w:rsidRDefault="008D2481" w:rsidP="008D2481">
      <w:pPr>
        <w:rPr>
          <w:rFonts w:ascii="Arial" w:hAnsi="Arial" w:cs="Arial"/>
          <w:sz w:val="20"/>
          <w:szCs w:val="20"/>
        </w:rPr>
      </w:pPr>
    </w:p>
    <w:p w14:paraId="20AB0EE1" w14:textId="77777777" w:rsidR="008D2481" w:rsidRPr="00F2182A" w:rsidRDefault="008D2481" w:rsidP="008D2481">
      <w:pPr>
        <w:rPr>
          <w:rFonts w:ascii="Arial" w:hAnsi="Arial" w:cs="Arial"/>
          <w:sz w:val="20"/>
          <w:szCs w:val="20"/>
        </w:rPr>
      </w:pPr>
      <w:r w:rsidRPr="00F2182A">
        <w:rPr>
          <w:rFonts w:ascii="Arial" w:hAnsi="Arial" w:cs="Arial"/>
          <w:sz w:val="20"/>
          <w:szCs w:val="20"/>
        </w:rPr>
        <w:t>a</w:t>
      </w:r>
    </w:p>
    <w:p w14:paraId="65BFA7BA" w14:textId="77777777" w:rsidR="008D2481" w:rsidRPr="00F2182A" w:rsidRDefault="008D2481">
      <w:pPr>
        <w:rPr>
          <w:rFonts w:ascii="Arial" w:hAnsi="Arial" w:cs="Arial"/>
          <w:sz w:val="20"/>
          <w:szCs w:val="20"/>
        </w:rPr>
      </w:pPr>
    </w:p>
    <w:p w14:paraId="7B5CCDB5" w14:textId="1B7C6D45" w:rsidR="008B4422" w:rsidRPr="0039161D" w:rsidRDefault="0039161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EMG Group </w:t>
      </w:r>
      <w:proofErr w:type="spellStart"/>
      <w:r w:rsidRPr="0039161D">
        <w:rPr>
          <w:rFonts w:ascii="Arial" w:hAnsi="Arial" w:cs="Arial"/>
          <w:b/>
          <w:bCs/>
          <w:sz w:val="20"/>
          <w:szCs w:val="20"/>
        </w:rPr>
        <w:t>Plc</w:t>
      </w:r>
      <w:proofErr w:type="spellEnd"/>
      <w:r w:rsidRPr="0039161D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Pr="0039161D">
        <w:rPr>
          <w:rFonts w:ascii="Arial" w:hAnsi="Arial" w:cs="Arial"/>
          <w:b/>
          <w:bCs/>
          <w:sz w:val="20"/>
          <w:szCs w:val="20"/>
        </w:rPr>
        <w:t>Zrt</w:t>
      </w:r>
      <w:proofErr w:type="spellEnd"/>
      <w:r w:rsidRPr="0039161D">
        <w:rPr>
          <w:rFonts w:ascii="Arial" w:hAnsi="Arial" w:cs="Arial"/>
          <w:b/>
          <w:bCs/>
          <w:sz w:val="20"/>
          <w:szCs w:val="20"/>
        </w:rPr>
        <w:t>)</w:t>
      </w:r>
    </w:p>
    <w:p w14:paraId="3FB43AC3" w14:textId="65AB8A67" w:rsidR="00770961" w:rsidRPr="0039161D" w:rsidRDefault="00BF2C10" w:rsidP="00770961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39161D">
        <w:rPr>
          <w:rFonts w:ascii="Arial" w:eastAsia="Arial" w:hAnsi="Arial" w:cs="Arial"/>
          <w:sz w:val="20"/>
          <w:szCs w:val="20"/>
        </w:rPr>
        <w:t>Company</w:t>
      </w:r>
      <w:proofErr w:type="spellEnd"/>
      <w:r w:rsidRPr="0039161D">
        <w:rPr>
          <w:rFonts w:ascii="Arial" w:eastAsia="Arial" w:hAnsi="Arial" w:cs="Arial"/>
          <w:sz w:val="20"/>
          <w:szCs w:val="20"/>
        </w:rPr>
        <w:t xml:space="preserve"> ID</w:t>
      </w:r>
      <w:r w:rsidR="008B4422" w:rsidRPr="0039161D">
        <w:rPr>
          <w:rFonts w:ascii="Arial" w:eastAsia="Arial" w:hAnsi="Arial" w:cs="Arial"/>
          <w:sz w:val="20"/>
          <w:szCs w:val="20"/>
        </w:rPr>
        <w:t xml:space="preserve">: </w:t>
      </w:r>
      <w:r w:rsidR="0039161D" w:rsidRPr="0039161D">
        <w:rPr>
          <w:rFonts w:ascii="Arial" w:hAnsi="Arial" w:cs="Arial"/>
          <w:b/>
          <w:bCs/>
          <w:sz w:val="20"/>
          <w:szCs w:val="20"/>
        </w:rPr>
        <w:t>01-10-048582; VAT: HU25369001</w:t>
      </w:r>
    </w:p>
    <w:p w14:paraId="2A040750" w14:textId="0BF4CC32" w:rsidR="00770961" w:rsidRPr="0039161D" w:rsidRDefault="00BF2C10" w:rsidP="00770961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39161D">
        <w:rPr>
          <w:rFonts w:ascii="Arial" w:eastAsia="Arial" w:hAnsi="Arial" w:cs="Arial"/>
          <w:sz w:val="20"/>
          <w:szCs w:val="20"/>
        </w:rPr>
        <w:t>registered</w:t>
      </w:r>
      <w:proofErr w:type="spellEnd"/>
      <w:r w:rsidRPr="0039161D">
        <w:rPr>
          <w:rFonts w:ascii="Arial" w:eastAsia="Arial" w:hAnsi="Arial" w:cs="Arial"/>
          <w:sz w:val="20"/>
          <w:szCs w:val="20"/>
        </w:rPr>
        <w:t xml:space="preserve"> office</w:t>
      </w:r>
      <w:r w:rsidRPr="0039161D">
        <w:rPr>
          <w:rFonts w:ascii="Arial" w:hAnsi="Arial" w:cs="Arial"/>
          <w:b/>
          <w:bCs/>
          <w:sz w:val="20"/>
          <w:szCs w:val="20"/>
        </w:rPr>
        <w:t xml:space="preserve"> </w:t>
      </w:r>
      <w:r w:rsidR="0039161D" w:rsidRPr="0039161D">
        <w:rPr>
          <w:rFonts w:ascii="Arial" w:hAnsi="Arial" w:cs="Arial"/>
          <w:b/>
          <w:bCs/>
          <w:sz w:val="20"/>
          <w:szCs w:val="20"/>
        </w:rPr>
        <w:t xml:space="preserve">7 </w:t>
      </w:r>
      <w:proofErr w:type="spellStart"/>
      <w:r w:rsidR="0039161D" w:rsidRPr="0039161D">
        <w:rPr>
          <w:rFonts w:ascii="Arial" w:hAnsi="Arial" w:cs="Arial"/>
          <w:b/>
          <w:bCs/>
          <w:sz w:val="20"/>
          <w:szCs w:val="20"/>
        </w:rPr>
        <w:t>Zahoy</w:t>
      </w:r>
      <w:proofErr w:type="spellEnd"/>
      <w:r w:rsidR="0039161D" w:rsidRPr="0039161D">
        <w:rPr>
          <w:rFonts w:ascii="Arial" w:hAnsi="Arial" w:cs="Arial"/>
          <w:b/>
          <w:bCs/>
          <w:sz w:val="20"/>
          <w:szCs w:val="20"/>
        </w:rPr>
        <w:t xml:space="preserve"> street, 1031, </w:t>
      </w:r>
      <w:proofErr w:type="spellStart"/>
      <w:r w:rsidR="0039161D" w:rsidRPr="0039161D">
        <w:rPr>
          <w:rFonts w:ascii="Arial" w:hAnsi="Arial" w:cs="Arial"/>
          <w:b/>
          <w:bCs/>
          <w:sz w:val="20"/>
          <w:szCs w:val="20"/>
        </w:rPr>
        <w:t>Budapest</w:t>
      </w:r>
      <w:proofErr w:type="spellEnd"/>
      <w:r w:rsidR="0039161D" w:rsidRPr="0039161D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39161D" w:rsidRPr="0039161D">
        <w:rPr>
          <w:rFonts w:ascii="Arial" w:hAnsi="Arial" w:cs="Arial"/>
          <w:b/>
          <w:bCs/>
          <w:sz w:val="20"/>
          <w:szCs w:val="20"/>
        </w:rPr>
        <w:t>Hungary</w:t>
      </w:r>
      <w:proofErr w:type="spellEnd"/>
    </w:p>
    <w:p w14:paraId="21407F57" w14:textId="6EC99AA0" w:rsidR="00BF2C10" w:rsidRPr="00BF2C10" w:rsidRDefault="00BF2C10" w:rsidP="00770961">
      <w:pPr>
        <w:rPr>
          <w:rFonts w:ascii="Arial" w:eastAsia="Arial" w:hAnsi="Arial" w:cs="Arial"/>
          <w:sz w:val="20"/>
          <w:szCs w:val="20"/>
        </w:rPr>
      </w:pPr>
      <w:proofErr w:type="spellStart"/>
      <w:r w:rsidRPr="0039161D">
        <w:rPr>
          <w:rFonts w:ascii="Arial" w:eastAsia="Arial" w:hAnsi="Arial" w:cs="Arial"/>
          <w:sz w:val="20"/>
          <w:szCs w:val="20"/>
        </w:rPr>
        <w:t>represented</w:t>
      </w:r>
      <w:proofErr w:type="spellEnd"/>
      <w:r w:rsidRPr="0039161D">
        <w:rPr>
          <w:rFonts w:ascii="Arial" w:eastAsia="Arial" w:hAnsi="Arial" w:cs="Arial"/>
          <w:sz w:val="20"/>
          <w:szCs w:val="20"/>
        </w:rPr>
        <w:t xml:space="preserve"> by</w:t>
      </w:r>
      <w:r w:rsidR="0039161D" w:rsidRPr="0039161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39161D" w:rsidRPr="0039161D">
        <w:rPr>
          <w:rFonts w:ascii="Arial" w:eastAsia="Arial" w:hAnsi="Arial" w:cs="Arial"/>
          <w:sz w:val="20"/>
          <w:szCs w:val="20"/>
        </w:rPr>
        <w:t>Gabor</w:t>
      </w:r>
      <w:proofErr w:type="spellEnd"/>
      <w:r w:rsidR="0039161D" w:rsidRPr="0039161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39161D" w:rsidRPr="0039161D">
        <w:rPr>
          <w:rFonts w:ascii="Arial" w:eastAsia="Arial" w:hAnsi="Arial" w:cs="Arial"/>
          <w:sz w:val="20"/>
          <w:szCs w:val="20"/>
        </w:rPr>
        <w:t>Kitley</w:t>
      </w:r>
      <w:proofErr w:type="spellEnd"/>
      <w:r w:rsidR="0039161D" w:rsidRPr="0039161D">
        <w:rPr>
          <w:rFonts w:ascii="Arial" w:eastAsia="Arial" w:hAnsi="Arial" w:cs="Arial"/>
          <w:sz w:val="20"/>
          <w:szCs w:val="20"/>
        </w:rPr>
        <w:t>, CEO</w:t>
      </w:r>
    </w:p>
    <w:p w14:paraId="748B2F34" w14:textId="77777777" w:rsidR="00F14537" w:rsidRPr="00F2182A" w:rsidRDefault="00F14537">
      <w:pPr>
        <w:rPr>
          <w:rFonts w:ascii="Arial" w:hAnsi="Arial" w:cs="Arial"/>
          <w:sz w:val="20"/>
          <w:szCs w:val="20"/>
        </w:rPr>
      </w:pPr>
    </w:p>
    <w:p w14:paraId="78FC0B8F" w14:textId="048B6BDE" w:rsidR="00360873" w:rsidRPr="00F2182A" w:rsidRDefault="00360873" w:rsidP="00360873">
      <w:pPr>
        <w:pStyle w:val="Bodytext20"/>
        <w:shd w:val="clear" w:color="auto" w:fill="auto"/>
        <w:spacing w:line="212" w:lineRule="exact"/>
        <w:ind w:left="740" w:hanging="740"/>
        <w:rPr>
          <w:sz w:val="20"/>
          <w:szCs w:val="20"/>
        </w:rPr>
      </w:pPr>
      <w:r w:rsidRPr="00F2182A">
        <w:rPr>
          <w:sz w:val="20"/>
          <w:szCs w:val="20"/>
        </w:rPr>
        <w:t>(</w:t>
      </w:r>
      <w:r w:rsidR="0025346B">
        <w:rPr>
          <w:sz w:val="20"/>
          <w:szCs w:val="20"/>
        </w:rPr>
        <w:t>as</w:t>
      </w:r>
      <w:r w:rsidRPr="00F2182A">
        <w:rPr>
          <w:sz w:val="20"/>
          <w:szCs w:val="20"/>
        </w:rPr>
        <w:t xml:space="preserve"> </w:t>
      </w:r>
      <w:r w:rsidRPr="00F2182A">
        <w:rPr>
          <w:rStyle w:val="Bodytext2Bold"/>
          <w:sz w:val="20"/>
          <w:szCs w:val="20"/>
        </w:rPr>
        <w:t>„</w:t>
      </w:r>
      <w:proofErr w:type="spellStart"/>
      <w:r w:rsidR="00BF2C10">
        <w:rPr>
          <w:b/>
          <w:bCs/>
          <w:color w:val="000000"/>
          <w:sz w:val="20"/>
          <w:szCs w:val="20"/>
          <w:shd w:val="clear" w:color="auto" w:fill="FFFFFF"/>
          <w:lang w:eastAsia="cs-CZ" w:bidi="cs-CZ"/>
        </w:rPr>
        <w:t>C</w:t>
      </w:r>
      <w:r w:rsidR="0025346B" w:rsidRPr="0025346B">
        <w:rPr>
          <w:b/>
          <w:bCs/>
          <w:color w:val="000000"/>
          <w:sz w:val="20"/>
          <w:szCs w:val="20"/>
          <w:shd w:val="clear" w:color="auto" w:fill="FFFFFF"/>
          <w:lang w:eastAsia="cs-CZ" w:bidi="cs-CZ"/>
        </w:rPr>
        <w:t>ontractor</w:t>
      </w:r>
      <w:proofErr w:type="spellEnd"/>
      <w:r w:rsidRPr="00F2182A">
        <w:rPr>
          <w:rStyle w:val="Bodytext2Bold"/>
          <w:sz w:val="20"/>
          <w:szCs w:val="20"/>
        </w:rPr>
        <w:t xml:space="preserve">" </w:t>
      </w:r>
      <w:r w:rsidR="00CB201A">
        <w:rPr>
          <w:sz w:val="20"/>
          <w:szCs w:val="20"/>
        </w:rPr>
        <w:t xml:space="preserve">on </w:t>
      </w:r>
      <w:proofErr w:type="spellStart"/>
      <w:r w:rsidR="00CB201A">
        <w:rPr>
          <w:sz w:val="20"/>
          <w:szCs w:val="20"/>
        </w:rPr>
        <w:t>the</w:t>
      </w:r>
      <w:proofErr w:type="spellEnd"/>
      <w:r w:rsidR="00CB201A">
        <w:rPr>
          <w:sz w:val="20"/>
          <w:szCs w:val="20"/>
        </w:rPr>
        <w:t xml:space="preserve"> </w:t>
      </w:r>
      <w:proofErr w:type="spellStart"/>
      <w:r w:rsidR="00CB201A">
        <w:rPr>
          <w:sz w:val="20"/>
          <w:szCs w:val="20"/>
        </w:rPr>
        <w:t>other</w:t>
      </w:r>
      <w:proofErr w:type="spellEnd"/>
      <w:r w:rsidR="00CB201A">
        <w:rPr>
          <w:sz w:val="20"/>
          <w:szCs w:val="20"/>
        </w:rPr>
        <w:t xml:space="preserve"> hand</w:t>
      </w:r>
      <w:r w:rsidRPr="00F2182A">
        <w:rPr>
          <w:sz w:val="20"/>
          <w:szCs w:val="20"/>
        </w:rPr>
        <w:t>)</w:t>
      </w:r>
    </w:p>
    <w:p w14:paraId="25DF0CD5" w14:textId="77777777" w:rsidR="00360873" w:rsidRPr="00F2182A" w:rsidRDefault="00360873">
      <w:pPr>
        <w:rPr>
          <w:rFonts w:ascii="Arial" w:hAnsi="Arial" w:cs="Arial"/>
          <w:sz w:val="20"/>
          <w:szCs w:val="20"/>
        </w:rPr>
      </w:pPr>
    </w:p>
    <w:p w14:paraId="6710B56C" w14:textId="12C5ABD0" w:rsidR="00741491" w:rsidRPr="00F2182A" w:rsidRDefault="00741491" w:rsidP="00C05995">
      <w:pPr>
        <w:pStyle w:val="Bodytext20"/>
        <w:shd w:val="clear" w:color="auto" w:fill="auto"/>
        <w:spacing w:line="212" w:lineRule="exact"/>
        <w:ind w:hanging="31"/>
        <w:rPr>
          <w:sz w:val="20"/>
          <w:szCs w:val="20"/>
        </w:rPr>
      </w:pPr>
      <w:r w:rsidRPr="00F2182A">
        <w:rPr>
          <w:sz w:val="20"/>
          <w:szCs w:val="20"/>
        </w:rPr>
        <w:t>(</w:t>
      </w:r>
      <w:proofErr w:type="spellStart"/>
      <w:r w:rsidR="00C05995" w:rsidRPr="00C05995">
        <w:rPr>
          <w:sz w:val="20"/>
          <w:szCs w:val="20"/>
        </w:rPr>
        <w:t>Ordering</w:t>
      </w:r>
      <w:proofErr w:type="spellEnd"/>
      <w:r w:rsidR="00C05995" w:rsidRPr="00C05995">
        <w:rPr>
          <w:sz w:val="20"/>
          <w:szCs w:val="20"/>
        </w:rPr>
        <w:t xml:space="preserve"> party</w:t>
      </w:r>
      <w:r w:rsidR="00C05995" w:rsidRPr="00F2182A">
        <w:rPr>
          <w:sz w:val="20"/>
          <w:szCs w:val="20"/>
        </w:rPr>
        <w:t xml:space="preserve"> </w:t>
      </w:r>
      <w:r w:rsidRPr="00F2182A">
        <w:rPr>
          <w:sz w:val="20"/>
          <w:szCs w:val="20"/>
        </w:rPr>
        <w:t xml:space="preserve">a </w:t>
      </w:r>
      <w:proofErr w:type="spellStart"/>
      <w:r w:rsidR="00C05995" w:rsidRPr="00C05995">
        <w:rPr>
          <w:color w:val="000000"/>
          <w:sz w:val="20"/>
          <w:szCs w:val="20"/>
          <w:shd w:val="clear" w:color="auto" w:fill="FFFFFF"/>
          <w:lang w:eastAsia="cs-CZ" w:bidi="cs-CZ"/>
        </w:rPr>
        <w:t>Contractor</w:t>
      </w:r>
      <w:proofErr w:type="spellEnd"/>
      <w:r w:rsidR="00C05995" w:rsidRPr="00F2182A">
        <w:rPr>
          <w:sz w:val="20"/>
          <w:szCs w:val="20"/>
        </w:rPr>
        <w:t xml:space="preserve"> </w:t>
      </w:r>
      <w:r w:rsidR="00C05995" w:rsidRPr="00C05995">
        <w:rPr>
          <w:sz w:val="20"/>
          <w:szCs w:val="20"/>
        </w:rPr>
        <w:t xml:space="preserve">are </w:t>
      </w:r>
      <w:proofErr w:type="spellStart"/>
      <w:r w:rsidR="00C05995" w:rsidRPr="00C05995">
        <w:rPr>
          <w:sz w:val="20"/>
          <w:szCs w:val="20"/>
        </w:rPr>
        <w:t>also</w:t>
      </w:r>
      <w:proofErr w:type="spellEnd"/>
      <w:r w:rsidR="00C05995" w:rsidRPr="00C05995">
        <w:rPr>
          <w:sz w:val="20"/>
          <w:szCs w:val="20"/>
        </w:rPr>
        <w:t xml:space="preserve"> </w:t>
      </w:r>
      <w:proofErr w:type="spellStart"/>
      <w:r w:rsidR="00C05995" w:rsidRPr="00C05995">
        <w:rPr>
          <w:sz w:val="20"/>
          <w:szCs w:val="20"/>
        </w:rPr>
        <w:t>referred</w:t>
      </w:r>
      <w:proofErr w:type="spellEnd"/>
      <w:r w:rsidR="00C05995" w:rsidRPr="00C05995">
        <w:rPr>
          <w:sz w:val="20"/>
          <w:szCs w:val="20"/>
        </w:rPr>
        <w:t xml:space="preserve"> to </w:t>
      </w:r>
      <w:proofErr w:type="spellStart"/>
      <w:r w:rsidR="00C05995" w:rsidRPr="00C05995">
        <w:rPr>
          <w:sz w:val="20"/>
          <w:szCs w:val="20"/>
        </w:rPr>
        <w:t>collectively</w:t>
      </w:r>
      <w:proofErr w:type="spellEnd"/>
      <w:r w:rsidR="00C05995" w:rsidRPr="00C05995">
        <w:rPr>
          <w:sz w:val="20"/>
          <w:szCs w:val="20"/>
        </w:rPr>
        <w:t xml:space="preserve"> in </w:t>
      </w:r>
      <w:proofErr w:type="spellStart"/>
      <w:r w:rsidR="00C05995" w:rsidRPr="00C05995">
        <w:rPr>
          <w:sz w:val="20"/>
          <w:szCs w:val="20"/>
        </w:rPr>
        <w:t>this</w:t>
      </w:r>
      <w:proofErr w:type="spellEnd"/>
      <w:r w:rsidR="00C05995" w:rsidRPr="00C05995">
        <w:rPr>
          <w:sz w:val="20"/>
          <w:szCs w:val="20"/>
        </w:rPr>
        <w:t xml:space="preserve"> </w:t>
      </w:r>
      <w:proofErr w:type="spellStart"/>
      <w:r w:rsidR="00C05995" w:rsidRPr="00C05995">
        <w:rPr>
          <w:sz w:val="20"/>
          <w:szCs w:val="20"/>
        </w:rPr>
        <w:t>Agreement</w:t>
      </w:r>
      <w:proofErr w:type="spellEnd"/>
      <w:r w:rsidR="00C05995" w:rsidRPr="00C05995">
        <w:rPr>
          <w:sz w:val="20"/>
          <w:szCs w:val="20"/>
        </w:rPr>
        <w:t xml:space="preserve"> as </w:t>
      </w:r>
      <w:proofErr w:type="spellStart"/>
      <w:r w:rsidR="00C05995" w:rsidRPr="00C05995">
        <w:rPr>
          <w:sz w:val="20"/>
          <w:szCs w:val="20"/>
        </w:rPr>
        <w:t>the</w:t>
      </w:r>
      <w:proofErr w:type="spellEnd"/>
      <w:r w:rsidR="00C05995" w:rsidRPr="00C05995">
        <w:rPr>
          <w:sz w:val="20"/>
          <w:szCs w:val="20"/>
        </w:rPr>
        <w:t xml:space="preserve"> "</w:t>
      </w:r>
      <w:proofErr w:type="spellStart"/>
      <w:r w:rsidR="00C05995" w:rsidRPr="00C05995">
        <w:rPr>
          <w:b/>
          <w:bCs/>
          <w:sz w:val="20"/>
          <w:szCs w:val="20"/>
        </w:rPr>
        <w:t>Contracting</w:t>
      </w:r>
      <w:proofErr w:type="spellEnd"/>
      <w:r w:rsidR="00C05995" w:rsidRPr="00C05995">
        <w:rPr>
          <w:b/>
          <w:bCs/>
          <w:sz w:val="20"/>
          <w:szCs w:val="20"/>
        </w:rPr>
        <w:t xml:space="preserve"> </w:t>
      </w:r>
      <w:proofErr w:type="spellStart"/>
      <w:r w:rsidR="00C05995" w:rsidRPr="00C05995">
        <w:rPr>
          <w:b/>
          <w:bCs/>
          <w:sz w:val="20"/>
          <w:szCs w:val="20"/>
        </w:rPr>
        <w:t>Parties</w:t>
      </w:r>
      <w:proofErr w:type="spellEnd"/>
      <w:r w:rsidR="00C05995" w:rsidRPr="00C05995">
        <w:rPr>
          <w:sz w:val="20"/>
          <w:szCs w:val="20"/>
        </w:rPr>
        <w:t xml:space="preserve">" </w:t>
      </w:r>
      <w:proofErr w:type="spellStart"/>
      <w:r w:rsidR="00C05995" w:rsidRPr="00C05995">
        <w:rPr>
          <w:sz w:val="20"/>
          <w:szCs w:val="20"/>
        </w:rPr>
        <w:t>or</w:t>
      </w:r>
      <w:proofErr w:type="spellEnd"/>
      <w:r w:rsidR="00C05995" w:rsidRPr="00C05995">
        <w:rPr>
          <w:sz w:val="20"/>
          <w:szCs w:val="20"/>
        </w:rPr>
        <w:t xml:space="preserve"> "</w:t>
      </w:r>
      <w:proofErr w:type="spellStart"/>
      <w:r w:rsidR="00C05995" w:rsidRPr="00C05995">
        <w:rPr>
          <w:b/>
          <w:bCs/>
          <w:sz w:val="20"/>
          <w:szCs w:val="20"/>
        </w:rPr>
        <w:t>Parties</w:t>
      </w:r>
      <w:proofErr w:type="spellEnd"/>
      <w:r w:rsidR="00C05995" w:rsidRPr="00C05995">
        <w:rPr>
          <w:sz w:val="20"/>
          <w:szCs w:val="20"/>
        </w:rPr>
        <w:t>."</w:t>
      </w:r>
      <w:r w:rsidRPr="00C05995">
        <w:rPr>
          <w:rStyle w:val="Bodytext2Bold"/>
          <w:b w:val="0"/>
          <w:bCs w:val="0"/>
          <w:sz w:val="20"/>
          <w:szCs w:val="20"/>
        </w:rPr>
        <w:t>)</w:t>
      </w:r>
    </w:p>
    <w:p w14:paraId="2B3D3B17" w14:textId="77777777" w:rsidR="00741491" w:rsidRPr="00F2182A" w:rsidRDefault="00741491">
      <w:pPr>
        <w:rPr>
          <w:rFonts w:ascii="Arial" w:hAnsi="Arial" w:cs="Arial"/>
          <w:sz w:val="20"/>
          <w:szCs w:val="20"/>
        </w:rPr>
      </w:pPr>
    </w:p>
    <w:p w14:paraId="46B0BBB9" w14:textId="77777777" w:rsidR="00452F22" w:rsidRPr="00F2182A" w:rsidRDefault="00452F22">
      <w:pPr>
        <w:rPr>
          <w:rFonts w:ascii="Arial" w:hAnsi="Arial" w:cs="Arial"/>
          <w:sz w:val="20"/>
          <w:szCs w:val="20"/>
        </w:rPr>
      </w:pPr>
    </w:p>
    <w:p w14:paraId="76327923" w14:textId="5FFC1AF2" w:rsidR="001C4C8E" w:rsidRPr="00F2182A" w:rsidRDefault="00271667" w:rsidP="001C4C8E">
      <w:pPr>
        <w:pStyle w:val="Heading20"/>
        <w:shd w:val="clear" w:color="auto" w:fill="auto"/>
        <w:spacing w:before="0" w:line="264" w:lineRule="exact"/>
        <w:ind w:firstLine="0"/>
        <w:jc w:val="center"/>
        <w:rPr>
          <w:sz w:val="20"/>
          <w:szCs w:val="20"/>
        </w:rPr>
      </w:pPr>
      <w:bookmarkStart w:id="1" w:name="bookmark3"/>
      <w:proofErr w:type="spellStart"/>
      <w:r>
        <w:rPr>
          <w:sz w:val="20"/>
          <w:szCs w:val="20"/>
        </w:rPr>
        <w:t>Article</w:t>
      </w:r>
      <w:proofErr w:type="spellEnd"/>
      <w:r w:rsidR="001C4C8E" w:rsidRPr="00F2182A">
        <w:rPr>
          <w:sz w:val="20"/>
          <w:szCs w:val="20"/>
        </w:rPr>
        <w:t xml:space="preserve"> 1</w:t>
      </w:r>
      <w:bookmarkEnd w:id="1"/>
    </w:p>
    <w:p w14:paraId="095E3A5D" w14:textId="7B6B615C" w:rsidR="001C4C8E" w:rsidRPr="00F2182A" w:rsidRDefault="00271667" w:rsidP="001C4C8E">
      <w:pPr>
        <w:pStyle w:val="Heading20"/>
        <w:shd w:val="clear" w:color="auto" w:fill="auto"/>
        <w:spacing w:before="0" w:line="264" w:lineRule="exact"/>
        <w:ind w:firstLine="0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Subject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contract</w:t>
      </w:r>
      <w:proofErr w:type="spellEnd"/>
    </w:p>
    <w:p w14:paraId="70296588" w14:textId="7C712CAD" w:rsidR="009F45D4" w:rsidRDefault="009F45D4" w:rsidP="002625FF">
      <w:pPr>
        <w:pStyle w:val="Bodytext20"/>
        <w:numPr>
          <w:ilvl w:val="0"/>
          <w:numId w:val="3"/>
        </w:numPr>
        <w:shd w:val="clear" w:color="auto" w:fill="auto"/>
        <w:tabs>
          <w:tab w:val="left" w:pos="701"/>
        </w:tabs>
        <w:spacing w:after="264" w:line="269" w:lineRule="exact"/>
        <w:ind w:left="740" w:hanging="740"/>
        <w:rPr>
          <w:sz w:val="20"/>
          <w:szCs w:val="20"/>
        </w:rPr>
      </w:pPr>
      <w:proofErr w:type="spellStart"/>
      <w:r w:rsidRPr="009F45D4">
        <w:rPr>
          <w:sz w:val="20"/>
          <w:szCs w:val="20"/>
        </w:rPr>
        <w:t>The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Contractor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undertakes</w:t>
      </w:r>
      <w:proofErr w:type="spellEnd"/>
      <w:r w:rsidRPr="009F45D4">
        <w:rPr>
          <w:sz w:val="20"/>
          <w:szCs w:val="20"/>
        </w:rPr>
        <w:t xml:space="preserve"> to </w:t>
      </w:r>
      <w:proofErr w:type="spellStart"/>
      <w:r w:rsidRPr="009F45D4">
        <w:rPr>
          <w:sz w:val="20"/>
          <w:szCs w:val="20"/>
        </w:rPr>
        <w:t>perform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work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for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the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Client</w:t>
      </w:r>
      <w:proofErr w:type="spellEnd"/>
      <w:r w:rsidRPr="009F45D4">
        <w:rPr>
          <w:sz w:val="20"/>
          <w:szCs w:val="20"/>
        </w:rPr>
        <w:t xml:space="preserve">, </w:t>
      </w:r>
      <w:proofErr w:type="spellStart"/>
      <w:r w:rsidRPr="009F45D4">
        <w:rPr>
          <w:sz w:val="20"/>
          <w:szCs w:val="20"/>
        </w:rPr>
        <w:t>which</w:t>
      </w:r>
      <w:proofErr w:type="spellEnd"/>
      <w:r w:rsidRPr="009F45D4">
        <w:rPr>
          <w:sz w:val="20"/>
          <w:szCs w:val="20"/>
        </w:rPr>
        <w:t xml:space="preserve">, </w:t>
      </w:r>
      <w:proofErr w:type="spellStart"/>
      <w:r w:rsidRPr="009F45D4">
        <w:rPr>
          <w:sz w:val="20"/>
          <w:szCs w:val="20"/>
        </w:rPr>
        <w:t>according</w:t>
      </w:r>
      <w:proofErr w:type="spellEnd"/>
      <w:r w:rsidRPr="009F45D4">
        <w:rPr>
          <w:sz w:val="20"/>
          <w:szCs w:val="20"/>
        </w:rPr>
        <w:t xml:space="preserve"> to </w:t>
      </w:r>
      <w:proofErr w:type="spellStart"/>
      <w:r w:rsidRPr="009F45D4">
        <w:rPr>
          <w:sz w:val="20"/>
          <w:szCs w:val="20"/>
        </w:rPr>
        <w:t>the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agreement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between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the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parties</w:t>
      </w:r>
      <w:proofErr w:type="spellEnd"/>
      <w:r w:rsidRPr="009F45D4">
        <w:rPr>
          <w:sz w:val="20"/>
          <w:szCs w:val="20"/>
        </w:rPr>
        <w:t xml:space="preserve">, </w:t>
      </w:r>
      <w:proofErr w:type="spellStart"/>
      <w:r w:rsidRPr="009F45D4">
        <w:rPr>
          <w:sz w:val="20"/>
          <w:szCs w:val="20"/>
        </w:rPr>
        <w:t>will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consist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of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providing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training</w:t>
      </w:r>
      <w:proofErr w:type="spellEnd"/>
      <w:r w:rsidRPr="009F45D4">
        <w:rPr>
          <w:sz w:val="20"/>
          <w:szCs w:val="20"/>
        </w:rPr>
        <w:t xml:space="preserve"> in </w:t>
      </w:r>
      <w:proofErr w:type="spellStart"/>
      <w:r w:rsidRPr="009F45D4">
        <w:rPr>
          <w:sz w:val="20"/>
          <w:szCs w:val="20"/>
        </w:rPr>
        <w:t>English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for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the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Client</w:t>
      </w:r>
      <w:proofErr w:type="spellEnd"/>
      <w:r w:rsidRPr="009F45D4">
        <w:rPr>
          <w:sz w:val="20"/>
          <w:szCs w:val="20"/>
        </w:rPr>
        <w:t xml:space="preserve">, </w:t>
      </w:r>
      <w:proofErr w:type="spellStart"/>
      <w:r w:rsidRPr="009F45D4">
        <w:rPr>
          <w:sz w:val="20"/>
          <w:szCs w:val="20"/>
        </w:rPr>
        <w:t>the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purpose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of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which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will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be</w:t>
      </w:r>
      <w:proofErr w:type="spellEnd"/>
      <w:r w:rsidRPr="009F45D4">
        <w:rPr>
          <w:sz w:val="20"/>
          <w:szCs w:val="20"/>
        </w:rPr>
        <w:t xml:space="preserve"> to </w:t>
      </w:r>
      <w:proofErr w:type="spellStart"/>
      <w:r w:rsidRPr="009F45D4">
        <w:rPr>
          <w:sz w:val="20"/>
          <w:szCs w:val="20"/>
        </w:rPr>
        <w:t>increase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the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knowledge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of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project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managers</w:t>
      </w:r>
      <w:proofErr w:type="spellEnd"/>
      <w:r w:rsidRPr="009F45D4">
        <w:rPr>
          <w:sz w:val="20"/>
          <w:szCs w:val="20"/>
        </w:rPr>
        <w:t xml:space="preserve"> in </w:t>
      </w:r>
      <w:proofErr w:type="spellStart"/>
      <w:r w:rsidRPr="009F45D4">
        <w:rPr>
          <w:sz w:val="20"/>
          <w:szCs w:val="20"/>
        </w:rPr>
        <w:t>writing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successfully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evaluated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projects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within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the</w:t>
      </w:r>
      <w:proofErr w:type="spellEnd"/>
      <w:r w:rsidRPr="009F45D4">
        <w:rPr>
          <w:sz w:val="20"/>
          <w:szCs w:val="20"/>
        </w:rPr>
        <w:t xml:space="preserve"> Horizon </w:t>
      </w:r>
      <w:proofErr w:type="spellStart"/>
      <w:r w:rsidRPr="009F45D4">
        <w:rPr>
          <w:sz w:val="20"/>
          <w:szCs w:val="20"/>
        </w:rPr>
        <w:t>Europe</w:t>
      </w:r>
      <w:proofErr w:type="spellEnd"/>
      <w:r w:rsidRPr="009F45D4">
        <w:rPr>
          <w:sz w:val="20"/>
          <w:szCs w:val="20"/>
        </w:rPr>
        <w:t xml:space="preserve"> program, </w:t>
      </w:r>
      <w:proofErr w:type="spellStart"/>
      <w:r w:rsidRPr="009F45D4">
        <w:rPr>
          <w:sz w:val="20"/>
          <w:szCs w:val="20"/>
        </w:rPr>
        <w:t>i.e</w:t>
      </w:r>
      <w:proofErr w:type="spellEnd"/>
      <w:r w:rsidRPr="009F45D4">
        <w:rPr>
          <w:sz w:val="20"/>
          <w:szCs w:val="20"/>
        </w:rPr>
        <w:t xml:space="preserve">., </w:t>
      </w:r>
      <w:proofErr w:type="spellStart"/>
      <w:r w:rsidRPr="009F45D4">
        <w:rPr>
          <w:sz w:val="20"/>
          <w:szCs w:val="20"/>
        </w:rPr>
        <w:t>obtaining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information</w:t>
      </w:r>
      <w:proofErr w:type="spellEnd"/>
      <w:r w:rsidRPr="009F45D4">
        <w:rPr>
          <w:sz w:val="20"/>
          <w:szCs w:val="20"/>
        </w:rPr>
        <w:t xml:space="preserve"> on "</w:t>
      </w:r>
      <w:proofErr w:type="spellStart"/>
      <w:r w:rsidRPr="009F45D4">
        <w:rPr>
          <w:sz w:val="20"/>
          <w:szCs w:val="20"/>
        </w:rPr>
        <w:t>how</w:t>
      </w:r>
      <w:proofErr w:type="spellEnd"/>
      <w:r w:rsidRPr="009F45D4">
        <w:rPr>
          <w:sz w:val="20"/>
          <w:szCs w:val="20"/>
        </w:rPr>
        <w:t xml:space="preserve"> to </w:t>
      </w:r>
      <w:proofErr w:type="spellStart"/>
      <w:r w:rsidRPr="009F45D4">
        <w:rPr>
          <w:sz w:val="20"/>
          <w:szCs w:val="20"/>
        </w:rPr>
        <w:t>create</w:t>
      </w:r>
      <w:proofErr w:type="spellEnd"/>
      <w:r w:rsidRPr="009F45D4">
        <w:rPr>
          <w:sz w:val="20"/>
          <w:szCs w:val="20"/>
        </w:rPr>
        <w:t xml:space="preserve"> a </w:t>
      </w:r>
      <w:proofErr w:type="spellStart"/>
      <w:r w:rsidRPr="009F45D4">
        <w:rPr>
          <w:sz w:val="20"/>
          <w:szCs w:val="20"/>
        </w:rPr>
        <w:t>successful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project</w:t>
      </w:r>
      <w:proofErr w:type="spellEnd"/>
      <w:r w:rsidRPr="009F45D4">
        <w:rPr>
          <w:sz w:val="20"/>
          <w:szCs w:val="20"/>
        </w:rPr>
        <w:t>." (</w:t>
      </w:r>
      <w:proofErr w:type="spellStart"/>
      <w:r w:rsidRPr="009F45D4">
        <w:rPr>
          <w:sz w:val="20"/>
          <w:szCs w:val="20"/>
        </w:rPr>
        <w:t>hereinafter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referred</w:t>
      </w:r>
      <w:proofErr w:type="spellEnd"/>
      <w:r w:rsidRPr="009F45D4">
        <w:rPr>
          <w:sz w:val="20"/>
          <w:szCs w:val="20"/>
        </w:rPr>
        <w:t xml:space="preserve"> to as </w:t>
      </w:r>
      <w:proofErr w:type="spellStart"/>
      <w:r w:rsidRPr="009F45D4">
        <w:rPr>
          <w:sz w:val="20"/>
          <w:szCs w:val="20"/>
        </w:rPr>
        <w:t>the</w:t>
      </w:r>
      <w:proofErr w:type="spellEnd"/>
      <w:r w:rsidRPr="009F45D4">
        <w:rPr>
          <w:sz w:val="20"/>
          <w:szCs w:val="20"/>
        </w:rPr>
        <w:t xml:space="preserve"> "</w:t>
      </w:r>
      <w:proofErr w:type="spellStart"/>
      <w:r w:rsidRPr="009F45D4">
        <w:rPr>
          <w:b/>
          <w:bCs/>
          <w:sz w:val="20"/>
          <w:szCs w:val="20"/>
        </w:rPr>
        <w:t>Work</w:t>
      </w:r>
      <w:proofErr w:type="spellEnd"/>
      <w:r w:rsidRPr="009F45D4">
        <w:rPr>
          <w:sz w:val="20"/>
          <w:szCs w:val="20"/>
        </w:rPr>
        <w:t xml:space="preserve">" </w:t>
      </w:r>
      <w:proofErr w:type="spellStart"/>
      <w:r w:rsidRPr="009F45D4">
        <w:rPr>
          <w:sz w:val="20"/>
          <w:szCs w:val="20"/>
        </w:rPr>
        <w:t>or</w:t>
      </w:r>
      <w:proofErr w:type="spellEnd"/>
      <w:r w:rsidRPr="009F45D4">
        <w:rPr>
          <w:sz w:val="20"/>
          <w:szCs w:val="20"/>
        </w:rPr>
        <w:t xml:space="preserve"> "</w:t>
      </w:r>
      <w:proofErr w:type="spellStart"/>
      <w:r w:rsidRPr="009F45D4">
        <w:rPr>
          <w:b/>
          <w:bCs/>
          <w:sz w:val="20"/>
          <w:szCs w:val="20"/>
        </w:rPr>
        <w:t>Training</w:t>
      </w:r>
      <w:proofErr w:type="spellEnd"/>
      <w:r w:rsidRPr="009F45D4">
        <w:rPr>
          <w:sz w:val="20"/>
          <w:szCs w:val="20"/>
        </w:rPr>
        <w:t>").</w:t>
      </w:r>
    </w:p>
    <w:p w14:paraId="53307136" w14:textId="6FA32E25" w:rsidR="009F45D4" w:rsidRDefault="009F45D4" w:rsidP="00F048AE">
      <w:pPr>
        <w:pStyle w:val="Bodytext20"/>
        <w:numPr>
          <w:ilvl w:val="0"/>
          <w:numId w:val="3"/>
        </w:numPr>
        <w:shd w:val="clear" w:color="auto" w:fill="auto"/>
        <w:tabs>
          <w:tab w:val="left" w:pos="701"/>
        </w:tabs>
        <w:spacing w:after="264" w:line="269" w:lineRule="exact"/>
        <w:ind w:left="740" w:hanging="740"/>
        <w:rPr>
          <w:sz w:val="20"/>
          <w:szCs w:val="20"/>
        </w:rPr>
      </w:pPr>
      <w:proofErr w:type="spellStart"/>
      <w:r w:rsidRPr="009F45D4">
        <w:rPr>
          <w:sz w:val="20"/>
          <w:szCs w:val="20"/>
        </w:rPr>
        <w:t>The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Contracting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Parties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state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that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the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b/>
          <w:bCs/>
          <w:sz w:val="20"/>
          <w:szCs w:val="20"/>
        </w:rPr>
        <w:t>subject</w:t>
      </w:r>
      <w:proofErr w:type="spellEnd"/>
      <w:r w:rsidRPr="009F45D4">
        <w:rPr>
          <w:b/>
          <w:bCs/>
          <w:sz w:val="20"/>
          <w:szCs w:val="20"/>
        </w:rPr>
        <w:t xml:space="preserve"> </w:t>
      </w:r>
      <w:proofErr w:type="spellStart"/>
      <w:r w:rsidRPr="009F45D4">
        <w:rPr>
          <w:b/>
          <w:bCs/>
          <w:sz w:val="20"/>
          <w:szCs w:val="20"/>
        </w:rPr>
        <w:t>of</w:t>
      </w:r>
      <w:proofErr w:type="spellEnd"/>
      <w:r w:rsidRPr="009F45D4">
        <w:rPr>
          <w:b/>
          <w:bCs/>
          <w:sz w:val="20"/>
          <w:szCs w:val="20"/>
        </w:rPr>
        <w:t xml:space="preserve"> </w:t>
      </w:r>
      <w:proofErr w:type="spellStart"/>
      <w:r w:rsidRPr="009F45D4">
        <w:rPr>
          <w:b/>
          <w:bCs/>
          <w:sz w:val="20"/>
          <w:szCs w:val="20"/>
        </w:rPr>
        <w:t>the</w:t>
      </w:r>
      <w:proofErr w:type="spellEnd"/>
      <w:r w:rsidRPr="009F45D4">
        <w:rPr>
          <w:b/>
          <w:bCs/>
          <w:sz w:val="20"/>
          <w:szCs w:val="20"/>
        </w:rPr>
        <w:t xml:space="preserve"> </w:t>
      </w:r>
      <w:proofErr w:type="spellStart"/>
      <w:r w:rsidRPr="009F45D4">
        <w:rPr>
          <w:b/>
          <w:bCs/>
          <w:sz w:val="20"/>
          <w:szCs w:val="20"/>
        </w:rPr>
        <w:t>Work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is</w:t>
      </w:r>
      <w:proofErr w:type="spellEnd"/>
      <w:r w:rsidRPr="009F45D4">
        <w:rPr>
          <w:sz w:val="20"/>
          <w:szCs w:val="20"/>
        </w:rPr>
        <w:t xml:space="preserve"> to </w:t>
      </w:r>
      <w:proofErr w:type="spellStart"/>
      <w:r w:rsidRPr="009F45D4">
        <w:rPr>
          <w:sz w:val="20"/>
          <w:szCs w:val="20"/>
        </w:rPr>
        <w:t>provide</w:t>
      </w:r>
      <w:proofErr w:type="spellEnd"/>
      <w:r w:rsidRPr="009F45D4">
        <w:rPr>
          <w:sz w:val="20"/>
          <w:szCs w:val="20"/>
        </w:rPr>
        <w:t xml:space="preserve"> a </w:t>
      </w:r>
      <w:proofErr w:type="spellStart"/>
      <w:r w:rsidRPr="009F45D4">
        <w:rPr>
          <w:sz w:val="20"/>
          <w:szCs w:val="20"/>
        </w:rPr>
        <w:t>two-day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training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course</w:t>
      </w:r>
      <w:proofErr w:type="spellEnd"/>
      <w:r w:rsidRPr="009F45D4">
        <w:rPr>
          <w:sz w:val="20"/>
          <w:szCs w:val="20"/>
        </w:rPr>
        <w:t xml:space="preserve"> in </w:t>
      </w:r>
      <w:proofErr w:type="spellStart"/>
      <w:r w:rsidRPr="009F45D4">
        <w:rPr>
          <w:sz w:val="20"/>
          <w:szCs w:val="20"/>
        </w:rPr>
        <w:t>English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for</w:t>
      </w:r>
      <w:proofErr w:type="spellEnd"/>
      <w:r w:rsidRPr="009F45D4">
        <w:rPr>
          <w:sz w:val="20"/>
          <w:szCs w:val="20"/>
        </w:rPr>
        <w:t xml:space="preserve"> a </w:t>
      </w:r>
      <w:proofErr w:type="spellStart"/>
      <w:r w:rsidRPr="009F45D4">
        <w:rPr>
          <w:sz w:val="20"/>
          <w:szCs w:val="20"/>
        </w:rPr>
        <w:t>group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of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approximately</w:t>
      </w:r>
      <w:proofErr w:type="spellEnd"/>
      <w:r w:rsidRPr="009F45D4">
        <w:rPr>
          <w:sz w:val="20"/>
          <w:szCs w:val="20"/>
        </w:rPr>
        <w:t xml:space="preserve"> 20 </w:t>
      </w:r>
      <w:proofErr w:type="spellStart"/>
      <w:r w:rsidRPr="009F45D4">
        <w:rPr>
          <w:sz w:val="20"/>
          <w:szCs w:val="20"/>
        </w:rPr>
        <w:t>administrative</w:t>
      </w:r>
      <w:proofErr w:type="spellEnd"/>
      <w:r w:rsidRPr="009F45D4">
        <w:rPr>
          <w:sz w:val="20"/>
          <w:szCs w:val="20"/>
        </w:rPr>
        <w:t xml:space="preserve"> support </w:t>
      </w:r>
      <w:proofErr w:type="spellStart"/>
      <w:r w:rsidRPr="009F45D4">
        <w:rPr>
          <w:sz w:val="20"/>
          <w:szCs w:val="20"/>
        </w:rPr>
        <w:t>staff</w:t>
      </w:r>
      <w:proofErr w:type="spellEnd"/>
      <w:r w:rsidRPr="009F45D4">
        <w:rPr>
          <w:sz w:val="20"/>
          <w:szCs w:val="20"/>
        </w:rPr>
        <w:t xml:space="preserve"> and </w:t>
      </w:r>
      <w:proofErr w:type="spellStart"/>
      <w:r w:rsidRPr="009F45D4">
        <w:rPr>
          <w:sz w:val="20"/>
          <w:szCs w:val="20"/>
        </w:rPr>
        <w:t>project</w:t>
      </w:r>
      <w:proofErr w:type="spellEnd"/>
      <w:r w:rsidRPr="009F45D4">
        <w:rPr>
          <w:sz w:val="20"/>
          <w:szCs w:val="20"/>
        </w:rPr>
        <w:t xml:space="preserve"> office </w:t>
      </w:r>
      <w:proofErr w:type="spellStart"/>
      <w:r w:rsidRPr="009F45D4">
        <w:rPr>
          <w:sz w:val="20"/>
          <w:szCs w:val="20"/>
        </w:rPr>
        <w:t>workers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from</w:t>
      </w:r>
      <w:proofErr w:type="spellEnd"/>
      <w:r w:rsidRPr="009F45D4">
        <w:rPr>
          <w:sz w:val="20"/>
          <w:szCs w:val="20"/>
        </w:rPr>
        <w:t xml:space="preserve"> business support </w:t>
      </w:r>
      <w:proofErr w:type="spellStart"/>
      <w:r w:rsidRPr="009F45D4">
        <w:rPr>
          <w:sz w:val="20"/>
          <w:szCs w:val="20"/>
        </w:rPr>
        <w:t>organizations</w:t>
      </w:r>
      <w:proofErr w:type="spellEnd"/>
      <w:r w:rsidRPr="009F45D4">
        <w:rPr>
          <w:sz w:val="20"/>
          <w:szCs w:val="20"/>
        </w:rPr>
        <w:t xml:space="preserve"> and </w:t>
      </w:r>
      <w:proofErr w:type="spellStart"/>
      <w:r w:rsidRPr="009F45D4">
        <w:rPr>
          <w:sz w:val="20"/>
          <w:szCs w:val="20"/>
        </w:rPr>
        <w:t>universities</w:t>
      </w:r>
      <w:proofErr w:type="spellEnd"/>
      <w:r w:rsidRPr="009F45D4">
        <w:rPr>
          <w:sz w:val="20"/>
          <w:szCs w:val="20"/>
        </w:rPr>
        <w:t xml:space="preserve">. </w:t>
      </w:r>
      <w:proofErr w:type="spellStart"/>
      <w:r w:rsidRPr="009F45D4">
        <w:rPr>
          <w:sz w:val="20"/>
          <w:szCs w:val="20"/>
        </w:rPr>
        <w:t>The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Work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therefore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consists</w:t>
      </w:r>
      <w:proofErr w:type="spellEnd"/>
      <w:r w:rsidRPr="009F45D4">
        <w:rPr>
          <w:sz w:val="20"/>
          <w:szCs w:val="20"/>
        </w:rPr>
        <w:t xml:space="preserve"> </w:t>
      </w:r>
      <w:proofErr w:type="spellStart"/>
      <w:r w:rsidRPr="009F45D4">
        <w:rPr>
          <w:sz w:val="20"/>
          <w:szCs w:val="20"/>
        </w:rPr>
        <w:t>of</w:t>
      </w:r>
      <w:proofErr w:type="spellEnd"/>
      <w:r w:rsidRPr="009F45D4">
        <w:rPr>
          <w:sz w:val="20"/>
          <w:szCs w:val="20"/>
        </w:rPr>
        <w:t xml:space="preserve"> "</w:t>
      </w:r>
      <w:r w:rsidRPr="009F45D4">
        <w:rPr>
          <w:i/>
          <w:iCs/>
          <w:sz w:val="20"/>
          <w:szCs w:val="20"/>
        </w:rPr>
        <w:t xml:space="preserve">In-house </w:t>
      </w:r>
      <w:proofErr w:type="spellStart"/>
      <w:r w:rsidRPr="009F45D4">
        <w:rPr>
          <w:i/>
          <w:iCs/>
          <w:sz w:val="20"/>
          <w:szCs w:val="20"/>
        </w:rPr>
        <w:t>training</w:t>
      </w:r>
      <w:proofErr w:type="spellEnd"/>
      <w:r w:rsidRPr="009F45D4">
        <w:rPr>
          <w:i/>
          <w:iCs/>
          <w:sz w:val="20"/>
          <w:szCs w:val="20"/>
        </w:rPr>
        <w:t xml:space="preserve"> </w:t>
      </w:r>
      <w:proofErr w:type="spellStart"/>
      <w:r w:rsidRPr="009F45D4">
        <w:rPr>
          <w:i/>
          <w:iCs/>
          <w:sz w:val="20"/>
          <w:szCs w:val="20"/>
        </w:rPr>
        <w:t>for</w:t>
      </w:r>
      <w:proofErr w:type="spellEnd"/>
      <w:r w:rsidRPr="009F45D4">
        <w:rPr>
          <w:i/>
          <w:iCs/>
          <w:sz w:val="20"/>
          <w:szCs w:val="20"/>
        </w:rPr>
        <w:t xml:space="preserve"> </w:t>
      </w:r>
      <w:proofErr w:type="spellStart"/>
      <w:r w:rsidRPr="009F45D4">
        <w:rPr>
          <w:i/>
          <w:iCs/>
          <w:sz w:val="20"/>
          <w:szCs w:val="20"/>
        </w:rPr>
        <w:t>proposal</w:t>
      </w:r>
      <w:proofErr w:type="spellEnd"/>
      <w:r w:rsidRPr="009F45D4">
        <w:rPr>
          <w:i/>
          <w:iCs/>
          <w:sz w:val="20"/>
          <w:szCs w:val="20"/>
        </w:rPr>
        <w:t xml:space="preserve"> </w:t>
      </w:r>
      <w:proofErr w:type="spellStart"/>
      <w:r w:rsidRPr="009F45D4">
        <w:rPr>
          <w:i/>
          <w:iCs/>
          <w:sz w:val="20"/>
          <w:szCs w:val="20"/>
        </w:rPr>
        <w:t>writing</w:t>
      </w:r>
      <w:proofErr w:type="spellEnd"/>
      <w:r w:rsidRPr="009F45D4">
        <w:rPr>
          <w:i/>
          <w:iCs/>
          <w:sz w:val="20"/>
          <w:szCs w:val="20"/>
        </w:rPr>
        <w:t xml:space="preserve"> </w:t>
      </w:r>
      <w:proofErr w:type="spellStart"/>
      <w:r w:rsidRPr="009F45D4">
        <w:rPr>
          <w:i/>
          <w:iCs/>
          <w:sz w:val="20"/>
          <w:szCs w:val="20"/>
        </w:rPr>
        <w:t>of</w:t>
      </w:r>
      <w:proofErr w:type="spellEnd"/>
      <w:r w:rsidRPr="009F45D4">
        <w:rPr>
          <w:i/>
          <w:iCs/>
          <w:sz w:val="20"/>
          <w:szCs w:val="20"/>
        </w:rPr>
        <w:t xml:space="preserve"> Horizon </w:t>
      </w:r>
      <w:proofErr w:type="spellStart"/>
      <w:r w:rsidRPr="009F45D4">
        <w:rPr>
          <w:i/>
          <w:iCs/>
          <w:sz w:val="20"/>
          <w:szCs w:val="20"/>
        </w:rPr>
        <w:t>Europe</w:t>
      </w:r>
      <w:proofErr w:type="spellEnd"/>
      <w:r w:rsidRPr="009F45D4">
        <w:rPr>
          <w:i/>
          <w:iCs/>
          <w:sz w:val="20"/>
          <w:szCs w:val="20"/>
        </w:rPr>
        <w:t xml:space="preserve"> </w:t>
      </w:r>
      <w:proofErr w:type="spellStart"/>
      <w:r w:rsidRPr="009F45D4">
        <w:rPr>
          <w:i/>
          <w:iCs/>
          <w:sz w:val="20"/>
          <w:szCs w:val="20"/>
        </w:rPr>
        <w:t>project</w:t>
      </w:r>
      <w:proofErr w:type="spellEnd"/>
      <w:r w:rsidRPr="009F45D4">
        <w:rPr>
          <w:i/>
          <w:iCs/>
          <w:sz w:val="20"/>
          <w:szCs w:val="20"/>
        </w:rPr>
        <w:t>.</w:t>
      </w:r>
      <w:r w:rsidRPr="009F45D4">
        <w:rPr>
          <w:sz w:val="20"/>
          <w:szCs w:val="20"/>
        </w:rPr>
        <w:t xml:space="preserve">" </w:t>
      </w:r>
      <w:r w:rsidRPr="009F45D4">
        <w:rPr>
          <w:b/>
          <w:bCs/>
          <w:sz w:val="20"/>
          <w:szCs w:val="20"/>
        </w:rPr>
        <w:t xml:space="preserve">In </w:t>
      </w:r>
      <w:proofErr w:type="spellStart"/>
      <w:r w:rsidRPr="009F45D4">
        <w:rPr>
          <w:b/>
          <w:bCs/>
          <w:sz w:val="20"/>
          <w:szCs w:val="20"/>
        </w:rPr>
        <w:t>this</w:t>
      </w:r>
      <w:proofErr w:type="spellEnd"/>
      <w:r w:rsidRPr="009F45D4">
        <w:rPr>
          <w:b/>
          <w:bCs/>
          <w:sz w:val="20"/>
          <w:szCs w:val="20"/>
        </w:rPr>
        <w:t xml:space="preserve"> </w:t>
      </w:r>
      <w:proofErr w:type="spellStart"/>
      <w:r w:rsidRPr="009F45D4">
        <w:rPr>
          <w:b/>
          <w:bCs/>
          <w:sz w:val="20"/>
          <w:szCs w:val="20"/>
        </w:rPr>
        <w:t>regard</w:t>
      </w:r>
      <w:proofErr w:type="spellEnd"/>
      <w:r w:rsidRPr="009F45D4">
        <w:rPr>
          <w:b/>
          <w:bCs/>
          <w:sz w:val="20"/>
          <w:szCs w:val="20"/>
        </w:rPr>
        <w:t xml:space="preserve">, </w:t>
      </w:r>
      <w:proofErr w:type="spellStart"/>
      <w:r w:rsidRPr="009F45D4">
        <w:rPr>
          <w:b/>
          <w:bCs/>
          <w:sz w:val="20"/>
          <w:szCs w:val="20"/>
        </w:rPr>
        <w:t>the</w:t>
      </w:r>
      <w:proofErr w:type="spellEnd"/>
      <w:r w:rsidRPr="009F45D4">
        <w:rPr>
          <w:b/>
          <w:bCs/>
          <w:sz w:val="20"/>
          <w:szCs w:val="20"/>
        </w:rPr>
        <w:t xml:space="preserve"> </w:t>
      </w:r>
      <w:proofErr w:type="spellStart"/>
      <w:r w:rsidRPr="009F45D4">
        <w:rPr>
          <w:b/>
          <w:bCs/>
          <w:sz w:val="20"/>
          <w:szCs w:val="20"/>
        </w:rPr>
        <w:t>Contracting</w:t>
      </w:r>
      <w:proofErr w:type="spellEnd"/>
      <w:r w:rsidRPr="009F45D4">
        <w:rPr>
          <w:b/>
          <w:bCs/>
          <w:sz w:val="20"/>
          <w:szCs w:val="20"/>
        </w:rPr>
        <w:t xml:space="preserve"> </w:t>
      </w:r>
      <w:proofErr w:type="spellStart"/>
      <w:r w:rsidRPr="009F45D4">
        <w:rPr>
          <w:b/>
          <w:bCs/>
          <w:sz w:val="20"/>
          <w:szCs w:val="20"/>
        </w:rPr>
        <w:t>Parties</w:t>
      </w:r>
      <w:proofErr w:type="spellEnd"/>
      <w:r w:rsidRPr="009F45D4">
        <w:rPr>
          <w:b/>
          <w:bCs/>
          <w:sz w:val="20"/>
          <w:szCs w:val="20"/>
        </w:rPr>
        <w:t xml:space="preserve"> </w:t>
      </w:r>
      <w:proofErr w:type="spellStart"/>
      <w:r w:rsidRPr="009F45D4">
        <w:rPr>
          <w:b/>
          <w:bCs/>
          <w:sz w:val="20"/>
          <w:szCs w:val="20"/>
        </w:rPr>
        <w:t>have</w:t>
      </w:r>
      <w:proofErr w:type="spellEnd"/>
      <w:r w:rsidRPr="009F45D4">
        <w:rPr>
          <w:b/>
          <w:bCs/>
          <w:sz w:val="20"/>
          <w:szCs w:val="20"/>
        </w:rPr>
        <w:t xml:space="preserve"> </w:t>
      </w:r>
      <w:proofErr w:type="spellStart"/>
      <w:r w:rsidRPr="009F45D4">
        <w:rPr>
          <w:b/>
          <w:bCs/>
          <w:sz w:val="20"/>
          <w:szCs w:val="20"/>
        </w:rPr>
        <w:t>agreed</w:t>
      </w:r>
      <w:proofErr w:type="spellEnd"/>
      <w:r w:rsidRPr="009F45D4">
        <w:rPr>
          <w:b/>
          <w:bCs/>
          <w:sz w:val="20"/>
          <w:szCs w:val="20"/>
        </w:rPr>
        <w:t xml:space="preserve"> </w:t>
      </w:r>
      <w:proofErr w:type="spellStart"/>
      <w:r w:rsidRPr="009F45D4">
        <w:rPr>
          <w:b/>
          <w:bCs/>
          <w:sz w:val="20"/>
          <w:szCs w:val="20"/>
        </w:rPr>
        <w:t>that</w:t>
      </w:r>
      <w:proofErr w:type="spellEnd"/>
      <w:r w:rsidRPr="009F45D4">
        <w:rPr>
          <w:b/>
          <w:bCs/>
          <w:sz w:val="20"/>
          <w:szCs w:val="20"/>
        </w:rPr>
        <w:t xml:space="preserve"> </w:t>
      </w:r>
      <w:proofErr w:type="spellStart"/>
      <w:r w:rsidRPr="009F45D4">
        <w:rPr>
          <w:b/>
          <w:bCs/>
          <w:sz w:val="20"/>
          <w:szCs w:val="20"/>
        </w:rPr>
        <w:t>each</w:t>
      </w:r>
      <w:proofErr w:type="spellEnd"/>
      <w:r w:rsidRPr="009F45D4">
        <w:rPr>
          <w:b/>
          <w:bCs/>
          <w:sz w:val="20"/>
          <w:szCs w:val="20"/>
        </w:rPr>
        <w:t xml:space="preserve"> </w:t>
      </w:r>
      <w:proofErr w:type="spellStart"/>
      <w:r w:rsidRPr="009F45D4">
        <w:rPr>
          <w:b/>
          <w:bCs/>
          <w:sz w:val="20"/>
          <w:szCs w:val="20"/>
        </w:rPr>
        <w:t>of</w:t>
      </w:r>
      <w:proofErr w:type="spellEnd"/>
      <w:r w:rsidRPr="009F45D4">
        <w:rPr>
          <w:b/>
          <w:bCs/>
          <w:sz w:val="20"/>
          <w:szCs w:val="20"/>
        </w:rPr>
        <w:t xml:space="preserve"> </w:t>
      </w:r>
      <w:proofErr w:type="spellStart"/>
      <w:r w:rsidRPr="009F45D4">
        <w:rPr>
          <w:b/>
          <w:bCs/>
          <w:sz w:val="20"/>
          <w:szCs w:val="20"/>
        </w:rPr>
        <w:t>the</w:t>
      </w:r>
      <w:proofErr w:type="spellEnd"/>
      <w:r w:rsidRPr="009F45D4">
        <w:rPr>
          <w:b/>
          <w:bCs/>
          <w:sz w:val="20"/>
          <w:szCs w:val="20"/>
        </w:rPr>
        <w:t xml:space="preserve"> </w:t>
      </w:r>
      <w:proofErr w:type="spellStart"/>
      <w:r w:rsidRPr="009F45D4">
        <w:rPr>
          <w:b/>
          <w:bCs/>
          <w:sz w:val="20"/>
          <w:szCs w:val="20"/>
        </w:rPr>
        <w:t>Clients</w:t>
      </w:r>
      <w:proofErr w:type="spellEnd"/>
      <w:r w:rsidRPr="009F45D4">
        <w:rPr>
          <w:b/>
          <w:bCs/>
          <w:sz w:val="20"/>
          <w:szCs w:val="20"/>
        </w:rPr>
        <w:t xml:space="preserve"> </w:t>
      </w:r>
      <w:proofErr w:type="spellStart"/>
      <w:r w:rsidRPr="009F45D4">
        <w:rPr>
          <w:b/>
          <w:bCs/>
          <w:sz w:val="20"/>
          <w:szCs w:val="20"/>
        </w:rPr>
        <w:t>will</w:t>
      </w:r>
      <w:proofErr w:type="spellEnd"/>
      <w:r w:rsidRPr="009F45D4">
        <w:rPr>
          <w:b/>
          <w:bCs/>
          <w:sz w:val="20"/>
          <w:szCs w:val="20"/>
        </w:rPr>
        <w:t xml:space="preserve"> </w:t>
      </w:r>
      <w:proofErr w:type="spellStart"/>
      <w:r w:rsidRPr="009F45D4">
        <w:rPr>
          <w:b/>
          <w:bCs/>
          <w:sz w:val="20"/>
          <w:szCs w:val="20"/>
        </w:rPr>
        <w:t>ensure</w:t>
      </w:r>
      <w:proofErr w:type="spellEnd"/>
      <w:r w:rsidRPr="009F45D4">
        <w:rPr>
          <w:b/>
          <w:bCs/>
          <w:sz w:val="20"/>
          <w:szCs w:val="20"/>
        </w:rPr>
        <w:t xml:space="preserve"> </w:t>
      </w:r>
      <w:proofErr w:type="spellStart"/>
      <w:r w:rsidRPr="009F45D4">
        <w:rPr>
          <w:b/>
          <w:bCs/>
          <w:sz w:val="20"/>
          <w:szCs w:val="20"/>
        </w:rPr>
        <w:t>the</w:t>
      </w:r>
      <w:proofErr w:type="spellEnd"/>
      <w:r w:rsidRPr="009F45D4">
        <w:rPr>
          <w:b/>
          <w:bCs/>
          <w:sz w:val="20"/>
          <w:szCs w:val="20"/>
        </w:rPr>
        <w:t xml:space="preserve"> </w:t>
      </w:r>
      <w:proofErr w:type="spellStart"/>
      <w:r w:rsidRPr="009F45D4">
        <w:rPr>
          <w:b/>
          <w:bCs/>
          <w:sz w:val="20"/>
          <w:szCs w:val="20"/>
        </w:rPr>
        <w:t>participation</w:t>
      </w:r>
      <w:proofErr w:type="spellEnd"/>
      <w:r w:rsidRPr="009F45D4">
        <w:rPr>
          <w:b/>
          <w:bCs/>
          <w:sz w:val="20"/>
          <w:szCs w:val="20"/>
        </w:rPr>
        <w:t xml:space="preserve"> </w:t>
      </w:r>
      <w:proofErr w:type="spellStart"/>
      <w:r w:rsidRPr="009F45D4">
        <w:rPr>
          <w:b/>
          <w:bCs/>
          <w:sz w:val="20"/>
          <w:szCs w:val="20"/>
        </w:rPr>
        <w:t>of</w:t>
      </w:r>
      <w:proofErr w:type="spellEnd"/>
      <w:r w:rsidRPr="009F45D4">
        <w:rPr>
          <w:b/>
          <w:bCs/>
          <w:sz w:val="20"/>
          <w:szCs w:val="20"/>
        </w:rPr>
        <w:t xml:space="preserve"> </w:t>
      </w:r>
      <w:proofErr w:type="spellStart"/>
      <w:r w:rsidRPr="009F45D4">
        <w:rPr>
          <w:b/>
          <w:bCs/>
          <w:sz w:val="20"/>
          <w:szCs w:val="20"/>
        </w:rPr>
        <w:t>their</w:t>
      </w:r>
      <w:proofErr w:type="spellEnd"/>
      <w:r w:rsidRPr="009F45D4">
        <w:rPr>
          <w:b/>
          <w:bCs/>
          <w:sz w:val="20"/>
          <w:szCs w:val="20"/>
        </w:rPr>
        <w:t xml:space="preserve"> </w:t>
      </w:r>
      <w:proofErr w:type="spellStart"/>
      <w:r w:rsidRPr="009F45D4">
        <w:rPr>
          <w:b/>
          <w:bCs/>
          <w:sz w:val="20"/>
          <w:szCs w:val="20"/>
        </w:rPr>
        <w:t>representatives</w:t>
      </w:r>
      <w:proofErr w:type="spellEnd"/>
      <w:r w:rsidRPr="009F45D4">
        <w:rPr>
          <w:b/>
          <w:bCs/>
          <w:sz w:val="20"/>
          <w:szCs w:val="20"/>
        </w:rPr>
        <w:t xml:space="preserve"> in </w:t>
      </w:r>
      <w:proofErr w:type="spellStart"/>
      <w:r w:rsidRPr="009F45D4">
        <w:rPr>
          <w:b/>
          <w:bCs/>
          <w:sz w:val="20"/>
          <w:szCs w:val="20"/>
        </w:rPr>
        <w:t>the</w:t>
      </w:r>
      <w:proofErr w:type="spellEnd"/>
      <w:r w:rsidRPr="009F45D4">
        <w:rPr>
          <w:b/>
          <w:bCs/>
          <w:sz w:val="20"/>
          <w:szCs w:val="20"/>
        </w:rPr>
        <w:t xml:space="preserve"> </w:t>
      </w:r>
      <w:proofErr w:type="spellStart"/>
      <w:r w:rsidRPr="009F45D4">
        <w:rPr>
          <w:b/>
          <w:bCs/>
          <w:sz w:val="20"/>
          <w:szCs w:val="20"/>
        </w:rPr>
        <w:t>Training</w:t>
      </w:r>
      <w:proofErr w:type="spellEnd"/>
      <w:r w:rsidRPr="009F45D4">
        <w:rPr>
          <w:b/>
          <w:bCs/>
          <w:sz w:val="20"/>
          <w:szCs w:val="20"/>
        </w:rPr>
        <w:t xml:space="preserve">, </w:t>
      </w:r>
      <w:proofErr w:type="spellStart"/>
      <w:r w:rsidRPr="009F45D4">
        <w:rPr>
          <w:b/>
          <w:bCs/>
          <w:sz w:val="20"/>
          <w:szCs w:val="20"/>
        </w:rPr>
        <w:t>specifically</w:t>
      </w:r>
      <w:proofErr w:type="spellEnd"/>
      <w:r w:rsidRPr="009F45D4">
        <w:rPr>
          <w:b/>
          <w:bCs/>
          <w:sz w:val="20"/>
          <w:szCs w:val="20"/>
        </w:rPr>
        <w:t xml:space="preserve"> 5 </w:t>
      </w:r>
      <w:proofErr w:type="spellStart"/>
      <w:r w:rsidRPr="009F45D4">
        <w:rPr>
          <w:b/>
          <w:bCs/>
          <w:sz w:val="20"/>
          <w:szCs w:val="20"/>
        </w:rPr>
        <w:t>persons</w:t>
      </w:r>
      <w:proofErr w:type="spellEnd"/>
      <w:r w:rsidRPr="009F45D4">
        <w:rPr>
          <w:b/>
          <w:bCs/>
          <w:sz w:val="20"/>
          <w:szCs w:val="20"/>
        </w:rPr>
        <w:t>.</w:t>
      </w:r>
    </w:p>
    <w:p w14:paraId="4E1D3AE1" w14:textId="15197DFB" w:rsidR="00DD03E0" w:rsidRDefault="00DD03E0" w:rsidP="00F048AE">
      <w:pPr>
        <w:pStyle w:val="Bodytext20"/>
        <w:numPr>
          <w:ilvl w:val="0"/>
          <w:numId w:val="3"/>
        </w:numPr>
        <w:shd w:val="clear" w:color="auto" w:fill="auto"/>
        <w:tabs>
          <w:tab w:val="left" w:pos="701"/>
        </w:tabs>
        <w:spacing w:after="264" w:line="269" w:lineRule="exact"/>
        <w:ind w:left="740" w:hanging="740"/>
        <w:rPr>
          <w:sz w:val="20"/>
          <w:szCs w:val="20"/>
        </w:rPr>
      </w:pPr>
      <w:proofErr w:type="spellStart"/>
      <w:r w:rsidRPr="00DD03E0">
        <w:rPr>
          <w:sz w:val="20"/>
          <w:szCs w:val="20"/>
        </w:rPr>
        <w:t>The</w:t>
      </w:r>
      <w:proofErr w:type="spellEnd"/>
      <w:r w:rsidRPr="00DD03E0">
        <w:rPr>
          <w:sz w:val="20"/>
          <w:szCs w:val="20"/>
        </w:rPr>
        <w:t xml:space="preserve"> </w:t>
      </w:r>
      <w:proofErr w:type="spellStart"/>
      <w:r w:rsidRPr="00DD03E0">
        <w:rPr>
          <w:sz w:val="20"/>
          <w:szCs w:val="20"/>
        </w:rPr>
        <w:t>work</w:t>
      </w:r>
      <w:proofErr w:type="spellEnd"/>
      <w:r w:rsidRPr="00DD03E0">
        <w:rPr>
          <w:sz w:val="20"/>
          <w:szCs w:val="20"/>
        </w:rPr>
        <w:t xml:space="preserve"> </w:t>
      </w:r>
      <w:proofErr w:type="spellStart"/>
      <w:r w:rsidRPr="00DD03E0">
        <w:rPr>
          <w:sz w:val="20"/>
          <w:szCs w:val="20"/>
        </w:rPr>
        <w:t>will</w:t>
      </w:r>
      <w:proofErr w:type="spellEnd"/>
      <w:r w:rsidRPr="00DD03E0">
        <w:rPr>
          <w:sz w:val="20"/>
          <w:szCs w:val="20"/>
        </w:rPr>
        <w:t xml:space="preserve"> </w:t>
      </w:r>
      <w:proofErr w:type="spellStart"/>
      <w:r w:rsidRPr="00DD03E0">
        <w:rPr>
          <w:sz w:val="20"/>
          <w:szCs w:val="20"/>
        </w:rPr>
        <w:t>consist</w:t>
      </w:r>
      <w:proofErr w:type="spellEnd"/>
      <w:r w:rsidRPr="00DD03E0">
        <w:rPr>
          <w:sz w:val="20"/>
          <w:szCs w:val="20"/>
        </w:rPr>
        <w:t xml:space="preserve"> </w:t>
      </w:r>
      <w:proofErr w:type="spellStart"/>
      <w:r w:rsidRPr="00DD03E0">
        <w:rPr>
          <w:sz w:val="20"/>
          <w:szCs w:val="20"/>
        </w:rPr>
        <w:t>of</w:t>
      </w:r>
      <w:proofErr w:type="spellEnd"/>
      <w:r w:rsidRPr="00DD03E0">
        <w:rPr>
          <w:sz w:val="20"/>
          <w:szCs w:val="20"/>
        </w:rPr>
        <w:t xml:space="preserve"> </w:t>
      </w:r>
      <w:proofErr w:type="spellStart"/>
      <w:r w:rsidRPr="00DD03E0">
        <w:rPr>
          <w:sz w:val="20"/>
          <w:szCs w:val="20"/>
        </w:rPr>
        <w:t>providing</w:t>
      </w:r>
      <w:proofErr w:type="spellEnd"/>
      <w:r w:rsidRPr="00DD03E0">
        <w:rPr>
          <w:sz w:val="20"/>
          <w:szCs w:val="20"/>
        </w:rPr>
        <w:t xml:space="preserve"> a </w:t>
      </w:r>
      <w:proofErr w:type="spellStart"/>
      <w:r w:rsidRPr="00DD03E0">
        <w:rPr>
          <w:sz w:val="20"/>
          <w:szCs w:val="20"/>
        </w:rPr>
        <w:t>two-day</w:t>
      </w:r>
      <w:proofErr w:type="spellEnd"/>
      <w:r w:rsidRPr="00DD03E0">
        <w:rPr>
          <w:sz w:val="20"/>
          <w:szCs w:val="20"/>
        </w:rPr>
        <w:t xml:space="preserve"> </w:t>
      </w:r>
      <w:proofErr w:type="spellStart"/>
      <w:r w:rsidRPr="00DD03E0">
        <w:rPr>
          <w:sz w:val="20"/>
          <w:szCs w:val="20"/>
        </w:rPr>
        <w:t>training</w:t>
      </w:r>
      <w:proofErr w:type="spellEnd"/>
      <w:r w:rsidRPr="00DD03E0">
        <w:rPr>
          <w:sz w:val="20"/>
          <w:szCs w:val="20"/>
        </w:rPr>
        <w:t xml:space="preserve"> </w:t>
      </w:r>
      <w:proofErr w:type="spellStart"/>
      <w:r w:rsidRPr="00DD03E0">
        <w:rPr>
          <w:sz w:val="20"/>
          <w:szCs w:val="20"/>
        </w:rPr>
        <w:t>course</w:t>
      </w:r>
      <w:proofErr w:type="spellEnd"/>
      <w:r w:rsidRPr="00DD03E0">
        <w:rPr>
          <w:sz w:val="20"/>
          <w:szCs w:val="20"/>
        </w:rPr>
        <w:t xml:space="preserve"> (</w:t>
      </w:r>
      <w:proofErr w:type="spellStart"/>
      <w:r w:rsidRPr="00DD03E0">
        <w:rPr>
          <w:sz w:val="20"/>
          <w:szCs w:val="20"/>
        </w:rPr>
        <w:t>hereinafter</w:t>
      </w:r>
      <w:proofErr w:type="spellEnd"/>
      <w:r w:rsidRPr="00DD03E0">
        <w:rPr>
          <w:sz w:val="20"/>
          <w:szCs w:val="20"/>
        </w:rPr>
        <w:t xml:space="preserve"> </w:t>
      </w:r>
      <w:proofErr w:type="spellStart"/>
      <w:r w:rsidRPr="00DD03E0">
        <w:rPr>
          <w:sz w:val="20"/>
          <w:szCs w:val="20"/>
        </w:rPr>
        <w:t>referred</w:t>
      </w:r>
      <w:proofErr w:type="spellEnd"/>
      <w:r w:rsidRPr="00DD03E0">
        <w:rPr>
          <w:sz w:val="20"/>
          <w:szCs w:val="20"/>
        </w:rPr>
        <w:t xml:space="preserve"> to as </w:t>
      </w:r>
      <w:proofErr w:type="spellStart"/>
      <w:r w:rsidRPr="00DD03E0">
        <w:rPr>
          <w:sz w:val="20"/>
          <w:szCs w:val="20"/>
        </w:rPr>
        <w:t>the</w:t>
      </w:r>
      <w:proofErr w:type="spellEnd"/>
      <w:r w:rsidRPr="00DD03E0">
        <w:rPr>
          <w:sz w:val="20"/>
          <w:szCs w:val="20"/>
        </w:rPr>
        <w:t xml:space="preserve"> "</w:t>
      </w:r>
      <w:proofErr w:type="spellStart"/>
      <w:r w:rsidRPr="00DD03E0">
        <w:rPr>
          <w:b/>
          <w:bCs/>
          <w:sz w:val="20"/>
          <w:szCs w:val="20"/>
        </w:rPr>
        <w:t>Training</w:t>
      </w:r>
      <w:proofErr w:type="spellEnd"/>
      <w:r w:rsidRPr="00DD03E0">
        <w:rPr>
          <w:sz w:val="20"/>
          <w:szCs w:val="20"/>
        </w:rPr>
        <w:t xml:space="preserve">"), </w:t>
      </w:r>
      <w:proofErr w:type="spellStart"/>
      <w:r w:rsidRPr="00DD03E0">
        <w:rPr>
          <w:sz w:val="20"/>
          <w:szCs w:val="20"/>
        </w:rPr>
        <w:t>during</w:t>
      </w:r>
      <w:proofErr w:type="spellEnd"/>
      <w:r w:rsidRPr="00DD03E0">
        <w:rPr>
          <w:sz w:val="20"/>
          <w:szCs w:val="20"/>
        </w:rPr>
        <w:t xml:space="preserve"> </w:t>
      </w:r>
      <w:proofErr w:type="spellStart"/>
      <w:r w:rsidRPr="00DD03E0">
        <w:rPr>
          <w:sz w:val="20"/>
          <w:szCs w:val="20"/>
        </w:rPr>
        <w:t>which</w:t>
      </w:r>
      <w:proofErr w:type="spellEnd"/>
      <w:r w:rsidRPr="00DD03E0">
        <w:rPr>
          <w:sz w:val="20"/>
          <w:szCs w:val="20"/>
        </w:rPr>
        <w:t xml:space="preserve"> </w:t>
      </w:r>
      <w:proofErr w:type="spellStart"/>
      <w:r w:rsidRPr="00DD03E0">
        <w:rPr>
          <w:sz w:val="20"/>
          <w:szCs w:val="20"/>
        </w:rPr>
        <w:t>the</w:t>
      </w:r>
      <w:proofErr w:type="spellEnd"/>
      <w:r w:rsidRPr="00DD03E0">
        <w:rPr>
          <w:sz w:val="20"/>
          <w:szCs w:val="20"/>
        </w:rPr>
        <w:t xml:space="preserve"> </w:t>
      </w:r>
      <w:proofErr w:type="spellStart"/>
      <w:r w:rsidRPr="00DD03E0">
        <w:rPr>
          <w:sz w:val="20"/>
          <w:szCs w:val="20"/>
        </w:rPr>
        <w:t>Contractor</w:t>
      </w:r>
      <w:proofErr w:type="spellEnd"/>
      <w:r w:rsidRPr="00DD03E0">
        <w:rPr>
          <w:sz w:val="20"/>
          <w:szCs w:val="20"/>
        </w:rPr>
        <w:t xml:space="preserve"> </w:t>
      </w:r>
      <w:proofErr w:type="spellStart"/>
      <w:r w:rsidRPr="00DD03E0">
        <w:rPr>
          <w:sz w:val="20"/>
          <w:szCs w:val="20"/>
        </w:rPr>
        <w:t>will</w:t>
      </w:r>
      <w:proofErr w:type="spellEnd"/>
      <w:r w:rsidRPr="00DD03E0">
        <w:rPr>
          <w:sz w:val="20"/>
          <w:szCs w:val="20"/>
        </w:rPr>
        <w:t xml:space="preserve"> </w:t>
      </w:r>
      <w:proofErr w:type="spellStart"/>
      <w:r w:rsidRPr="00DD03E0">
        <w:rPr>
          <w:sz w:val="20"/>
          <w:szCs w:val="20"/>
        </w:rPr>
        <w:t>provide</w:t>
      </w:r>
      <w:proofErr w:type="spellEnd"/>
      <w:r w:rsidRPr="00DD03E0">
        <w:rPr>
          <w:sz w:val="20"/>
          <w:szCs w:val="20"/>
        </w:rPr>
        <w:t xml:space="preserve"> </w:t>
      </w:r>
      <w:proofErr w:type="spellStart"/>
      <w:r w:rsidRPr="00DD03E0">
        <w:rPr>
          <w:sz w:val="20"/>
          <w:szCs w:val="20"/>
        </w:rPr>
        <w:t>the</w:t>
      </w:r>
      <w:proofErr w:type="spellEnd"/>
      <w:r w:rsidRPr="00DD03E0">
        <w:rPr>
          <w:sz w:val="20"/>
          <w:szCs w:val="20"/>
        </w:rPr>
        <w:t xml:space="preserve"> </w:t>
      </w:r>
      <w:proofErr w:type="spellStart"/>
      <w:r w:rsidRPr="00DD03E0">
        <w:rPr>
          <w:sz w:val="20"/>
          <w:szCs w:val="20"/>
        </w:rPr>
        <w:t>following</w:t>
      </w:r>
      <w:proofErr w:type="spellEnd"/>
      <w:r w:rsidRPr="00DD03E0">
        <w:rPr>
          <w:sz w:val="20"/>
          <w:szCs w:val="20"/>
        </w:rPr>
        <w:t xml:space="preserve"> </w:t>
      </w:r>
      <w:proofErr w:type="spellStart"/>
      <w:r w:rsidRPr="00DD03E0">
        <w:rPr>
          <w:sz w:val="20"/>
          <w:szCs w:val="20"/>
        </w:rPr>
        <w:t>activities</w:t>
      </w:r>
      <w:proofErr w:type="spellEnd"/>
      <w:r w:rsidRPr="00DD03E0">
        <w:rPr>
          <w:sz w:val="20"/>
          <w:szCs w:val="20"/>
        </w:rPr>
        <w:t xml:space="preserve"> on </w:t>
      </w:r>
      <w:proofErr w:type="spellStart"/>
      <w:r w:rsidRPr="00DD03E0">
        <w:rPr>
          <w:sz w:val="20"/>
          <w:szCs w:val="20"/>
        </w:rPr>
        <w:t>each</w:t>
      </w:r>
      <w:proofErr w:type="spellEnd"/>
      <w:r w:rsidRPr="00DD03E0">
        <w:rPr>
          <w:sz w:val="20"/>
          <w:szCs w:val="20"/>
        </w:rPr>
        <w:t xml:space="preserve"> </w:t>
      </w:r>
      <w:proofErr w:type="spellStart"/>
      <w:r w:rsidRPr="00DD03E0">
        <w:rPr>
          <w:sz w:val="20"/>
          <w:szCs w:val="20"/>
        </w:rPr>
        <w:t>day</w:t>
      </w:r>
      <w:proofErr w:type="spellEnd"/>
      <w:r>
        <w:rPr>
          <w:sz w:val="20"/>
          <w:szCs w:val="20"/>
        </w:rPr>
        <w:t>:</w:t>
      </w:r>
    </w:p>
    <w:p w14:paraId="7AAAD335" w14:textId="6A271FAF" w:rsidR="00417478" w:rsidRDefault="00417478" w:rsidP="00D52B87">
      <w:pPr>
        <w:pStyle w:val="Bodytext20"/>
        <w:numPr>
          <w:ilvl w:val="2"/>
          <w:numId w:val="3"/>
        </w:numPr>
        <w:shd w:val="clear" w:color="auto" w:fill="auto"/>
        <w:tabs>
          <w:tab w:val="left" w:pos="701"/>
        </w:tabs>
        <w:spacing w:after="264" w:line="269" w:lineRule="exact"/>
        <w:ind w:left="1134"/>
        <w:rPr>
          <w:sz w:val="20"/>
          <w:szCs w:val="20"/>
        </w:rPr>
      </w:pPr>
      <w:proofErr w:type="spellStart"/>
      <w:r w:rsidRPr="00417478">
        <w:rPr>
          <w:sz w:val="20"/>
          <w:szCs w:val="20"/>
        </w:rPr>
        <w:t>The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first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day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will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be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organized</w:t>
      </w:r>
      <w:proofErr w:type="spellEnd"/>
      <w:r w:rsidRPr="00417478">
        <w:rPr>
          <w:sz w:val="20"/>
          <w:szCs w:val="20"/>
        </w:rPr>
        <w:t xml:space="preserve"> in </w:t>
      </w:r>
      <w:proofErr w:type="spellStart"/>
      <w:r w:rsidRPr="00417478">
        <w:rPr>
          <w:sz w:val="20"/>
          <w:szCs w:val="20"/>
        </w:rPr>
        <w:t>the</w:t>
      </w:r>
      <w:proofErr w:type="spellEnd"/>
      <w:r w:rsidRPr="00417478">
        <w:rPr>
          <w:sz w:val="20"/>
          <w:szCs w:val="20"/>
        </w:rPr>
        <w:t xml:space="preserve"> style </w:t>
      </w:r>
      <w:proofErr w:type="spellStart"/>
      <w:r w:rsidRPr="00417478">
        <w:rPr>
          <w:sz w:val="20"/>
          <w:szCs w:val="20"/>
        </w:rPr>
        <w:t>of</w:t>
      </w:r>
      <w:proofErr w:type="spellEnd"/>
      <w:r w:rsidRPr="00417478">
        <w:rPr>
          <w:sz w:val="20"/>
          <w:szCs w:val="20"/>
        </w:rPr>
        <w:t xml:space="preserve"> role-play (</w:t>
      </w:r>
      <w:proofErr w:type="spellStart"/>
      <w:r w:rsidRPr="00417478">
        <w:rPr>
          <w:sz w:val="20"/>
          <w:szCs w:val="20"/>
        </w:rPr>
        <w:t>training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participants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will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become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evaluators</w:t>
      </w:r>
      <w:proofErr w:type="spellEnd"/>
      <w:r w:rsidRPr="00417478">
        <w:rPr>
          <w:sz w:val="20"/>
          <w:szCs w:val="20"/>
        </w:rPr>
        <w:t xml:space="preserve">). </w:t>
      </w:r>
      <w:proofErr w:type="spellStart"/>
      <w:r w:rsidRPr="00417478">
        <w:rPr>
          <w:sz w:val="20"/>
          <w:szCs w:val="20"/>
        </w:rPr>
        <w:t>During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this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day</w:t>
      </w:r>
      <w:proofErr w:type="spellEnd"/>
      <w:r w:rsidRPr="00417478">
        <w:rPr>
          <w:sz w:val="20"/>
          <w:szCs w:val="20"/>
        </w:rPr>
        <w:t xml:space="preserve">, </w:t>
      </w:r>
      <w:proofErr w:type="spellStart"/>
      <w:r w:rsidRPr="00417478">
        <w:rPr>
          <w:sz w:val="20"/>
          <w:szCs w:val="20"/>
        </w:rPr>
        <w:t>the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following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questions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will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be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answered</w:t>
      </w:r>
      <w:proofErr w:type="spellEnd"/>
      <w:r w:rsidRPr="00417478">
        <w:rPr>
          <w:sz w:val="20"/>
          <w:szCs w:val="20"/>
        </w:rPr>
        <w:t xml:space="preserve"> in </w:t>
      </w:r>
      <w:proofErr w:type="spellStart"/>
      <w:r w:rsidRPr="00417478">
        <w:rPr>
          <w:sz w:val="20"/>
          <w:szCs w:val="20"/>
        </w:rPr>
        <w:t>particular</w:t>
      </w:r>
      <w:proofErr w:type="spellEnd"/>
      <w:r>
        <w:rPr>
          <w:sz w:val="20"/>
          <w:szCs w:val="20"/>
        </w:rPr>
        <w:t>:</w:t>
      </w:r>
    </w:p>
    <w:p w14:paraId="72858F54" w14:textId="314C6784" w:rsidR="00417478" w:rsidRPr="00D52B87" w:rsidRDefault="00417478" w:rsidP="00D52B87">
      <w:pPr>
        <w:pStyle w:val="Bodytext20"/>
        <w:numPr>
          <w:ilvl w:val="0"/>
          <w:numId w:val="34"/>
        </w:numPr>
        <w:shd w:val="clear" w:color="auto" w:fill="auto"/>
        <w:tabs>
          <w:tab w:val="left" w:pos="701"/>
        </w:tabs>
        <w:spacing w:after="264" w:line="269" w:lineRule="exact"/>
        <w:rPr>
          <w:sz w:val="20"/>
          <w:szCs w:val="20"/>
        </w:rPr>
      </w:pPr>
      <w:proofErr w:type="spellStart"/>
      <w:r w:rsidRPr="00417478">
        <w:rPr>
          <w:sz w:val="20"/>
          <w:szCs w:val="20"/>
        </w:rPr>
        <w:t>How</w:t>
      </w:r>
      <w:proofErr w:type="spellEnd"/>
      <w:r w:rsidRPr="00417478">
        <w:rPr>
          <w:sz w:val="20"/>
          <w:szCs w:val="20"/>
        </w:rPr>
        <w:t xml:space="preserve"> to </w:t>
      </w:r>
      <w:proofErr w:type="spellStart"/>
      <w:r w:rsidRPr="00417478">
        <w:rPr>
          <w:sz w:val="20"/>
          <w:szCs w:val="20"/>
        </w:rPr>
        <w:t>read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the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instructions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for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evaluators</w:t>
      </w:r>
      <w:proofErr w:type="spellEnd"/>
      <w:r w:rsidRPr="00417478">
        <w:rPr>
          <w:sz w:val="20"/>
          <w:szCs w:val="20"/>
        </w:rPr>
        <w:t xml:space="preserve">, </w:t>
      </w:r>
      <w:proofErr w:type="spellStart"/>
      <w:r w:rsidRPr="00417478">
        <w:rPr>
          <w:sz w:val="20"/>
          <w:szCs w:val="20"/>
        </w:rPr>
        <w:t>how</w:t>
      </w:r>
      <w:proofErr w:type="spellEnd"/>
      <w:r w:rsidRPr="00417478">
        <w:rPr>
          <w:sz w:val="20"/>
          <w:szCs w:val="20"/>
        </w:rPr>
        <w:t xml:space="preserve"> to </w:t>
      </w:r>
      <w:proofErr w:type="spellStart"/>
      <w:r w:rsidRPr="00417478">
        <w:rPr>
          <w:sz w:val="20"/>
          <w:szCs w:val="20"/>
        </w:rPr>
        <w:t>understand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the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evaluation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criteria</w:t>
      </w:r>
      <w:proofErr w:type="spellEnd"/>
      <w:r>
        <w:rPr>
          <w:sz w:val="20"/>
          <w:szCs w:val="20"/>
        </w:rPr>
        <w:t>;</w:t>
      </w:r>
    </w:p>
    <w:p w14:paraId="6D6F78A4" w14:textId="363EF77F" w:rsidR="00417478" w:rsidRDefault="00417478" w:rsidP="00D52B87">
      <w:pPr>
        <w:pStyle w:val="Bodytext20"/>
        <w:numPr>
          <w:ilvl w:val="0"/>
          <w:numId w:val="34"/>
        </w:numPr>
        <w:shd w:val="clear" w:color="auto" w:fill="auto"/>
        <w:tabs>
          <w:tab w:val="left" w:pos="701"/>
        </w:tabs>
        <w:spacing w:after="264" w:line="269" w:lineRule="exact"/>
        <w:rPr>
          <w:sz w:val="20"/>
          <w:szCs w:val="20"/>
        </w:rPr>
      </w:pPr>
      <w:proofErr w:type="spellStart"/>
      <w:r w:rsidRPr="00417478">
        <w:rPr>
          <w:sz w:val="20"/>
          <w:szCs w:val="20"/>
        </w:rPr>
        <w:t>What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documents</w:t>
      </w:r>
      <w:proofErr w:type="spellEnd"/>
      <w:r w:rsidRPr="00417478">
        <w:rPr>
          <w:sz w:val="20"/>
          <w:szCs w:val="20"/>
        </w:rPr>
        <w:t xml:space="preserve"> do </w:t>
      </w:r>
      <w:proofErr w:type="spellStart"/>
      <w:r w:rsidRPr="00417478">
        <w:rPr>
          <w:sz w:val="20"/>
          <w:szCs w:val="20"/>
        </w:rPr>
        <w:t>you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need</w:t>
      </w:r>
      <w:proofErr w:type="spellEnd"/>
      <w:r w:rsidRPr="00417478">
        <w:rPr>
          <w:sz w:val="20"/>
          <w:szCs w:val="20"/>
        </w:rPr>
        <w:t xml:space="preserve"> to </w:t>
      </w:r>
      <w:proofErr w:type="spellStart"/>
      <w:r w:rsidRPr="00417478">
        <w:rPr>
          <w:sz w:val="20"/>
          <w:szCs w:val="20"/>
        </w:rPr>
        <w:t>know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about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besides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the</w:t>
      </w:r>
      <w:proofErr w:type="spellEnd"/>
      <w:r w:rsidRPr="00417478">
        <w:rPr>
          <w:sz w:val="20"/>
          <w:szCs w:val="20"/>
        </w:rPr>
        <w:t xml:space="preserve"> call </w:t>
      </w:r>
      <w:proofErr w:type="spellStart"/>
      <w:r w:rsidRPr="00417478">
        <w:rPr>
          <w:sz w:val="20"/>
          <w:szCs w:val="20"/>
        </w:rPr>
        <w:t>for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proposals</w:t>
      </w:r>
      <w:proofErr w:type="spellEnd"/>
      <w:r w:rsidRPr="00417478">
        <w:rPr>
          <w:sz w:val="20"/>
          <w:szCs w:val="20"/>
        </w:rPr>
        <w:t>?</w:t>
      </w:r>
    </w:p>
    <w:p w14:paraId="0451E7EA" w14:textId="0D66D1E2" w:rsidR="00417478" w:rsidRDefault="00417478" w:rsidP="00D52B87">
      <w:pPr>
        <w:pStyle w:val="Bodytext20"/>
        <w:numPr>
          <w:ilvl w:val="0"/>
          <w:numId w:val="34"/>
        </w:numPr>
        <w:shd w:val="clear" w:color="auto" w:fill="auto"/>
        <w:tabs>
          <w:tab w:val="left" w:pos="701"/>
        </w:tabs>
        <w:spacing w:after="264" w:line="269" w:lineRule="exact"/>
        <w:rPr>
          <w:sz w:val="20"/>
          <w:szCs w:val="20"/>
        </w:rPr>
      </w:pPr>
      <w:proofErr w:type="spellStart"/>
      <w:r w:rsidRPr="00417478">
        <w:rPr>
          <w:sz w:val="20"/>
          <w:szCs w:val="20"/>
        </w:rPr>
        <w:t>What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should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an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evaluator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consider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when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evaluating</w:t>
      </w:r>
      <w:proofErr w:type="spellEnd"/>
      <w:r w:rsidRPr="00417478">
        <w:rPr>
          <w:sz w:val="20"/>
          <w:szCs w:val="20"/>
        </w:rPr>
        <w:t xml:space="preserve"> a project?</w:t>
      </w:r>
    </w:p>
    <w:p w14:paraId="30BFB327" w14:textId="72425F54" w:rsidR="00417478" w:rsidRPr="00D52B87" w:rsidRDefault="00417478" w:rsidP="00D52B87">
      <w:pPr>
        <w:pStyle w:val="Bodytext20"/>
        <w:numPr>
          <w:ilvl w:val="2"/>
          <w:numId w:val="3"/>
        </w:numPr>
        <w:shd w:val="clear" w:color="auto" w:fill="auto"/>
        <w:tabs>
          <w:tab w:val="left" w:pos="701"/>
        </w:tabs>
        <w:spacing w:after="264" w:line="269" w:lineRule="exact"/>
        <w:ind w:left="1134"/>
        <w:rPr>
          <w:sz w:val="20"/>
          <w:szCs w:val="20"/>
        </w:rPr>
      </w:pPr>
      <w:proofErr w:type="spellStart"/>
      <w:r w:rsidRPr="00417478">
        <w:rPr>
          <w:sz w:val="20"/>
          <w:szCs w:val="20"/>
        </w:rPr>
        <w:t>The</w:t>
      </w:r>
      <w:proofErr w:type="spellEnd"/>
      <w:r w:rsidRPr="00417478">
        <w:rPr>
          <w:sz w:val="20"/>
          <w:szCs w:val="20"/>
        </w:rPr>
        <w:t xml:space="preserve"> second </w:t>
      </w:r>
      <w:proofErr w:type="spellStart"/>
      <w:r w:rsidRPr="00417478">
        <w:rPr>
          <w:sz w:val="20"/>
          <w:szCs w:val="20"/>
        </w:rPr>
        <w:t>day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of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training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will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include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work</w:t>
      </w:r>
      <w:proofErr w:type="spellEnd"/>
      <w:r w:rsidRPr="00417478">
        <w:rPr>
          <w:sz w:val="20"/>
          <w:szCs w:val="20"/>
        </w:rPr>
        <w:t xml:space="preserve"> on a </w:t>
      </w:r>
      <w:proofErr w:type="spellStart"/>
      <w:r w:rsidRPr="00417478">
        <w:rPr>
          <w:sz w:val="20"/>
          <w:szCs w:val="20"/>
        </w:rPr>
        <w:t>research-oriented</w:t>
      </w:r>
      <w:proofErr w:type="spellEnd"/>
      <w:r w:rsidRPr="00417478">
        <w:rPr>
          <w:sz w:val="20"/>
          <w:szCs w:val="20"/>
        </w:rPr>
        <w:t xml:space="preserve"> call and </w:t>
      </w:r>
      <w:proofErr w:type="spellStart"/>
      <w:r w:rsidRPr="00417478">
        <w:rPr>
          <w:sz w:val="20"/>
          <w:szCs w:val="20"/>
        </w:rPr>
        <w:t>preparation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of</w:t>
      </w:r>
      <w:proofErr w:type="spellEnd"/>
      <w:r w:rsidRPr="00417478">
        <w:rPr>
          <w:sz w:val="20"/>
          <w:szCs w:val="20"/>
        </w:rPr>
        <w:t xml:space="preserve"> a </w:t>
      </w:r>
      <w:proofErr w:type="spellStart"/>
      <w:r w:rsidRPr="00417478">
        <w:rPr>
          <w:sz w:val="20"/>
          <w:szCs w:val="20"/>
        </w:rPr>
        <w:t>project</w:t>
      </w:r>
      <w:proofErr w:type="spellEnd"/>
      <w:r w:rsidRPr="00417478">
        <w:rPr>
          <w:sz w:val="20"/>
          <w:szCs w:val="20"/>
        </w:rPr>
        <w:t xml:space="preserve"> </w:t>
      </w:r>
      <w:proofErr w:type="spellStart"/>
      <w:r w:rsidRPr="00417478">
        <w:rPr>
          <w:sz w:val="20"/>
          <w:szCs w:val="20"/>
        </w:rPr>
        <w:t>application</w:t>
      </w:r>
      <w:proofErr w:type="spellEnd"/>
      <w:r>
        <w:rPr>
          <w:sz w:val="20"/>
          <w:szCs w:val="20"/>
        </w:rPr>
        <w:t>:</w:t>
      </w:r>
    </w:p>
    <w:p w14:paraId="21F7DE39" w14:textId="4A81B2EE" w:rsidR="00D52B87" w:rsidRPr="00D52B87" w:rsidRDefault="00F64EA0" w:rsidP="009278F9">
      <w:pPr>
        <w:pStyle w:val="Bodytext20"/>
        <w:numPr>
          <w:ilvl w:val="0"/>
          <w:numId w:val="34"/>
        </w:numPr>
        <w:shd w:val="clear" w:color="auto" w:fill="auto"/>
        <w:tabs>
          <w:tab w:val="left" w:pos="701"/>
        </w:tabs>
        <w:spacing w:after="264" w:line="269" w:lineRule="exact"/>
        <w:rPr>
          <w:sz w:val="20"/>
          <w:szCs w:val="20"/>
        </w:rPr>
      </w:pPr>
      <w:r w:rsidRPr="00F64EA0">
        <w:rPr>
          <w:sz w:val="20"/>
          <w:szCs w:val="20"/>
        </w:rPr>
        <w:t xml:space="preserve">Focus </w:t>
      </w:r>
      <w:proofErr w:type="spellStart"/>
      <w:r w:rsidRPr="00F64EA0">
        <w:rPr>
          <w:sz w:val="20"/>
          <w:szCs w:val="20"/>
        </w:rPr>
        <w:t>is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also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required</w:t>
      </w:r>
      <w:proofErr w:type="spellEnd"/>
      <w:r w:rsidRPr="00F64EA0">
        <w:rPr>
          <w:sz w:val="20"/>
          <w:szCs w:val="20"/>
        </w:rPr>
        <w:t xml:space="preserve"> on </w:t>
      </w:r>
      <w:proofErr w:type="spellStart"/>
      <w:r w:rsidRPr="00F64EA0">
        <w:rPr>
          <w:sz w:val="20"/>
          <w:szCs w:val="20"/>
        </w:rPr>
        <w:t>the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issue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of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the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division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of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roles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between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the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project</w:t>
      </w:r>
      <w:proofErr w:type="spellEnd"/>
      <w:r w:rsidRPr="00F64EA0">
        <w:rPr>
          <w:sz w:val="20"/>
          <w:szCs w:val="20"/>
        </w:rPr>
        <w:t xml:space="preserve"> manager and </w:t>
      </w:r>
      <w:proofErr w:type="spellStart"/>
      <w:r w:rsidRPr="00F64EA0">
        <w:rPr>
          <w:sz w:val="20"/>
          <w:szCs w:val="20"/>
        </w:rPr>
        <w:t>the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scientist</w:t>
      </w:r>
      <w:proofErr w:type="spellEnd"/>
      <w:r w:rsidR="009278F9">
        <w:rPr>
          <w:sz w:val="20"/>
          <w:szCs w:val="20"/>
        </w:rPr>
        <w:t xml:space="preserve">; </w:t>
      </w:r>
    </w:p>
    <w:p w14:paraId="3D14E289" w14:textId="1F7FC105" w:rsidR="00D52B87" w:rsidRPr="00D52B87" w:rsidRDefault="00F64EA0" w:rsidP="009278F9">
      <w:pPr>
        <w:pStyle w:val="Bodytext20"/>
        <w:numPr>
          <w:ilvl w:val="0"/>
          <w:numId w:val="34"/>
        </w:numPr>
        <w:shd w:val="clear" w:color="auto" w:fill="auto"/>
        <w:tabs>
          <w:tab w:val="left" w:pos="701"/>
        </w:tabs>
        <w:spacing w:after="264" w:line="269" w:lineRule="exact"/>
        <w:rPr>
          <w:sz w:val="20"/>
          <w:szCs w:val="20"/>
        </w:rPr>
      </w:pPr>
      <w:proofErr w:type="spellStart"/>
      <w:r w:rsidRPr="00F64EA0">
        <w:rPr>
          <w:sz w:val="20"/>
          <w:szCs w:val="20"/>
        </w:rPr>
        <w:t>From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the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coordinator's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perspective</w:t>
      </w:r>
      <w:proofErr w:type="spellEnd"/>
      <w:r w:rsidRPr="00F64EA0">
        <w:rPr>
          <w:sz w:val="20"/>
          <w:szCs w:val="20"/>
        </w:rPr>
        <w:t xml:space="preserve">, </w:t>
      </w:r>
      <w:proofErr w:type="spellStart"/>
      <w:r w:rsidRPr="00F64EA0">
        <w:rPr>
          <w:sz w:val="20"/>
          <w:szCs w:val="20"/>
        </w:rPr>
        <w:t>the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focus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of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the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project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application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will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be</w:t>
      </w:r>
      <w:proofErr w:type="spellEnd"/>
      <w:r w:rsidRPr="00F64EA0">
        <w:rPr>
          <w:sz w:val="20"/>
          <w:szCs w:val="20"/>
        </w:rPr>
        <w:t xml:space="preserve"> on</w:t>
      </w:r>
      <w:r w:rsidR="009278F9">
        <w:rPr>
          <w:sz w:val="20"/>
          <w:szCs w:val="20"/>
        </w:rPr>
        <w:t xml:space="preserve">; </w:t>
      </w:r>
    </w:p>
    <w:p w14:paraId="13B2CCDE" w14:textId="3E6F7657" w:rsidR="00D52B87" w:rsidRDefault="00F64EA0" w:rsidP="009278F9">
      <w:pPr>
        <w:pStyle w:val="Bodytext20"/>
        <w:numPr>
          <w:ilvl w:val="0"/>
          <w:numId w:val="34"/>
        </w:numPr>
        <w:shd w:val="clear" w:color="auto" w:fill="auto"/>
        <w:tabs>
          <w:tab w:val="left" w:pos="701"/>
        </w:tabs>
        <w:spacing w:after="264" w:line="269" w:lineRule="exact"/>
        <w:rPr>
          <w:sz w:val="20"/>
          <w:szCs w:val="20"/>
        </w:rPr>
      </w:pPr>
      <w:proofErr w:type="spellStart"/>
      <w:r w:rsidRPr="00F64EA0">
        <w:rPr>
          <w:sz w:val="20"/>
          <w:szCs w:val="20"/>
        </w:rPr>
        <w:t>Recommendations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for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best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practices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for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coordinators</w:t>
      </w:r>
      <w:proofErr w:type="spellEnd"/>
      <w:r w:rsidRPr="00F64EA0">
        <w:rPr>
          <w:sz w:val="20"/>
          <w:szCs w:val="20"/>
        </w:rPr>
        <w:t xml:space="preserve"> are </w:t>
      </w:r>
      <w:proofErr w:type="spellStart"/>
      <w:r w:rsidRPr="00F64EA0">
        <w:rPr>
          <w:sz w:val="20"/>
          <w:szCs w:val="20"/>
        </w:rPr>
        <w:t>requested</w:t>
      </w:r>
      <w:proofErr w:type="spellEnd"/>
      <w:r w:rsidRPr="00F64EA0">
        <w:rPr>
          <w:sz w:val="20"/>
          <w:szCs w:val="20"/>
        </w:rPr>
        <w:t xml:space="preserve"> (</w:t>
      </w:r>
      <w:proofErr w:type="spellStart"/>
      <w:r w:rsidRPr="00F64EA0">
        <w:rPr>
          <w:sz w:val="20"/>
          <w:szCs w:val="20"/>
        </w:rPr>
        <w:t>time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planning</w:t>
      </w:r>
      <w:proofErr w:type="spellEnd"/>
      <w:r w:rsidRPr="00F64EA0">
        <w:rPr>
          <w:sz w:val="20"/>
          <w:szCs w:val="20"/>
        </w:rPr>
        <w:t xml:space="preserve">, </w:t>
      </w:r>
      <w:proofErr w:type="spellStart"/>
      <w:r w:rsidRPr="00F64EA0">
        <w:rPr>
          <w:sz w:val="20"/>
          <w:szCs w:val="20"/>
        </w:rPr>
        <w:t>division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of</w:t>
      </w:r>
      <w:proofErr w:type="spellEnd"/>
      <w:r w:rsidRPr="00F64EA0">
        <w:rPr>
          <w:sz w:val="20"/>
          <w:szCs w:val="20"/>
        </w:rPr>
        <w:t xml:space="preserve"> </w:t>
      </w:r>
      <w:proofErr w:type="spellStart"/>
      <w:r w:rsidRPr="00F64EA0">
        <w:rPr>
          <w:sz w:val="20"/>
          <w:szCs w:val="20"/>
        </w:rPr>
        <w:t>roles</w:t>
      </w:r>
      <w:proofErr w:type="spellEnd"/>
      <w:r w:rsidRPr="00F64EA0">
        <w:rPr>
          <w:sz w:val="20"/>
          <w:szCs w:val="20"/>
        </w:rPr>
        <w:t>)</w:t>
      </w:r>
      <w:r w:rsidR="009278F9">
        <w:rPr>
          <w:sz w:val="20"/>
          <w:szCs w:val="20"/>
        </w:rPr>
        <w:t>.</w:t>
      </w:r>
    </w:p>
    <w:p w14:paraId="1C1F41DB" w14:textId="5FA4CD1B" w:rsidR="001C4C8E" w:rsidRDefault="00FA7C25" w:rsidP="001C4C8E">
      <w:pPr>
        <w:pStyle w:val="Bodytext20"/>
        <w:numPr>
          <w:ilvl w:val="0"/>
          <w:numId w:val="3"/>
        </w:numPr>
        <w:shd w:val="clear" w:color="auto" w:fill="auto"/>
        <w:tabs>
          <w:tab w:val="left" w:pos="701"/>
        </w:tabs>
        <w:spacing w:after="264" w:line="269" w:lineRule="exact"/>
        <w:ind w:left="740" w:hanging="740"/>
        <w:rPr>
          <w:sz w:val="20"/>
          <w:szCs w:val="20"/>
        </w:rPr>
      </w:pPr>
      <w:proofErr w:type="spellStart"/>
      <w:r w:rsidRPr="00FA7C25">
        <w:rPr>
          <w:sz w:val="20"/>
          <w:szCs w:val="20"/>
        </w:rPr>
        <w:t>The</w:t>
      </w:r>
      <w:proofErr w:type="spellEnd"/>
      <w:r w:rsidRPr="00FA7C25">
        <w:rPr>
          <w:sz w:val="20"/>
          <w:szCs w:val="20"/>
        </w:rPr>
        <w:t xml:space="preserve"> </w:t>
      </w:r>
      <w:proofErr w:type="spellStart"/>
      <w:r w:rsidRPr="00FA7C25">
        <w:rPr>
          <w:sz w:val="20"/>
          <w:szCs w:val="20"/>
        </w:rPr>
        <w:t>Contractor</w:t>
      </w:r>
      <w:proofErr w:type="spellEnd"/>
      <w:r w:rsidRPr="00FA7C25">
        <w:rPr>
          <w:sz w:val="20"/>
          <w:szCs w:val="20"/>
        </w:rPr>
        <w:t xml:space="preserve"> </w:t>
      </w:r>
      <w:proofErr w:type="spellStart"/>
      <w:r w:rsidRPr="00FA7C25">
        <w:rPr>
          <w:sz w:val="20"/>
          <w:szCs w:val="20"/>
        </w:rPr>
        <w:t>undertakes</w:t>
      </w:r>
      <w:proofErr w:type="spellEnd"/>
      <w:r w:rsidRPr="00FA7C25">
        <w:rPr>
          <w:sz w:val="20"/>
          <w:szCs w:val="20"/>
        </w:rPr>
        <w:t xml:space="preserve"> to </w:t>
      </w:r>
      <w:proofErr w:type="spellStart"/>
      <w:r w:rsidRPr="00FA7C25">
        <w:rPr>
          <w:sz w:val="20"/>
          <w:szCs w:val="20"/>
        </w:rPr>
        <w:t>perform</w:t>
      </w:r>
      <w:proofErr w:type="spellEnd"/>
      <w:r w:rsidRPr="00FA7C25">
        <w:rPr>
          <w:sz w:val="20"/>
          <w:szCs w:val="20"/>
        </w:rPr>
        <w:t xml:space="preserve"> </w:t>
      </w:r>
      <w:proofErr w:type="spellStart"/>
      <w:r w:rsidRPr="00FA7C25">
        <w:rPr>
          <w:sz w:val="20"/>
          <w:szCs w:val="20"/>
        </w:rPr>
        <w:t>the</w:t>
      </w:r>
      <w:proofErr w:type="spellEnd"/>
      <w:r w:rsidRPr="00FA7C25">
        <w:rPr>
          <w:sz w:val="20"/>
          <w:szCs w:val="20"/>
        </w:rPr>
        <w:t xml:space="preserve"> </w:t>
      </w:r>
      <w:proofErr w:type="spellStart"/>
      <w:r w:rsidRPr="00FA7C25">
        <w:rPr>
          <w:sz w:val="20"/>
          <w:szCs w:val="20"/>
        </w:rPr>
        <w:t>Work</w:t>
      </w:r>
      <w:proofErr w:type="spellEnd"/>
      <w:r w:rsidRPr="00FA7C25">
        <w:rPr>
          <w:sz w:val="20"/>
          <w:szCs w:val="20"/>
        </w:rPr>
        <w:t xml:space="preserve"> </w:t>
      </w:r>
      <w:proofErr w:type="spellStart"/>
      <w:r w:rsidRPr="00FA7C25">
        <w:rPr>
          <w:sz w:val="20"/>
          <w:szCs w:val="20"/>
        </w:rPr>
        <w:t>within</w:t>
      </w:r>
      <w:proofErr w:type="spellEnd"/>
      <w:r w:rsidRPr="00FA7C25">
        <w:rPr>
          <w:sz w:val="20"/>
          <w:szCs w:val="20"/>
        </w:rPr>
        <w:t xml:space="preserve"> </w:t>
      </w:r>
      <w:proofErr w:type="spellStart"/>
      <w:r w:rsidRPr="00FA7C25">
        <w:rPr>
          <w:sz w:val="20"/>
          <w:szCs w:val="20"/>
        </w:rPr>
        <w:t>the</w:t>
      </w:r>
      <w:proofErr w:type="spellEnd"/>
      <w:r w:rsidRPr="00FA7C25">
        <w:rPr>
          <w:sz w:val="20"/>
          <w:szCs w:val="20"/>
        </w:rPr>
        <w:t xml:space="preserve"> </w:t>
      </w:r>
      <w:proofErr w:type="spellStart"/>
      <w:r w:rsidRPr="00FA7C25">
        <w:rPr>
          <w:sz w:val="20"/>
          <w:szCs w:val="20"/>
        </w:rPr>
        <w:t>deadlines</w:t>
      </w:r>
      <w:proofErr w:type="spellEnd"/>
      <w:r w:rsidRPr="00FA7C25">
        <w:rPr>
          <w:sz w:val="20"/>
          <w:szCs w:val="20"/>
        </w:rPr>
        <w:t xml:space="preserve"> and </w:t>
      </w:r>
      <w:proofErr w:type="spellStart"/>
      <w:r w:rsidRPr="00FA7C25">
        <w:rPr>
          <w:sz w:val="20"/>
          <w:szCs w:val="20"/>
        </w:rPr>
        <w:t>scope</w:t>
      </w:r>
      <w:proofErr w:type="spellEnd"/>
      <w:r w:rsidRPr="00FA7C25">
        <w:rPr>
          <w:sz w:val="20"/>
          <w:szCs w:val="20"/>
        </w:rPr>
        <w:t xml:space="preserve"> </w:t>
      </w:r>
      <w:proofErr w:type="spellStart"/>
      <w:r w:rsidRPr="00FA7C25">
        <w:rPr>
          <w:sz w:val="20"/>
          <w:szCs w:val="20"/>
        </w:rPr>
        <w:t>specified</w:t>
      </w:r>
      <w:proofErr w:type="spellEnd"/>
      <w:r w:rsidRPr="00FA7C25">
        <w:rPr>
          <w:sz w:val="20"/>
          <w:szCs w:val="20"/>
        </w:rPr>
        <w:t xml:space="preserve"> in </w:t>
      </w:r>
      <w:proofErr w:type="spellStart"/>
      <w:r w:rsidRPr="00FA7C25">
        <w:rPr>
          <w:sz w:val="20"/>
          <w:szCs w:val="20"/>
        </w:rPr>
        <w:t>this</w:t>
      </w:r>
      <w:proofErr w:type="spellEnd"/>
      <w:r w:rsidRPr="00FA7C25">
        <w:rPr>
          <w:sz w:val="20"/>
          <w:szCs w:val="20"/>
        </w:rPr>
        <w:t xml:space="preserve"> </w:t>
      </w:r>
      <w:proofErr w:type="spellStart"/>
      <w:r w:rsidRPr="00FA7C25">
        <w:rPr>
          <w:sz w:val="20"/>
          <w:szCs w:val="20"/>
        </w:rPr>
        <w:t>Agreement</w:t>
      </w:r>
      <w:proofErr w:type="spellEnd"/>
      <w:r w:rsidRPr="00FA7C25">
        <w:rPr>
          <w:sz w:val="20"/>
          <w:szCs w:val="20"/>
        </w:rPr>
        <w:t xml:space="preserve">, and </w:t>
      </w:r>
      <w:proofErr w:type="spellStart"/>
      <w:r w:rsidRPr="00FA7C25">
        <w:rPr>
          <w:sz w:val="20"/>
          <w:szCs w:val="20"/>
        </w:rPr>
        <w:t>the</w:t>
      </w:r>
      <w:proofErr w:type="spellEnd"/>
      <w:r w:rsidRPr="00FA7C25">
        <w:rPr>
          <w:sz w:val="20"/>
          <w:szCs w:val="20"/>
        </w:rPr>
        <w:t xml:space="preserve"> </w:t>
      </w:r>
      <w:proofErr w:type="spellStart"/>
      <w:r w:rsidRPr="00FA7C25">
        <w:rPr>
          <w:sz w:val="20"/>
          <w:szCs w:val="20"/>
        </w:rPr>
        <w:t>Client</w:t>
      </w:r>
      <w:proofErr w:type="spellEnd"/>
      <w:r w:rsidRPr="00FA7C25">
        <w:rPr>
          <w:sz w:val="20"/>
          <w:szCs w:val="20"/>
        </w:rPr>
        <w:t xml:space="preserve"> </w:t>
      </w:r>
      <w:proofErr w:type="spellStart"/>
      <w:r w:rsidRPr="00FA7C25">
        <w:rPr>
          <w:sz w:val="20"/>
          <w:szCs w:val="20"/>
        </w:rPr>
        <w:t>undertakes</w:t>
      </w:r>
      <w:proofErr w:type="spellEnd"/>
      <w:r w:rsidRPr="00FA7C25">
        <w:rPr>
          <w:sz w:val="20"/>
          <w:szCs w:val="20"/>
        </w:rPr>
        <w:t xml:space="preserve"> to </w:t>
      </w:r>
      <w:proofErr w:type="spellStart"/>
      <w:r w:rsidRPr="00FA7C25">
        <w:rPr>
          <w:sz w:val="20"/>
          <w:szCs w:val="20"/>
        </w:rPr>
        <w:t>pay</w:t>
      </w:r>
      <w:proofErr w:type="spellEnd"/>
      <w:r w:rsidRPr="00FA7C25">
        <w:rPr>
          <w:sz w:val="20"/>
          <w:szCs w:val="20"/>
        </w:rPr>
        <w:t xml:space="preserve"> </w:t>
      </w:r>
      <w:proofErr w:type="spellStart"/>
      <w:r w:rsidRPr="00FA7C25">
        <w:rPr>
          <w:sz w:val="20"/>
          <w:szCs w:val="20"/>
        </w:rPr>
        <w:t>the</w:t>
      </w:r>
      <w:proofErr w:type="spellEnd"/>
      <w:r w:rsidRPr="00FA7C25">
        <w:rPr>
          <w:sz w:val="20"/>
          <w:szCs w:val="20"/>
        </w:rPr>
        <w:t xml:space="preserve"> </w:t>
      </w:r>
      <w:proofErr w:type="spellStart"/>
      <w:r w:rsidRPr="00FA7C25">
        <w:rPr>
          <w:sz w:val="20"/>
          <w:szCs w:val="20"/>
        </w:rPr>
        <w:t>Contractor</w:t>
      </w:r>
      <w:proofErr w:type="spellEnd"/>
      <w:r w:rsidRPr="00FA7C25">
        <w:rPr>
          <w:sz w:val="20"/>
          <w:szCs w:val="20"/>
        </w:rPr>
        <w:t xml:space="preserve"> </w:t>
      </w:r>
      <w:proofErr w:type="spellStart"/>
      <w:r w:rsidRPr="00FA7C25">
        <w:rPr>
          <w:sz w:val="20"/>
          <w:szCs w:val="20"/>
        </w:rPr>
        <w:t>the</w:t>
      </w:r>
      <w:proofErr w:type="spellEnd"/>
      <w:r w:rsidRPr="00FA7C25">
        <w:rPr>
          <w:sz w:val="20"/>
          <w:szCs w:val="20"/>
        </w:rPr>
        <w:t xml:space="preserve"> </w:t>
      </w:r>
      <w:proofErr w:type="spellStart"/>
      <w:r w:rsidRPr="00FA7C25">
        <w:rPr>
          <w:sz w:val="20"/>
          <w:szCs w:val="20"/>
        </w:rPr>
        <w:t>agreed</w:t>
      </w:r>
      <w:proofErr w:type="spellEnd"/>
      <w:r w:rsidRPr="00FA7C25">
        <w:rPr>
          <w:sz w:val="20"/>
          <w:szCs w:val="20"/>
        </w:rPr>
        <w:t xml:space="preserve"> </w:t>
      </w:r>
      <w:proofErr w:type="spellStart"/>
      <w:r w:rsidRPr="00FA7C25">
        <w:rPr>
          <w:sz w:val="20"/>
          <w:szCs w:val="20"/>
        </w:rPr>
        <w:t>price</w:t>
      </w:r>
      <w:proofErr w:type="spellEnd"/>
      <w:r w:rsidRPr="00FA7C25">
        <w:rPr>
          <w:sz w:val="20"/>
          <w:szCs w:val="20"/>
        </w:rPr>
        <w:t xml:space="preserve"> </w:t>
      </w:r>
      <w:proofErr w:type="spellStart"/>
      <w:r w:rsidRPr="00FA7C25">
        <w:rPr>
          <w:sz w:val="20"/>
          <w:szCs w:val="20"/>
        </w:rPr>
        <w:t>for</w:t>
      </w:r>
      <w:proofErr w:type="spellEnd"/>
      <w:r w:rsidRPr="00FA7C25">
        <w:rPr>
          <w:sz w:val="20"/>
          <w:szCs w:val="20"/>
        </w:rPr>
        <w:t xml:space="preserve"> </w:t>
      </w:r>
      <w:proofErr w:type="spellStart"/>
      <w:r w:rsidRPr="00FA7C25">
        <w:rPr>
          <w:sz w:val="20"/>
          <w:szCs w:val="20"/>
        </w:rPr>
        <w:t>this</w:t>
      </w:r>
      <w:proofErr w:type="spellEnd"/>
      <w:r w:rsidRPr="00FA7C25">
        <w:rPr>
          <w:sz w:val="20"/>
          <w:szCs w:val="20"/>
        </w:rPr>
        <w:t xml:space="preserve"> </w:t>
      </w:r>
      <w:proofErr w:type="spellStart"/>
      <w:r w:rsidRPr="00FA7C25">
        <w:rPr>
          <w:sz w:val="20"/>
          <w:szCs w:val="20"/>
        </w:rPr>
        <w:t>Work</w:t>
      </w:r>
      <w:proofErr w:type="spellEnd"/>
      <w:r w:rsidR="001C4C8E" w:rsidRPr="00F2182A">
        <w:rPr>
          <w:sz w:val="20"/>
          <w:szCs w:val="20"/>
        </w:rPr>
        <w:t>.</w:t>
      </w:r>
    </w:p>
    <w:p w14:paraId="58CDB080" w14:textId="17161061" w:rsidR="001755CA" w:rsidRDefault="00675D44" w:rsidP="000B0E8B">
      <w:pPr>
        <w:pStyle w:val="Bodytext20"/>
        <w:numPr>
          <w:ilvl w:val="0"/>
          <w:numId w:val="3"/>
        </w:numPr>
        <w:shd w:val="clear" w:color="auto" w:fill="auto"/>
        <w:tabs>
          <w:tab w:val="left" w:pos="721"/>
        </w:tabs>
        <w:ind w:left="740" w:hanging="740"/>
        <w:rPr>
          <w:sz w:val="20"/>
          <w:szCs w:val="20"/>
        </w:rPr>
      </w:pPr>
      <w:proofErr w:type="spellStart"/>
      <w:r w:rsidRPr="00675D44">
        <w:rPr>
          <w:sz w:val="20"/>
          <w:szCs w:val="20"/>
        </w:rPr>
        <w:t>The</w:t>
      </w:r>
      <w:proofErr w:type="spellEnd"/>
      <w:r w:rsidRPr="00675D44">
        <w:rPr>
          <w:sz w:val="20"/>
          <w:szCs w:val="20"/>
        </w:rPr>
        <w:t xml:space="preserve"> </w:t>
      </w:r>
      <w:proofErr w:type="spellStart"/>
      <w:r w:rsidRPr="00675D44">
        <w:rPr>
          <w:sz w:val="20"/>
          <w:szCs w:val="20"/>
        </w:rPr>
        <w:t>Contractor</w:t>
      </w:r>
      <w:proofErr w:type="spellEnd"/>
      <w:r w:rsidRPr="00675D44">
        <w:rPr>
          <w:sz w:val="20"/>
          <w:szCs w:val="20"/>
        </w:rPr>
        <w:t xml:space="preserve"> </w:t>
      </w:r>
      <w:proofErr w:type="spellStart"/>
      <w:r w:rsidRPr="00675D44">
        <w:rPr>
          <w:sz w:val="20"/>
          <w:szCs w:val="20"/>
        </w:rPr>
        <w:t>declares</w:t>
      </w:r>
      <w:proofErr w:type="spellEnd"/>
      <w:r w:rsidRPr="00675D44">
        <w:rPr>
          <w:sz w:val="20"/>
          <w:szCs w:val="20"/>
        </w:rPr>
        <w:t xml:space="preserve"> </w:t>
      </w:r>
      <w:proofErr w:type="spellStart"/>
      <w:r w:rsidRPr="00675D44">
        <w:rPr>
          <w:sz w:val="20"/>
          <w:szCs w:val="20"/>
        </w:rPr>
        <w:t>that</w:t>
      </w:r>
      <w:proofErr w:type="spellEnd"/>
      <w:r w:rsidRPr="00675D44">
        <w:rPr>
          <w:sz w:val="20"/>
          <w:szCs w:val="20"/>
        </w:rPr>
        <w:t xml:space="preserve"> </w:t>
      </w:r>
      <w:proofErr w:type="spellStart"/>
      <w:r w:rsidRPr="00675D44">
        <w:rPr>
          <w:sz w:val="20"/>
          <w:szCs w:val="20"/>
        </w:rPr>
        <w:t>it</w:t>
      </w:r>
      <w:proofErr w:type="spellEnd"/>
      <w:r w:rsidRPr="00675D44">
        <w:rPr>
          <w:sz w:val="20"/>
          <w:szCs w:val="20"/>
        </w:rPr>
        <w:t xml:space="preserve"> has </w:t>
      </w:r>
      <w:proofErr w:type="spellStart"/>
      <w:r w:rsidRPr="00675D44">
        <w:rPr>
          <w:sz w:val="20"/>
          <w:szCs w:val="20"/>
        </w:rPr>
        <w:t>the</w:t>
      </w:r>
      <w:proofErr w:type="spellEnd"/>
      <w:r w:rsidRPr="00675D44">
        <w:rPr>
          <w:sz w:val="20"/>
          <w:szCs w:val="20"/>
        </w:rPr>
        <w:t xml:space="preserve"> </w:t>
      </w:r>
      <w:proofErr w:type="spellStart"/>
      <w:r w:rsidRPr="00675D44">
        <w:rPr>
          <w:sz w:val="20"/>
          <w:szCs w:val="20"/>
        </w:rPr>
        <w:t>necessary</w:t>
      </w:r>
      <w:proofErr w:type="spellEnd"/>
      <w:r w:rsidRPr="00675D44">
        <w:rPr>
          <w:sz w:val="20"/>
          <w:szCs w:val="20"/>
        </w:rPr>
        <w:t xml:space="preserve"> </w:t>
      </w:r>
      <w:proofErr w:type="spellStart"/>
      <w:r w:rsidRPr="00675D44">
        <w:rPr>
          <w:sz w:val="20"/>
          <w:szCs w:val="20"/>
        </w:rPr>
        <w:t>knowledge</w:t>
      </w:r>
      <w:proofErr w:type="spellEnd"/>
      <w:r w:rsidRPr="00675D44">
        <w:rPr>
          <w:sz w:val="20"/>
          <w:szCs w:val="20"/>
        </w:rPr>
        <w:t xml:space="preserve"> and </w:t>
      </w:r>
      <w:proofErr w:type="spellStart"/>
      <w:r w:rsidRPr="00675D44">
        <w:rPr>
          <w:sz w:val="20"/>
          <w:szCs w:val="20"/>
        </w:rPr>
        <w:t>skills</w:t>
      </w:r>
      <w:proofErr w:type="spellEnd"/>
      <w:r w:rsidRPr="00675D44">
        <w:rPr>
          <w:sz w:val="20"/>
          <w:szCs w:val="20"/>
        </w:rPr>
        <w:t xml:space="preserve"> to </w:t>
      </w:r>
      <w:proofErr w:type="spellStart"/>
      <w:r w:rsidRPr="00675D44">
        <w:rPr>
          <w:sz w:val="20"/>
          <w:szCs w:val="20"/>
        </w:rPr>
        <w:t>perform</w:t>
      </w:r>
      <w:proofErr w:type="spellEnd"/>
      <w:r w:rsidRPr="00675D44">
        <w:rPr>
          <w:sz w:val="20"/>
          <w:szCs w:val="20"/>
        </w:rPr>
        <w:t xml:space="preserve"> </w:t>
      </w:r>
      <w:proofErr w:type="spellStart"/>
      <w:r w:rsidRPr="00675D44">
        <w:rPr>
          <w:sz w:val="20"/>
          <w:szCs w:val="20"/>
        </w:rPr>
        <w:t>the</w:t>
      </w:r>
      <w:proofErr w:type="spellEnd"/>
      <w:r w:rsidRPr="00675D44">
        <w:rPr>
          <w:sz w:val="20"/>
          <w:szCs w:val="20"/>
        </w:rPr>
        <w:t xml:space="preserve"> </w:t>
      </w:r>
      <w:proofErr w:type="spellStart"/>
      <w:r w:rsidRPr="00675D44">
        <w:rPr>
          <w:sz w:val="20"/>
          <w:szCs w:val="20"/>
        </w:rPr>
        <w:t>Work</w:t>
      </w:r>
      <w:proofErr w:type="spellEnd"/>
      <w:r w:rsidRPr="00675D44">
        <w:rPr>
          <w:sz w:val="20"/>
          <w:szCs w:val="20"/>
        </w:rPr>
        <w:t xml:space="preserve"> in </w:t>
      </w:r>
      <w:proofErr w:type="spellStart"/>
      <w:r w:rsidRPr="00675D44">
        <w:rPr>
          <w:sz w:val="20"/>
          <w:szCs w:val="20"/>
        </w:rPr>
        <w:t>the</w:t>
      </w:r>
      <w:proofErr w:type="spellEnd"/>
      <w:r w:rsidRPr="00675D44">
        <w:rPr>
          <w:sz w:val="20"/>
          <w:szCs w:val="20"/>
        </w:rPr>
        <w:t xml:space="preserve"> </w:t>
      </w:r>
      <w:proofErr w:type="spellStart"/>
      <w:r w:rsidRPr="00675D44">
        <w:rPr>
          <w:sz w:val="20"/>
          <w:szCs w:val="20"/>
        </w:rPr>
        <w:t>quality</w:t>
      </w:r>
      <w:proofErr w:type="spellEnd"/>
      <w:r w:rsidRPr="00675D44">
        <w:rPr>
          <w:sz w:val="20"/>
          <w:szCs w:val="20"/>
        </w:rPr>
        <w:t xml:space="preserve"> and </w:t>
      </w:r>
      <w:proofErr w:type="spellStart"/>
      <w:r w:rsidRPr="00675D44">
        <w:rPr>
          <w:sz w:val="20"/>
          <w:szCs w:val="20"/>
        </w:rPr>
        <w:t>scope</w:t>
      </w:r>
      <w:proofErr w:type="spellEnd"/>
      <w:r w:rsidRPr="00675D44">
        <w:rPr>
          <w:sz w:val="20"/>
          <w:szCs w:val="20"/>
        </w:rPr>
        <w:t xml:space="preserve"> </w:t>
      </w:r>
      <w:proofErr w:type="spellStart"/>
      <w:r w:rsidRPr="00675D44">
        <w:rPr>
          <w:sz w:val="20"/>
          <w:szCs w:val="20"/>
        </w:rPr>
        <w:t>required</w:t>
      </w:r>
      <w:proofErr w:type="spellEnd"/>
      <w:r w:rsidRPr="00675D44">
        <w:rPr>
          <w:sz w:val="20"/>
          <w:szCs w:val="20"/>
        </w:rPr>
        <w:t xml:space="preserve"> by </w:t>
      </w:r>
      <w:proofErr w:type="spellStart"/>
      <w:r w:rsidRPr="00675D44">
        <w:rPr>
          <w:sz w:val="20"/>
          <w:szCs w:val="20"/>
        </w:rPr>
        <w:t>the</w:t>
      </w:r>
      <w:proofErr w:type="spellEnd"/>
      <w:r w:rsidRPr="00675D44">
        <w:rPr>
          <w:sz w:val="20"/>
          <w:szCs w:val="20"/>
        </w:rPr>
        <w:t xml:space="preserve"> </w:t>
      </w:r>
      <w:proofErr w:type="spellStart"/>
      <w:r w:rsidRPr="00675D44">
        <w:rPr>
          <w:sz w:val="20"/>
          <w:szCs w:val="20"/>
        </w:rPr>
        <w:t>Client</w:t>
      </w:r>
      <w:proofErr w:type="spellEnd"/>
      <w:r w:rsidRPr="00675D44">
        <w:rPr>
          <w:sz w:val="20"/>
          <w:szCs w:val="20"/>
        </w:rPr>
        <w:t xml:space="preserve">, </w:t>
      </w:r>
      <w:proofErr w:type="spellStart"/>
      <w:r w:rsidRPr="00675D44">
        <w:rPr>
          <w:sz w:val="20"/>
          <w:szCs w:val="20"/>
        </w:rPr>
        <w:t>with</w:t>
      </w:r>
      <w:proofErr w:type="spellEnd"/>
      <w:r w:rsidRPr="00675D44">
        <w:rPr>
          <w:sz w:val="20"/>
          <w:szCs w:val="20"/>
        </w:rPr>
        <w:t xml:space="preserve"> </w:t>
      </w:r>
      <w:proofErr w:type="spellStart"/>
      <w:r w:rsidRPr="00675D44">
        <w:rPr>
          <w:sz w:val="20"/>
          <w:szCs w:val="20"/>
        </w:rPr>
        <w:t>the</w:t>
      </w:r>
      <w:proofErr w:type="spellEnd"/>
      <w:r w:rsidRPr="00675D44">
        <w:rPr>
          <w:sz w:val="20"/>
          <w:szCs w:val="20"/>
        </w:rPr>
        <w:t xml:space="preserve"> </w:t>
      </w:r>
      <w:proofErr w:type="spellStart"/>
      <w:r w:rsidRPr="00675D44">
        <w:rPr>
          <w:sz w:val="20"/>
          <w:szCs w:val="20"/>
        </w:rPr>
        <w:t>Contractor's</w:t>
      </w:r>
      <w:proofErr w:type="spellEnd"/>
      <w:r w:rsidRPr="00675D44">
        <w:rPr>
          <w:sz w:val="20"/>
          <w:szCs w:val="20"/>
        </w:rPr>
        <w:t xml:space="preserve"> </w:t>
      </w:r>
      <w:proofErr w:type="spellStart"/>
      <w:r w:rsidRPr="00675D44">
        <w:rPr>
          <w:sz w:val="20"/>
          <w:szCs w:val="20"/>
        </w:rPr>
        <w:t>professional</w:t>
      </w:r>
      <w:proofErr w:type="spellEnd"/>
      <w:r w:rsidRPr="00675D44">
        <w:rPr>
          <w:sz w:val="20"/>
          <w:szCs w:val="20"/>
        </w:rPr>
        <w:t xml:space="preserve"> care</w:t>
      </w:r>
      <w:r w:rsidR="001755CA" w:rsidRPr="00F2182A">
        <w:rPr>
          <w:sz w:val="20"/>
          <w:szCs w:val="20"/>
        </w:rPr>
        <w:t>.</w:t>
      </w:r>
      <w:r w:rsidR="00C85441">
        <w:rPr>
          <w:sz w:val="20"/>
          <w:szCs w:val="20"/>
        </w:rPr>
        <w:t xml:space="preserve"> </w:t>
      </w:r>
    </w:p>
    <w:p w14:paraId="454D9686" w14:textId="77777777" w:rsidR="00AA201E" w:rsidRDefault="00AA201E" w:rsidP="00AA201E">
      <w:pPr>
        <w:pStyle w:val="Bodytext20"/>
        <w:shd w:val="clear" w:color="auto" w:fill="auto"/>
        <w:tabs>
          <w:tab w:val="left" w:pos="721"/>
        </w:tabs>
        <w:ind w:left="740" w:firstLine="0"/>
        <w:rPr>
          <w:sz w:val="20"/>
          <w:szCs w:val="20"/>
        </w:rPr>
      </w:pPr>
    </w:p>
    <w:p w14:paraId="6554E87D" w14:textId="65F9005B" w:rsidR="001C4C8E" w:rsidRPr="00F2182A" w:rsidRDefault="001C4C8E" w:rsidP="001755CA">
      <w:pPr>
        <w:pStyle w:val="Bodytext20"/>
        <w:shd w:val="clear" w:color="auto" w:fill="auto"/>
        <w:tabs>
          <w:tab w:val="left" w:pos="721"/>
        </w:tabs>
        <w:ind w:left="760" w:firstLine="0"/>
        <w:rPr>
          <w:sz w:val="20"/>
          <w:szCs w:val="20"/>
        </w:rPr>
      </w:pPr>
    </w:p>
    <w:p w14:paraId="3161DD48" w14:textId="56E42E2E" w:rsidR="00826718" w:rsidRPr="00F2182A" w:rsidRDefault="00EE12CA" w:rsidP="00826718">
      <w:pPr>
        <w:pStyle w:val="Heading20"/>
        <w:shd w:val="clear" w:color="auto" w:fill="auto"/>
        <w:spacing w:before="0" w:line="264" w:lineRule="exact"/>
        <w:ind w:right="20" w:firstLine="0"/>
        <w:jc w:val="center"/>
        <w:rPr>
          <w:sz w:val="20"/>
          <w:szCs w:val="20"/>
        </w:rPr>
      </w:pPr>
      <w:bookmarkStart w:id="2" w:name="bookmark5"/>
      <w:proofErr w:type="spellStart"/>
      <w:r>
        <w:rPr>
          <w:sz w:val="20"/>
          <w:szCs w:val="20"/>
        </w:rPr>
        <w:t>Article</w:t>
      </w:r>
      <w:proofErr w:type="spellEnd"/>
      <w:r w:rsidR="00826718" w:rsidRPr="00F2182A">
        <w:rPr>
          <w:sz w:val="20"/>
          <w:szCs w:val="20"/>
        </w:rPr>
        <w:t xml:space="preserve"> 2</w:t>
      </w:r>
      <w:r w:rsidR="00826718" w:rsidRPr="00F2182A">
        <w:rPr>
          <w:sz w:val="20"/>
          <w:szCs w:val="20"/>
        </w:rPr>
        <w:br/>
      </w:r>
      <w:bookmarkEnd w:id="2"/>
      <w:proofErr w:type="spellStart"/>
      <w:r w:rsidR="008856CC">
        <w:rPr>
          <w:sz w:val="20"/>
          <w:szCs w:val="20"/>
        </w:rPr>
        <w:t>Specifications</w:t>
      </w:r>
      <w:proofErr w:type="spellEnd"/>
      <w:r w:rsidR="008856CC">
        <w:rPr>
          <w:sz w:val="20"/>
          <w:szCs w:val="20"/>
        </w:rPr>
        <w:t xml:space="preserve"> </w:t>
      </w:r>
      <w:proofErr w:type="spellStart"/>
      <w:r w:rsidR="008856CC">
        <w:rPr>
          <w:sz w:val="20"/>
          <w:szCs w:val="20"/>
        </w:rPr>
        <w:t>of</w:t>
      </w:r>
      <w:proofErr w:type="spellEnd"/>
      <w:r w:rsidR="008856CC">
        <w:rPr>
          <w:sz w:val="20"/>
          <w:szCs w:val="20"/>
        </w:rPr>
        <w:t xml:space="preserve"> </w:t>
      </w:r>
      <w:proofErr w:type="spellStart"/>
      <w:r w:rsidR="008856CC">
        <w:rPr>
          <w:sz w:val="20"/>
          <w:szCs w:val="20"/>
        </w:rPr>
        <w:t>the</w:t>
      </w:r>
      <w:proofErr w:type="spellEnd"/>
      <w:r w:rsidR="008856CC">
        <w:rPr>
          <w:sz w:val="20"/>
          <w:szCs w:val="20"/>
        </w:rPr>
        <w:t xml:space="preserve"> </w:t>
      </w:r>
      <w:proofErr w:type="spellStart"/>
      <w:r w:rsidR="008856CC">
        <w:rPr>
          <w:sz w:val="20"/>
          <w:szCs w:val="20"/>
        </w:rPr>
        <w:t>Work</w:t>
      </w:r>
      <w:proofErr w:type="spellEnd"/>
    </w:p>
    <w:p w14:paraId="77737C0C" w14:textId="704A325D" w:rsidR="00E56383" w:rsidRDefault="00185130" w:rsidP="000B0E8B">
      <w:pPr>
        <w:pStyle w:val="Bodytext20"/>
        <w:numPr>
          <w:ilvl w:val="0"/>
          <w:numId w:val="19"/>
        </w:numPr>
        <w:shd w:val="clear" w:color="auto" w:fill="auto"/>
        <w:tabs>
          <w:tab w:val="left" w:pos="707"/>
        </w:tabs>
        <w:ind w:left="760"/>
        <w:rPr>
          <w:sz w:val="20"/>
          <w:szCs w:val="20"/>
        </w:rPr>
      </w:pPr>
      <w:proofErr w:type="spellStart"/>
      <w:r w:rsidRPr="00185130">
        <w:rPr>
          <w:sz w:val="20"/>
          <w:szCs w:val="20"/>
        </w:rPr>
        <w:t>The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Contractor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undertakes</w:t>
      </w:r>
      <w:proofErr w:type="spellEnd"/>
      <w:r w:rsidRPr="00185130">
        <w:rPr>
          <w:sz w:val="20"/>
          <w:szCs w:val="20"/>
        </w:rPr>
        <w:t xml:space="preserve"> to </w:t>
      </w:r>
      <w:proofErr w:type="spellStart"/>
      <w:r w:rsidRPr="00185130">
        <w:rPr>
          <w:sz w:val="20"/>
          <w:szCs w:val="20"/>
        </w:rPr>
        <w:t>perform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the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Work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for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the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Client</w:t>
      </w:r>
      <w:proofErr w:type="spellEnd"/>
      <w:r w:rsidRPr="00185130">
        <w:rPr>
          <w:sz w:val="20"/>
          <w:szCs w:val="20"/>
        </w:rPr>
        <w:t xml:space="preserve"> in </w:t>
      </w:r>
      <w:proofErr w:type="spellStart"/>
      <w:r w:rsidRPr="00185130">
        <w:rPr>
          <w:sz w:val="20"/>
          <w:szCs w:val="20"/>
        </w:rPr>
        <w:t>accordance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with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the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Client's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requirements</w:t>
      </w:r>
      <w:proofErr w:type="spellEnd"/>
      <w:r w:rsidRPr="00185130">
        <w:rPr>
          <w:sz w:val="20"/>
          <w:szCs w:val="20"/>
        </w:rPr>
        <w:t xml:space="preserve"> and </w:t>
      </w:r>
      <w:proofErr w:type="spellStart"/>
      <w:r w:rsidRPr="00185130">
        <w:rPr>
          <w:sz w:val="20"/>
          <w:szCs w:val="20"/>
        </w:rPr>
        <w:t>the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requirements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specified</w:t>
      </w:r>
      <w:proofErr w:type="spellEnd"/>
      <w:r w:rsidRPr="00185130">
        <w:rPr>
          <w:sz w:val="20"/>
          <w:szCs w:val="20"/>
        </w:rPr>
        <w:t xml:space="preserve"> in </w:t>
      </w:r>
      <w:proofErr w:type="spellStart"/>
      <w:r w:rsidRPr="00185130">
        <w:rPr>
          <w:sz w:val="20"/>
          <w:szCs w:val="20"/>
        </w:rPr>
        <w:t>this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Agreement</w:t>
      </w:r>
      <w:proofErr w:type="spellEnd"/>
      <w:r w:rsidRPr="00185130">
        <w:rPr>
          <w:sz w:val="20"/>
          <w:szCs w:val="20"/>
        </w:rPr>
        <w:t xml:space="preserve">. </w:t>
      </w:r>
      <w:proofErr w:type="spellStart"/>
      <w:r w:rsidRPr="00185130">
        <w:rPr>
          <w:sz w:val="20"/>
          <w:szCs w:val="20"/>
        </w:rPr>
        <w:t>The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Client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is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entitled</w:t>
      </w:r>
      <w:proofErr w:type="spellEnd"/>
      <w:r w:rsidRPr="00185130">
        <w:rPr>
          <w:sz w:val="20"/>
          <w:szCs w:val="20"/>
        </w:rPr>
        <w:t xml:space="preserve"> to </w:t>
      </w:r>
      <w:proofErr w:type="spellStart"/>
      <w:r w:rsidRPr="00185130">
        <w:rPr>
          <w:sz w:val="20"/>
          <w:szCs w:val="20"/>
        </w:rPr>
        <w:t>give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the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Contractor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instructions</w:t>
      </w:r>
      <w:proofErr w:type="spellEnd"/>
      <w:r w:rsidRPr="00185130">
        <w:rPr>
          <w:sz w:val="20"/>
          <w:szCs w:val="20"/>
        </w:rPr>
        <w:t xml:space="preserve"> on </w:t>
      </w:r>
      <w:proofErr w:type="spellStart"/>
      <w:r w:rsidRPr="00185130">
        <w:rPr>
          <w:sz w:val="20"/>
          <w:szCs w:val="20"/>
        </w:rPr>
        <w:t>how</w:t>
      </w:r>
      <w:proofErr w:type="spellEnd"/>
      <w:r w:rsidRPr="00185130">
        <w:rPr>
          <w:sz w:val="20"/>
          <w:szCs w:val="20"/>
        </w:rPr>
        <w:t xml:space="preserve"> to </w:t>
      </w:r>
      <w:proofErr w:type="spellStart"/>
      <w:r w:rsidRPr="00185130">
        <w:rPr>
          <w:sz w:val="20"/>
          <w:szCs w:val="20"/>
        </w:rPr>
        <w:t>perform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the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Work</w:t>
      </w:r>
      <w:proofErr w:type="spellEnd"/>
      <w:r w:rsidRPr="00185130">
        <w:rPr>
          <w:sz w:val="20"/>
          <w:szCs w:val="20"/>
        </w:rPr>
        <w:t xml:space="preserve">, in </w:t>
      </w:r>
      <w:proofErr w:type="spellStart"/>
      <w:r w:rsidRPr="00185130">
        <w:rPr>
          <w:sz w:val="20"/>
          <w:szCs w:val="20"/>
        </w:rPr>
        <w:t>particular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regarding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the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form</w:t>
      </w:r>
      <w:proofErr w:type="spellEnd"/>
      <w:r w:rsidRPr="00185130">
        <w:rPr>
          <w:sz w:val="20"/>
          <w:szCs w:val="20"/>
        </w:rPr>
        <w:t xml:space="preserve">, </w:t>
      </w:r>
      <w:proofErr w:type="spellStart"/>
      <w:r w:rsidRPr="00185130">
        <w:rPr>
          <w:sz w:val="20"/>
          <w:szCs w:val="20"/>
        </w:rPr>
        <w:t>course</w:t>
      </w:r>
      <w:proofErr w:type="spellEnd"/>
      <w:r w:rsidRPr="00185130">
        <w:rPr>
          <w:sz w:val="20"/>
          <w:szCs w:val="20"/>
        </w:rPr>
        <w:t xml:space="preserve">, </w:t>
      </w:r>
      <w:proofErr w:type="spellStart"/>
      <w:r w:rsidRPr="00185130">
        <w:rPr>
          <w:sz w:val="20"/>
          <w:szCs w:val="20"/>
        </w:rPr>
        <w:lastRenderedPageBreak/>
        <w:t>focus</w:t>
      </w:r>
      <w:proofErr w:type="spellEnd"/>
      <w:r w:rsidRPr="00185130">
        <w:rPr>
          <w:sz w:val="20"/>
          <w:szCs w:val="20"/>
        </w:rPr>
        <w:t xml:space="preserve">, and </w:t>
      </w:r>
      <w:proofErr w:type="spellStart"/>
      <w:r w:rsidRPr="00185130">
        <w:rPr>
          <w:sz w:val="20"/>
          <w:szCs w:val="20"/>
        </w:rPr>
        <w:t>other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aspects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of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the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Training</w:t>
      </w:r>
      <w:proofErr w:type="spellEnd"/>
      <w:r w:rsidRPr="00185130">
        <w:rPr>
          <w:sz w:val="20"/>
          <w:szCs w:val="20"/>
        </w:rPr>
        <w:t xml:space="preserve">. </w:t>
      </w:r>
      <w:proofErr w:type="spellStart"/>
      <w:r w:rsidRPr="00185130">
        <w:rPr>
          <w:sz w:val="20"/>
          <w:szCs w:val="20"/>
        </w:rPr>
        <w:t>The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Contracting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Parties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agree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that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the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Contractor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is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obliged</w:t>
      </w:r>
      <w:proofErr w:type="spellEnd"/>
      <w:r w:rsidRPr="00185130">
        <w:rPr>
          <w:sz w:val="20"/>
          <w:szCs w:val="20"/>
        </w:rPr>
        <w:t xml:space="preserve"> to </w:t>
      </w:r>
      <w:proofErr w:type="spellStart"/>
      <w:r w:rsidRPr="00185130">
        <w:rPr>
          <w:sz w:val="20"/>
          <w:szCs w:val="20"/>
        </w:rPr>
        <w:t>comply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with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all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instructions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of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the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Client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relating</w:t>
      </w:r>
      <w:proofErr w:type="spellEnd"/>
      <w:r w:rsidRPr="00185130">
        <w:rPr>
          <w:sz w:val="20"/>
          <w:szCs w:val="20"/>
        </w:rPr>
        <w:t xml:space="preserve"> to </w:t>
      </w:r>
      <w:proofErr w:type="spellStart"/>
      <w:r w:rsidRPr="00185130">
        <w:rPr>
          <w:sz w:val="20"/>
          <w:szCs w:val="20"/>
        </w:rPr>
        <w:t>the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manner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of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performing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the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Work</w:t>
      </w:r>
      <w:proofErr w:type="spellEnd"/>
      <w:r w:rsidRPr="00185130">
        <w:rPr>
          <w:sz w:val="20"/>
          <w:szCs w:val="20"/>
        </w:rPr>
        <w:t xml:space="preserve">, </w:t>
      </w:r>
      <w:proofErr w:type="spellStart"/>
      <w:r w:rsidRPr="00185130">
        <w:rPr>
          <w:sz w:val="20"/>
          <w:szCs w:val="20"/>
        </w:rPr>
        <w:t>unless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they</w:t>
      </w:r>
      <w:proofErr w:type="spellEnd"/>
      <w:r w:rsidRPr="00185130">
        <w:rPr>
          <w:sz w:val="20"/>
          <w:szCs w:val="20"/>
        </w:rPr>
        <w:t xml:space="preserve"> are in </w:t>
      </w:r>
      <w:proofErr w:type="spellStart"/>
      <w:r w:rsidRPr="00185130">
        <w:rPr>
          <w:sz w:val="20"/>
          <w:szCs w:val="20"/>
        </w:rPr>
        <w:t>conflict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with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this</w:t>
      </w:r>
      <w:proofErr w:type="spellEnd"/>
      <w:r w:rsidRPr="00185130">
        <w:rPr>
          <w:sz w:val="20"/>
          <w:szCs w:val="20"/>
        </w:rPr>
        <w:t xml:space="preserve"> </w:t>
      </w:r>
      <w:proofErr w:type="spellStart"/>
      <w:r w:rsidRPr="00185130">
        <w:rPr>
          <w:sz w:val="20"/>
          <w:szCs w:val="20"/>
        </w:rPr>
        <w:t>Agreement</w:t>
      </w:r>
      <w:proofErr w:type="spellEnd"/>
      <w:r w:rsidR="00995F52">
        <w:rPr>
          <w:sz w:val="20"/>
          <w:szCs w:val="20"/>
        </w:rPr>
        <w:t>.</w:t>
      </w:r>
    </w:p>
    <w:p w14:paraId="2E1D6ADD" w14:textId="77777777" w:rsidR="00E56383" w:rsidRDefault="00E56383" w:rsidP="00E56383">
      <w:pPr>
        <w:pStyle w:val="Bodytext20"/>
        <w:shd w:val="clear" w:color="auto" w:fill="auto"/>
        <w:tabs>
          <w:tab w:val="left" w:pos="707"/>
        </w:tabs>
        <w:ind w:left="760" w:firstLine="0"/>
        <w:rPr>
          <w:sz w:val="20"/>
          <w:szCs w:val="20"/>
        </w:rPr>
      </w:pPr>
    </w:p>
    <w:p w14:paraId="1272EFD8" w14:textId="100FEC48" w:rsidR="00826718" w:rsidRDefault="00995F52" w:rsidP="000B0E8B">
      <w:pPr>
        <w:pStyle w:val="Bodytext20"/>
        <w:numPr>
          <w:ilvl w:val="0"/>
          <w:numId w:val="19"/>
        </w:numPr>
        <w:shd w:val="clear" w:color="auto" w:fill="auto"/>
        <w:tabs>
          <w:tab w:val="left" w:pos="707"/>
        </w:tabs>
        <w:ind w:left="7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The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Contracting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Parties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further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agree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that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the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Contractor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shall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communicate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exclusively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with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Client</w:t>
      </w:r>
      <w:proofErr w:type="spellEnd"/>
      <w:r w:rsidR="00185130" w:rsidRPr="00185130">
        <w:rPr>
          <w:sz w:val="20"/>
          <w:szCs w:val="20"/>
        </w:rPr>
        <w:t xml:space="preserve"> 1 </w:t>
      </w:r>
      <w:proofErr w:type="spellStart"/>
      <w:r w:rsidR="00185130" w:rsidRPr="00185130">
        <w:rPr>
          <w:sz w:val="20"/>
          <w:szCs w:val="20"/>
        </w:rPr>
        <w:t>regarding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organizational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matters</w:t>
      </w:r>
      <w:proofErr w:type="spellEnd"/>
      <w:r w:rsidR="00185130" w:rsidRPr="00185130">
        <w:rPr>
          <w:sz w:val="20"/>
          <w:szCs w:val="20"/>
        </w:rPr>
        <w:t xml:space="preserve"> and </w:t>
      </w:r>
      <w:proofErr w:type="spellStart"/>
      <w:r w:rsidR="00185130" w:rsidRPr="00185130">
        <w:rPr>
          <w:sz w:val="20"/>
          <w:szCs w:val="20"/>
        </w:rPr>
        <w:t>the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content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of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the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Training</w:t>
      </w:r>
      <w:proofErr w:type="spellEnd"/>
      <w:r w:rsidR="00185130" w:rsidRPr="00185130">
        <w:rPr>
          <w:sz w:val="20"/>
          <w:szCs w:val="20"/>
        </w:rPr>
        <w:t xml:space="preserve">, </w:t>
      </w:r>
      <w:proofErr w:type="spellStart"/>
      <w:r w:rsidR="00185130" w:rsidRPr="00185130">
        <w:rPr>
          <w:sz w:val="20"/>
          <w:szCs w:val="20"/>
        </w:rPr>
        <w:t>with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Client</w:t>
      </w:r>
      <w:proofErr w:type="spellEnd"/>
      <w:r w:rsidR="00185130" w:rsidRPr="00185130">
        <w:rPr>
          <w:sz w:val="20"/>
          <w:szCs w:val="20"/>
        </w:rPr>
        <w:t xml:space="preserve"> 2, </w:t>
      </w:r>
      <w:proofErr w:type="spellStart"/>
      <w:r w:rsidR="00185130" w:rsidRPr="00185130">
        <w:rPr>
          <w:sz w:val="20"/>
          <w:szCs w:val="20"/>
        </w:rPr>
        <w:t>Client</w:t>
      </w:r>
      <w:proofErr w:type="spellEnd"/>
      <w:r w:rsidR="00185130" w:rsidRPr="00185130">
        <w:rPr>
          <w:sz w:val="20"/>
          <w:szCs w:val="20"/>
        </w:rPr>
        <w:t xml:space="preserve"> 3, and </w:t>
      </w:r>
      <w:proofErr w:type="spellStart"/>
      <w:r w:rsidR="00185130" w:rsidRPr="00185130">
        <w:rPr>
          <w:sz w:val="20"/>
          <w:szCs w:val="20"/>
        </w:rPr>
        <w:t>Client</w:t>
      </w:r>
      <w:proofErr w:type="spellEnd"/>
      <w:r w:rsidR="00185130" w:rsidRPr="00185130">
        <w:rPr>
          <w:sz w:val="20"/>
          <w:szCs w:val="20"/>
        </w:rPr>
        <w:t xml:space="preserve"> 4 </w:t>
      </w:r>
      <w:proofErr w:type="spellStart"/>
      <w:r w:rsidR="00185130" w:rsidRPr="00185130">
        <w:rPr>
          <w:sz w:val="20"/>
          <w:szCs w:val="20"/>
        </w:rPr>
        <w:t>hereby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authorizing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Client</w:t>
      </w:r>
      <w:proofErr w:type="spellEnd"/>
      <w:r w:rsidR="00185130" w:rsidRPr="00185130">
        <w:rPr>
          <w:sz w:val="20"/>
          <w:szCs w:val="20"/>
        </w:rPr>
        <w:t xml:space="preserve"> 1 to </w:t>
      </w:r>
      <w:proofErr w:type="spellStart"/>
      <w:r w:rsidR="00185130" w:rsidRPr="00185130">
        <w:rPr>
          <w:sz w:val="20"/>
          <w:szCs w:val="20"/>
        </w:rPr>
        <w:t>ensure</w:t>
      </w:r>
      <w:proofErr w:type="spellEnd"/>
      <w:r w:rsidR="00185130" w:rsidRPr="00185130">
        <w:rPr>
          <w:sz w:val="20"/>
          <w:szCs w:val="20"/>
        </w:rPr>
        <w:t xml:space="preserve"> such </w:t>
      </w:r>
      <w:proofErr w:type="spellStart"/>
      <w:r w:rsidR="00185130" w:rsidRPr="00185130">
        <w:rPr>
          <w:sz w:val="20"/>
          <w:szCs w:val="20"/>
        </w:rPr>
        <w:t>communication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regarding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organizational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matters</w:t>
      </w:r>
      <w:proofErr w:type="spellEnd"/>
      <w:r w:rsidR="00185130" w:rsidRPr="00185130">
        <w:rPr>
          <w:sz w:val="20"/>
          <w:szCs w:val="20"/>
        </w:rPr>
        <w:t xml:space="preserve">, </w:t>
      </w:r>
      <w:proofErr w:type="spellStart"/>
      <w:r w:rsidR="00185130" w:rsidRPr="00185130">
        <w:rPr>
          <w:sz w:val="20"/>
          <w:szCs w:val="20"/>
        </w:rPr>
        <w:t>content</w:t>
      </w:r>
      <w:proofErr w:type="spellEnd"/>
      <w:r w:rsidR="00185130" w:rsidRPr="00185130">
        <w:rPr>
          <w:sz w:val="20"/>
          <w:szCs w:val="20"/>
        </w:rPr>
        <w:t xml:space="preserve">, and </w:t>
      </w:r>
      <w:proofErr w:type="spellStart"/>
      <w:r w:rsidR="00185130" w:rsidRPr="00185130">
        <w:rPr>
          <w:sz w:val="20"/>
          <w:szCs w:val="20"/>
        </w:rPr>
        <w:t>the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course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of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the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Training</w:t>
      </w:r>
      <w:proofErr w:type="spellEnd"/>
      <w:r w:rsidR="00185130" w:rsidRPr="00185130">
        <w:rPr>
          <w:sz w:val="20"/>
          <w:szCs w:val="20"/>
        </w:rPr>
        <w:t xml:space="preserve">. All such </w:t>
      </w:r>
      <w:proofErr w:type="spellStart"/>
      <w:r w:rsidR="00185130" w:rsidRPr="00185130">
        <w:rPr>
          <w:sz w:val="20"/>
          <w:szCs w:val="20"/>
        </w:rPr>
        <w:t>organizational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matters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shall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therefore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be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dealt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with</w:t>
      </w:r>
      <w:proofErr w:type="spellEnd"/>
      <w:r w:rsidR="00185130" w:rsidRPr="00185130">
        <w:rPr>
          <w:sz w:val="20"/>
          <w:szCs w:val="20"/>
        </w:rPr>
        <w:t xml:space="preserve"> and </w:t>
      </w:r>
      <w:proofErr w:type="spellStart"/>
      <w:r w:rsidR="00185130" w:rsidRPr="00185130">
        <w:rPr>
          <w:sz w:val="20"/>
          <w:szCs w:val="20"/>
        </w:rPr>
        <w:t>decided</w:t>
      </w:r>
      <w:proofErr w:type="spellEnd"/>
      <w:r w:rsidR="00185130" w:rsidRPr="00185130">
        <w:rPr>
          <w:sz w:val="20"/>
          <w:szCs w:val="20"/>
        </w:rPr>
        <w:t xml:space="preserve"> </w:t>
      </w:r>
      <w:proofErr w:type="spellStart"/>
      <w:r w:rsidR="00185130" w:rsidRPr="00185130">
        <w:rPr>
          <w:sz w:val="20"/>
          <w:szCs w:val="20"/>
        </w:rPr>
        <w:t>exclusively</w:t>
      </w:r>
      <w:proofErr w:type="spellEnd"/>
      <w:r w:rsidR="00185130" w:rsidRPr="00185130">
        <w:rPr>
          <w:sz w:val="20"/>
          <w:szCs w:val="20"/>
        </w:rPr>
        <w:t xml:space="preserve"> by </w:t>
      </w:r>
      <w:proofErr w:type="spellStart"/>
      <w:r w:rsidR="00185130" w:rsidRPr="00185130">
        <w:rPr>
          <w:sz w:val="20"/>
          <w:szCs w:val="20"/>
        </w:rPr>
        <w:t>Client</w:t>
      </w:r>
      <w:proofErr w:type="spellEnd"/>
      <w:r w:rsidR="00185130" w:rsidRPr="00185130">
        <w:rPr>
          <w:sz w:val="20"/>
          <w:szCs w:val="20"/>
        </w:rPr>
        <w:t xml:space="preserve"> 1</w:t>
      </w:r>
      <w:r w:rsidR="00647E70">
        <w:rPr>
          <w:sz w:val="20"/>
          <w:szCs w:val="20"/>
        </w:rPr>
        <w:t xml:space="preserve">. </w:t>
      </w:r>
    </w:p>
    <w:p w14:paraId="025D0ECB" w14:textId="77777777" w:rsidR="00C8247B" w:rsidRPr="00F2182A" w:rsidRDefault="00C8247B" w:rsidP="00C8247B">
      <w:pPr>
        <w:pStyle w:val="Bodytext20"/>
        <w:shd w:val="clear" w:color="auto" w:fill="auto"/>
        <w:tabs>
          <w:tab w:val="left" w:pos="707"/>
        </w:tabs>
        <w:ind w:left="760" w:firstLine="0"/>
        <w:rPr>
          <w:sz w:val="20"/>
          <w:szCs w:val="20"/>
        </w:rPr>
      </w:pPr>
    </w:p>
    <w:p w14:paraId="5E67FF65" w14:textId="6D6FBAB0" w:rsidR="00826718" w:rsidRDefault="005F7DF3" w:rsidP="000B0E8B">
      <w:pPr>
        <w:pStyle w:val="Bodytext20"/>
        <w:numPr>
          <w:ilvl w:val="0"/>
          <w:numId w:val="19"/>
        </w:numPr>
        <w:shd w:val="clear" w:color="auto" w:fill="auto"/>
        <w:tabs>
          <w:tab w:val="left" w:pos="707"/>
        </w:tabs>
        <w:ind w:left="760"/>
        <w:rPr>
          <w:sz w:val="20"/>
          <w:szCs w:val="20"/>
        </w:rPr>
      </w:pPr>
      <w:proofErr w:type="spellStart"/>
      <w:r w:rsidRPr="005F7DF3">
        <w:rPr>
          <w:sz w:val="20"/>
          <w:szCs w:val="20"/>
        </w:rPr>
        <w:t>The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Contracting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Parties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agree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that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the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Client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is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entitled</w:t>
      </w:r>
      <w:proofErr w:type="spellEnd"/>
      <w:r w:rsidRPr="005F7DF3">
        <w:rPr>
          <w:sz w:val="20"/>
          <w:szCs w:val="20"/>
        </w:rPr>
        <w:t xml:space="preserve"> to </w:t>
      </w:r>
      <w:proofErr w:type="spellStart"/>
      <w:r w:rsidRPr="005F7DF3">
        <w:rPr>
          <w:sz w:val="20"/>
          <w:szCs w:val="20"/>
        </w:rPr>
        <w:t>unilaterally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change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the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instructions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given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for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the</w:t>
      </w:r>
      <w:proofErr w:type="spellEnd"/>
      <w:r w:rsidRPr="005F7DF3">
        <w:rPr>
          <w:sz w:val="20"/>
          <w:szCs w:val="20"/>
        </w:rPr>
        <w:t xml:space="preserve"> performance </w:t>
      </w:r>
      <w:proofErr w:type="spellStart"/>
      <w:r w:rsidRPr="005F7DF3">
        <w:rPr>
          <w:sz w:val="20"/>
          <w:szCs w:val="20"/>
        </w:rPr>
        <w:t>of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the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Work</w:t>
      </w:r>
      <w:proofErr w:type="spellEnd"/>
      <w:r w:rsidRPr="005F7DF3">
        <w:rPr>
          <w:sz w:val="20"/>
          <w:szCs w:val="20"/>
        </w:rPr>
        <w:t xml:space="preserve"> so </w:t>
      </w:r>
      <w:proofErr w:type="spellStart"/>
      <w:r w:rsidRPr="005F7DF3">
        <w:rPr>
          <w:sz w:val="20"/>
          <w:szCs w:val="20"/>
        </w:rPr>
        <w:t>that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the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final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form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of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the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Work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corresponds</w:t>
      </w:r>
      <w:proofErr w:type="spellEnd"/>
      <w:r w:rsidRPr="005F7DF3">
        <w:rPr>
          <w:sz w:val="20"/>
          <w:szCs w:val="20"/>
        </w:rPr>
        <w:t xml:space="preserve"> to </w:t>
      </w:r>
      <w:proofErr w:type="spellStart"/>
      <w:r w:rsidRPr="005F7DF3">
        <w:rPr>
          <w:sz w:val="20"/>
          <w:szCs w:val="20"/>
        </w:rPr>
        <w:t>the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Client's</w:t>
      </w:r>
      <w:proofErr w:type="spellEnd"/>
      <w:r w:rsidRPr="005F7DF3">
        <w:rPr>
          <w:sz w:val="20"/>
          <w:szCs w:val="20"/>
        </w:rPr>
        <w:t xml:space="preserve"> </w:t>
      </w:r>
      <w:proofErr w:type="spellStart"/>
      <w:r w:rsidRPr="005F7DF3">
        <w:rPr>
          <w:sz w:val="20"/>
          <w:szCs w:val="20"/>
        </w:rPr>
        <w:t>expectations</w:t>
      </w:r>
      <w:proofErr w:type="spellEnd"/>
      <w:r w:rsidR="00826718" w:rsidRPr="00F2182A">
        <w:rPr>
          <w:sz w:val="20"/>
          <w:szCs w:val="20"/>
        </w:rPr>
        <w:t>.</w:t>
      </w:r>
    </w:p>
    <w:p w14:paraId="716B1F16" w14:textId="77777777" w:rsidR="00C8247B" w:rsidRDefault="00C8247B" w:rsidP="00C8247B">
      <w:pPr>
        <w:pStyle w:val="Bodytext20"/>
        <w:shd w:val="clear" w:color="auto" w:fill="auto"/>
        <w:tabs>
          <w:tab w:val="left" w:pos="707"/>
        </w:tabs>
        <w:ind w:left="760" w:firstLine="0"/>
        <w:rPr>
          <w:sz w:val="20"/>
          <w:szCs w:val="20"/>
        </w:rPr>
      </w:pPr>
    </w:p>
    <w:p w14:paraId="77F16F8B" w14:textId="77777777" w:rsidR="00DA0010" w:rsidRPr="00F2182A" w:rsidRDefault="00DA0010">
      <w:pPr>
        <w:rPr>
          <w:rFonts w:ascii="Arial" w:hAnsi="Arial" w:cs="Arial"/>
          <w:sz w:val="20"/>
          <w:szCs w:val="20"/>
        </w:rPr>
      </w:pPr>
    </w:p>
    <w:p w14:paraId="14F73093" w14:textId="2A0341E2" w:rsidR="00DA0010" w:rsidRPr="00F2182A" w:rsidRDefault="00EE12CA" w:rsidP="00DA0010">
      <w:pPr>
        <w:pStyle w:val="Heading20"/>
        <w:shd w:val="clear" w:color="auto" w:fill="auto"/>
        <w:spacing w:before="0" w:line="264" w:lineRule="exact"/>
        <w:ind w:right="20" w:firstLine="0"/>
        <w:jc w:val="center"/>
        <w:rPr>
          <w:sz w:val="20"/>
          <w:szCs w:val="20"/>
        </w:rPr>
      </w:pPr>
      <w:bookmarkStart w:id="3" w:name="bookmark6"/>
      <w:proofErr w:type="spellStart"/>
      <w:r>
        <w:rPr>
          <w:sz w:val="20"/>
          <w:szCs w:val="20"/>
        </w:rPr>
        <w:t>Article</w:t>
      </w:r>
      <w:proofErr w:type="spellEnd"/>
      <w:r w:rsidRPr="00F2182A">
        <w:rPr>
          <w:sz w:val="20"/>
          <w:szCs w:val="20"/>
        </w:rPr>
        <w:t xml:space="preserve"> </w:t>
      </w:r>
      <w:r w:rsidR="00DA0010" w:rsidRPr="00F2182A">
        <w:rPr>
          <w:sz w:val="20"/>
          <w:szCs w:val="20"/>
        </w:rPr>
        <w:t>3</w:t>
      </w:r>
      <w:bookmarkEnd w:id="3"/>
    </w:p>
    <w:p w14:paraId="6A0F22A2" w14:textId="444C3D81" w:rsidR="00DA0010" w:rsidRPr="00F2182A" w:rsidRDefault="00AE5C2A" w:rsidP="00DA0010">
      <w:pPr>
        <w:pStyle w:val="Heading20"/>
        <w:shd w:val="clear" w:color="auto" w:fill="auto"/>
        <w:spacing w:before="0" w:line="264" w:lineRule="exact"/>
        <w:ind w:right="20" w:firstLine="0"/>
        <w:jc w:val="center"/>
        <w:rPr>
          <w:sz w:val="20"/>
          <w:szCs w:val="20"/>
        </w:rPr>
      </w:pPr>
      <w:r>
        <w:rPr>
          <w:sz w:val="20"/>
          <w:szCs w:val="20"/>
        </w:rPr>
        <w:t>Time and place of performance</w:t>
      </w:r>
    </w:p>
    <w:p w14:paraId="3542612F" w14:textId="183D0B30" w:rsidR="00E735EF" w:rsidRDefault="00E735EF" w:rsidP="003C0470">
      <w:pPr>
        <w:pStyle w:val="Bodytext20"/>
        <w:numPr>
          <w:ilvl w:val="0"/>
          <w:numId w:val="20"/>
        </w:numPr>
        <w:shd w:val="clear" w:color="auto" w:fill="auto"/>
        <w:tabs>
          <w:tab w:val="left" w:pos="707"/>
        </w:tabs>
        <w:ind w:left="760"/>
        <w:rPr>
          <w:sz w:val="20"/>
          <w:szCs w:val="20"/>
        </w:rPr>
      </w:pPr>
      <w:proofErr w:type="spellStart"/>
      <w:r w:rsidRPr="00E735EF">
        <w:rPr>
          <w:sz w:val="20"/>
          <w:szCs w:val="20"/>
        </w:rPr>
        <w:t>The</w:t>
      </w:r>
      <w:proofErr w:type="spellEnd"/>
      <w:r w:rsidRPr="00E735EF">
        <w:rPr>
          <w:sz w:val="20"/>
          <w:szCs w:val="20"/>
        </w:rPr>
        <w:t xml:space="preserve"> </w:t>
      </w:r>
      <w:proofErr w:type="spellStart"/>
      <w:r w:rsidRPr="00E735EF">
        <w:rPr>
          <w:sz w:val="20"/>
          <w:szCs w:val="20"/>
        </w:rPr>
        <w:t>work</w:t>
      </w:r>
      <w:proofErr w:type="spellEnd"/>
      <w:r w:rsidRPr="00E735EF">
        <w:rPr>
          <w:sz w:val="20"/>
          <w:szCs w:val="20"/>
        </w:rPr>
        <w:t xml:space="preserve"> </w:t>
      </w:r>
      <w:proofErr w:type="spellStart"/>
      <w:r w:rsidRPr="00E735EF">
        <w:rPr>
          <w:sz w:val="20"/>
          <w:szCs w:val="20"/>
        </w:rPr>
        <w:t>will</w:t>
      </w:r>
      <w:proofErr w:type="spellEnd"/>
      <w:r w:rsidRPr="00E735EF">
        <w:rPr>
          <w:sz w:val="20"/>
          <w:szCs w:val="20"/>
        </w:rPr>
        <w:t xml:space="preserve"> </w:t>
      </w:r>
      <w:proofErr w:type="spellStart"/>
      <w:r w:rsidRPr="00E735EF">
        <w:rPr>
          <w:sz w:val="20"/>
          <w:szCs w:val="20"/>
        </w:rPr>
        <w:t>be</w:t>
      </w:r>
      <w:proofErr w:type="spellEnd"/>
      <w:r w:rsidRPr="00E735EF">
        <w:rPr>
          <w:sz w:val="20"/>
          <w:szCs w:val="20"/>
        </w:rPr>
        <w:t xml:space="preserve"> </w:t>
      </w:r>
      <w:proofErr w:type="spellStart"/>
      <w:r w:rsidRPr="00E735EF">
        <w:rPr>
          <w:sz w:val="20"/>
          <w:szCs w:val="20"/>
        </w:rPr>
        <w:t>completed</w:t>
      </w:r>
      <w:proofErr w:type="spellEnd"/>
      <w:r w:rsidRPr="00E735EF">
        <w:rPr>
          <w:sz w:val="20"/>
          <w:szCs w:val="20"/>
        </w:rPr>
        <w:t xml:space="preserve"> by </w:t>
      </w:r>
      <w:proofErr w:type="spellStart"/>
      <w:r w:rsidRPr="00E735EF">
        <w:rPr>
          <w:sz w:val="20"/>
          <w:szCs w:val="20"/>
        </w:rPr>
        <w:t>conducting</w:t>
      </w:r>
      <w:proofErr w:type="spellEnd"/>
      <w:r w:rsidRPr="00E735EF">
        <w:rPr>
          <w:sz w:val="20"/>
          <w:szCs w:val="20"/>
        </w:rPr>
        <w:t xml:space="preserve"> </w:t>
      </w:r>
      <w:proofErr w:type="spellStart"/>
      <w:r w:rsidRPr="00E735EF">
        <w:rPr>
          <w:sz w:val="20"/>
          <w:szCs w:val="20"/>
        </w:rPr>
        <w:t>training</w:t>
      </w:r>
      <w:proofErr w:type="spellEnd"/>
      <w:r w:rsidRPr="00E735EF">
        <w:rPr>
          <w:sz w:val="20"/>
          <w:szCs w:val="20"/>
        </w:rPr>
        <w:t xml:space="preserve">, </w:t>
      </w:r>
      <w:proofErr w:type="spellStart"/>
      <w:r w:rsidRPr="00E735EF">
        <w:rPr>
          <w:sz w:val="20"/>
          <w:szCs w:val="20"/>
        </w:rPr>
        <w:t>which</w:t>
      </w:r>
      <w:proofErr w:type="spellEnd"/>
      <w:r w:rsidRPr="00E735EF">
        <w:rPr>
          <w:sz w:val="20"/>
          <w:szCs w:val="20"/>
        </w:rPr>
        <w:t xml:space="preserve"> </w:t>
      </w:r>
      <w:proofErr w:type="spellStart"/>
      <w:r w:rsidRPr="00E735EF">
        <w:rPr>
          <w:sz w:val="20"/>
          <w:szCs w:val="20"/>
        </w:rPr>
        <w:t>will</w:t>
      </w:r>
      <w:proofErr w:type="spellEnd"/>
      <w:r w:rsidRPr="00E735EF">
        <w:rPr>
          <w:sz w:val="20"/>
          <w:szCs w:val="20"/>
        </w:rPr>
        <w:t xml:space="preserve"> </w:t>
      </w:r>
      <w:proofErr w:type="spellStart"/>
      <w:r w:rsidRPr="00E735EF">
        <w:rPr>
          <w:sz w:val="20"/>
          <w:szCs w:val="20"/>
        </w:rPr>
        <w:t>take</w:t>
      </w:r>
      <w:proofErr w:type="spellEnd"/>
      <w:r w:rsidRPr="00E735EF">
        <w:rPr>
          <w:sz w:val="20"/>
          <w:szCs w:val="20"/>
        </w:rPr>
        <w:t xml:space="preserve"> place on </w:t>
      </w:r>
      <w:proofErr w:type="spellStart"/>
      <w:r w:rsidRPr="00E735EF">
        <w:rPr>
          <w:b/>
          <w:bCs/>
          <w:sz w:val="20"/>
          <w:szCs w:val="20"/>
        </w:rPr>
        <w:t>November</w:t>
      </w:r>
      <w:proofErr w:type="spellEnd"/>
      <w:r w:rsidRPr="00E735EF">
        <w:rPr>
          <w:b/>
          <w:bCs/>
          <w:sz w:val="20"/>
          <w:szCs w:val="20"/>
        </w:rPr>
        <w:t xml:space="preserve"> 10 and 11, 2025</w:t>
      </w:r>
      <w:r w:rsidRPr="00E735EF">
        <w:rPr>
          <w:sz w:val="20"/>
          <w:szCs w:val="20"/>
        </w:rPr>
        <w:t xml:space="preserve">, </w:t>
      </w:r>
      <w:proofErr w:type="spellStart"/>
      <w:r w:rsidRPr="00E735EF">
        <w:rPr>
          <w:sz w:val="20"/>
          <w:szCs w:val="20"/>
        </w:rPr>
        <w:t>from</w:t>
      </w:r>
      <w:proofErr w:type="spellEnd"/>
      <w:r w:rsidRPr="00E735EF">
        <w:rPr>
          <w:sz w:val="20"/>
          <w:szCs w:val="20"/>
        </w:rPr>
        <w:t xml:space="preserve"> </w:t>
      </w:r>
      <w:r w:rsidR="0039161D">
        <w:rPr>
          <w:sz w:val="20"/>
          <w:szCs w:val="20"/>
        </w:rPr>
        <w:t>9:00</w:t>
      </w:r>
      <w:r>
        <w:rPr>
          <w:sz w:val="20"/>
          <w:szCs w:val="20"/>
        </w:rPr>
        <w:t xml:space="preserve"> </w:t>
      </w:r>
      <w:r w:rsidRPr="00E735EF">
        <w:rPr>
          <w:sz w:val="20"/>
          <w:szCs w:val="20"/>
        </w:rPr>
        <w:t xml:space="preserve">to </w:t>
      </w:r>
      <w:r w:rsidR="0039161D">
        <w:rPr>
          <w:sz w:val="20"/>
          <w:szCs w:val="20"/>
        </w:rPr>
        <w:t>16:00</w:t>
      </w:r>
      <w:r>
        <w:rPr>
          <w:sz w:val="20"/>
          <w:szCs w:val="20"/>
        </w:rPr>
        <w:t xml:space="preserve">. </w:t>
      </w:r>
    </w:p>
    <w:p w14:paraId="30EE484A" w14:textId="77777777" w:rsidR="00CF5F8A" w:rsidRDefault="00CF5F8A" w:rsidP="00CF5F8A">
      <w:pPr>
        <w:pStyle w:val="Bodytext20"/>
        <w:shd w:val="clear" w:color="auto" w:fill="auto"/>
        <w:tabs>
          <w:tab w:val="left" w:pos="707"/>
        </w:tabs>
        <w:ind w:left="760" w:firstLine="0"/>
        <w:rPr>
          <w:sz w:val="20"/>
          <w:szCs w:val="20"/>
        </w:rPr>
      </w:pPr>
    </w:p>
    <w:p w14:paraId="025D092B" w14:textId="257DC1BE" w:rsidR="000F31DB" w:rsidRDefault="000F31DB" w:rsidP="003C0470">
      <w:pPr>
        <w:pStyle w:val="Bodytext20"/>
        <w:numPr>
          <w:ilvl w:val="0"/>
          <w:numId w:val="20"/>
        </w:numPr>
        <w:shd w:val="clear" w:color="auto" w:fill="auto"/>
        <w:tabs>
          <w:tab w:val="left" w:pos="707"/>
        </w:tabs>
        <w:ind w:left="760"/>
        <w:rPr>
          <w:sz w:val="20"/>
          <w:szCs w:val="20"/>
        </w:rPr>
      </w:pPr>
      <w:proofErr w:type="spellStart"/>
      <w:r w:rsidRPr="000F31DB">
        <w:rPr>
          <w:sz w:val="20"/>
          <w:szCs w:val="20"/>
        </w:rPr>
        <w:t>The</w:t>
      </w:r>
      <w:proofErr w:type="spellEnd"/>
      <w:r w:rsidRPr="000F31DB">
        <w:rPr>
          <w:sz w:val="20"/>
          <w:szCs w:val="20"/>
        </w:rPr>
        <w:t xml:space="preserve"> </w:t>
      </w:r>
      <w:proofErr w:type="spellStart"/>
      <w:r w:rsidRPr="000F31DB">
        <w:rPr>
          <w:sz w:val="20"/>
          <w:szCs w:val="20"/>
        </w:rPr>
        <w:t>Training</w:t>
      </w:r>
      <w:proofErr w:type="spellEnd"/>
      <w:r w:rsidRPr="000F31DB">
        <w:rPr>
          <w:sz w:val="20"/>
          <w:szCs w:val="20"/>
        </w:rPr>
        <w:t xml:space="preserve"> </w:t>
      </w:r>
      <w:proofErr w:type="spellStart"/>
      <w:r w:rsidRPr="000F31DB">
        <w:rPr>
          <w:sz w:val="20"/>
          <w:szCs w:val="20"/>
        </w:rPr>
        <w:t>shall</w:t>
      </w:r>
      <w:proofErr w:type="spellEnd"/>
      <w:r w:rsidRPr="000F31DB">
        <w:rPr>
          <w:sz w:val="20"/>
          <w:szCs w:val="20"/>
        </w:rPr>
        <w:t xml:space="preserve"> </w:t>
      </w:r>
      <w:proofErr w:type="spellStart"/>
      <w:r w:rsidRPr="000F31DB">
        <w:rPr>
          <w:sz w:val="20"/>
          <w:szCs w:val="20"/>
        </w:rPr>
        <w:t>take</w:t>
      </w:r>
      <w:proofErr w:type="spellEnd"/>
      <w:r w:rsidRPr="000F31DB">
        <w:rPr>
          <w:sz w:val="20"/>
          <w:szCs w:val="20"/>
        </w:rPr>
        <w:t xml:space="preserve"> place </w:t>
      </w:r>
      <w:proofErr w:type="spellStart"/>
      <w:r w:rsidRPr="000F31DB">
        <w:rPr>
          <w:sz w:val="20"/>
          <w:szCs w:val="20"/>
        </w:rPr>
        <w:t>at</w:t>
      </w:r>
      <w:proofErr w:type="spellEnd"/>
      <w:r w:rsidRPr="000F31DB">
        <w:rPr>
          <w:sz w:val="20"/>
          <w:szCs w:val="20"/>
        </w:rPr>
        <w:t xml:space="preserve"> </w:t>
      </w:r>
      <w:proofErr w:type="spellStart"/>
      <w:r w:rsidRPr="000F31DB">
        <w:rPr>
          <w:sz w:val="20"/>
          <w:szCs w:val="20"/>
        </w:rPr>
        <w:t>the</w:t>
      </w:r>
      <w:proofErr w:type="spellEnd"/>
      <w:r w:rsidRPr="000F31DB">
        <w:rPr>
          <w:sz w:val="20"/>
          <w:szCs w:val="20"/>
        </w:rPr>
        <w:t xml:space="preserve"> </w:t>
      </w:r>
      <w:proofErr w:type="spellStart"/>
      <w:r w:rsidRPr="000F31DB">
        <w:rPr>
          <w:sz w:val="20"/>
          <w:szCs w:val="20"/>
        </w:rPr>
        <w:t>registered</w:t>
      </w:r>
      <w:proofErr w:type="spellEnd"/>
      <w:r w:rsidRPr="000F31DB">
        <w:rPr>
          <w:sz w:val="20"/>
          <w:szCs w:val="20"/>
        </w:rPr>
        <w:t xml:space="preserve"> office </w:t>
      </w:r>
      <w:proofErr w:type="spellStart"/>
      <w:r w:rsidRPr="000F31DB">
        <w:rPr>
          <w:sz w:val="20"/>
          <w:szCs w:val="20"/>
        </w:rPr>
        <w:t>of</w:t>
      </w:r>
      <w:proofErr w:type="spellEnd"/>
      <w:r w:rsidRPr="000F31DB">
        <w:rPr>
          <w:sz w:val="20"/>
          <w:szCs w:val="20"/>
        </w:rPr>
        <w:t xml:space="preserve"> </w:t>
      </w:r>
      <w:proofErr w:type="spellStart"/>
      <w:r w:rsidRPr="000F31DB">
        <w:rPr>
          <w:sz w:val="20"/>
          <w:szCs w:val="20"/>
        </w:rPr>
        <w:t>the</w:t>
      </w:r>
      <w:proofErr w:type="spellEnd"/>
      <w:r w:rsidRPr="000F31DB">
        <w:rPr>
          <w:sz w:val="20"/>
          <w:szCs w:val="20"/>
        </w:rPr>
        <w:t xml:space="preserve"> </w:t>
      </w:r>
      <w:proofErr w:type="spellStart"/>
      <w:r w:rsidRPr="000F31DB">
        <w:rPr>
          <w:sz w:val="20"/>
          <w:szCs w:val="20"/>
        </w:rPr>
        <w:t>Client</w:t>
      </w:r>
      <w:proofErr w:type="spellEnd"/>
      <w:r w:rsidRPr="000F31DB">
        <w:rPr>
          <w:sz w:val="20"/>
          <w:szCs w:val="20"/>
        </w:rPr>
        <w:t xml:space="preserve"> 1 </w:t>
      </w:r>
      <w:proofErr w:type="spellStart"/>
      <w:r w:rsidRPr="000F31DB">
        <w:rPr>
          <w:sz w:val="20"/>
          <w:szCs w:val="20"/>
        </w:rPr>
        <w:t>at</w:t>
      </w:r>
      <w:proofErr w:type="spellEnd"/>
      <w:r w:rsidRPr="000F31DB">
        <w:rPr>
          <w:sz w:val="20"/>
          <w:szCs w:val="20"/>
        </w:rPr>
        <w:t xml:space="preserve"> Technologická 375/3, </w:t>
      </w:r>
      <w:proofErr w:type="spellStart"/>
      <w:r w:rsidRPr="000F31DB">
        <w:rPr>
          <w:sz w:val="20"/>
          <w:szCs w:val="20"/>
        </w:rPr>
        <w:t>Pustkovec</w:t>
      </w:r>
      <w:proofErr w:type="spellEnd"/>
      <w:r w:rsidRPr="000F31DB">
        <w:rPr>
          <w:sz w:val="20"/>
          <w:szCs w:val="20"/>
        </w:rPr>
        <w:t xml:space="preserve">, 708 00 Ostrava. </w:t>
      </w:r>
      <w:proofErr w:type="spellStart"/>
      <w:r w:rsidRPr="000F31DB">
        <w:rPr>
          <w:b/>
          <w:bCs/>
          <w:sz w:val="20"/>
          <w:szCs w:val="20"/>
        </w:rPr>
        <w:t>The</w:t>
      </w:r>
      <w:proofErr w:type="spellEnd"/>
      <w:r w:rsidRPr="000F31DB">
        <w:rPr>
          <w:b/>
          <w:bCs/>
          <w:sz w:val="20"/>
          <w:szCs w:val="20"/>
        </w:rPr>
        <w:t xml:space="preserve"> </w:t>
      </w:r>
      <w:proofErr w:type="spellStart"/>
      <w:r w:rsidRPr="000F31DB">
        <w:rPr>
          <w:b/>
          <w:bCs/>
          <w:sz w:val="20"/>
          <w:szCs w:val="20"/>
        </w:rPr>
        <w:t>Client</w:t>
      </w:r>
      <w:proofErr w:type="spellEnd"/>
      <w:r w:rsidRPr="000F31DB">
        <w:rPr>
          <w:b/>
          <w:bCs/>
          <w:sz w:val="20"/>
          <w:szCs w:val="20"/>
        </w:rPr>
        <w:t xml:space="preserve"> 1 </w:t>
      </w:r>
      <w:proofErr w:type="spellStart"/>
      <w:r w:rsidRPr="000F31DB">
        <w:rPr>
          <w:b/>
          <w:bCs/>
          <w:sz w:val="20"/>
          <w:szCs w:val="20"/>
        </w:rPr>
        <w:t>shall</w:t>
      </w:r>
      <w:proofErr w:type="spellEnd"/>
      <w:r w:rsidRPr="000F31DB">
        <w:rPr>
          <w:b/>
          <w:bCs/>
          <w:sz w:val="20"/>
          <w:szCs w:val="20"/>
        </w:rPr>
        <w:t xml:space="preserve"> </w:t>
      </w:r>
      <w:proofErr w:type="spellStart"/>
      <w:r w:rsidRPr="000F31DB">
        <w:rPr>
          <w:b/>
          <w:bCs/>
          <w:sz w:val="20"/>
          <w:szCs w:val="20"/>
        </w:rPr>
        <w:t>provide</w:t>
      </w:r>
      <w:proofErr w:type="spellEnd"/>
      <w:r w:rsidRPr="000F31DB">
        <w:rPr>
          <w:b/>
          <w:bCs/>
          <w:sz w:val="20"/>
          <w:szCs w:val="20"/>
        </w:rPr>
        <w:t xml:space="preserve"> </w:t>
      </w:r>
      <w:proofErr w:type="spellStart"/>
      <w:r w:rsidRPr="000F31DB">
        <w:rPr>
          <w:b/>
          <w:bCs/>
          <w:sz w:val="20"/>
          <w:szCs w:val="20"/>
        </w:rPr>
        <w:t>the</w:t>
      </w:r>
      <w:proofErr w:type="spellEnd"/>
      <w:r w:rsidRPr="000F31DB">
        <w:rPr>
          <w:b/>
          <w:bCs/>
          <w:sz w:val="20"/>
          <w:szCs w:val="20"/>
        </w:rPr>
        <w:t xml:space="preserve"> </w:t>
      </w:r>
      <w:proofErr w:type="spellStart"/>
      <w:r w:rsidRPr="000F31DB">
        <w:rPr>
          <w:b/>
          <w:bCs/>
          <w:sz w:val="20"/>
          <w:szCs w:val="20"/>
        </w:rPr>
        <w:t>organizational</w:t>
      </w:r>
      <w:proofErr w:type="spellEnd"/>
      <w:r w:rsidRPr="000F31DB">
        <w:rPr>
          <w:b/>
          <w:bCs/>
          <w:sz w:val="20"/>
          <w:szCs w:val="20"/>
        </w:rPr>
        <w:t xml:space="preserve"> background </w:t>
      </w:r>
      <w:proofErr w:type="spellStart"/>
      <w:r w:rsidRPr="000F31DB">
        <w:rPr>
          <w:b/>
          <w:bCs/>
          <w:sz w:val="20"/>
          <w:szCs w:val="20"/>
        </w:rPr>
        <w:t>for</w:t>
      </w:r>
      <w:proofErr w:type="spellEnd"/>
      <w:r w:rsidRPr="000F31DB">
        <w:rPr>
          <w:b/>
          <w:bCs/>
          <w:sz w:val="20"/>
          <w:szCs w:val="20"/>
        </w:rPr>
        <w:t xml:space="preserve"> </w:t>
      </w:r>
      <w:proofErr w:type="spellStart"/>
      <w:r w:rsidRPr="000F31DB">
        <w:rPr>
          <w:b/>
          <w:bCs/>
          <w:sz w:val="20"/>
          <w:szCs w:val="20"/>
        </w:rPr>
        <w:t>the</w:t>
      </w:r>
      <w:proofErr w:type="spellEnd"/>
      <w:r w:rsidRPr="000F31DB">
        <w:rPr>
          <w:b/>
          <w:bCs/>
          <w:sz w:val="20"/>
          <w:szCs w:val="20"/>
        </w:rPr>
        <w:t xml:space="preserve"> </w:t>
      </w:r>
      <w:proofErr w:type="spellStart"/>
      <w:r w:rsidRPr="000F31DB">
        <w:rPr>
          <w:b/>
          <w:bCs/>
          <w:sz w:val="20"/>
          <w:szCs w:val="20"/>
        </w:rPr>
        <w:t>Training</w:t>
      </w:r>
      <w:proofErr w:type="spellEnd"/>
      <w:r w:rsidRPr="000F31DB">
        <w:rPr>
          <w:b/>
          <w:bCs/>
          <w:sz w:val="20"/>
          <w:szCs w:val="20"/>
        </w:rPr>
        <w:t xml:space="preserve">, </w:t>
      </w:r>
      <w:proofErr w:type="spellStart"/>
      <w:r w:rsidRPr="000F31DB">
        <w:rPr>
          <w:b/>
          <w:bCs/>
          <w:sz w:val="20"/>
          <w:szCs w:val="20"/>
        </w:rPr>
        <w:t>i.e</w:t>
      </w:r>
      <w:proofErr w:type="spellEnd"/>
      <w:r w:rsidRPr="000F31DB">
        <w:rPr>
          <w:b/>
          <w:bCs/>
          <w:sz w:val="20"/>
          <w:szCs w:val="20"/>
        </w:rPr>
        <w:t xml:space="preserve">., </w:t>
      </w:r>
      <w:proofErr w:type="spellStart"/>
      <w:r w:rsidRPr="000F31DB">
        <w:rPr>
          <w:b/>
          <w:bCs/>
          <w:sz w:val="20"/>
          <w:szCs w:val="20"/>
        </w:rPr>
        <w:t>the</w:t>
      </w:r>
      <w:proofErr w:type="spellEnd"/>
      <w:r w:rsidRPr="000F31DB">
        <w:rPr>
          <w:b/>
          <w:bCs/>
          <w:sz w:val="20"/>
          <w:szCs w:val="20"/>
        </w:rPr>
        <w:t xml:space="preserve"> </w:t>
      </w:r>
      <w:proofErr w:type="spellStart"/>
      <w:r w:rsidRPr="000F31DB">
        <w:rPr>
          <w:b/>
          <w:bCs/>
          <w:sz w:val="20"/>
          <w:szCs w:val="20"/>
        </w:rPr>
        <w:t>space</w:t>
      </w:r>
      <w:proofErr w:type="spellEnd"/>
      <w:r w:rsidRPr="000F31DB">
        <w:rPr>
          <w:b/>
          <w:bCs/>
          <w:sz w:val="20"/>
          <w:szCs w:val="20"/>
        </w:rPr>
        <w:t xml:space="preserve"> in </w:t>
      </w:r>
      <w:proofErr w:type="spellStart"/>
      <w:r w:rsidRPr="000F31DB">
        <w:rPr>
          <w:b/>
          <w:bCs/>
          <w:sz w:val="20"/>
          <w:szCs w:val="20"/>
        </w:rPr>
        <w:t>which</w:t>
      </w:r>
      <w:proofErr w:type="spellEnd"/>
      <w:r w:rsidRPr="000F31DB">
        <w:rPr>
          <w:b/>
          <w:bCs/>
          <w:sz w:val="20"/>
          <w:szCs w:val="20"/>
        </w:rPr>
        <w:t xml:space="preserve"> </w:t>
      </w:r>
      <w:proofErr w:type="spellStart"/>
      <w:r w:rsidRPr="000F31DB">
        <w:rPr>
          <w:b/>
          <w:bCs/>
          <w:sz w:val="20"/>
          <w:szCs w:val="20"/>
        </w:rPr>
        <w:t>the</w:t>
      </w:r>
      <w:proofErr w:type="spellEnd"/>
      <w:r w:rsidRPr="000F31DB">
        <w:rPr>
          <w:b/>
          <w:bCs/>
          <w:sz w:val="20"/>
          <w:szCs w:val="20"/>
        </w:rPr>
        <w:t xml:space="preserve"> </w:t>
      </w:r>
      <w:proofErr w:type="spellStart"/>
      <w:r w:rsidRPr="000F31DB">
        <w:rPr>
          <w:b/>
          <w:bCs/>
          <w:sz w:val="20"/>
          <w:szCs w:val="20"/>
        </w:rPr>
        <w:t>Training</w:t>
      </w:r>
      <w:proofErr w:type="spellEnd"/>
      <w:r w:rsidRPr="000F31DB">
        <w:rPr>
          <w:b/>
          <w:bCs/>
          <w:sz w:val="20"/>
          <w:szCs w:val="20"/>
        </w:rPr>
        <w:t xml:space="preserve"> </w:t>
      </w:r>
      <w:proofErr w:type="spellStart"/>
      <w:r w:rsidRPr="000F31DB">
        <w:rPr>
          <w:b/>
          <w:bCs/>
          <w:sz w:val="20"/>
          <w:szCs w:val="20"/>
        </w:rPr>
        <w:t>will</w:t>
      </w:r>
      <w:proofErr w:type="spellEnd"/>
      <w:r w:rsidRPr="000F31DB">
        <w:rPr>
          <w:b/>
          <w:bCs/>
          <w:sz w:val="20"/>
          <w:szCs w:val="20"/>
        </w:rPr>
        <w:t xml:space="preserve"> </w:t>
      </w:r>
      <w:proofErr w:type="spellStart"/>
      <w:r w:rsidRPr="000F31DB">
        <w:rPr>
          <w:b/>
          <w:bCs/>
          <w:sz w:val="20"/>
          <w:szCs w:val="20"/>
        </w:rPr>
        <w:t>take</w:t>
      </w:r>
      <w:proofErr w:type="spellEnd"/>
      <w:r w:rsidRPr="000F31DB">
        <w:rPr>
          <w:b/>
          <w:bCs/>
          <w:sz w:val="20"/>
          <w:szCs w:val="20"/>
        </w:rPr>
        <w:t xml:space="preserve"> place</w:t>
      </w:r>
      <w:r w:rsidRPr="000F31DB">
        <w:rPr>
          <w:sz w:val="20"/>
          <w:szCs w:val="20"/>
        </w:rPr>
        <w:t xml:space="preserve">. </w:t>
      </w:r>
      <w:proofErr w:type="spellStart"/>
      <w:r w:rsidRPr="000F31DB">
        <w:rPr>
          <w:sz w:val="20"/>
          <w:szCs w:val="20"/>
        </w:rPr>
        <w:t>Completion</w:t>
      </w:r>
      <w:proofErr w:type="spellEnd"/>
      <w:r w:rsidRPr="000F31DB">
        <w:rPr>
          <w:sz w:val="20"/>
          <w:szCs w:val="20"/>
        </w:rPr>
        <w:t xml:space="preserve"> </w:t>
      </w:r>
      <w:proofErr w:type="spellStart"/>
      <w:r w:rsidRPr="000F31DB">
        <w:rPr>
          <w:sz w:val="20"/>
          <w:szCs w:val="20"/>
        </w:rPr>
        <w:t>of</w:t>
      </w:r>
      <w:proofErr w:type="spellEnd"/>
      <w:r w:rsidRPr="000F31DB">
        <w:rPr>
          <w:sz w:val="20"/>
          <w:szCs w:val="20"/>
        </w:rPr>
        <w:t xml:space="preserve"> </w:t>
      </w:r>
      <w:proofErr w:type="spellStart"/>
      <w:r w:rsidRPr="000F31DB">
        <w:rPr>
          <w:sz w:val="20"/>
          <w:szCs w:val="20"/>
        </w:rPr>
        <w:t>the</w:t>
      </w:r>
      <w:proofErr w:type="spellEnd"/>
      <w:r w:rsidRPr="000F31DB">
        <w:rPr>
          <w:sz w:val="20"/>
          <w:szCs w:val="20"/>
        </w:rPr>
        <w:t xml:space="preserve"> </w:t>
      </w:r>
      <w:proofErr w:type="spellStart"/>
      <w:r w:rsidRPr="000F31DB">
        <w:rPr>
          <w:sz w:val="20"/>
          <w:szCs w:val="20"/>
        </w:rPr>
        <w:t>Work</w:t>
      </w:r>
      <w:proofErr w:type="spellEnd"/>
      <w:r w:rsidRPr="000F31DB">
        <w:rPr>
          <w:sz w:val="20"/>
          <w:szCs w:val="20"/>
        </w:rPr>
        <w:t xml:space="preserve"> </w:t>
      </w:r>
      <w:proofErr w:type="spellStart"/>
      <w:r w:rsidRPr="000F31DB">
        <w:rPr>
          <w:sz w:val="20"/>
          <w:szCs w:val="20"/>
        </w:rPr>
        <w:t>shall</w:t>
      </w:r>
      <w:proofErr w:type="spellEnd"/>
      <w:r w:rsidRPr="000F31DB">
        <w:rPr>
          <w:sz w:val="20"/>
          <w:szCs w:val="20"/>
        </w:rPr>
        <w:t xml:space="preserve"> </w:t>
      </w:r>
      <w:proofErr w:type="spellStart"/>
      <w:r w:rsidRPr="000F31DB">
        <w:rPr>
          <w:sz w:val="20"/>
          <w:szCs w:val="20"/>
        </w:rPr>
        <w:t>be</w:t>
      </w:r>
      <w:proofErr w:type="spellEnd"/>
      <w:r w:rsidRPr="000F31DB">
        <w:rPr>
          <w:sz w:val="20"/>
          <w:szCs w:val="20"/>
        </w:rPr>
        <w:t xml:space="preserve"> </w:t>
      </w:r>
      <w:proofErr w:type="spellStart"/>
      <w:r w:rsidRPr="000F31DB">
        <w:rPr>
          <w:sz w:val="20"/>
          <w:szCs w:val="20"/>
        </w:rPr>
        <w:t>confirmed</w:t>
      </w:r>
      <w:proofErr w:type="spellEnd"/>
      <w:r w:rsidRPr="000F31DB">
        <w:rPr>
          <w:sz w:val="20"/>
          <w:szCs w:val="20"/>
        </w:rPr>
        <w:t xml:space="preserve"> by </w:t>
      </w:r>
      <w:proofErr w:type="spellStart"/>
      <w:r w:rsidRPr="000F31DB">
        <w:rPr>
          <w:sz w:val="20"/>
          <w:szCs w:val="20"/>
        </w:rPr>
        <w:t>the</w:t>
      </w:r>
      <w:proofErr w:type="spellEnd"/>
      <w:r w:rsidRPr="000F31DB">
        <w:rPr>
          <w:sz w:val="20"/>
          <w:szCs w:val="20"/>
        </w:rPr>
        <w:t xml:space="preserve"> </w:t>
      </w:r>
      <w:proofErr w:type="spellStart"/>
      <w:r w:rsidRPr="000F31DB">
        <w:rPr>
          <w:sz w:val="20"/>
          <w:szCs w:val="20"/>
        </w:rPr>
        <w:t>signing</w:t>
      </w:r>
      <w:proofErr w:type="spellEnd"/>
      <w:r w:rsidRPr="000F31DB">
        <w:rPr>
          <w:sz w:val="20"/>
          <w:szCs w:val="20"/>
        </w:rPr>
        <w:t xml:space="preserve"> </w:t>
      </w:r>
      <w:proofErr w:type="spellStart"/>
      <w:r w:rsidRPr="000F31DB">
        <w:rPr>
          <w:sz w:val="20"/>
          <w:szCs w:val="20"/>
        </w:rPr>
        <w:t>of</w:t>
      </w:r>
      <w:proofErr w:type="spellEnd"/>
      <w:r w:rsidRPr="000F31DB">
        <w:rPr>
          <w:sz w:val="20"/>
          <w:szCs w:val="20"/>
        </w:rPr>
        <w:t xml:space="preserve"> </w:t>
      </w:r>
      <w:proofErr w:type="spellStart"/>
      <w:r w:rsidRPr="000F31DB">
        <w:rPr>
          <w:sz w:val="20"/>
          <w:szCs w:val="20"/>
        </w:rPr>
        <w:t>the</w:t>
      </w:r>
      <w:proofErr w:type="spellEnd"/>
      <w:r w:rsidRPr="000F31DB">
        <w:rPr>
          <w:sz w:val="20"/>
          <w:szCs w:val="20"/>
        </w:rPr>
        <w:t xml:space="preserve"> </w:t>
      </w:r>
      <w:proofErr w:type="spellStart"/>
      <w:r w:rsidRPr="000F31DB">
        <w:rPr>
          <w:sz w:val="20"/>
          <w:szCs w:val="20"/>
        </w:rPr>
        <w:t>Training</w:t>
      </w:r>
      <w:proofErr w:type="spellEnd"/>
      <w:r w:rsidRPr="000F31DB">
        <w:rPr>
          <w:sz w:val="20"/>
          <w:szCs w:val="20"/>
        </w:rPr>
        <w:t xml:space="preserve"> </w:t>
      </w:r>
      <w:proofErr w:type="spellStart"/>
      <w:r w:rsidRPr="000F31DB">
        <w:rPr>
          <w:sz w:val="20"/>
          <w:szCs w:val="20"/>
        </w:rPr>
        <w:t>completion</w:t>
      </w:r>
      <w:proofErr w:type="spellEnd"/>
      <w:r w:rsidRPr="000F31DB">
        <w:rPr>
          <w:sz w:val="20"/>
          <w:szCs w:val="20"/>
        </w:rPr>
        <w:t xml:space="preserve"> report by </w:t>
      </w:r>
      <w:proofErr w:type="spellStart"/>
      <w:r w:rsidRPr="000F31DB">
        <w:rPr>
          <w:sz w:val="20"/>
          <w:szCs w:val="20"/>
        </w:rPr>
        <w:t>the</w:t>
      </w:r>
      <w:proofErr w:type="spellEnd"/>
      <w:r w:rsidRPr="000F31DB">
        <w:rPr>
          <w:sz w:val="20"/>
          <w:szCs w:val="20"/>
        </w:rPr>
        <w:t xml:space="preserve"> </w:t>
      </w:r>
      <w:proofErr w:type="spellStart"/>
      <w:r w:rsidRPr="000F31DB">
        <w:rPr>
          <w:sz w:val="20"/>
          <w:szCs w:val="20"/>
        </w:rPr>
        <w:t>authorized</w:t>
      </w:r>
      <w:proofErr w:type="spellEnd"/>
      <w:r w:rsidRPr="000F31DB">
        <w:rPr>
          <w:sz w:val="20"/>
          <w:szCs w:val="20"/>
        </w:rPr>
        <w:t xml:space="preserve"> </w:t>
      </w:r>
      <w:proofErr w:type="spellStart"/>
      <w:r w:rsidRPr="000F31DB">
        <w:rPr>
          <w:sz w:val="20"/>
          <w:szCs w:val="20"/>
        </w:rPr>
        <w:t>training</w:t>
      </w:r>
      <w:proofErr w:type="spellEnd"/>
      <w:r w:rsidRPr="000F31DB">
        <w:rPr>
          <w:sz w:val="20"/>
          <w:szCs w:val="20"/>
        </w:rPr>
        <w:t xml:space="preserve"> </w:t>
      </w:r>
      <w:proofErr w:type="spellStart"/>
      <w:r w:rsidRPr="000F31DB">
        <w:rPr>
          <w:sz w:val="20"/>
          <w:szCs w:val="20"/>
        </w:rPr>
        <w:t>participants</w:t>
      </w:r>
      <w:proofErr w:type="spellEnd"/>
      <w:r w:rsidRPr="000F31DB">
        <w:rPr>
          <w:sz w:val="20"/>
          <w:szCs w:val="20"/>
        </w:rPr>
        <w:t>.</w:t>
      </w:r>
    </w:p>
    <w:p w14:paraId="1C2F2749" w14:textId="77777777" w:rsidR="00CF5F8A" w:rsidRDefault="00CF5F8A" w:rsidP="00CF5F8A">
      <w:pPr>
        <w:pStyle w:val="Bodytext20"/>
        <w:shd w:val="clear" w:color="auto" w:fill="auto"/>
        <w:tabs>
          <w:tab w:val="left" w:pos="707"/>
        </w:tabs>
        <w:ind w:left="760" w:firstLine="0"/>
        <w:rPr>
          <w:sz w:val="20"/>
          <w:szCs w:val="20"/>
        </w:rPr>
      </w:pPr>
    </w:p>
    <w:p w14:paraId="34875C11" w14:textId="46E261FB" w:rsidR="0044491E" w:rsidRDefault="0018130C" w:rsidP="0044491E">
      <w:pPr>
        <w:pStyle w:val="Odstavecseseznamem"/>
        <w:rPr>
          <w:sz w:val="20"/>
          <w:szCs w:val="20"/>
        </w:rPr>
      </w:pPr>
      <w:proofErr w:type="spellStart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>The</w:t>
      </w:r>
      <w:proofErr w:type="spellEnd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>Contractor</w:t>
      </w:r>
      <w:proofErr w:type="spellEnd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and </w:t>
      </w:r>
      <w:proofErr w:type="spellStart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>the</w:t>
      </w:r>
      <w:proofErr w:type="spellEnd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>Client</w:t>
      </w:r>
      <w:proofErr w:type="spellEnd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1 </w:t>
      </w:r>
      <w:proofErr w:type="spellStart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>have</w:t>
      </w:r>
      <w:proofErr w:type="spellEnd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>designated</w:t>
      </w:r>
      <w:proofErr w:type="spellEnd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>contact</w:t>
      </w:r>
      <w:proofErr w:type="spellEnd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>persons</w:t>
      </w:r>
      <w:proofErr w:type="spellEnd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to </w:t>
      </w:r>
      <w:proofErr w:type="spellStart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>coordinate</w:t>
      </w:r>
      <w:proofErr w:type="spellEnd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>cooperation</w:t>
      </w:r>
      <w:proofErr w:type="spellEnd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>between</w:t>
      </w:r>
      <w:proofErr w:type="spellEnd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>the</w:t>
      </w:r>
      <w:proofErr w:type="spellEnd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>contracting</w:t>
      </w:r>
      <w:proofErr w:type="spellEnd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>parties</w:t>
      </w:r>
      <w:proofErr w:type="spellEnd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(</w:t>
      </w:r>
      <w:proofErr w:type="spellStart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>hereinafter</w:t>
      </w:r>
      <w:proofErr w:type="spellEnd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>referred</w:t>
      </w:r>
      <w:proofErr w:type="spellEnd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to as "</w:t>
      </w:r>
      <w:proofErr w:type="spellStart"/>
      <w:r w:rsidRPr="0018130C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Representatives</w:t>
      </w:r>
      <w:proofErr w:type="spellEnd"/>
      <w:r w:rsidRPr="0018130C">
        <w:rPr>
          <w:rFonts w:ascii="Arial" w:eastAsia="Arial" w:hAnsi="Arial" w:cs="Arial"/>
          <w:kern w:val="0"/>
          <w:sz w:val="20"/>
          <w:szCs w:val="20"/>
          <w14:ligatures w14:val="none"/>
        </w:rPr>
        <w:t>")</w:t>
      </w:r>
      <w:r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. </w:t>
      </w:r>
    </w:p>
    <w:p w14:paraId="2DD04CBF" w14:textId="57BD037A" w:rsidR="00F219AA" w:rsidRPr="00F219AA" w:rsidRDefault="00F219AA" w:rsidP="00B03432">
      <w:pPr>
        <w:ind w:left="760"/>
        <w:rPr>
          <w:rStyle w:val="Bodytext40"/>
          <w:sz w:val="20"/>
          <w:szCs w:val="20"/>
        </w:rPr>
      </w:pPr>
      <w:proofErr w:type="spellStart"/>
      <w:r w:rsidRPr="00F219AA">
        <w:rPr>
          <w:rStyle w:val="Bodytext40"/>
          <w:sz w:val="20"/>
          <w:szCs w:val="20"/>
        </w:rPr>
        <w:t>The</w:t>
      </w:r>
      <w:proofErr w:type="spellEnd"/>
      <w:r w:rsidRPr="00F219AA">
        <w:rPr>
          <w:rStyle w:val="Bodytext40"/>
          <w:sz w:val="20"/>
          <w:szCs w:val="20"/>
        </w:rPr>
        <w:t xml:space="preserve"> </w:t>
      </w:r>
      <w:proofErr w:type="spellStart"/>
      <w:r w:rsidRPr="00F219AA">
        <w:rPr>
          <w:rStyle w:val="Bodytext40"/>
          <w:sz w:val="20"/>
          <w:szCs w:val="20"/>
        </w:rPr>
        <w:t>representative</w:t>
      </w:r>
      <w:proofErr w:type="spellEnd"/>
      <w:r w:rsidRPr="00F219AA">
        <w:rPr>
          <w:rStyle w:val="Bodytext40"/>
          <w:sz w:val="20"/>
          <w:szCs w:val="20"/>
        </w:rPr>
        <w:t xml:space="preserve"> on </w:t>
      </w:r>
      <w:proofErr w:type="spellStart"/>
      <w:r w:rsidRPr="00F219AA">
        <w:rPr>
          <w:rStyle w:val="Bodytext40"/>
          <w:sz w:val="20"/>
          <w:szCs w:val="20"/>
        </w:rPr>
        <w:t>the</w:t>
      </w:r>
      <w:proofErr w:type="spellEnd"/>
      <w:r w:rsidRPr="00F219AA">
        <w:rPr>
          <w:rStyle w:val="Bodytext40"/>
          <w:sz w:val="20"/>
          <w:szCs w:val="20"/>
        </w:rPr>
        <w:t xml:space="preserve"> </w:t>
      </w:r>
      <w:proofErr w:type="spellStart"/>
      <w:r w:rsidRPr="00F219AA">
        <w:rPr>
          <w:rStyle w:val="Bodytext40"/>
          <w:sz w:val="20"/>
          <w:szCs w:val="20"/>
        </w:rPr>
        <w:t>side</w:t>
      </w:r>
      <w:proofErr w:type="spellEnd"/>
      <w:r w:rsidRPr="00F219AA">
        <w:rPr>
          <w:rStyle w:val="Bodytext40"/>
          <w:sz w:val="20"/>
          <w:szCs w:val="20"/>
        </w:rPr>
        <w:t xml:space="preserve"> </w:t>
      </w:r>
      <w:proofErr w:type="spellStart"/>
      <w:r w:rsidRPr="00F219AA">
        <w:rPr>
          <w:rStyle w:val="Bodytext40"/>
          <w:sz w:val="20"/>
          <w:szCs w:val="20"/>
        </w:rPr>
        <w:t>of</w:t>
      </w:r>
      <w:proofErr w:type="spellEnd"/>
      <w:r w:rsidRPr="00F219AA">
        <w:rPr>
          <w:rStyle w:val="Bodytext40"/>
          <w:sz w:val="20"/>
          <w:szCs w:val="20"/>
        </w:rPr>
        <w:t xml:space="preserve"> </w:t>
      </w:r>
      <w:proofErr w:type="spellStart"/>
      <w:r w:rsidRPr="00F219AA">
        <w:rPr>
          <w:rStyle w:val="Bodytext40"/>
          <w:sz w:val="20"/>
          <w:szCs w:val="20"/>
        </w:rPr>
        <w:t>the</w:t>
      </w:r>
      <w:proofErr w:type="spellEnd"/>
      <w:r w:rsidRPr="00F219AA">
        <w:rPr>
          <w:rStyle w:val="Bodytext40"/>
          <w:sz w:val="20"/>
          <w:szCs w:val="20"/>
        </w:rPr>
        <w:t xml:space="preserve"> </w:t>
      </w:r>
      <w:proofErr w:type="spellStart"/>
      <w:r w:rsidRPr="00F219AA">
        <w:rPr>
          <w:rStyle w:val="Bodytext40"/>
          <w:sz w:val="20"/>
          <w:szCs w:val="20"/>
        </w:rPr>
        <w:t>Ordering</w:t>
      </w:r>
      <w:proofErr w:type="spellEnd"/>
      <w:r w:rsidRPr="00F219AA">
        <w:rPr>
          <w:rStyle w:val="Bodytext40"/>
          <w:sz w:val="20"/>
          <w:szCs w:val="20"/>
        </w:rPr>
        <w:t xml:space="preserve"> Party 1 </w:t>
      </w:r>
      <w:proofErr w:type="spellStart"/>
      <w:r w:rsidRPr="00F219AA">
        <w:rPr>
          <w:rStyle w:val="Bodytext40"/>
          <w:sz w:val="20"/>
          <w:szCs w:val="20"/>
        </w:rPr>
        <w:t>is</w:t>
      </w:r>
      <w:proofErr w:type="spellEnd"/>
      <w:r>
        <w:rPr>
          <w:rStyle w:val="Bodytext40"/>
          <w:sz w:val="20"/>
          <w:szCs w:val="20"/>
        </w:rPr>
        <w:t>:</w:t>
      </w:r>
    </w:p>
    <w:p w14:paraId="2059C2FD" w14:textId="6ABBB51A" w:rsidR="00634B9F" w:rsidRPr="00AB6B03" w:rsidRDefault="002B3D8D" w:rsidP="00AB6B03">
      <w:pPr>
        <w:spacing w:line="269" w:lineRule="exact"/>
        <w:ind w:left="52" w:firstLine="708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xxxxxxxxx</w:t>
      </w:r>
      <w:proofErr w:type="spellEnd"/>
    </w:p>
    <w:p w14:paraId="6BE59A54" w14:textId="77777777" w:rsidR="00AB6B03" w:rsidRDefault="00AB6B03" w:rsidP="00B03432">
      <w:pPr>
        <w:spacing w:line="269" w:lineRule="exact"/>
        <w:ind w:left="760"/>
        <w:rPr>
          <w:rStyle w:val="Bodytext40"/>
          <w:sz w:val="20"/>
          <w:szCs w:val="20"/>
        </w:rPr>
      </w:pPr>
    </w:p>
    <w:p w14:paraId="1D5F8CE9" w14:textId="093B3198" w:rsidR="00F219AA" w:rsidRPr="00F219AA" w:rsidRDefault="00F219AA" w:rsidP="00B03432">
      <w:pPr>
        <w:spacing w:line="269" w:lineRule="exact"/>
        <w:ind w:left="760"/>
        <w:rPr>
          <w:rStyle w:val="Bodytext40"/>
          <w:sz w:val="20"/>
          <w:szCs w:val="20"/>
        </w:rPr>
      </w:pPr>
      <w:proofErr w:type="spellStart"/>
      <w:r w:rsidRPr="00F219AA">
        <w:rPr>
          <w:rStyle w:val="Bodytext40"/>
          <w:sz w:val="20"/>
          <w:szCs w:val="20"/>
        </w:rPr>
        <w:t>The</w:t>
      </w:r>
      <w:proofErr w:type="spellEnd"/>
      <w:r w:rsidRPr="00F219AA">
        <w:rPr>
          <w:rStyle w:val="Bodytext40"/>
          <w:sz w:val="20"/>
          <w:szCs w:val="20"/>
        </w:rPr>
        <w:t xml:space="preserve"> </w:t>
      </w:r>
      <w:proofErr w:type="spellStart"/>
      <w:r w:rsidRPr="00F219AA">
        <w:rPr>
          <w:rStyle w:val="Bodytext40"/>
          <w:sz w:val="20"/>
          <w:szCs w:val="20"/>
        </w:rPr>
        <w:t>representative</w:t>
      </w:r>
      <w:proofErr w:type="spellEnd"/>
      <w:r w:rsidRPr="00F219AA">
        <w:rPr>
          <w:rStyle w:val="Bodytext40"/>
          <w:sz w:val="20"/>
          <w:szCs w:val="20"/>
        </w:rPr>
        <w:t xml:space="preserve"> on </w:t>
      </w:r>
      <w:proofErr w:type="spellStart"/>
      <w:r w:rsidRPr="00F219AA">
        <w:rPr>
          <w:rStyle w:val="Bodytext40"/>
          <w:sz w:val="20"/>
          <w:szCs w:val="20"/>
        </w:rPr>
        <w:t>the</w:t>
      </w:r>
      <w:proofErr w:type="spellEnd"/>
      <w:r w:rsidRPr="00F219AA">
        <w:rPr>
          <w:rStyle w:val="Bodytext40"/>
          <w:sz w:val="20"/>
          <w:szCs w:val="20"/>
        </w:rPr>
        <w:t xml:space="preserve"> </w:t>
      </w:r>
      <w:proofErr w:type="spellStart"/>
      <w:r w:rsidRPr="00F219AA">
        <w:rPr>
          <w:rStyle w:val="Bodytext40"/>
          <w:sz w:val="20"/>
          <w:szCs w:val="20"/>
        </w:rPr>
        <w:t>Contractor's</w:t>
      </w:r>
      <w:proofErr w:type="spellEnd"/>
      <w:r w:rsidRPr="00F219AA">
        <w:rPr>
          <w:rStyle w:val="Bodytext40"/>
          <w:sz w:val="20"/>
          <w:szCs w:val="20"/>
        </w:rPr>
        <w:t xml:space="preserve"> </w:t>
      </w:r>
      <w:proofErr w:type="spellStart"/>
      <w:r w:rsidRPr="00F219AA">
        <w:rPr>
          <w:rStyle w:val="Bodytext40"/>
          <w:sz w:val="20"/>
          <w:szCs w:val="20"/>
        </w:rPr>
        <w:t>side</w:t>
      </w:r>
      <w:proofErr w:type="spellEnd"/>
      <w:r w:rsidRPr="00F219AA">
        <w:rPr>
          <w:rStyle w:val="Bodytext40"/>
          <w:sz w:val="20"/>
          <w:szCs w:val="20"/>
        </w:rPr>
        <w:t xml:space="preserve"> </w:t>
      </w:r>
      <w:proofErr w:type="spellStart"/>
      <w:r w:rsidRPr="00F219AA">
        <w:rPr>
          <w:rStyle w:val="Bodytext40"/>
          <w:sz w:val="20"/>
          <w:szCs w:val="20"/>
        </w:rPr>
        <w:t>is</w:t>
      </w:r>
      <w:proofErr w:type="spellEnd"/>
      <w:r>
        <w:rPr>
          <w:rStyle w:val="Bodytext40"/>
          <w:sz w:val="20"/>
          <w:szCs w:val="20"/>
        </w:rPr>
        <w:t>:</w:t>
      </w:r>
    </w:p>
    <w:p w14:paraId="42AB50E8" w14:textId="7B0C0D6D" w:rsidR="0013655D" w:rsidRPr="00F2182A" w:rsidRDefault="002B3D8D" w:rsidP="00AB6B03">
      <w:pPr>
        <w:pStyle w:val="Bodytext20"/>
        <w:shd w:val="clear" w:color="auto" w:fill="auto"/>
        <w:tabs>
          <w:tab w:val="left" w:pos="1105"/>
        </w:tabs>
        <w:spacing w:line="269" w:lineRule="exact"/>
        <w:ind w:left="760" w:firstLine="0"/>
        <w:rPr>
          <w:sz w:val="20"/>
          <w:szCs w:val="20"/>
        </w:rPr>
      </w:pPr>
      <w:proofErr w:type="spellStart"/>
      <w:r>
        <w:rPr>
          <w:sz w:val="20"/>
          <w:szCs w:val="20"/>
        </w:rPr>
        <w:t>xxxxxxxxx</w:t>
      </w:r>
      <w:proofErr w:type="spellEnd"/>
    </w:p>
    <w:p w14:paraId="78E5E5A2" w14:textId="77777777" w:rsidR="00634B9F" w:rsidRPr="00F2182A" w:rsidRDefault="00634B9F" w:rsidP="00634B9F">
      <w:pPr>
        <w:pStyle w:val="Bodytext20"/>
        <w:shd w:val="clear" w:color="auto" w:fill="auto"/>
        <w:tabs>
          <w:tab w:val="left" w:pos="1105"/>
        </w:tabs>
        <w:spacing w:line="269" w:lineRule="exact"/>
        <w:ind w:left="1160" w:firstLine="0"/>
        <w:jc w:val="left"/>
        <w:rPr>
          <w:sz w:val="20"/>
          <w:szCs w:val="20"/>
        </w:rPr>
      </w:pPr>
    </w:p>
    <w:p w14:paraId="4DA071C5" w14:textId="716AFEEA" w:rsidR="00855DCF" w:rsidRDefault="000A4427" w:rsidP="00FE77E5">
      <w:pPr>
        <w:pStyle w:val="Bodytext20"/>
        <w:numPr>
          <w:ilvl w:val="0"/>
          <w:numId w:val="20"/>
        </w:numPr>
        <w:shd w:val="clear" w:color="auto" w:fill="auto"/>
        <w:tabs>
          <w:tab w:val="left" w:pos="712"/>
        </w:tabs>
        <w:ind w:left="760"/>
        <w:rPr>
          <w:rStyle w:val="Bodytext2Bold"/>
          <w:sz w:val="20"/>
          <w:szCs w:val="20"/>
        </w:rPr>
      </w:pPr>
      <w:proofErr w:type="spellStart"/>
      <w:r w:rsidRPr="000A4427">
        <w:rPr>
          <w:sz w:val="20"/>
          <w:szCs w:val="20"/>
        </w:rPr>
        <w:t>Representatives</w:t>
      </w:r>
      <w:proofErr w:type="spellEnd"/>
      <w:r w:rsidRPr="000A4427">
        <w:rPr>
          <w:sz w:val="20"/>
          <w:szCs w:val="20"/>
        </w:rPr>
        <w:t xml:space="preserve"> are </w:t>
      </w:r>
      <w:proofErr w:type="spellStart"/>
      <w:r w:rsidRPr="000A4427">
        <w:rPr>
          <w:sz w:val="20"/>
          <w:szCs w:val="20"/>
        </w:rPr>
        <w:t>authorized</w:t>
      </w:r>
      <w:proofErr w:type="spellEnd"/>
      <w:r w:rsidRPr="000A4427">
        <w:rPr>
          <w:sz w:val="20"/>
          <w:szCs w:val="20"/>
        </w:rPr>
        <w:t xml:space="preserve"> to </w:t>
      </w:r>
      <w:proofErr w:type="spellStart"/>
      <w:r w:rsidRPr="000A4427">
        <w:rPr>
          <w:sz w:val="20"/>
          <w:szCs w:val="20"/>
        </w:rPr>
        <w:t>communicate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with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each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other</w:t>
      </w:r>
      <w:proofErr w:type="spellEnd"/>
      <w:r w:rsidRPr="000A4427">
        <w:rPr>
          <w:sz w:val="20"/>
          <w:szCs w:val="20"/>
        </w:rPr>
        <w:t xml:space="preserve">, </w:t>
      </w:r>
      <w:proofErr w:type="spellStart"/>
      <w:r w:rsidRPr="000A4427">
        <w:rPr>
          <w:sz w:val="20"/>
          <w:szCs w:val="20"/>
        </w:rPr>
        <w:t>specify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requirements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for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the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Work</w:t>
      </w:r>
      <w:proofErr w:type="spellEnd"/>
      <w:r w:rsidRPr="000A4427">
        <w:rPr>
          <w:sz w:val="20"/>
          <w:szCs w:val="20"/>
        </w:rPr>
        <w:t xml:space="preserve">, </w:t>
      </w:r>
      <w:proofErr w:type="spellStart"/>
      <w:r w:rsidRPr="000A4427">
        <w:rPr>
          <w:sz w:val="20"/>
          <w:szCs w:val="20"/>
        </w:rPr>
        <w:t>define</w:t>
      </w:r>
      <w:proofErr w:type="spellEnd"/>
      <w:r w:rsidRPr="000A4427">
        <w:rPr>
          <w:sz w:val="20"/>
          <w:szCs w:val="20"/>
        </w:rPr>
        <w:t xml:space="preserve"> and comment on </w:t>
      </w:r>
      <w:proofErr w:type="spellStart"/>
      <w:r w:rsidRPr="000A4427">
        <w:rPr>
          <w:sz w:val="20"/>
          <w:szCs w:val="20"/>
        </w:rPr>
        <w:t>requirements</w:t>
      </w:r>
      <w:proofErr w:type="spellEnd"/>
      <w:r w:rsidRPr="000A4427">
        <w:rPr>
          <w:sz w:val="20"/>
          <w:szCs w:val="20"/>
        </w:rPr>
        <w:t xml:space="preserve">, sign </w:t>
      </w:r>
      <w:proofErr w:type="spellStart"/>
      <w:r w:rsidRPr="000A4427">
        <w:rPr>
          <w:sz w:val="20"/>
          <w:szCs w:val="20"/>
        </w:rPr>
        <w:t>protocols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under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this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agreement</w:t>
      </w:r>
      <w:proofErr w:type="spellEnd"/>
      <w:r w:rsidRPr="000A4427">
        <w:rPr>
          <w:sz w:val="20"/>
          <w:szCs w:val="20"/>
        </w:rPr>
        <w:t xml:space="preserve">, </w:t>
      </w:r>
      <w:proofErr w:type="spellStart"/>
      <w:r w:rsidRPr="000A4427">
        <w:rPr>
          <w:sz w:val="20"/>
          <w:szCs w:val="20"/>
        </w:rPr>
        <w:t>take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minutes</w:t>
      </w:r>
      <w:proofErr w:type="spellEnd"/>
      <w:r w:rsidRPr="000A4427">
        <w:rPr>
          <w:sz w:val="20"/>
          <w:szCs w:val="20"/>
        </w:rPr>
        <w:t xml:space="preserve">, </w:t>
      </w:r>
      <w:proofErr w:type="spellStart"/>
      <w:r w:rsidRPr="000A4427">
        <w:rPr>
          <w:sz w:val="20"/>
          <w:szCs w:val="20"/>
        </w:rPr>
        <w:t>participate</w:t>
      </w:r>
      <w:proofErr w:type="spellEnd"/>
      <w:r w:rsidRPr="000A4427">
        <w:rPr>
          <w:sz w:val="20"/>
          <w:szCs w:val="20"/>
        </w:rPr>
        <w:t xml:space="preserve"> in </w:t>
      </w:r>
      <w:proofErr w:type="spellStart"/>
      <w:r w:rsidRPr="000A4427">
        <w:rPr>
          <w:sz w:val="20"/>
          <w:szCs w:val="20"/>
        </w:rPr>
        <w:t>the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implementation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of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the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Work</w:t>
      </w:r>
      <w:proofErr w:type="spellEnd"/>
      <w:r w:rsidRPr="000A4427">
        <w:rPr>
          <w:sz w:val="20"/>
          <w:szCs w:val="20"/>
        </w:rPr>
        <w:t xml:space="preserve">, and </w:t>
      </w:r>
      <w:proofErr w:type="spellStart"/>
      <w:r w:rsidRPr="000A4427">
        <w:rPr>
          <w:sz w:val="20"/>
          <w:szCs w:val="20"/>
        </w:rPr>
        <w:t>evaluate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comments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from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the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parties</w:t>
      </w:r>
      <w:proofErr w:type="spellEnd"/>
      <w:r w:rsidRPr="000A4427">
        <w:rPr>
          <w:sz w:val="20"/>
          <w:szCs w:val="20"/>
        </w:rPr>
        <w:t xml:space="preserve">. </w:t>
      </w:r>
      <w:proofErr w:type="spellStart"/>
      <w:r w:rsidRPr="000A4427">
        <w:rPr>
          <w:sz w:val="20"/>
          <w:szCs w:val="20"/>
        </w:rPr>
        <w:t>The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Client's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Representative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is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authorized</w:t>
      </w:r>
      <w:proofErr w:type="spellEnd"/>
      <w:r w:rsidRPr="000A4427">
        <w:rPr>
          <w:sz w:val="20"/>
          <w:szCs w:val="20"/>
        </w:rPr>
        <w:t xml:space="preserve">, in </w:t>
      </w:r>
      <w:proofErr w:type="spellStart"/>
      <w:r w:rsidRPr="000A4427">
        <w:rPr>
          <w:sz w:val="20"/>
          <w:szCs w:val="20"/>
        </w:rPr>
        <w:t>particular</w:t>
      </w:r>
      <w:proofErr w:type="spellEnd"/>
      <w:r w:rsidRPr="000A4427">
        <w:rPr>
          <w:sz w:val="20"/>
          <w:szCs w:val="20"/>
        </w:rPr>
        <w:t xml:space="preserve">, to </w:t>
      </w:r>
      <w:proofErr w:type="spellStart"/>
      <w:r w:rsidRPr="000A4427">
        <w:rPr>
          <w:sz w:val="20"/>
          <w:szCs w:val="20"/>
        </w:rPr>
        <w:t>formally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accept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the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Work</w:t>
      </w:r>
      <w:proofErr w:type="spellEnd"/>
      <w:r w:rsidRPr="000A4427">
        <w:rPr>
          <w:sz w:val="20"/>
          <w:szCs w:val="20"/>
        </w:rPr>
        <w:t xml:space="preserve">. </w:t>
      </w:r>
      <w:proofErr w:type="spellStart"/>
      <w:r w:rsidRPr="000A4427">
        <w:rPr>
          <w:sz w:val="20"/>
          <w:szCs w:val="20"/>
        </w:rPr>
        <w:t>The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contracting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parties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undertake</w:t>
      </w:r>
      <w:proofErr w:type="spellEnd"/>
      <w:r w:rsidRPr="000A4427">
        <w:rPr>
          <w:sz w:val="20"/>
          <w:szCs w:val="20"/>
        </w:rPr>
        <w:t xml:space="preserve"> not to </w:t>
      </w:r>
      <w:proofErr w:type="spellStart"/>
      <w:r w:rsidRPr="000A4427">
        <w:rPr>
          <w:sz w:val="20"/>
          <w:szCs w:val="20"/>
        </w:rPr>
        <w:t>change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their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Representatives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during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the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implementation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of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the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Work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without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serious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reasons</w:t>
      </w:r>
      <w:proofErr w:type="spellEnd"/>
      <w:r w:rsidRPr="000A4427">
        <w:rPr>
          <w:sz w:val="20"/>
          <w:szCs w:val="20"/>
        </w:rPr>
        <w:t xml:space="preserve">. In </w:t>
      </w:r>
      <w:proofErr w:type="spellStart"/>
      <w:r w:rsidRPr="000A4427">
        <w:rPr>
          <w:sz w:val="20"/>
          <w:szCs w:val="20"/>
        </w:rPr>
        <w:t>the</w:t>
      </w:r>
      <w:proofErr w:type="spellEnd"/>
      <w:r w:rsidRPr="000A4427">
        <w:rPr>
          <w:sz w:val="20"/>
          <w:szCs w:val="20"/>
        </w:rPr>
        <w:t xml:space="preserve"> event </w:t>
      </w:r>
      <w:proofErr w:type="spellStart"/>
      <w:r w:rsidRPr="000A4427">
        <w:rPr>
          <w:sz w:val="20"/>
          <w:szCs w:val="20"/>
        </w:rPr>
        <w:t>of</w:t>
      </w:r>
      <w:proofErr w:type="spellEnd"/>
      <w:r w:rsidRPr="000A4427">
        <w:rPr>
          <w:sz w:val="20"/>
          <w:szCs w:val="20"/>
        </w:rPr>
        <w:t xml:space="preserve"> a </w:t>
      </w:r>
      <w:proofErr w:type="spellStart"/>
      <w:r w:rsidRPr="000A4427">
        <w:rPr>
          <w:sz w:val="20"/>
          <w:szCs w:val="20"/>
        </w:rPr>
        <w:t>change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of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Representative</w:t>
      </w:r>
      <w:proofErr w:type="spellEnd"/>
      <w:r w:rsidRPr="000A4427">
        <w:rPr>
          <w:sz w:val="20"/>
          <w:szCs w:val="20"/>
        </w:rPr>
        <w:t xml:space="preserve">, </w:t>
      </w:r>
      <w:proofErr w:type="spellStart"/>
      <w:r w:rsidRPr="000A4427">
        <w:rPr>
          <w:sz w:val="20"/>
          <w:szCs w:val="20"/>
        </w:rPr>
        <w:t>the</w:t>
      </w:r>
      <w:proofErr w:type="spellEnd"/>
      <w:r w:rsidRPr="000A4427">
        <w:rPr>
          <w:sz w:val="20"/>
          <w:szCs w:val="20"/>
        </w:rPr>
        <w:t xml:space="preserve"> party </w:t>
      </w:r>
      <w:proofErr w:type="spellStart"/>
      <w:r w:rsidRPr="000A4427">
        <w:rPr>
          <w:sz w:val="20"/>
          <w:szCs w:val="20"/>
        </w:rPr>
        <w:t>that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changed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the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Representative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is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obliged</w:t>
      </w:r>
      <w:proofErr w:type="spellEnd"/>
      <w:r w:rsidRPr="000A4427">
        <w:rPr>
          <w:sz w:val="20"/>
          <w:szCs w:val="20"/>
        </w:rPr>
        <w:t xml:space="preserve"> to </w:t>
      </w:r>
      <w:proofErr w:type="spellStart"/>
      <w:r w:rsidRPr="000A4427">
        <w:rPr>
          <w:sz w:val="20"/>
          <w:szCs w:val="20"/>
        </w:rPr>
        <w:t>appoint</w:t>
      </w:r>
      <w:proofErr w:type="spellEnd"/>
      <w:r w:rsidRPr="000A4427">
        <w:rPr>
          <w:sz w:val="20"/>
          <w:szCs w:val="20"/>
        </w:rPr>
        <w:t xml:space="preserve"> a </w:t>
      </w:r>
      <w:proofErr w:type="spellStart"/>
      <w:r w:rsidRPr="000A4427">
        <w:rPr>
          <w:sz w:val="20"/>
          <w:szCs w:val="20"/>
        </w:rPr>
        <w:t>new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Representative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without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undue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delay</w:t>
      </w:r>
      <w:proofErr w:type="spellEnd"/>
      <w:r w:rsidRPr="000A4427">
        <w:rPr>
          <w:sz w:val="20"/>
          <w:szCs w:val="20"/>
        </w:rPr>
        <w:t xml:space="preserve"> and to </w:t>
      </w:r>
      <w:proofErr w:type="spellStart"/>
      <w:r w:rsidRPr="000A4427">
        <w:rPr>
          <w:sz w:val="20"/>
          <w:szCs w:val="20"/>
        </w:rPr>
        <w:t>inform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the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other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contracting</w:t>
      </w:r>
      <w:proofErr w:type="spellEnd"/>
      <w:r w:rsidRPr="000A4427">
        <w:rPr>
          <w:sz w:val="20"/>
          <w:szCs w:val="20"/>
        </w:rPr>
        <w:t xml:space="preserve"> party </w:t>
      </w:r>
      <w:proofErr w:type="spellStart"/>
      <w:r w:rsidRPr="000A4427">
        <w:rPr>
          <w:sz w:val="20"/>
          <w:szCs w:val="20"/>
        </w:rPr>
        <w:t>of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this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fact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without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delay</w:t>
      </w:r>
      <w:proofErr w:type="spellEnd"/>
      <w:r w:rsidRPr="000A4427">
        <w:rPr>
          <w:sz w:val="20"/>
          <w:szCs w:val="20"/>
        </w:rPr>
        <w:t xml:space="preserve">. </w:t>
      </w:r>
      <w:proofErr w:type="spellStart"/>
      <w:r w:rsidRPr="000A4427">
        <w:rPr>
          <w:sz w:val="20"/>
          <w:szCs w:val="20"/>
        </w:rPr>
        <w:t>The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Representatives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specified</w:t>
      </w:r>
      <w:proofErr w:type="spellEnd"/>
      <w:r w:rsidRPr="000A4427">
        <w:rPr>
          <w:sz w:val="20"/>
          <w:szCs w:val="20"/>
        </w:rPr>
        <w:t xml:space="preserve"> in </w:t>
      </w:r>
      <w:proofErr w:type="spellStart"/>
      <w:r w:rsidRPr="000A4427">
        <w:rPr>
          <w:sz w:val="20"/>
          <w:szCs w:val="20"/>
        </w:rPr>
        <w:t>this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section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of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the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Agreement</w:t>
      </w:r>
      <w:proofErr w:type="spellEnd"/>
      <w:r w:rsidRPr="000A4427">
        <w:rPr>
          <w:sz w:val="20"/>
          <w:szCs w:val="20"/>
        </w:rPr>
        <w:t xml:space="preserve"> are not </w:t>
      </w:r>
      <w:proofErr w:type="spellStart"/>
      <w:r w:rsidRPr="000A4427">
        <w:rPr>
          <w:sz w:val="20"/>
          <w:szCs w:val="20"/>
        </w:rPr>
        <w:t>authorized</w:t>
      </w:r>
      <w:proofErr w:type="spellEnd"/>
      <w:r w:rsidRPr="000A4427">
        <w:rPr>
          <w:sz w:val="20"/>
          <w:szCs w:val="20"/>
        </w:rPr>
        <w:t xml:space="preserve"> to </w:t>
      </w:r>
      <w:proofErr w:type="spellStart"/>
      <w:r w:rsidRPr="000A4427">
        <w:rPr>
          <w:sz w:val="20"/>
          <w:szCs w:val="20"/>
        </w:rPr>
        <w:t>represent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the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Parties</w:t>
      </w:r>
      <w:proofErr w:type="spellEnd"/>
      <w:r w:rsidRPr="000A4427">
        <w:rPr>
          <w:sz w:val="20"/>
          <w:szCs w:val="20"/>
        </w:rPr>
        <w:t xml:space="preserve"> in </w:t>
      </w:r>
      <w:proofErr w:type="spellStart"/>
      <w:r w:rsidRPr="000A4427">
        <w:rPr>
          <w:sz w:val="20"/>
          <w:szCs w:val="20"/>
        </w:rPr>
        <w:t>contractual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matters</w:t>
      </w:r>
      <w:proofErr w:type="spellEnd"/>
      <w:r w:rsidRPr="000A4427">
        <w:rPr>
          <w:sz w:val="20"/>
          <w:szCs w:val="20"/>
        </w:rPr>
        <w:t xml:space="preserve"> and are </w:t>
      </w:r>
      <w:proofErr w:type="spellStart"/>
      <w:r w:rsidRPr="000A4427">
        <w:rPr>
          <w:sz w:val="20"/>
          <w:szCs w:val="20"/>
        </w:rPr>
        <w:t>therefore</w:t>
      </w:r>
      <w:proofErr w:type="spellEnd"/>
      <w:r w:rsidRPr="000A4427">
        <w:rPr>
          <w:sz w:val="20"/>
          <w:szCs w:val="20"/>
        </w:rPr>
        <w:t xml:space="preserve"> not </w:t>
      </w:r>
      <w:proofErr w:type="spellStart"/>
      <w:r w:rsidRPr="000A4427">
        <w:rPr>
          <w:sz w:val="20"/>
          <w:szCs w:val="20"/>
        </w:rPr>
        <w:t>authorized</w:t>
      </w:r>
      <w:proofErr w:type="spellEnd"/>
      <w:r w:rsidRPr="000A4427">
        <w:rPr>
          <w:sz w:val="20"/>
          <w:szCs w:val="20"/>
        </w:rPr>
        <w:t xml:space="preserve"> to </w:t>
      </w:r>
      <w:proofErr w:type="spellStart"/>
      <w:r w:rsidRPr="000A4427">
        <w:rPr>
          <w:sz w:val="20"/>
          <w:szCs w:val="20"/>
        </w:rPr>
        <w:t>conclude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an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agreement</w:t>
      </w:r>
      <w:proofErr w:type="spellEnd"/>
      <w:r w:rsidRPr="000A4427">
        <w:rPr>
          <w:sz w:val="20"/>
          <w:szCs w:val="20"/>
        </w:rPr>
        <w:t xml:space="preserve"> to </w:t>
      </w:r>
      <w:proofErr w:type="spellStart"/>
      <w:r w:rsidRPr="000A4427">
        <w:rPr>
          <w:sz w:val="20"/>
          <w:szCs w:val="20"/>
        </w:rPr>
        <w:t>amend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or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terminate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this</w:t>
      </w:r>
      <w:proofErr w:type="spellEnd"/>
      <w:r w:rsidRPr="000A4427">
        <w:rPr>
          <w:sz w:val="20"/>
          <w:szCs w:val="20"/>
        </w:rPr>
        <w:t xml:space="preserve"> </w:t>
      </w:r>
      <w:proofErr w:type="spellStart"/>
      <w:r w:rsidRPr="000A4427">
        <w:rPr>
          <w:sz w:val="20"/>
          <w:szCs w:val="20"/>
        </w:rPr>
        <w:t>Agreement</w:t>
      </w:r>
      <w:proofErr w:type="spellEnd"/>
      <w:r w:rsidR="00855DCF" w:rsidRPr="00F2182A">
        <w:rPr>
          <w:rStyle w:val="Bodytext2Bold"/>
          <w:sz w:val="20"/>
          <w:szCs w:val="20"/>
        </w:rPr>
        <w:t>.</w:t>
      </w:r>
    </w:p>
    <w:p w14:paraId="150F885A" w14:textId="77777777" w:rsidR="00FE77E5" w:rsidRPr="00F2182A" w:rsidRDefault="00FE77E5" w:rsidP="00FE77E5">
      <w:pPr>
        <w:pStyle w:val="Bodytext20"/>
        <w:shd w:val="clear" w:color="auto" w:fill="auto"/>
        <w:tabs>
          <w:tab w:val="left" w:pos="712"/>
        </w:tabs>
        <w:ind w:left="760" w:firstLine="0"/>
        <w:rPr>
          <w:rStyle w:val="Bodytext2Bold"/>
          <w:sz w:val="20"/>
          <w:szCs w:val="20"/>
        </w:rPr>
      </w:pPr>
    </w:p>
    <w:p w14:paraId="5F911C4D" w14:textId="5541B9B4" w:rsidR="008903EA" w:rsidRPr="00E34BD1" w:rsidRDefault="008903EA" w:rsidP="00E34BD1">
      <w:pPr>
        <w:rPr>
          <w:rFonts w:ascii="Arial" w:eastAsia="Arial" w:hAnsi="Arial" w:cs="Arial"/>
          <w:sz w:val="20"/>
          <w:szCs w:val="20"/>
        </w:rPr>
      </w:pPr>
    </w:p>
    <w:p w14:paraId="6CC66996" w14:textId="48832567" w:rsidR="00AE0047" w:rsidRPr="00EE12CA" w:rsidRDefault="00EE12CA" w:rsidP="00AE0047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EE12CA">
        <w:rPr>
          <w:rFonts w:ascii="Arial" w:eastAsia="Arial" w:hAnsi="Arial" w:cs="Arial"/>
          <w:b/>
          <w:bCs/>
          <w:sz w:val="20"/>
          <w:szCs w:val="20"/>
        </w:rPr>
        <w:t>Article</w:t>
      </w:r>
      <w:proofErr w:type="spellEnd"/>
      <w:r w:rsidRPr="00EE12C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E0047" w:rsidRPr="00EE12CA">
        <w:rPr>
          <w:rFonts w:ascii="Arial" w:eastAsia="Arial" w:hAnsi="Arial" w:cs="Arial"/>
          <w:b/>
          <w:bCs/>
          <w:sz w:val="20"/>
          <w:szCs w:val="20"/>
        </w:rPr>
        <w:t>4</w:t>
      </w:r>
    </w:p>
    <w:p w14:paraId="65F3345A" w14:textId="1BDFF44E" w:rsidR="002A4E4E" w:rsidRPr="00F2182A" w:rsidRDefault="00E60C61" w:rsidP="002A4E4E">
      <w:pPr>
        <w:pStyle w:val="Heading20"/>
        <w:shd w:val="clear" w:color="auto" w:fill="auto"/>
        <w:spacing w:before="0" w:line="264" w:lineRule="exact"/>
        <w:ind w:right="20" w:firstLine="0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Price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Work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payment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terms</w:t>
      </w:r>
      <w:proofErr w:type="spellEnd"/>
    </w:p>
    <w:p w14:paraId="3332B24D" w14:textId="717E3FD7" w:rsidR="00B7102E" w:rsidRPr="00446A03" w:rsidRDefault="00B7102E" w:rsidP="00604ACC">
      <w:pPr>
        <w:pStyle w:val="Bodytext20"/>
        <w:numPr>
          <w:ilvl w:val="0"/>
          <w:numId w:val="21"/>
        </w:numPr>
        <w:shd w:val="clear" w:color="auto" w:fill="auto"/>
        <w:tabs>
          <w:tab w:val="left" w:pos="708"/>
        </w:tabs>
        <w:ind w:left="760"/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</w:pPr>
      <w:proofErr w:type="spellStart"/>
      <w:r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</w:t>
      </w:r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he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Contracting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Parties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agree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that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Client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shall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pay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Contractor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for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performance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of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Work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in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accordance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with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this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Agreement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,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with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total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price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for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Work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being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set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at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EUR </w:t>
      </w:r>
      <w:r w:rsidR="0013655D">
        <w:rPr>
          <w:rStyle w:val="Bodytext2Bold"/>
          <w:sz w:val="20"/>
          <w:szCs w:val="20"/>
        </w:rPr>
        <w:t>10,800</w:t>
      </w:r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,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excluding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VAT (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hereinafter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referred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to as </w:t>
      </w:r>
      <w:proofErr w:type="spellStart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"</w:t>
      </w:r>
      <w:proofErr w:type="spellStart"/>
      <w:r w:rsidRPr="00543EEE">
        <w:rPr>
          <w:rStyle w:val="Bodytext2Bold"/>
          <w:color w:val="auto"/>
          <w:sz w:val="20"/>
          <w:szCs w:val="20"/>
          <w:shd w:val="clear" w:color="auto" w:fill="auto"/>
          <w:lang w:eastAsia="en-US" w:bidi="ar-SA"/>
        </w:rPr>
        <w:t>Price</w:t>
      </w:r>
      <w:proofErr w:type="spellEnd"/>
      <w:r w:rsidRPr="00B7102E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")</w:t>
      </w:r>
    </w:p>
    <w:p w14:paraId="48A4CC4A" w14:textId="77777777" w:rsidR="00446A03" w:rsidRPr="00446A03" w:rsidRDefault="00446A03" w:rsidP="00446A03">
      <w:pPr>
        <w:pStyle w:val="Bodytext20"/>
        <w:shd w:val="clear" w:color="auto" w:fill="auto"/>
        <w:tabs>
          <w:tab w:val="left" w:pos="708"/>
        </w:tabs>
        <w:ind w:left="760" w:firstLine="0"/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</w:pPr>
    </w:p>
    <w:p w14:paraId="27A7CC7A" w14:textId="6D74EAA5" w:rsidR="00446A03" w:rsidRPr="00F063FC" w:rsidRDefault="00693B0E" w:rsidP="00604ACC">
      <w:pPr>
        <w:pStyle w:val="Bodytext20"/>
        <w:numPr>
          <w:ilvl w:val="0"/>
          <w:numId w:val="21"/>
        </w:numPr>
        <w:shd w:val="clear" w:color="auto" w:fill="auto"/>
        <w:tabs>
          <w:tab w:val="left" w:pos="708"/>
        </w:tabs>
        <w:ind w:left="760"/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</w:pP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contracting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parties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expressly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agree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that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each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of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Clients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shall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pay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¼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of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Price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directly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to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Contractor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.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For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avoidance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of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doubt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,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contracting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parties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state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that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Price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shall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be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paid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in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this</w:t>
      </w:r>
      <w:proofErr w:type="spellEnd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manner</w:t>
      </w:r>
      <w:proofErr w:type="spellEnd"/>
      <w:r w:rsidR="00446A03" w:rsidRPr="00F063FC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: </w:t>
      </w:r>
    </w:p>
    <w:p w14:paraId="4E7BFC1E" w14:textId="77777777" w:rsidR="00446A03" w:rsidRDefault="00446A03" w:rsidP="00446A03">
      <w:pPr>
        <w:pStyle w:val="Odstavecseseznamem"/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</w:pPr>
    </w:p>
    <w:p w14:paraId="7C670A92" w14:textId="79D86812" w:rsidR="00446A03" w:rsidRPr="00446A03" w:rsidRDefault="001E2A10" w:rsidP="00446A03">
      <w:pPr>
        <w:pStyle w:val="Bodytext20"/>
        <w:numPr>
          <w:ilvl w:val="0"/>
          <w:numId w:val="34"/>
        </w:numPr>
        <w:shd w:val="clear" w:color="auto" w:fill="auto"/>
        <w:tabs>
          <w:tab w:val="left" w:pos="708"/>
        </w:tabs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</w:pPr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Part </w:t>
      </w:r>
      <w:proofErr w:type="spellStart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of</w:t>
      </w:r>
      <w:proofErr w:type="spellEnd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price</w:t>
      </w:r>
      <w:proofErr w:type="spellEnd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in </w:t>
      </w:r>
      <w:proofErr w:type="spellStart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amount</w:t>
      </w:r>
      <w:proofErr w:type="spellEnd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of</w:t>
      </w:r>
      <w:proofErr w:type="spellEnd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gramStart"/>
      <w:r w:rsidR="0013655D">
        <w:rPr>
          <w:rStyle w:val="Bodytext2Bold"/>
          <w:sz w:val="20"/>
          <w:szCs w:val="20"/>
        </w:rPr>
        <w:t>2,700</w:t>
      </w:r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,-</w:t>
      </w:r>
      <w:proofErr w:type="gramEnd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EUR </w:t>
      </w:r>
      <w:proofErr w:type="spellStart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excluding</w:t>
      </w:r>
      <w:proofErr w:type="spellEnd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VAT </w:t>
      </w:r>
      <w:proofErr w:type="spellStart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will</w:t>
      </w:r>
      <w:proofErr w:type="spellEnd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be</w:t>
      </w:r>
      <w:proofErr w:type="spellEnd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paid</w:t>
      </w:r>
      <w:proofErr w:type="spellEnd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by </w:t>
      </w:r>
      <w:proofErr w:type="spellStart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Customer</w:t>
      </w:r>
      <w:proofErr w:type="spellEnd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1 on </w:t>
      </w:r>
      <w:proofErr w:type="spellStart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basis</w:t>
      </w:r>
      <w:proofErr w:type="spellEnd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of</w:t>
      </w:r>
      <w:proofErr w:type="spellEnd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a </w:t>
      </w:r>
      <w:proofErr w:type="spellStart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separate</w:t>
      </w:r>
      <w:proofErr w:type="spellEnd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invoice</w:t>
      </w:r>
      <w:proofErr w:type="spellEnd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issued</w:t>
      </w:r>
      <w:proofErr w:type="spellEnd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by </w:t>
      </w:r>
      <w:proofErr w:type="spellStart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Contractor</w:t>
      </w:r>
      <w:proofErr w:type="spellEnd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and </w:t>
      </w:r>
      <w:proofErr w:type="spellStart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delivered</w:t>
      </w:r>
      <w:proofErr w:type="spellEnd"/>
      <w:r w:rsidRPr="001E2A10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to the Customer 1</w:t>
      </w:r>
      <w:r w:rsidR="00446A03" w:rsidRPr="00737475">
        <w:rPr>
          <w:rStyle w:val="Bodytext2Bold"/>
          <w:b w:val="0"/>
          <w:bCs w:val="0"/>
          <w:sz w:val="20"/>
          <w:szCs w:val="20"/>
        </w:rPr>
        <w:t>;</w:t>
      </w:r>
    </w:p>
    <w:p w14:paraId="4AEBADEB" w14:textId="509EEFEC" w:rsidR="00446A03" w:rsidRPr="00446A03" w:rsidRDefault="00446A03" w:rsidP="00446A03">
      <w:pPr>
        <w:pStyle w:val="Bodytext20"/>
        <w:shd w:val="clear" w:color="auto" w:fill="auto"/>
        <w:tabs>
          <w:tab w:val="left" w:pos="708"/>
        </w:tabs>
        <w:ind w:left="1494" w:firstLine="0"/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</w:pPr>
      <w:r>
        <w:rPr>
          <w:rStyle w:val="Bodytext2Bold"/>
          <w:sz w:val="20"/>
          <w:szCs w:val="20"/>
        </w:rPr>
        <w:t xml:space="preserve"> </w:t>
      </w:r>
    </w:p>
    <w:p w14:paraId="656432CA" w14:textId="4A919D65" w:rsidR="00446A03" w:rsidRPr="00737475" w:rsidRDefault="005216E2" w:rsidP="00446A03">
      <w:pPr>
        <w:pStyle w:val="Bodytext20"/>
        <w:numPr>
          <w:ilvl w:val="0"/>
          <w:numId w:val="34"/>
        </w:numPr>
        <w:shd w:val="clear" w:color="auto" w:fill="auto"/>
        <w:tabs>
          <w:tab w:val="left" w:pos="708"/>
        </w:tabs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</w:pPr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Part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of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price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in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amount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of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gramStart"/>
      <w:r w:rsidR="0013655D">
        <w:rPr>
          <w:rStyle w:val="Bodytext2Bold"/>
          <w:sz w:val="20"/>
          <w:szCs w:val="20"/>
        </w:rPr>
        <w:t>2,700</w:t>
      </w:r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,-</w:t>
      </w:r>
      <w:proofErr w:type="gram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EUR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excluding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VAT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will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be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paid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by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Customer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2 on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basis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of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a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separate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invoice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issued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by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Contractor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and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delivered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to the Customer 2</w:t>
      </w:r>
      <w:r w:rsidR="00446A03" w:rsidRPr="00737475">
        <w:rPr>
          <w:rStyle w:val="Bodytext2Bold"/>
          <w:b w:val="0"/>
          <w:bCs w:val="0"/>
          <w:sz w:val="20"/>
          <w:szCs w:val="20"/>
        </w:rPr>
        <w:t>;</w:t>
      </w:r>
    </w:p>
    <w:p w14:paraId="58376171" w14:textId="77777777" w:rsidR="00446A03" w:rsidRDefault="00446A03" w:rsidP="00446A03">
      <w:pPr>
        <w:pStyle w:val="Bodytext20"/>
        <w:shd w:val="clear" w:color="auto" w:fill="auto"/>
        <w:tabs>
          <w:tab w:val="left" w:pos="708"/>
        </w:tabs>
        <w:ind w:left="1494" w:firstLine="0"/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</w:pPr>
    </w:p>
    <w:p w14:paraId="1BF49503" w14:textId="182A44F2" w:rsidR="00446A03" w:rsidRPr="00737475" w:rsidRDefault="005216E2" w:rsidP="00446A03">
      <w:pPr>
        <w:pStyle w:val="Bodytext20"/>
        <w:numPr>
          <w:ilvl w:val="0"/>
          <w:numId w:val="34"/>
        </w:numPr>
        <w:shd w:val="clear" w:color="auto" w:fill="auto"/>
        <w:tabs>
          <w:tab w:val="left" w:pos="708"/>
        </w:tabs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</w:pPr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Part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of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price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in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amount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of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r w:rsidR="0013655D">
        <w:rPr>
          <w:rStyle w:val="Bodytext2Bold"/>
          <w:sz w:val="20"/>
          <w:szCs w:val="20"/>
        </w:rPr>
        <w:t>2700</w:t>
      </w:r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,- EUR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excluding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VAT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will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be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paid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by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Customer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3 on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basis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of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a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separate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invoice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issued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by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Contractor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and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delivered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to the Customer 3</w:t>
      </w:r>
      <w:r w:rsidR="00446A03" w:rsidRPr="00737475">
        <w:rPr>
          <w:rStyle w:val="Bodytext2Bold"/>
          <w:b w:val="0"/>
          <w:bCs w:val="0"/>
          <w:sz w:val="20"/>
          <w:szCs w:val="20"/>
        </w:rPr>
        <w:t>;</w:t>
      </w:r>
    </w:p>
    <w:p w14:paraId="6621E97D" w14:textId="77777777" w:rsidR="00446A03" w:rsidRDefault="00446A03" w:rsidP="00446A03">
      <w:pPr>
        <w:pStyle w:val="Bodytext20"/>
        <w:shd w:val="clear" w:color="auto" w:fill="auto"/>
        <w:tabs>
          <w:tab w:val="left" w:pos="708"/>
        </w:tabs>
        <w:ind w:left="1494" w:firstLine="0"/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</w:pPr>
    </w:p>
    <w:p w14:paraId="110567DD" w14:textId="40D72AED" w:rsidR="00446A03" w:rsidRPr="00737475" w:rsidRDefault="005216E2" w:rsidP="00446A03">
      <w:pPr>
        <w:pStyle w:val="Bodytext20"/>
        <w:numPr>
          <w:ilvl w:val="0"/>
          <w:numId w:val="34"/>
        </w:numPr>
        <w:shd w:val="clear" w:color="auto" w:fill="auto"/>
        <w:tabs>
          <w:tab w:val="left" w:pos="708"/>
        </w:tabs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</w:pPr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Part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of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price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in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amount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of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r w:rsidR="0013655D">
        <w:rPr>
          <w:rStyle w:val="Bodytext2Bold"/>
          <w:sz w:val="20"/>
          <w:szCs w:val="20"/>
        </w:rPr>
        <w:t>2700</w:t>
      </w:r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,- EUR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excluding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VAT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will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be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paid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by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Customer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4 on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basis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of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a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separate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invoice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issued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by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the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Contractor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and </w:t>
      </w:r>
      <w:proofErr w:type="spellStart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>delivered</w:t>
      </w:r>
      <w:proofErr w:type="spellEnd"/>
      <w:r w:rsidRPr="005216E2"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  <w:t xml:space="preserve"> to the Customer 4</w:t>
      </w:r>
      <w:r w:rsidR="00446A03" w:rsidRPr="00737475">
        <w:rPr>
          <w:rStyle w:val="Bodytext2Bold"/>
          <w:b w:val="0"/>
          <w:bCs w:val="0"/>
          <w:sz w:val="20"/>
          <w:szCs w:val="20"/>
        </w:rPr>
        <w:t>;</w:t>
      </w:r>
    </w:p>
    <w:p w14:paraId="15805A09" w14:textId="77777777" w:rsidR="00604ACC" w:rsidRPr="00F2182A" w:rsidRDefault="00604ACC" w:rsidP="00604ACC">
      <w:pPr>
        <w:pStyle w:val="Bodytext20"/>
        <w:shd w:val="clear" w:color="auto" w:fill="auto"/>
        <w:tabs>
          <w:tab w:val="left" w:pos="708"/>
        </w:tabs>
        <w:ind w:firstLine="0"/>
        <w:rPr>
          <w:sz w:val="20"/>
          <w:szCs w:val="20"/>
        </w:rPr>
      </w:pPr>
    </w:p>
    <w:p w14:paraId="423306EA" w14:textId="2C79F0BF" w:rsidR="002A4E4E" w:rsidRDefault="00524044" w:rsidP="00604ACC">
      <w:pPr>
        <w:pStyle w:val="Bodytext20"/>
        <w:numPr>
          <w:ilvl w:val="0"/>
          <w:numId w:val="21"/>
        </w:numPr>
        <w:shd w:val="clear" w:color="auto" w:fill="auto"/>
        <w:tabs>
          <w:tab w:val="left" w:pos="708"/>
        </w:tabs>
        <w:ind w:left="760"/>
        <w:rPr>
          <w:sz w:val="20"/>
          <w:szCs w:val="20"/>
        </w:rPr>
      </w:pPr>
      <w:proofErr w:type="spellStart"/>
      <w:r w:rsidRPr="00524044">
        <w:rPr>
          <w:sz w:val="20"/>
          <w:szCs w:val="20"/>
        </w:rPr>
        <w:t>The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contracting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parties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further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agree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that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the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Price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of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the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Work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is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final</w:t>
      </w:r>
      <w:proofErr w:type="spellEnd"/>
      <w:r w:rsidRPr="00524044">
        <w:rPr>
          <w:sz w:val="20"/>
          <w:szCs w:val="20"/>
        </w:rPr>
        <w:t xml:space="preserve"> and </w:t>
      </w:r>
      <w:proofErr w:type="spellStart"/>
      <w:r w:rsidRPr="00524044">
        <w:rPr>
          <w:sz w:val="20"/>
          <w:szCs w:val="20"/>
        </w:rPr>
        <w:t>complete</w:t>
      </w:r>
      <w:proofErr w:type="spellEnd"/>
      <w:r w:rsidRPr="00524044">
        <w:rPr>
          <w:sz w:val="20"/>
          <w:szCs w:val="20"/>
        </w:rPr>
        <w:t xml:space="preserve">, and </w:t>
      </w:r>
      <w:proofErr w:type="spellStart"/>
      <w:r w:rsidRPr="00524044">
        <w:rPr>
          <w:sz w:val="20"/>
          <w:szCs w:val="20"/>
        </w:rPr>
        <w:t>that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the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Contractor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shall</w:t>
      </w:r>
      <w:proofErr w:type="spellEnd"/>
      <w:r w:rsidRPr="00524044">
        <w:rPr>
          <w:sz w:val="20"/>
          <w:szCs w:val="20"/>
        </w:rPr>
        <w:t xml:space="preserve"> not </w:t>
      </w:r>
      <w:proofErr w:type="spellStart"/>
      <w:r w:rsidRPr="00524044">
        <w:rPr>
          <w:sz w:val="20"/>
          <w:szCs w:val="20"/>
        </w:rPr>
        <w:t>be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entitled</w:t>
      </w:r>
      <w:proofErr w:type="spellEnd"/>
      <w:r w:rsidRPr="00524044">
        <w:rPr>
          <w:sz w:val="20"/>
          <w:szCs w:val="20"/>
        </w:rPr>
        <w:t xml:space="preserve"> to any </w:t>
      </w:r>
      <w:proofErr w:type="spellStart"/>
      <w:r w:rsidRPr="00524044">
        <w:rPr>
          <w:sz w:val="20"/>
          <w:szCs w:val="20"/>
        </w:rPr>
        <w:t>additional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payment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or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remuneration</w:t>
      </w:r>
      <w:proofErr w:type="spellEnd"/>
      <w:r w:rsidRPr="00524044">
        <w:rPr>
          <w:sz w:val="20"/>
          <w:szCs w:val="20"/>
        </w:rPr>
        <w:t xml:space="preserve">, </w:t>
      </w:r>
      <w:proofErr w:type="spellStart"/>
      <w:r w:rsidRPr="00524044">
        <w:rPr>
          <w:sz w:val="20"/>
          <w:szCs w:val="20"/>
        </w:rPr>
        <w:t>even</w:t>
      </w:r>
      <w:proofErr w:type="spellEnd"/>
      <w:r w:rsidRPr="00524044">
        <w:rPr>
          <w:sz w:val="20"/>
          <w:szCs w:val="20"/>
        </w:rPr>
        <w:t xml:space="preserve"> in </w:t>
      </w:r>
      <w:proofErr w:type="spellStart"/>
      <w:r w:rsidRPr="00524044">
        <w:rPr>
          <w:sz w:val="20"/>
          <w:szCs w:val="20"/>
        </w:rPr>
        <w:t>the</w:t>
      </w:r>
      <w:proofErr w:type="spellEnd"/>
      <w:r w:rsidRPr="00524044">
        <w:rPr>
          <w:sz w:val="20"/>
          <w:szCs w:val="20"/>
        </w:rPr>
        <w:t xml:space="preserve"> event </w:t>
      </w:r>
      <w:proofErr w:type="spellStart"/>
      <w:r w:rsidRPr="00524044">
        <w:rPr>
          <w:sz w:val="20"/>
          <w:szCs w:val="20"/>
        </w:rPr>
        <w:t>of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the</w:t>
      </w:r>
      <w:proofErr w:type="spellEnd"/>
      <w:r w:rsidRPr="00524044">
        <w:rPr>
          <w:sz w:val="20"/>
          <w:szCs w:val="20"/>
        </w:rPr>
        <w:t xml:space="preserve"> performance </w:t>
      </w:r>
      <w:proofErr w:type="spellStart"/>
      <w:r w:rsidRPr="00524044">
        <w:rPr>
          <w:sz w:val="20"/>
          <w:szCs w:val="20"/>
        </w:rPr>
        <w:t>of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additional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work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that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was</w:t>
      </w:r>
      <w:proofErr w:type="spellEnd"/>
      <w:r w:rsidRPr="00524044">
        <w:rPr>
          <w:sz w:val="20"/>
          <w:szCs w:val="20"/>
        </w:rPr>
        <w:t xml:space="preserve"> not </w:t>
      </w:r>
      <w:proofErr w:type="spellStart"/>
      <w:r w:rsidRPr="00524044">
        <w:rPr>
          <w:sz w:val="20"/>
          <w:szCs w:val="20"/>
        </w:rPr>
        <w:t>anticipated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or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expected</w:t>
      </w:r>
      <w:proofErr w:type="spellEnd"/>
      <w:r w:rsidRPr="00524044">
        <w:rPr>
          <w:sz w:val="20"/>
          <w:szCs w:val="20"/>
        </w:rPr>
        <w:t xml:space="preserve"> by </w:t>
      </w:r>
      <w:proofErr w:type="spellStart"/>
      <w:r w:rsidRPr="00524044">
        <w:rPr>
          <w:sz w:val="20"/>
          <w:szCs w:val="20"/>
        </w:rPr>
        <w:t>the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contracting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parties</w:t>
      </w:r>
      <w:proofErr w:type="spellEnd"/>
      <w:r w:rsidRPr="00524044">
        <w:rPr>
          <w:sz w:val="20"/>
          <w:szCs w:val="20"/>
        </w:rPr>
        <w:t xml:space="preserve"> on </w:t>
      </w:r>
      <w:proofErr w:type="spellStart"/>
      <w:r w:rsidRPr="00524044">
        <w:rPr>
          <w:sz w:val="20"/>
          <w:szCs w:val="20"/>
        </w:rPr>
        <w:t>the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date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of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conclusion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of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this</w:t>
      </w:r>
      <w:proofErr w:type="spellEnd"/>
      <w:r w:rsidRPr="00524044">
        <w:rPr>
          <w:sz w:val="20"/>
          <w:szCs w:val="20"/>
        </w:rPr>
        <w:t xml:space="preserve"> </w:t>
      </w:r>
      <w:proofErr w:type="spellStart"/>
      <w:r w:rsidRPr="00524044">
        <w:rPr>
          <w:sz w:val="20"/>
          <w:szCs w:val="20"/>
        </w:rPr>
        <w:t>contract</w:t>
      </w:r>
      <w:proofErr w:type="spellEnd"/>
      <w:r w:rsidR="00D62734">
        <w:rPr>
          <w:sz w:val="20"/>
          <w:szCs w:val="20"/>
        </w:rPr>
        <w:t xml:space="preserve">. </w:t>
      </w:r>
    </w:p>
    <w:p w14:paraId="1DBD2D28" w14:textId="77777777" w:rsidR="00604ACC" w:rsidRPr="00604ACC" w:rsidRDefault="00604ACC" w:rsidP="00604ACC">
      <w:pPr>
        <w:rPr>
          <w:sz w:val="20"/>
          <w:szCs w:val="20"/>
        </w:rPr>
      </w:pPr>
    </w:p>
    <w:p w14:paraId="16B75509" w14:textId="170B1521" w:rsidR="002A4E4E" w:rsidRDefault="00F57DFA" w:rsidP="00837039">
      <w:pPr>
        <w:pStyle w:val="Bodytext20"/>
        <w:numPr>
          <w:ilvl w:val="0"/>
          <w:numId w:val="21"/>
        </w:numPr>
        <w:shd w:val="clear" w:color="auto" w:fill="auto"/>
        <w:tabs>
          <w:tab w:val="left" w:pos="708"/>
        </w:tabs>
        <w:ind w:left="760"/>
        <w:rPr>
          <w:sz w:val="20"/>
          <w:szCs w:val="20"/>
        </w:rPr>
      </w:pPr>
      <w:proofErr w:type="spellStart"/>
      <w:r w:rsidRPr="00F57DFA">
        <w:rPr>
          <w:sz w:val="20"/>
          <w:szCs w:val="20"/>
        </w:rPr>
        <w:t>The</w:t>
      </w:r>
      <w:proofErr w:type="spellEnd"/>
      <w:r w:rsidRPr="00F57DFA">
        <w:rPr>
          <w:sz w:val="20"/>
          <w:szCs w:val="20"/>
        </w:rPr>
        <w:t xml:space="preserve"> </w:t>
      </w:r>
      <w:proofErr w:type="spellStart"/>
      <w:r w:rsidRPr="00F57DFA">
        <w:rPr>
          <w:sz w:val="20"/>
          <w:szCs w:val="20"/>
        </w:rPr>
        <w:t>Contracting</w:t>
      </w:r>
      <w:proofErr w:type="spellEnd"/>
      <w:r w:rsidRPr="00F57DFA">
        <w:rPr>
          <w:sz w:val="20"/>
          <w:szCs w:val="20"/>
        </w:rPr>
        <w:t xml:space="preserve"> </w:t>
      </w:r>
      <w:proofErr w:type="spellStart"/>
      <w:r w:rsidRPr="00F57DFA">
        <w:rPr>
          <w:sz w:val="20"/>
          <w:szCs w:val="20"/>
        </w:rPr>
        <w:t>Parties</w:t>
      </w:r>
      <w:proofErr w:type="spellEnd"/>
      <w:r w:rsidRPr="00F57DFA">
        <w:rPr>
          <w:sz w:val="20"/>
          <w:szCs w:val="20"/>
        </w:rPr>
        <w:t xml:space="preserve"> </w:t>
      </w:r>
      <w:proofErr w:type="spellStart"/>
      <w:r w:rsidRPr="00F57DFA">
        <w:rPr>
          <w:sz w:val="20"/>
          <w:szCs w:val="20"/>
        </w:rPr>
        <w:t>agree</w:t>
      </w:r>
      <w:proofErr w:type="spellEnd"/>
      <w:r w:rsidRPr="00F57DFA">
        <w:rPr>
          <w:sz w:val="20"/>
          <w:szCs w:val="20"/>
        </w:rPr>
        <w:t xml:space="preserve"> </w:t>
      </w:r>
      <w:proofErr w:type="spellStart"/>
      <w:r w:rsidRPr="00F57DFA">
        <w:rPr>
          <w:sz w:val="20"/>
          <w:szCs w:val="20"/>
        </w:rPr>
        <w:t>that</w:t>
      </w:r>
      <w:proofErr w:type="spellEnd"/>
      <w:r w:rsidRPr="00F57DFA">
        <w:rPr>
          <w:sz w:val="20"/>
          <w:szCs w:val="20"/>
        </w:rPr>
        <w:t xml:space="preserve"> </w:t>
      </w:r>
      <w:proofErr w:type="spellStart"/>
      <w:r w:rsidRPr="00F57DFA">
        <w:rPr>
          <w:sz w:val="20"/>
          <w:szCs w:val="20"/>
        </w:rPr>
        <w:t>the</w:t>
      </w:r>
      <w:proofErr w:type="spellEnd"/>
      <w:r w:rsidRPr="00F57DFA">
        <w:rPr>
          <w:sz w:val="20"/>
          <w:szCs w:val="20"/>
        </w:rPr>
        <w:t xml:space="preserve"> </w:t>
      </w:r>
      <w:proofErr w:type="spellStart"/>
      <w:r w:rsidRPr="00F57DFA">
        <w:rPr>
          <w:sz w:val="20"/>
          <w:szCs w:val="20"/>
        </w:rPr>
        <w:t>Price</w:t>
      </w:r>
      <w:proofErr w:type="spellEnd"/>
      <w:r w:rsidRPr="00F57DFA">
        <w:rPr>
          <w:sz w:val="20"/>
          <w:szCs w:val="20"/>
        </w:rPr>
        <w:t xml:space="preserve"> </w:t>
      </w:r>
      <w:proofErr w:type="spellStart"/>
      <w:r w:rsidRPr="00F57DFA">
        <w:rPr>
          <w:sz w:val="20"/>
          <w:szCs w:val="20"/>
        </w:rPr>
        <w:t>of</w:t>
      </w:r>
      <w:proofErr w:type="spellEnd"/>
      <w:r w:rsidRPr="00F57DFA">
        <w:rPr>
          <w:sz w:val="20"/>
          <w:szCs w:val="20"/>
        </w:rPr>
        <w:t xml:space="preserve"> </w:t>
      </w:r>
      <w:proofErr w:type="spellStart"/>
      <w:r w:rsidRPr="00F57DFA">
        <w:rPr>
          <w:sz w:val="20"/>
          <w:szCs w:val="20"/>
        </w:rPr>
        <w:t>the</w:t>
      </w:r>
      <w:proofErr w:type="spellEnd"/>
      <w:r w:rsidRPr="00F57DFA">
        <w:rPr>
          <w:sz w:val="20"/>
          <w:szCs w:val="20"/>
        </w:rPr>
        <w:t xml:space="preserve"> </w:t>
      </w:r>
      <w:proofErr w:type="spellStart"/>
      <w:r w:rsidRPr="00F57DFA">
        <w:rPr>
          <w:sz w:val="20"/>
          <w:szCs w:val="20"/>
        </w:rPr>
        <w:t>Work</w:t>
      </w:r>
      <w:proofErr w:type="spellEnd"/>
      <w:r w:rsidRPr="00F57DFA">
        <w:rPr>
          <w:sz w:val="20"/>
          <w:szCs w:val="20"/>
        </w:rPr>
        <w:t xml:space="preserve"> </w:t>
      </w:r>
      <w:proofErr w:type="spellStart"/>
      <w:r w:rsidRPr="00F57DFA">
        <w:rPr>
          <w:sz w:val="20"/>
          <w:szCs w:val="20"/>
        </w:rPr>
        <w:t>shall</w:t>
      </w:r>
      <w:proofErr w:type="spellEnd"/>
      <w:r w:rsidRPr="00F57DFA">
        <w:rPr>
          <w:sz w:val="20"/>
          <w:szCs w:val="20"/>
        </w:rPr>
        <w:t xml:space="preserve"> </w:t>
      </w:r>
      <w:proofErr w:type="spellStart"/>
      <w:r w:rsidRPr="00F57DFA">
        <w:rPr>
          <w:sz w:val="20"/>
          <w:szCs w:val="20"/>
        </w:rPr>
        <w:t>be</w:t>
      </w:r>
      <w:proofErr w:type="spellEnd"/>
      <w:r w:rsidRPr="00F57DFA">
        <w:rPr>
          <w:sz w:val="20"/>
          <w:szCs w:val="20"/>
        </w:rPr>
        <w:t xml:space="preserve"> </w:t>
      </w:r>
      <w:proofErr w:type="spellStart"/>
      <w:r w:rsidRPr="00F57DFA">
        <w:rPr>
          <w:sz w:val="20"/>
          <w:szCs w:val="20"/>
        </w:rPr>
        <w:t>paid</w:t>
      </w:r>
      <w:proofErr w:type="spellEnd"/>
      <w:r w:rsidRPr="00F57DFA">
        <w:rPr>
          <w:sz w:val="20"/>
          <w:szCs w:val="20"/>
        </w:rPr>
        <w:t xml:space="preserve"> by </w:t>
      </w:r>
      <w:proofErr w:type="spellStart"/>
      <w:r w:rsidRPr="00F57DFA">
        <w:rPr>
          <w:sz w:val="20"/>
          <w:szCs w:val="20"/>
        </w:rPr>
        <w:t>the</w:t>
      </w:r>
      <w:proofErr w:type="spellEnd"/>
      <w:r w:rsidRPr="00F57DFA">
        <w:rPr>
          <w:sz w:val="20"/>
          <w:szCs w:val="20"/>
        </w:rPr>
        <w:t xml:space="preserve"> </w:t>
      </w:r>
      <w:proofErr w:type="spellStart"/>
      <w:r w:rsidRPr="00F57DFA">
        <w:rPr>
          <w:sz w:val="20"/>
          <w:szCs w:val="20"/>
        </w:rPr>
        <w:t>Client</w:t>
      </w:r>
      <w:proofErr w:type="spellEnd"/>
      <w:r w:rsidRPr="00F57DFA">
        <w:rPr>
          <w:sz w:val="20"/>
          <w:szCs w:val="20"/>
        </w:rPr>
        <w:t xml:space="preserve"> to </w:t>
      </w:r>
      <w:proofErr w:type="spellStart"/>
      <w:r w:rsidRPr="00F57DFA">
        <w:rPr>
          <w:sz w:val="20"/>
          <w:szCs w:val="20"/>
        </w:rPr>
        <w:t>the</w:t>
      </w:r>
      <w:proofErr w:type="spellEnd"/>
      <w:r w:rsidRPr="00F57DFA">
        <w:rPr>
          <w:sz w:val="20"/>
          <w:szCs w:val="20"/>
        </w:rPr>
        <w:t xml:space="preserve"> </w:t>
      </w:r>
      <w:proofErr w:type="spellStart"/>
      <w:r w:rsidRPr="00F57DFA">
        <w:rPr>
          <w:sz w:val="20"/>
          <w:szCs w:val="20"/>
        </w:rPr>
        <w:t>Contractor</w:t>
      </w:r>
      <w:proofErr w:type="spellEnd"/>
      <w:r w:rsidRPr="00F57DFA">
        <w:rPr>
          <w:sz w:val="20"/>
          <w:szCs w:val="20"/>
        </w:rPr>
        <w:t xml:space="preserve"> </w:t>
      </w:r>
      <w:proofErr w:type="spellStart"/>
      <w:r w:rsidRPr="00F57DFA">
        <w:rPr>
          <w:sz w:val="20"/>
          <w:szCs w:val="20"/>
        </w:rPr>
        <w:t>after</w:t>
      </w:r>
      <w:proofErr w:type="spellEnd"/>
      <w:r w:rsidRPr="00F57DFA">
        <w:rPr>
          <w:sz w:val="20"/>
          <w:szCs w:val="20"/>
        </w:rPr>
        <w:t xml:space="preserve"> </w:t>
      </w:r>
      <w:proofErr w:type="spellStart"/>
      <w:r w:rsidRPr="00F57DFA">
        <w:rPr>
          <w:sz w:val="20"/>
          <w:szCs w:val="20"/>
        </w:rPr>
        <w:t>the</w:t>
      </w:r>
      <w:proofErr w:type="spellEnd"/>
      <w:r w:rsidRPr="00F57DFA">
        <w:rPr>
          <w:sz w:val="20"/>
          <w:szCs w:val="20"/>
        </w:rPr>
        <w:t xml:space="preserve"> </w:t>
      </w:r>
      <w:proofErr w:type="spellStart"/>
      <w:r w:rsidRPr="00F57DFA">
        <w:rPr>
          <w:sz w:val="20"/>
          <w:szCs w:val="20"/>
        </w:rPr>
        <w:t>final</w:t>
      </w:r>
      <w:proofErr w:type="spellEnd"/>
      <w:r w:rsidRPr="00F57DFA">
        <w:rPr>
          <w:sz w:val="20"/>
          <w:szCs w:val="20"/>
        </w:rPr>
        <w:t xml:space="preserve">, proper, and </w:t>
      </w:r>
      <w:proofErr w:type="spellStart"/>
      <w:r w:rsidRPr="00F57DFA">
        <w:rPr>
          <w:sz w:val="20"/>
          <w:szCs w:val="20"/>
        </w:rPr>
        <w:t>flawless</w:t>
      </w:r>
      <w:proofErr w:type="spellEnd"/>
      <w:r w:rsidRPr="00F57DFA">
        <w:rPr>
          <w:sz w:val="20"/>
          <w:szCs w:val="20"/>
        </w:rPr>
        <w:t xml:space="preserve"> </w:t>
      </w:r>
      <w:proofErr w:type="spellStart"/>
      <w:r w:rsidRPr="00F57DFA">
        <w:rPr>
          <w:sz w:val="20"/>
          <w:szCs w:val="20"/>
        </w:rPr>
        <w:t>completion</w:t>
      </w:r>
      <w:proofErr w:type="spellEnd"/>
      <w:r w:rsidRPr="00F57DFA">
        <w:rPr>
          <w:sz w:val="20"/>
          <w:szCs w:val="20"/>
        </w:rPr>
        <w:t xml:space="preserve"> </w:t>
      </w:r>
      <w:proofErr w:type="spellStart"/>
      <w:r w:rsidRPr="00F57DFA">
        <w:rPr>
          <w:sz w:val="20"/>
          <w:szCs w:val="20"/>
        </w:rPr>
        <w:t>of</w:t>
      </w:r>
      <w:proofErr w:type="spellEnd"/>
      <w:r w:rsidRPr="00F57DFA">
        <w:rPr>
          <w:sz w:val="20"/>
          <w:szCs w:val="20"/>
        </w:rPr>
        <w:t xml:space="preserve"> </w:t>
      </w:r>
      <w:proofErr w:type="spellStart"/>
      <w:r w:rsidRPr="00F57DFA">
        <w:rPr>
          <w:sz w:val="20"/>
          <w:szCs w:val="20"/>
        </w:rPr>
        <w:t>the</w:t>
      </w:r>
      <w:proofErr w:type="spellEnd"/>
      <w:r w:rsidRPr="00F57DFA">
        <w:rPr>
          <w:sz w:val="20"/>
          <w:szCs w:val="20"/>
        </w:rPr>
        <w:t xml:space="preserve"> </w:t>
      </w:r>
      <w:proofErr w:type="spellStart"/>
      <w:r w:rsidRPr="00F57DFA">
        <w:rPr>
          <w:sz w:val="20"/>
          <w:szCs w:val="20"/>
        </w:rPr>
        <w:t>Training</w:t>
      </w:r>
      <w:proofErr w:type="spellEnd"/>
      <w:r w:rsidR="00D4583D">
        <w:rPr>
          <w:sz w:val="20"/>
          <w:szCs w:val="20"/>
        </w:rPr>
        <w:t xml:space="preserve">. </w:t>
      </w:r>
    </w:p>
    <w:p w14:paraId="318F6B17" w14:textId="77777777" w:rsidR="00837039" w:rsidRDefault="00837039" w:rsidP="00837039">
      <w:pPr>
        <w:pStyle w:val="Bodytext20"/>
        <w:shd w:val="clear" w:color="auto" w:fill="auto"/>
        <w:tabs>
          <w:tab w:val="left" w:pos="708"/>
        </w:tabs>
        <w:ind w:left="760" w:firstLine="0"/>
        <w:rPr>
          <w:sz w:val="20"/>
          <w:szCs w:val="20"/>
        </w:rPr>
      </w:pPr>
    </w:p>
    <w:p w14:paraId="573174AF" w14:textId="64EBF700" w:rsidR="00735D62" w:rsidRDefault="005A0D41" w:rsidP="00604ACC">
      <w:pPr>
        <w:pStyle w:val="Bodytext20"/>
        <w:numPr>
          <w:ilvl w:val="0"/>
          <w:numId w:val="21"/>
        </w:numPr>
        <w:shd w:val="clear" w:color="auto" w:fill="auto"/>
        <w:tabs>
          <w:tab w:val="left" w:pos="708"/>
        </w:tabs>
        <w:ind w:left="760"/>
        <w:rPr>
          <w:sz w:val="20"/>
          <w:szCs w:val="20"/>
        </w:rPr>
      </w:pPr>
      <w:r w:rsidRPr="005A0D41">
        <w:rPr>
          <w:sz w:val="20"/>
          <w:szCs w:val="20"/>
        </w:rPr>
        <w:t xml:space="preserve">All </w:t>
      </w:r>
      <w:proofErr w:type="spellStart"/>
      <w:r w:rsidRPr="005A0D41">
        <w:rPr>
          <w:sz w:val="20"/>
          <w:szCs w:val="20"/>
        </w:rPr>
        <w:t>invoices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under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this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Agreement</w:t>
      </w:r>
      <w:proofErr w:type="spellEnd"/>
      <w:r w:rsidRPr="005A0D41">
        <w:rPr>
          <w:sz w:val="20"/>
          <w:szCs w:val="20"/>
        </w:rPr>
        <w:t xml:space="preserve"> (</w:t>
      </w:r>
      <w:proofErr w:type="spellStart"/>
      <w:r w:rsidRPr="005A0D41">
        <w:rPr>
          <w:sz w:val="20"/>
          <w:szCs w:val="20"/>
        </w:rPr>
        <w:t>issued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separately</w:t>
      </w:r>
      <w:proofErr w:type="spellEnd"/>
      <w:r w:rsidRPr="005A0D41">
        <w:rPr>
          <w:sz w:val="20"/>
          <w:szCs w:val="20"/>
        </w:rPr>
        <w:t xml:space="preserve"> to </w:t>
      </w:r>
      <w:proofErr w:type="spellStart"/>
      <w:r w:rsidRPr="005A0D41">
        <w:rPr>
          <w:sz w:val="20"/>
          <w:szCs w:val="20"/>
        </w:rPr>
        <w:t>each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of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the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Customers</w:t>
      </w:r>
      <w:proofErr w:type="spellEnd"/>
      <w:r w:rsidRPr="005A0D41">
        <w:rPr>
          <w:sz w:val="20"/>
          <w:szCs w:val="20"/>
        </w:rPr>
        <w:t xml:space="preserve">) </w:t>
      </w:r>
      <w:proofErr w:type="spellStart"/>
      <w:r w:rsidRPr="005A0D41">
        <w:rPr>
          <w:sz w:val="20"/>
          <w:szCs w:val="20"/>
        </w:rPr>
        <w:t>shall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be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issued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with</w:t>
      </w:r>
      <w:proofErr w:type="spellEnd"/>
      <w:r w:rsidRPr="005A0D41">
        <w:rPr>
          <w:sz w:val="20"/>
          <w:szCs w:val="20"/>
        </w:rPr>
        <w:t xml:space="preserve"> a maturity </w:t>
      </w:r>
      <w:proofErr w:type="spellStart"/>
      <w:r w:rsidRPr="005A0D41">
        <w:rPr>
          <w:sz w:val="20"/>
          <w:szCs w:val="20"/>
        </w:rPr>
        <w:t>of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at</w:t>
      </w:r>
      <w:proofErr w:type="spellEnd"/>
      <w:r w:rsidRPr="005A0D41">
        <w:rPr>
          <w:sz w:val="20"/>
          <w:szCs w:val="20"/>
        </w:rPr>
        <w:t xml:space="preserve"> least 30 business </w:t>
      </w:r>
      <w:proofErr w:type="spellStart"/>
      <w:r w:rsidRPr="005A0D41">
        <w:rPr>
          <w:sz w:val="20"/>
          <w:szCs w:val="20"/>
        </w:rPr>
        <w:t>days</w:t>
      </w:r>
      <w:proofErr w:type="spellEnd"/>
      <w:r w:rsidRPr="005A0D41">
        <w:rPr>
          <w:sz w:val="20"/>
          <w:szCs w:val="20"/>
        </w:rPr>
        <w:t xml:space="preserve">. </w:t>
      </w:r>
      <w:proofErr w:type="spellStart"/>
      <w:r w:rsidRPr="005A0D41">
        <w:rPr>
          <w:sz w:val="20"/>
          <w:szCs w:val="20"/>
        </w:rPr>
        <w:t>The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invoicing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currency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shall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be</w:t>
      </w:r>
      <w:proofErr w:type="spellEnd"/>
      <w:r w:rsidRPr="005A0D41">
        <w:rPr>
          <w:sz w:val="20"/>
          <w:szCs w:val="20"/>
        </w:rPr>
        <w:t xml:space="preserve"> EUR, </w:t>
      </w:r>
      <w:proofErr w:type="spellStart"/>
      <w:r w:rsidRPr="005A0D41">
        <w:rPr>
          <w:sz w:val="20"/>
          <w:szCs w:val="20"/>
        </w:rPr>
        <w:t>unless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otherwise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agreed</w:t>
      </w:r>
      <w:proofErr w:type="spellEnd"/>
      <w:r w:rsidRPr="005A0D41">
        <w:rPr>
          <w:sz w:val="20"/>
          <w:szCs w:val="20"/>
        </w:rPr>
        <w:t xml:space="preserve">. All </w:t>
      </w:r>
      <w:proofErr w:type="spellStart"/>
      <w:r w:rsidRPr="005A0D41">
        <w:rPr>
          <w:sz w:val="20"/>
          <w:szCs w:val="20"/>
        </w:rPr>
        <w:t>prices</w:t>
      </w:r>
      <w:proofErr w:type="spellEnd"/>
      <w:r w:rsidRPr="005A0D41">
        <w:rPr>
          <w:sz w:val="20"/>
          <w:szCs w:val="20"/>
        </w:rPr>
        <w:t xml:space="preserve"> in </w:t>
      </w:r>
      <w:proofErr w:type="spellStart"/>
      <w:r w:rsidRPr="005A0D41">
        <w:rPr>
          <w:sz w:val="20"/>
          <w:szCs w:val="20"/>
        </w:rPr>
        <w:t>this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Agreement</w:t>
      </w:r>
      <w:proofErr w:type="spellEnd"/>
      <w:r w:rsidRPr="005A0D41">
        <w:rPr>
          <w:sz w:val="20"/>
          <w:szCs w:val="20"/>
        </w:rPr>
        <w:t xml:space="preserve"> are </w:t>
      </w:r>
      <w:proofErr w:type="spellStart"/>
      <w:r w:rsidRPr="005A0D41">
        <w:rPr>
          <w:sz w:val="20"/>
          <w:szCs w:val="20"/>
        </w:rPr>
        <w:t>quoted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without</w:t>
      </w:r>
      <w:proofErr w:type="spellEnd"/>
      <w:r w:rsidRPr="005A0D41">
        <w:rPr>
          <w:sz w:val="20"/>
          <w:szCs w:val="20"/>
        </w:rPr>
        <w:t xml:space="preserve"> VAT. </w:t>
      </w:r>
      <w:proofErr w:type="spellStart"/>
      <w:r w:rsidRPr="005A0D41">
        <w:rPr>
          <w:sz w:val="20"/>
          <w:szCs w:val="20"/>
        </w:rPr>
        <w:t>When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invoicing</w:t>
      </w:r>
      <w:proofErr w:type="spellEnd"/>
      <w:r w:rsidRPr="005A0D41">
        <w:rPr>
          <w:sz w:val="20"/>
          <w:szCs w:val="20"/>
        </w:rPr>
        <w:t xml:space="preserve">, </w:t>
      </w:r>
      <w:proofErr w:type="spellStart"/>
      <w:r w:rsidRPr="005A0D41">
        <w:rPr>
          <w:sz w:val="20"/>
          <w:szCs w:val="20"/>
        </w:rPr>
        <w:t>the</w:t>
      </w:r>
      <w:proofErr w:type="spellEnd"/>
      <w:r w:rsidRPr="005A0D41">
        <w:rPr>
          <w:sz w:val="20"/>
          <w:szCs w:val="20"/>
        </w:rPr>
        <w:t xml:space="preserve"> VAT </w:t>
      </w:r>
      <w:proofErr w:type="spellStart"/>
      <w:r w:rsidRPr="005A0D41">
        <w:rPr>
          <w:sz w:val="20"/>
          <w:szCs w:val="20"/>
        </w:rPr>
        <w:t>rate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will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be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applied</w:t>
      </w:r>
      <w:proofErr w:type="spellEnd"/>
      <w:r w:rsidRPr="005A0D41">
        <w:rPr>
          <w:sz w:val="20"/>
          <w:szCs w:val="20"/>
        </w:rPr>
        <w:t xml:space="preserve"> in </w:t>
      </w:r>
      <w:proofErr w:type="spellStart"/>
      <w:r w:rsidRPr="005A0D41">
        <w:rPr>
          <w:sz w:val="20"/>
          <w:szCs w:val="20"/>
        </w:rPr>
        <w:t>accordance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with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the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relevant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regulations</w:t>
      </w:r>
      <w:proofErr w:type="spellEnd"/>
      <w:r w:rsidRPr="005A0D41">
        <w:rPr>
          <w:sz w:val="20"/>
          <w:szCs w:val="20"/>
        </w:rPr>
        <w:t xml:space="preserve">, </w:t>
      </w:r>
      <w:proofErr w:type="spellStart"/>
      <w:r w:rsidRPr="005A0D41">
        <w:rPr>
          <w:sz w:val="20"/>
          <w:szCs w:val="20"/>
        </w:rPr>
        <w:t>if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the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Contractor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is</w:t>
      </w:r>
      <w:proofErr w:type="spellEnd"/>
      <w:r w:rsidRPr="005A0D41">
        <w:rPr>
          <w:sz w:val="20"/>
          <w:szCs w:val="20"/>
        </w:rPr>
        <w:t xml:space="preserve"> a VAT </w:t>
      </w:r>
      <w:proofErr w:type="spellStart"/>
      <w:r w:rsidRPr="005A0D41">
        <w:rPr>
          <w:sz w:val="20"/>
          <w:szCs w:val="20"/>
        </w:rPr>
        <w:t>payer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at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the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time</w:t>
      </w:r>
      <w:proofErr w:type="spellEnd"/>
      <w:r w:rsidRPr="005A0D41">
        <w:rPr>
          <w:sz w:val="20"/>
          <w:szCs w:val="20"/>
        </w:rPr>
        <w:t xml:space="preserve">. </w:t>
      </w:r>
      <w:proofErr w:type="spellStart"/>
      <w:r w:rsidRPr="005A0D41">
        <w:rPr>
          <w:sz w:val="20"/>
          <w:szCs w:val="20"/>
        </w:rPr>
        <w:t>The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Customer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shall</w:t>
      </w:r>
      <w:proofErr w:type="spellEnd"/>
      <w:r w:rsidRPr="005A0D41">
        <w:rPr>
          <w:sz w:val="20"/>
          <w:szCs w:val="20"/>
        </w:rPr>
        <w:t xml:space="preserve"> make </w:t>
      </w:r>
      <w:proofErr w:type="spellStart"/>
      <w:r w:rsidRPr="005A0D41">
        <w:rPr>
          <w:sz w:val="20"/>
          <w:szCs w:val="20"/>
        </w:rPr>
        <w:t>payment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of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the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invoice</w:t>
      </w:r>
      <w:proofErr w:type="spellEnd"/>
      <w:r w:rsidRPr="005A0D41">
        <w:rPr>
          <w:sz w:val="20"/>
          <w:szCs w:val="20"/>
        </w:rPr>
        <w:t xml:space="preserve"> by bank transfer to </w:t>
      </w:r>
      <w:proofErr w:type="spellStart"/>
      <w:r w:rsidRPr="005A0D41">
        <w:rPr>
          <w:sz w:val="20"/>
          <w:szCs w:val="20"/>
        </w:rPr>
        <w:t>the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Contractor's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account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specified</w:t>
      </w:r>
      <w:proofErr w:type="spellEnd"/>
      <w:r w:rsidRPr="005A0D41">
        <w:rPr>
          <w:sz w:val="20"/>
          <w:szCs w:val="20"/>
        </w:rPr>
        <w:t xml:space="preserve"> on </w:t>
      </w:r>
      <w:proofErr w:type="spellStart"/>
      <w:r w:rsidRPr="005A0D41">
        <w:rPr>
          <w:sz w:val="20"/>
          <w:szCs w:val="20"/>
        </w:rPr>
        <w:t>the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invoice</w:t>
      </w:r>
      <w:proofErr w:type="spellEnd"/>
      <w:r w:rsidRPr="005A0D41">
        <w:rPr>
          <w:sz w:val="20"/>
          <w:szCs w:val="20"/>
        </w:rPr>
        <w:t xml:space="preserve">. </w:t>
      </w:r>
      <w:proofErr w:type="spellStart"/>
      <w:r w:rsidRPr="005A0D41">
        <w:rPr>
          <w:sz w:val="20"/>
          <w:szCs w:val="20"/>
        </w:rPr>
        <w:t>The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Customer's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obligation</w:t>
      </w:r>
      <w:proofErr w:type="spellEnd"/>
      <w:r w:rsidRPr="005A0D41">
        <w:rPr>
          <w:sz w:val="20"/>
          <w:szCs w:val="20"/>
        </w:rPr>
        <w:t xml:space="preserve"> to </w:t>
      </w:r>
      <w:proofErr w:type="spellStart"/>
      <w:r w:rsidRPr="005A0D41">
        <w:rPr>
          <w:sz w:val="20"/>
          <w:szCs w:val="20"/>
        </w:rPr>
        <w:t>pay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properly</w:t>
      </w:r>
      <w:proofErr w:type="spellEnd"/>
      <w:r w:rsidRPr="005A0D41">
        <w:rPr>
          <w:sz w:val="20"/>
          <w:szCs w:val="20"/>
        </w:rPr>
        <w:t xml:space="preserve"> and on </w:t>
      </w:r>
      <w:proofErr w:type="spellStart"/>
      <w:r w:rsidRPr="005A0D41">
        <w:rPr>
          <w:sz w:val="20"/>
          <w:szCs w:val="20"/>
        </w:rPr>
        <w:t>time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shall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be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fulfilled</w:t>
      </w:r>
      <w:proofErr w:type="spellEnd"/>
      <w:r w:rsidRPr="005A0D41">
        <w:rPr>
          <w:sz w:val="20"/>
          <w:szCs w:val="20"/>
        </w:rPr>
        <w:t xml:space="preserve"> on </w:t>
      </w:r>
      <w:proofErr w:type="spellStart"/>
      <w:r w:rsidRPr="005A0D41">
        <w:rPr>
          <w:sz w:val="20"/>
          <w:szCs w:val="20"/>
        </w:rPr>
        <w:t>the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date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of</w:t>
      </w:r>
      <w:proofErr w:type="spellEnd"/>
      <w:r w:rsidRPr="005A0D41">
        <w:rPr>
          <w:sz w:val="20"/>
          <w:szCs w:val="20"/>
        </w:rPr>
        <w:t xml:space="preserve"> transfer </w:t>
      </w:r>
      <w:proofErr w:type="spellStart"/>
      <w:r w:rsidRPr="005A0D41">
        <w:rPr>
          <w:sz w:val="20"/>
          <w:szCs w:val="20"/>
        </w:rPr>
        <w:t>of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the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invoiced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amount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from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the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Customer's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account</w:t>
      </w:r>
      <w:proofErr w:type="spellEnd"/>
      <w:r w:rsidRPr="005A0D41">
        <w:rPr>
          <w:sz w:val="20"/>
          <w:szCs w:val="20"/>
        </w:rPr>
        <w:t xml:space="preserve"> to </w:t>
      </w:r>
      <w:proofErr w:type="spellStart"/>
      <w:r w:rsidRPr="005A0D41">
        <w:rPr>
          <w:sz w:val="20"/>
          <w:szCs w:val="20"/>
        </w:rPr>
        <w:t>the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Contractor's</w:t>
      </w:r>
      <w:proofErr w:type="spellEnd"/>
      <w:r w:rsidRPr="005A0D41">
        <w:rPr>
          <w:sz w:val="20"/>
          <w:szCs w:val="20"/>
        </w:rPr>
        <w:t xml:space="preserve"> </w:t>
      </w:r>
      <w:proofErr w:type="spellStart"/>
      <w:r w:rsidRPr="005A0D41">
        <w:rPr>
          <w:sz w:val="20"/>
          <w:szCs w:val="20"/>
        </w:rPr>
        <w:t>account</w:t>
      </w:r>
      <w:proofErr w:type="spellEnd"/>
      <w:r w:rsidR="002A4E4E" w:rsidRPr="00F2182A">
        <w:rPr>
          <w:sz w:val="20"/>
          <w:szCs w:val="20"/>
        </w:rPr>
        <w:t>.</w:t>
      </w:r>
    </w:p>
    <w:p w14:paraId="1062A2F6" w14:textId="77777777" w:rsidR="00604ACC" w:rsidRDefault="00604ACC" w:rsidP="00604ACC">
      <w:pPr>
        <w:pStyle w:val="Bodytext20"/>
        <w:shd w:val="clear" w:color="auto" w:fill="auto"/>
        <w:tabs>
          <w:tab w:val="left" w:pos="708"/>
        </w:tabs>
        <w:ind w:left="760" w:firstLine="0"/>
        <w:rPr>
          <w:sz w:val="20"/>
          <w:szCs w:val="20"/>
        </w:rPr>
      </w:pPr>
    </w:p>
    <w:p w14:paraId="69E66AA1" w14:textId="1277482F" w:rsidR="002F7D0C" w:rsidRPr="003230A2" w:rsidRDefault="004B408C" w:rsidP="00604ACC">
      <w:pPr>
        <w:pStyle w:val="Bodytext20"/>
        <w:numPr>
          <w:ilvl w:val="0"/>
          <w:numId w:val="21"/>
        </w:numPr>
        <w:shd w:val="clear" w:color="auto" w:fill="auto"/>
        <w:tabs>
          <w:tab w:val="left" w:pos="708"/>
        </w:tabs>
        <w:ind w:left="760"/>
        <w:rPr>
          <w:sz w:val="20"/>
          <w:szCs w:val="20"/>
        </w:rPr>
      </w:pPr>
      <w:r w:rsidRPr="004B408C">
        <w:rPr>
          <w:sz w:val="20"/>
          <w:szCs w:val="20"/>
        </w:rPr>
        <w:t xml:space="preserve">An </w:t>
      </w:r>
      <w:proofErr w:type="spellStart"/>
      <w:r w:rsidRPr="004B408C">
        <w:rPr>
          <w:sz w:val="20"/>
          <w:szCs w:val="20"/>
        </w:rPr>
        <w:t>invoice</w:t>
      </w:r>
      <w:proofErr w:type="spellEnd"/>
      <w:r w:rsidRPr="004B408C">
        <w:rPr>
          <w:sz w:val="20"/>
          <w:szCs w:val="20"/>
        </w:rPr>
        <w:t xml:space="preserve"> </w:t>
      </w:r>
      <w:proofErr w:type="spellStart"/>
      <w:r w:rsidRPr="004B408C">
        <w:rPr>
          <w:sz w:val="20"/>
          <w:szCs w:val="20"/>
        </w:rPr>
        <w:t>issued</w:t>
      </w:r>
      <w:proofErr w:type="spellEnd"/>
      <w:r w:rsidRPr="004B408C">
        <w:rPr>
          <w:sz w:val="20"/>
          <w:szCs w:val="20"/>
        </w:rPr>
        <w:t xml:space="preserve"> on </w:t>
      </w:r>
      <w:proofErr w:type="spellStart"/>
      <w:r w:rsidRPr="004B408C">
        <w:rPr>
          <w:sz w:val="20"/>
          <w:szCs w:val="20"/>
        </w:rPr>
        <w:t>the</w:t>
      </w:r>
      <w:proofErr w:type="spellEnd"/>
      <w:r w:rsidRPr="004B408C">
        <w:rPr>
          <w:sz w:val="20"/>
          <w:szCs w:val="20"/>
        </w:rPr>
        <w:t xml:space="preserve"> </w:t>
      </w:r>
      <w:proofErr w:type="spellStart"/>
      <w:r w:rsidRPr="004B408C">
        <w:rPr>
          <w:sz w:val="20"/>
          <w:szCs w:val="20"/>
        </w:rPr>
        <w:t>basis</w:t>
      </w:r>
      <w:proofErr w:type="spellEnd"/>
      <w:r w:rsidRPr="004B408C">
        <w:rPr>
          <w:sz w:val="20"/>
          <w:szCs w:val="20"/>
        </w:rPr>
        <w:t xml:space="preserve"> </w:t>
      </w:r>
      <w:proofErr w:type="spellStart"/>
      <w:r w:rsidRPr="004B408C">
        <w:rPr>
          <w:sz w:val="20"/>
          <w:szCs w:val="20"/>
        </w:rPr>
        <w:t>of</w:t>
      </w:r>
      <w:proofErr w:type="spellEnd"/>
      <w:r w:rsidRPr="004B408C">
        <w:rPr>
          <w:sz w:val="20"/>
          <w:szCs w:val="20"/>
        </w:rPr>
        <w:t xml:space="preserve"> </w:t>
      </w:r>
      <w:proofErr w:type="spellStart"/>
      <w:r w:rsidRPr="004B408C">
        <w:rPr>
          <w:sz w:val="20"/>
          <w:szCs w:val="20"/>
        </w:rPr>
        <w:t>this</w:t>
      </w:r>
      <w:proofErr w:type="spellEnd"/>
      <w:r w:rsidRPr="004B408C">
        <w:rPr>
          <w:sz w:val="20"/>
          <w:szCs w:val="20"/>
        </w:rPr>
        <w:t xml:space="preserve"> </w:t>
      </w:r>
      <w:proofErr w:type="spellStart"/>
      <w:r w:rsidRPr="004B408C">
        <w:rPr>
          <w:sz w:val="20"/>
          <w:szCs w:val="20"/>
        </w:rPr>
        <w:t>contract</w:t>
      </w:r>
      <w:proofErr w:type="spellEnd"/>
      <w:r w:rsidRPr="004B408C">
        <w:rPr>
          <w:sz w:val="20"/>
          <w:szCs w:val="20"/>
        </w:rPr>
        <w:t xml:space="preserve"> </w:t>
      </w:r>
      <w:proofErr w:type="spellStart"/>
      <w:r w:rsidRPr="004B408C">
        <w:rPr>
          <w:sz w:val="20"/>
          <w:szCs w:val="20"/>
        </w:rPr>
        <w:t>must</w:t>
      </w:r>
      <w:proofErr w:type="spellEnd"/>
      <w:r w:rsidRPr="004B408C">
        <w:rPr>
          <w:sz w:val="20"/>
          <w:szCs w:val="20"/>
        </w:rPr>
        <w:t xml:space="preserve"> meet </w:t>
      </w:r>
      <w:proofErr w:type="spellStart"/>
      <w:r w:rsidRPr="004B408C">
        <w:rPr>
          <w:sz w:val="20"/>
          <w:szCs w:val="20"/>
        </w:rPr>
        <w:t>the</w:t>
      </w:r>
      <w:proofErr w:type="spellEnd"/>
      <w:r w:rsidRPr="004B408C">
        <w:rPr>
          <w:sz w:val="20"/>
          <w:szCs w:val="20"/>
        </w:rPr>
        <w:t xml:space="preserve"> </w:t>
      </w:r>
      <w:proofErr w:type="spellStart"/>
      <w:r w:rsidRPr="004B408C">
        <w:rPr>
          <w:sz w:val="20"/>
          <w:szCs w:val="20"/>
        </w:rPr>
        <w:t>requirements</w:t>
      </w:r>
      <w:proofErr w:type="spellEnd"/>
      <w:r w:rsidRPr="004B408C">
        <w:rPr>
          <w:sz w:val="20"/>
          <w:szCs w:val="20"/>
        </w:rPr>
        <w:t xml:space="preserve"> </w:t>
      </w:r>
      <w:proofErr w:type="spellStart"/>
      <w:r w:rsidRPr="004B408C">
        <w:rPr>
          <w:sz w:val="20"/>
          <w:szCs w:val="20"/>
        </w:rPr>
        <w:t>of</w:t>
      </w:r>
      <w:proofErr w:type="spellEnd"/>
      <w:r w:rsidRPr="004B408C">
        <w:rPr>
          <w:sz w:val="20"/>
          <w:szCs w:val="20"/>
        </w:rPr>
        <w:t xml:space="preserve"> a tax </w:t>
      </w:r>
      <w:proofErr w:type="spellStart"/>
      <w:r w:rsidRPr="004B408C">
        <w:rPr>
          <w:sz w:val="20"/>
          <w:szCs w:val="20"/>
        </w:rPr>
        <w:t>document</w:t>
      </w:r>
      <w:proofErr w:type="spellEnd"/>
      <w:r w:rsidRPr="004B408C">
        <w:rPr>
          <w:sz w:val="20"/>
          <w:szCs w:val="20"/>
        </w:rPr>
        <w:t xml:space="preserve"> and </w:t>
      </w:r>
      <w:proofErr w:type="spellStart"/>
      <w:r w:rsidRPr="004B408C">
        <w:rPr>
          <w:sz w:val="20"/>
          <w:szCs w:val="20"/>
        </w:rPr>
        <w:t>contain</w:t>
      </w:r>
      <w:proofErr w:type="spellEnd"/>
      <w:r w:rsidRPr="004B408C">
        <w:rPr>
          <w:sz w:val="20"/>
          <w:szCs w:val="20"/>
        </w:rPr>
        <w:t xml:space="preserve"> </w:t>
      </w:r>
      <w:proofErr w:type="spellStart"/>
      <w:r w:rsidRPr="004B408C">
        <w:rPr>
          <w:sz w:val="20"/>
          <w:szCs w:val="20"/>
        </w:rPr>
        <w:t>the</w:t>
      </w:r>
      <w:proofErr w:type="spellEnd"/>
      <w:r w:rsidRPr="004B408C">
        <w:rPr>
          <w:sz w:val="20"/>
          <w:szCs w:val="20"/>
        </w:rPr>
        <w:t xml:space="preserve"> </w:t>
      </w:r>
      <w:proofErr w:type="spellStart"/>
      <w:r w:rsidRPr="004B408C">
        <w:rPr>
          <w:sz w:val="20"/>
          <w:szCs w:val="20"/>
        </w:rPr>
        <w:t>following</w:t>
      </w:r>
      <w:proofErr w:type="spellEnd"/>
      <w:r w:rsidRPr="004B408C">
        <w:rPr>
          <w:sz w:val="20"/>
          <w:szCs w:val="20"/>
        </w:rPr>
        <w:t xml:space="preserve"> </w:t>
      </w:r>
      <w:proofErr w:type="spellStart"/>
      <w:r w:rsidRPr="004B408C">
        <w:rPr>
          <w:sz w:val="20"/>
          <w:szCs w:val="20"/>
        </w:rPr>
        <w:t>information</w:t>
      </w:r>
      <w:proofErr w:type="spellEnd"/>
      <w:r w:rsidR="002F7D0C" w:rsidRPr="003230A2">
        <w:rPr>
          <w:sz w:val="20"/>
          <w:szCs w:val="20"/>
        </w:rPr>
        <w:t>:</w:t>
      </w:r>
    </w:p>
    <w:p w14:paraId="66F33D32" w14:textId="77777777" w:rsidR="005F0405" w:rsidRPr="005F0405" w:rsidRDefault="005F0405" w:rsidP="005F0405">
      <w:pPr>
        <w:pStyle w:val="Bodytext20"/>
        <w:numPr>
          <w:ilvl w:val="0"/>
          <w:numId w:val="9"/>
        </w:numPr>
        <w:shd w:val="clear" w:color="auto" w:fill="auto"/>
        <w:tabs>
          <w:tab w:val="left" w:pos="1485"/>
        </w:tabs>
        <w:ind w:left="1100" w:hanging="340"/>
        <w:rPr>
          <w:sz w:val="20"/>
          <w:szCs w:val="20"/>
        </w:rPr>
      </w:pPr>
      <w:proofErr w:type="spellStart"/>
      <w:r w:rsidRPr="005F0405">
        <w:rPr>
          <w:sz w:val="20"/>
          <w:szCs w:val="20"/>
        </w:rPr>
        <w:t>the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names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of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the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Contractor</w:t>
      </w:r>
      <w:proofErr w:type="spellEnd"/>
      <w:r w:rsidRPr="005F0405">
        <w:rPr>
          <w:sz w:val="20"/>
          <w:szCs w:val="20"/>
        </w:rPr>
        <w:t xml:space="preserve"> and </w:t>
      </w:r>
      <w:proofErr w:type="spellStart"/>
      <w:r w:rsidRPr="005F0405">
        <w:rPr>
          <w:sz w:val="20"/>
          <w:szCs w:val="20"/>
        </w:rPr>
        <w:t>the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Client</w:t>
      </w:r>
      <w:proofErr w:type="spellEnd"/>
      <w:r w:rsidRPr="005F0405">
        <w:rPr>
          <w:sz w:val="20"/>
          <w:szCs w:val="20"/>
        </w:rPr>
        <w:t xml:space="preserve">, </w:t>
      </w:r>
      <w:proofErr w:type="spellStart"/>
      <w:r w:rsidRPr="005F0405">
        <w:rPr>
          <w:sz w:val="20"/>
          <w:szCs w:val="20"/>
        </w:rPr>
        <w:t>their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registered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offices</w:t>
      </w:r>
      <w:proofErr w:type="spellEnd"/>
      <w:r w:rsidRPr="005F0405">
        <w:rPr>
          <w:sz w:val="20"/>
          <w:szCs w:val="20"/>
        </w:rPr>
        <w:t xml:space="preserve">, and </w:t>
      </w:r>
      <w:proofErr w:type="spellStart"/>
      <w:r w:rsidRPr="005F0405">
        <w:rPr>
          <w:sz w:val="20"/>
          <w:szCs w:val="20"/>
        </w:rPr>
        <w:t>their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identification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numbers</w:t>
      </w:r>
      <w:proofErr w:type="spellEnd"/>
      <w:r w:rsidRPr="005F0405">
        <w:rPr>
          <w:sz w:val="20"/>
          <w:szCs w:val="20"/>
        </w:rPr>
        <w:t>;</w:t>
      </w:r>
    </w:p>
    <w:p w14:paraId="1C7F959C" w14:textId="0BC143A6" w:rsidR="005F0405" w:rsidRPr="005F0405" w:rsidRDefault="005F0405" w:rsidP="005F0405">
      <w:pPr>
        <w:pStyle w:val="Bodytext20"/>
        <w:numPr>
          <w:ilvl w:val="0"/>
          <w:numId w:val="9"/>
        </w:numPr>
        <w:shd w:val="clear" w:color="auto" w:fill="auto"/>
        <w:tabs>
          <w:tab w:val="left" w:pos="1485"/>
        </w:tabs>
        <w:ind w:left="1100" w:hanging="340"/>
        <w:rPr>
          <w:sz w:val="20"/>
          <w:szCs w:val="20"/>
        </w:rPr>
      </w:pPr>
      <w:proofErr w:type="spellStart"/>
      <w:r w:rsidRPr="005F0405">
        <w:rPr>
          <w:sz w:val="20"/>
          <w:szCs w:val="20"/>
        </w:rPr>
        <w:t>the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contract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or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order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number</w:t>
      </w:r>
      <w:proofErr w:type="spellEnd"/>
      <w:r w:rsidRPr="005F0405">
        <w:rPr>
          <w:sz w:val="20"/>
          <w:szCs w:val="20"/>
        </w:rPr>
        <w:t>;</w:t>
      </w:r>
    </w:p>
    <w:p w14:paraId="659B5178" w14:textId="0E2DA49F" w:rsidR="005F0405" w:rsidRPr="005F0405" w:rsidRDefault="005F0405" w:rsidP="005F0405">
      <w:pPr>
        <w:pStyle w:val="Bodytext20"/>
        <w:numPr>
          <w:ilvl w:val="0"/>
          <w:numId w:val="9"/>
        </w:numPr>
        <w:shd w:val="clear" w:color="auto" w:fill="auto"/>
        <w:tabs>
          <w:tab w:val="left" w:pos="1485"/>
        </w:tabs>
        <w:ind w:left="1100" w:hanging="340"/>
        <w:rPr>
          <w:sz w:val="20"/>
          <w:szCs w:val="20"/>
        </w:rPr>
      </w:pPr>
      <w:proofErr w:type="spellStart"/>
      <w:r w:rsidRPr="005F0405">
        <w:rPr>
          <w:sz w:val="20"/>
          <w:szCs w:val="20"/>
        </w:rPr>
        <w:t>the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invoice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number</w:t>
      </w:r>
      <w:proofErr w:type="spellEnd"/>
      <w:r w:rsidRPr="005F0405">
        <w:rPr>
          <w:sz w:val="20"/>
          <w:szCs w:val="20"/>
        </w:rPr>
        <w:t>;</w:t>
      </w:r>
    </w:p>
    <w:p w14:paraId="12915398" w14:textId="10DA3BA3" w:rsidR="005F0405" w:rsidRPr="005F0405" w:rsidRDefault="005F0405" w:rsidP="005F0405">
      <w:pPr>
        <w:pStyle w:val="Bodytext20"/>
        <w:numPr>
          <w:ilvl w:val="0"/>
          <w:numId w:val="9"/>
        </w:numPr>
        <w:shd w:val="clear" w:color="auto" w:fill="auto"/>
        <w:tabs>
          <w:tab w:val="left" w:pos="1485"/>
        </w:tabs>
        <w:ind w:left="1100" w:hanging="340"/>
        <w:rPr>
          <w:sz w:val="20"/>
          <w:szCs w:val="20"/>
        </w:rPr>
      </w:pPr>
      <w:proofErr w:type="spellStart"/>
      <w:r w:rsidRPr="005F0405">
        <w:rPr>
          <w:sz w:val="20"/>
          <w:szCs w:val="20"/>
        </w:rPr>
        <w:t>the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date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of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dispatch</w:t>
      </w:r>
      <w:proofErr w:type="spellEnd"/>
      <w:r w:rsidRPr="005F0405">
        <w:rPr>
          <w:sz w:val="20"/>
          <w:szCs w:val="20"/>
        </w:rPr>
        <w:t xml:space="preserve"> and </w:t>
      </w:r>
      <w:proofErr w:type="spellStart"/>
      <w:r w:rsidRPr="005F0405">
        <w:rPr>
          <w:sz w:val="20"/>
          <w:szCs w:val="20"/>
        </w:rPr>
        <w:t>the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due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date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of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the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invoice</w:t>
      </w:r>
      <w:proofErr w:type="spellEnd"/>
      <w:r w:rsidRPr="005F0405">
        <w:rPr>
          <w:sz w:val="20"/>
          <w:szCs w:val="20"/>
        </w:rPr>
        <w:t>;</w:t>
      </w:r>
    </w:p>
    <w:p w14:paraId="6C40B061" w14:textId="20A6DDEC" w:rsidR="005F0405" w:rsidRPr="005F0405" w:rsidRDefault="005F0405" w:rsidP="005F0405">
      <w:pPr>
        <w:pStyle w:val="Bodytext20"/>
        <w:numPr>
          <w:ilvl w:val="0"/>
          <w:numId w:val="9"/>
        </w:numPr>
        <w:shd w:val="clear" w:color="auto" w:fill="auto"/>
        <w:tabs>
          <w:tab w:val="left" w:pos="1485"/>
        </w:tabs>
        <w:ind w:left="1100" w:hanging="340"/>
        <w:rPr>
          <w:sz w:val="20"/>
          <w:szCs w:val="20"/>
        </w:rPr>
      </w:pPr>
      <w:proofErr w:type="spellStart"/>
      <w:r w:rsidRPr="005F0405">
        <w:rPr>
          <w:sz w:val="20"/>
          <w:szCs w:val="20"/>
        </w:rPr>
        <w:t>the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date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of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the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taxable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supply</w:t>
      </w:r>
      <w:proofErr w:type="spellEnd"/>
      <w:r w:rsidRPr="005F0405">
        <w:rPr>
          <w:sz w:val="20"/>
          <w:szCs w:val="20"/>
        </w:rPr>
        <w:t>;</w:t>
      </w:r>
    </w:p>
    <w:p w14:paraId="08BB61FE" w14:textId="1B6DE0A1" w:rsidR="005F0405" w:rsidRPr="005F0405" w:rsidRDefault="005F0405" w:rsidP="005F0405">
      <w:pPr>
        <w:pStyle w:val="Bodytext20"/>
        <w:numPr>
          <w:ilvl w:val="0"/>
          <w:numId w:val="9"/>
        </w:numPr>
        <w:shd w:val="clear" w:color="auto" w:fill="auto"/>
        <w:tabs>
          <w:tab w:val="left" w:pos="1485"/>
        </w:tabs>
        <w:ind w:left="1100" w:hanging="340"/>
        <w:rPr>
          <w:sz w:val="20"/>
          <w:szCs w:val="20"/>
        </w:rPr>
      </w:pPr>
      <w:proofErr w:type="spellStart"/>
      <w:r w:rsidRPr="005F0405">
        <w:rPr>
          <w:sz w:val="20"/>
          <w:szCs w:val="20"/>
        </w:rPr>
        <w:t>the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name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of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the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financial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institution</w:t>
      </w:r>
      <w:proofErr w:type="spellEnd"/>
      <w:r w:rsidRPr="005F0405">
        <w:rPr>
          <w:sz w:val="20"/>
          <w:szCs w:val="20"/>
        </w:rPr>
        <w:t xml:space="preserve"> and </w:t>
      </w:r>
      <w:proofErr w:type="spellStart"/>
      <w:r w:rsidRPr="005F0405">
        <w:rPr>
          <w:sz w:val="20"/>
          <w:szCs w:val="20"/>
        </w:rPr>
        <w:t>the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account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number</w:t>
      </w:r>
      <w:proofErr w:type="spellEnd"/>
      <w:r w:rsidRPr="005F0405">
        <w:rPr>
          <w:sz w:val="20"/>
          <w:szCs w:val="20"/>
        </w:rPr>
        <w:t xml:space="preserve"> to </w:t>
      </w:r>
      <w:proofErr w:type="spellStart"/>
      <w:r w:rsidRPr="005F0405">
        <w:rPr>
          <w:sz w:val="20"/>
          <w:szCs w:val="20"/>
        </w:rPr>
        <w:t>which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payment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is</w:t>
      </w:r>
      <w:proofErr w:type="spellEnd"/>
      <w:r w:rsidRPr="005F0405">
        <w:rPr>
          <w:sz w:val="20"/>
          <w:szCs w:val="20"/>
        </w:rPr>
        <w:t xml:space="preserve"> to </w:t>
      </w:r>
      <w:proofErr w:type="spellStart"/>
      <w:r w:rsidRPr="005F0405">
        <w:rPr>
          <w:sz w:val="20"/>
          <w:szCs w:val="20"/>
        </w:rPr>
        <w:t>be</w:t>
      </w:r>
      <w:proofErr w:type="spellEnd"/>
      <w:r w:rsidRPr="005F0405">
        <w:rPr>
          <w:sz w:val="20"/>
          <w:szCs w:val="20"/>
        </w:rPr>
        <w:t xml:space="preserve"> made;</w:t>
      </w:r>
    </w:p>
    <w:p w14:paraId="17AAFE5B" w14:textId="38D0E226" w:rsidR="005F0405" w:rsidRPr="005F0405" w:rsidRDefault="005F0405" w:rsidP="005F0405">
      <w:pPr>
        <w:pStyle w:val="Bodytext20"/>
        <w:numPr>
          <w:ilvl w:val="0"/>
          <w:numId w:val="9"/>
        </w:numPr>
        <w:shd w:val="clear" w:color="auto" w:fill="auto"/>
        <w:tabs>
          <w:tab w:val="left" w:pos="1485"/>
        </w:tabs>
        <w:ind w:left="1100" w:hanging="340"/>
        <w:rPr>
          <w:sz w:val="20"/>
          <w:szCs w:val="20"/>
        </w:rPr>
      </w:pPr>
      <w:proofErr w:type="spellStart"/>
      <w:r w:rsidRPr="005F0405">
        <w:rPr>
          <w:sz w:val="20"/>
          <w:szCs w:val="20"/>
        </w:rPr>
        <w:t>invoiced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amount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with</w:t>
      </w:r>
      <w:proofErr w:type="spellEnd"/>
      <w:r w:rsidRPr="005F0405">
        <w:rPr>
          <w:sz w:val="20"/>
          <w:szCs w:val="20"/>
        </w:rPr>
        <w:t xml:space="preserve"> VAT </w:t>
      </w:r>
      <w:proofErr w:type="spellStart"/>
      <w:r w:rsidRPr="005F0405">
        <w:rPr>
          <w:sz w:val="20"/>
          <w:szCs w:val="20"/>
        </w:rPr>
        <w:t>calculation</w:t>
      </w:r>
      <w:proofErr w:type="spellEnd"/>
      <w:r w:rsidRPr="005F0405">
        <w:rPr>
          <w:sz w:val="20"/>
          <w:szCs w:val="20"/>
        </w:rPr>
        <w:t>;</w:t>
      </w:r>
    </w:p>
    <w:p w14:paraId="15EC9B90" w14:textId="236AD097" w:rsidR="005F0405" w:rsidRDefault="005F0405" w:rsidP="005F0405">
      <w:pPr>
        <w:pStyle w:val="Bodytext20"/>
        <w:numPr>
          <w:ilvl w:val="0"/>
          <w:numId w:val="9"/>
        </w:numPr>
        <w:shd w:val="clear" w:color="auto" w:fill="auto"/>
        <w:tabs>
          <w:tab w:val="left" w:pos="1485"/>
        </w:tabs>
        <w:ind w:left="1100" w:hanging="340"/>
        <w:rPr>
          <w:sz w:val="20"/>
          <w:szCs w:val="20"/>
        </w:rPr>
      </w:pPr>
      <w:proofErr w:type="spellStart"/>
      <w:r w:rsidRPr="005F0405">
        <w:rPr>
          <w:sz w:val="20"/>
          <w:szCs w:val="20"/>
        </w:rPr>
        <w:t>brief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description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of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the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Work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or</w:t>
      </w:r>
      <w:proofErr w:type="spellEnd"/>
      <w:r w:rsidRPr="005F0405">
        <w:rPr>
          <w:sz w:val="20"/>
          <w:szCs w:val="20"/>
        </w:rPr>
        <w:t xml:space="preserve"> part </w:t>
      </w:r>
      <w:proofErr w:type="spellStart"/>
      <w:r w:rsidRPr="005F0405">
        <w:rPr>
          <w:sz w:val="20"/>
          <w:szCs w:val="20"/>
        </w:rPr>
        <w:t>thereof</w:t>
      </w:r>
      <w:proofErr w:type="spellEnd"/>
      <w:r w:rsidRPr="005F0405">
        <w:rPr>
          <w:sz w:val="20"/>
          <w:szCs w:val="20"/>
        </w:rPr>
        <w:t xml:space="preserve">, </w:t>
      </w:r>
      <w:proofErr w:type="spellStart"/>
      <w:r w:rsidRPr="005F0405">
        <w:rPr>
          <w:sz w:val="20"/>
          <w:szCs w:val="20"/>
        </w:rPr>
        <w:t>its</w:t>
      </w:r>
      <w:proofErr w:type="spellEnd"/>
      <w:r w:rsidRPr="005F0405">
        <w:rPr>
          <w:sz w:val="20"/>
          <w:szCs w:val="20"/>
        </w:rPr>
        <w:t xml:space="preserve"> </w:t>
      </w:r>
      <w:proofErr w:type="spellStart"/>
      <w:r w:rsidRPr="005F0405">
        <w:rPr>
          <w:sz w:val="20"/>
          <w:szCs w:val="20"/>
        </w:rPr>
        <w:t>name</w:t>
      </w:r>
      <w:proofErr w:type="spellEnd"/>
      <w:r w:rsidRPr="005F0405">
        <w:rPr>
          <w:sz w:val="20"/>
          <w:szCs w:val="20"/>
        </w:rPr>
        <w:t xml:space="preserve"> and </w:t>
      </w:r>
      <w:proofErr w:type="spellStart"/>
      <w:r w:rsidRPr="005F0405">
        <w:rPr>
          <w:sz w:val="20"/>
          <w:szCs w:val="20"/>
        </w:rPr>
        <w:t>scope</w:t>
      </w:r>
      <w:proofErr w:type="spellEnd"/>
      <w:r w:rsidRPr="005F0405">
        <w:rPr>
          <w:sz w:val="20"/>
          <w:szCs w:val="20"/>
        </w:rPr>
        <w:t>;</w:t>
      </w:r>
    </w:p>
    <w:p w14:paraId="4FF15742" w14:textId="268918B1" w:rsidR="00621DA6" w:rsidRPr="005F0405" w:rsidRDefault="004E2EF8" w:rsidP="005F0405">
      <w:pPr>
        <w:pStyle w:val="Bodytext20"/>
        <w:numPr>
          <w:ilvl w:val="0"/>
          <w:numId w:val="9"/>
        </w:numPr>
        <w:shd w:val="clear" w:color="auto" w:fill="auto"/>
        <w:tabs>
          <w:tab w:val="left" w:pos="1485"/>
        </w:tabs>
        <w:ind w:left="1100" w:hanging="340"/>
        <w:rPr>
          <w:sz w:val="20"/>
          <w:szCs w:val="20"/>
        </w:rPr>
      </w:pPr>
      <w:proofErr w:type="spellStart"/>
      <w:r>
        <w:rPr>
          <w:sz w:val="20"/>
          <w:szCs w:val="20"/>
        </w:rPr>
        <w:t>for</w:t>
      </w:r>
      <w:proofErr w:type="spellEnd"/>
      <w:r w:rsidR="003C30D1">
        <w:rPr>
          <w:sz w:val="20"/>
          <w:szCs w:val="20"/>
        </w:rPr>
        <w:t xml:space="preserve"> </w:t>
      </w:r>
      <w:proofErr w:type="spellStart"/>
      <w:r w:rsidR="003C30D1">
        <w:rPr>
          <w:sz w:val="20"/>
          <w:szCs w:val="20"/>
        </w:rPr>
        <w:t>invoice</w:t>
      </w:r>
      <w:r w:rsidR="00EC5347">
        <w:rPr>
          <w:sz w:val="20"/>
          <w:szCs w:val="20"/>
        </w:rPr>
        <w:t>s</w:t>
      </w:r>
      <w:proofErr w:type="spellEnd"/>
      <w:r w:rsidR="003C30D1">
        <w:rPr>
          <w:sz w:val="20"/>
          <w:szCs w:val="20"/>
        </w:rPr>
        <w:t xml:space="preserve"> </w:t>
      </w:r>
      <w:proofErr w:type="spellStart"/>
      <w:r w:rsidR="00EC5347">
        <w:rPr>
          <w:sz w:val="20"/>
          <w:szCs w:val="20"/>
        </w:rPr>
        <w:t>for</w:t>
      </w:r>
      <w:proofErr w:type="spellEnd"/>
      <w:r w:rsidR="003C30D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Customer</w:t>
      </w:r>
      <w:proofErr w:type="spellEnd"/>
      <w:r>
        <w:rPr>
          <w:sz w:val="20"/>
          <w:szCs w:val="20"/>
        </w:rPr>
        <w:t xml:space="preserve"> 1 and </w:t>
      </w:r>
      <w:proofErr w:type="spellStart"/>
      <w:r w:rsidR="003A6925">
        <w:rPr>
          <w:sz w:val="20"/>
          <w:szCs w:val="20"/>
        </w:rPr>
        <w:t>Customer</w:t>
      </w:r>
      <w:proofErr w:type="spellEnd"/>
      <w:r w:rsidR="003A6925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="003C30D1">
        <w:rPr>
          <w:sz w:val="20"/>
          <w:szCs w:val="20"/>
        </w:rPr>
        <w:t xml:space="preserve">, </w:t>
      </w:r>
      <w:proofErr w:type="spellStart"/>
      <w:r w:rsidR="00F5686A">
        <w:rPr>
          <w:sz w:val="20"/>
          <w:szCs w:val="20"/>
        </w:rPr>
        <w:t>the</w:t>
      </w:r>
      <w:proofErr w:type="spellEnd"/>
      <w:r w:rsidR="00F5686A">
        <w:rPr>
          <w:sz w:val="20"/>
          <w:szCs w:val="20"/>
        </w:rPr>
        <w:t xml:space="preserve"> </w:t>
      </w:r>
      <w:proofErr w:type="spellStart"/>
      <w:r w:rsidR="003C30D1">
        <w:rPr>
          <w:sz w:val="20"/>
          <w:szCs w:val="20"/>
        </w:rPr>
        <w:t>project</w:t>
      </w:r>
      <w:proofErr w:type="spellEnd"/>
      <w:r w:rsidR="003C30D1">
        <w:rPr>
          <w:sz w:val="20"/>
          <w:szCs w:val="20"/>
        </w:rPr>
        <w:t xml:space="preserve"> </w:t>
      </w:r>
      <w:proofErr w:type="spellStart"/>
      <w:r w:rsidR="003C30D1">
        <w:rPr>
          <w:sz w:val="20"/>
          <w:szCs w:val="20"/>
        </w:rPr>
        <w:t>registration</w:t>
      </w:r>
      <w:proofErr w:type="spellEnd"/>
      <w:r w:rsidR="003C30D1">
        <w:rPr>
          <w:sz w:val="20"/>
          <w:szCs w:val="20"/>
        </w:rPr>
        <w:t xml:space="preserve"> </w:t>
      </w:r>
      <w:proofErr w:type="spellStart"/>
      <w:r w:rsidR="003C30D1">
        <w:rPr>
          <w:sz w:val="20"/>
          <w:szCs w:val="20"/>
        </w:rPr>
        <w:t>number</w:t>
      </w:r>
      <w:proofErr w:type="spellEnd"/>
      <w:r w:rsidR="003C30D1">
        <w:rPr>
          <w:sz w:val="20"/>
          <w:szCs w:val="20"/>
        </w:rPr>
        <w:t xml:space="preserve"> </w:t>
      </w:r>
      <w:proofErr w:type="spellStart"/>
      <w:r w:rsidR="003C30D1">
        <w:rPr>
          <w:sz w:val="20"/>
          <w:szCs w:val="20"/>
        </w:rPr>
        <w:t>according</w:t>
      </w:r>
      <w:proofErr w:type="spellEnd"/>
      <w:r w:rsidR="003C30D1">
        <w:rPr>
          <w:sz w:val="20"/>
          <w:szCs w:val="20"/>
        </w:rPr>
        <w:t xml:space="preserve"> to Art. </w:t>
      </w:r>
      <w:r w:rsidR="007E1525">
        <w:rPr>
          <w:sz w:val="20"/>
          <w:szCs w:val="20"/>
        </w:rPr>
        <w:t>4</w:t>
      </w:r>
      <w:r w:rsidR="00346B31">
        <w:rPr>
          <w:sz w:val="20"/>
          <w:szCs w:val="20"/>
        </w:rPr>
        <w:t xml:space="preserve">, </w:t>
      </w:r>
      <w:proofErr w:type="spellStart"/>
      <w:r w:rsidR="00346B31">
        <w:rPr>
          <w:sz w:val="20"/>
          <w:szCs w:val="20"/>
        </w:rPr>
        <w:t>par</w:t>
      </w:r>
      <w:r w:rsidR="007E1525">
        <w:rPr>
          <w:sz w:val="20"/>
          <w:szCs w:val="20"/>
        </w:rPr>
        <w:t>agraph</w:t>
      </w:r>
      <w:proofErr w:type="spellEnd"/>
      <w:r w:rsidR="00346B31">
        <w:rPr>
          <w:sz w:val="20"/>
          <w:szCs w:val="20"/>
        </w:rPr>
        <w:t xml:space="preserve"> 9 and </w:t>
      </w:r>
      <w:proofErr w:type="spellStart"/>
      <w:r w:rsidR="007E1525">
        <w:rPr>
          <w:sz w:val="20"/>
          <w:szCs w:val="20"/>
        </w:rPr>
        <w:t>paragraph</w:t>
      </w:r>
      <w:proofErr w:type="spellEnd"/>
      <w:r w:rsidR="007E1525">
        <w:rPr>
          <w:sz w:val="20"/>
          <w:szCs w:val="20"/>
        </w:rPr>
        <w:t xml:space="preserve"> </w:t>
      </w:r>
      <w:r w:rsidR="00346B31">
        <w:rPr>
          <w:sz w:val="20"/>
          <w:szCs w:val="20"/>
        </w:rPr>
        <w:t>10.</w:t>
      </w:r>
    </w:p>
    <w:p w14:paraId="46D80FE4" w14:textId="77777777" w:rsidR="002F7D0C" w:rsidRPr="00F2182A" w:rsidRDefault="002F7D0C">
      <w:pPr>
        <w:rPr>
          <w:rFonts w:ascii="Arial" w:hAnsi="Arial" w:cs="Arial"/>
          <w:sz w:val="20"/>
          <w:szCs w:val="20"/>
        </w:rPr>
      </w:pPr>
    </w:p>
    <w:p w14:paraId="233CEA11" w14:textId="14E1690D" w:rsidR="00D4206A" w:rsidRPr="00D4206A" w:rsidRDefault="002702EE" w:rsidP="00D4206A">
      <w:pPr>
        <w:pStyle w:val="Bodytext20"/>
        <w:numPr>
          <w:ilvl w:val="0"/>
          <w:numId w:val="21"/>
        </w:numPr>
        <w:shd w:val="clear" w:color="auto" w:fill="auto"/>
        <w:tabs>
          <w:tab w:val="left" w:pos="715"/>
        </w:tabs>
        <w:ind w:left="760"/>
        <w:rPr>
          <w:sz w:val="20"/>
          <w:szCs w:val="20"/>
        </w:rPr>
      </w:pPr>
      <w:proofErr w:type="spellStart"/>
      <w:r w:rsidRPr="002702EE">
        <w:rPr>
          <w:sz w:val="20"/>
          <w:szCs w:val="20"/>
        </w:rPr>
        <w:t>The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Contracting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Parties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unanimously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declare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that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the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Price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of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the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Work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agreed</w:t>
      </w:r>
      <w:proofErr w:type="spellEnd"/>
      <w:r w:rsidRPr="002702EE">
        <w:rPr>
          <w:sz w:val="20"/>
          <w:szCs w:val="20"/>
        </w:rPr>
        <w:t xml:space="preserve"> in </w:t>
      </w:r>
      <w:proofErr w:type="spellStart"/>
      <w:r w:rsidRPr="002702EE">
        <w:rPr>
          <w:sz w:val="20"/>
          <w:szCs w:val="20"/>
        </w:rPr>
        <w:t>this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contract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is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complete</w:t>
      </w:r>
      <w:proofErr w:type="spellEnd"/>
      <w:r w:rsidRPr="002702EE">
        <w:rPr>
          <w:sz w:val="20"/>
          <w:szCs w:val="20"/>
        </w:rPr>
        <w:t xml:space="preserve">, </w:t>
      </w:r>
      <w:proofErr w:type="spellStart"/>
      <w:r w:rsidRPr="002702EE">
        <w:rPr>
          <w:sz w:val="20"/>
          <w:szCs w:val="20"/>
        </w:rPr>
        <w:t>fixed</w:t>
      </w:r>
      <w:proofErr w:type="spellEnd"/>
      <w:r w:rsidRPr="002702EE">
        <w:rPr>
          <w:sz w:val="20"/>
          <w:szCs w:val="20"/>
        </w:rPr>
        <w:t xml:space="preserve">, and </w:t>
      </w:r>
      <w:proofErr w:type="spellStart"/>
      <w:r w:rsidRPr="002702EE">
        <w:rPr>
          <w:sz w:val="20"/>
          <w:szCs w:val="20"/>
        </w:rPr>
        <w:t>final</w:t>
      </w:r>
      <w:proofErr w:type="spellEnd"/>
      <w:r w:rsidRPr="002702EE">
        <w:rPr>
          <w:sz w:val="20"/>
          <w:szCs w:val="20"/>
        </w:rPr>
        <w:t xml:space="preserve">, and </w:t>
      </w:r>
      <w:proofErr w:type="spellStart"/>
      <w:r w:rsidRPr="002702EE">
        <w:rPr>
          <w:sz w:val="20"/>
          <w:szCs w:val="20"/>
        </w:rPr>
        <w:t>includes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all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incidental</w:t>
      </w:r>
      <w:proofErr w:type="spellEnd"/>
      <w:r w:rsidRPr="002702EE">
        <w:rPr>
          <w:sz w:val="20"/>
          <w:szCs w:val="20"/>
        </w:rPr>
        <w:t xml:space="preserve"> and </w:t>
      </w:r>
      <w:proofErr w:type="spellStart"/>
      <w:r w:rsidRPr="002702EE">
        <w:rPr>
          <w:sz w:val="20"/>
          <w:szCs w:val="20"/>
        </w:rPr>
        <w:t>actual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expenses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of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the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Contractor</w:t>
      </w:r>
      <w:proofErr w:type="spellEnd"/>
      <w:r w:rsidRPr="002702EE">
        <w:rPr>
          <w:sz w:val="20"/>
          <w:szCs w:val="20"/>
        </w:rPr>
        <w:t xml:space="preserve">, as </w:t>
      </w:r>
      <w:proofErr w:type="spellStart"/>
      <w:r w:rsidRPr="002702EE">
        <w:rPr>
          <w:sz w:val="20"/>
          <w:szCs w:val="20"/>
        </w:rPr>
        <w:t>well</w:t>
      </w:r>
      <w:proofErr w:type="spellEnd"/>
      <w:r w:rsidRPr="002702EE">
        <w:rPr>
          <w:sz w:val="20"/>
          <w:szCs w:val="20"/>
        </w:rPr>
        <w:t xml:space="preserve"> as any </w:t>
      </w:r>
      <w:proofErr w:type="spellStart"/>
      <w:r w:rsidRPr="002702EE">
        <w:rPr>
          <w:sz w:val="20"/>
          <w:szCs w:val="20"/>
        </w:rPr>
        <w:t>other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costs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related</w:t>
      </w:r>
      <w:proofErr w:type="spellEnd"/>
      <w:r w:rsidRPr="002702EE">
        <w:rPr>
          <w:sz w:val="20"/>
          <w:szCs w:val="20"/>
        </w:rPr>
        <w:t xml:space="preserve"> to </w:t>
      </w:r>
      <w:proofErr w:type="spellStart"/>
      <w:r w:rsidRPr="002702EE">
        <w:rPr>
          <w:sz w:val="20"/>
          <w:szCs w:val="20"/>
        </w:rPr>
        <w:t>the</w:t>
      </w:r>
      <w:proofErr w:type="spellEnd"/>
      <w:r w:rsidRPr="002702EE">
        <w:rPr>
          <w:sz w:val="20"/>
          <w:szCs w:val="20"/>
        </w:rPr>
        <w:t xml:space="preserve"> performance </w:t>
      </w:r>
      <w:proofErr w:type="spellStart"/>
      <w:r w:rsidRPr="002702EE">
        <w:rPr>
          <w:sz w:val="20"/>
          <w:szCs w:val="20"/>
        </w:rPr>
        <w:t>of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the</w:t>
      </w:r>
      <w:proofErr w:type="spellEnd"/>
      <w:r w:rsidRPr="002702EE">
        <w:rPr>
          <w:sz w:val="20"/>
          <w:szCs w:val="20"/>
        </w:rPr>
        <w:t xml:space="preserve"> </w:t>
      </w:r>
      <w:proofErr w:type="spellStart"/>
      <w:r w:rsidRPr="002702EE">
        <w:rPr>
          <w:sz w:val="20"/>
          <w:szCs w:val="20"/>
        </w:rPr>
        <w:t>Work</w:t>
      </w:r>
      <w:proofErr w:type="spellEnd"/>
      <w:r w:rsidR="00D4206A" w:rsidRPr="00A751FE">
        <w:rPr>
          <w:sz w:val="20"/>
          <w:szCs w:val="20"/>
        </w:rPr>
        <w:t xml:space="preserve">. </w:t>
      </w:r>
    </w:p>
    <w:p w14:paraId="11A9CD20" w14:textId="77777777" w:rsidR="00D4206A" w:rsidRDefault="00D4206A" w:rsidP="00D4206A">
      <w:pPr>
        <w:pStyle w:val="Bodytext20"/>
        <w:shd w:val="clear" w:color="auto" w:fill="auto"/>
        <w:tabs>
          <w:tab w:val="left" w:pos="715"/>
        </w:tabs>
        <w:ind w:left="760" w:firstLine="0"/>
        <w:rPr>
          <w:sz w:val="20"/>
          <w:szCs w:val="20"/>
        </w:rPr>
      </w:pPr>
    </w:p>
    <w:p w14:paraId="6D5B3DDB" w14:textId="085A1885" w:rsidR="00D44B6A" w:rsidRDefault="00B93784" w:rsidP="00604ACC">
      <w:pPr>
        <w:pStyle w:val="Bodytext20"/>
        <w:numPr>
          <w:ilvl w:val="0"/>
          <w:numId w:val="21"/>
        </w:numPr>
        <w:shd w:val="clear" w:color="auto" w:fill="auto"/>
        <w:tabs>
          <w:tab w:val="left" w:pos="715"/>
        </w:tabs>
        <w:ind w:left="760"/>
        <w:rPr>
          <w:sz w:val="20"/>
          <w:szCs w:val="20"/>
        </w:rPr>
      </w:pPr>
      <w:proofErr w:type="spellStart"/>
      <w:r w:rsidRPr="00B93784">
        <w:rPr>
          <w:sz w:val="20"/>
          <w:szCs w:val="20"/>
        </w:rPr>
        <w:t>If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the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invoice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does</w:t>
      </w:r>
      <w:proofErr w:type="spellEnd"/>
      <w:r w:rsidRPr="00B93784">
        <w:rPr>
          <w:sz w:val="20"/>
          <w:szCs w:val="20"/>
        </w:rPr>
        <w:t xml:space="preserve"> not </w:t>
      </w:r>
      <w:proofErr w:type="spellStart"/>
      <w:r w:rsidRPr="00B93784">
        <w:rPr>
          <w:sz w:val="20"/>
          <w:szCs w:val="20"/>
        </w:rPr>
        <w:t>contain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the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required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details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or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if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the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information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provided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is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incorrect</w:t>
      </w:r>
      <w:proofErr w:type="spellEnd"/>
      <w:r w:rsidRPr="00B93784">
        <w:rPr>
          <w:sz w:val="20"/>
          <w:szCs w:val="20"/>
        </w:rPr>
        <w:t xml:space="preserve">, </w:t>
      </w:r>
      <w:proofErr w:type="spellStart"/>
      <w:r w:rsidRPr="00B93784">
        <w:rPr>
          <w:sz w:val="20"/>
          <w:szCs w:val="20"/>
        </w:rPr>
        <w:t>the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Client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is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entitled</w:t>
      </w:r>
      <w:proofErr w:type="spellEnd"/>
      <w:r w:rsidRPr="00B93784">
        <w:rPr>
          <w:sz w:val="20"/>
          <w:szCs w:val="20"/>
        </w:rPr>
        <w:t xml:space="preserve"> to return </w:t>
      </w:r>
      <w:proofErr w:type="spellStart"/>
      <w:r w:rsidRPr="00B93784">
        <w:rPr>
          <w:sz w:val="20"/>
          <w:szCs w:val="20"/>
        </w:rPr>
        <w:t>it</w:t>
      </w:r>
      <w:proofErr w:type="spellEnd"/>
      <w:r w:rsidRPr="00B93784">
        <w:rPr>
          <w:sz w:val="20"/>
          <w:szCs w:val="20"/>
        </w:rPr>
        <w:t xml:space="preserve"> to </w:t>
      </w:r>
      <w:proofErr w:type="spellStart"/>
      <w:r w:rsidRPr="00B93784">
        <w:rPr>
          <w:sz w:val="20"/>
          <w:szCs w:val="20"/>
        </w:rPr>
        <w:t>the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Contractor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within</w:t>
      </w:r>
      <w:proofErr w:type="spellEnd"/>
      <w:r w:rsidRPr="00B93784">
        <w:rPr>
          <w:sz w:val="20"/>
          <w:szCs w:val="20"/>
        </w:rPr>
        <w:t xml:space="preserve"> ten (10) </w:t>
      </w:r>
      <w:proofErr w:type="spellStart"/>
      <w:r w:rsidRPr="00B93784">
        <w:rPr>
          <w:sz w:val="20"/>
          <w:szCs w:val="20"/>
        </w:rPr>
        <w:t>calendar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days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of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receipt</w:t>
      </w:r>
      <w:proofErr w:type="spellEnd"/>
      <w:r w:rsidRPr="00B93784">
        <w:rPr>
          <w:sz w:val="20"/>
          <w:szCs w:val="20"/>
        </w:rPr>
        <w:t xml:space="preserve">, </w:t>
      </w:r>
      <w:proofErr w:type="spellStart"/>
      <w:r w:rsidRPr="00B93784">
        <w:rPr>
          <w:sz w:val="20"/>
          <w:szCs w:val="20"/>
        </w:rPr>
        <w:t>specifying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the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missing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details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or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incorrect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information</w:t>
      </w:r>
      <w:proofErr w:type="spellEnd"/>
      <w:r w:rsidRPr="00B93784">
        <w:rPr>
          <w:sz w:val="20"/>
          <w:szCs w:val="20"/>
        </w:rPr>
        <w:t xml:space="preserve">. In such a case, </w:t>
      </w:r>
      <w:proofErr w:type="spellStart"/>
      <w:r w:rsidRPr="00B93784">
        <w:rPr>
          <w:sz w:val="20"/>
          <w:szCs w:val="20"/>
        </w:rPr>
        <w:t>the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payment</w:t>
      </w:r>
      <w:proofErr w:type="spellEnd"/>
      <w:r w:rsidRPr="00B93784">
        <w:rPr>
          <w:sz w:val="20"/>
          <w:szCs w:val="20"/>
        </w:rPr>
        <w:t xml:space="preserve"> period </w:t>
      </w:r>
      <w:proofErr w:type="spellStart"/>
      <w:r w:rsidRPr="00B93784">
        <w:rPr>
          <w:sz w:val="20"/>
          <w:szCs w:val="20"/>
        </w:rPr>
        <w:t>shall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be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suspended</w:t>
      </w:r>
      <w:proofErr w:type="spellEnd"/>
      <w:r w:rsidRPr="00B93784">
        <w:rPr>
          <w:sz w:val="20"/>
          <w:szCs w:val="20"/>
        </w:rPr>
        <w:t xml:space="preserve"> and a </w:t>
      </w:r>
      <w:proofErr w:type="spellStart"/>
      <w:r w:rsidRPr="00B93784">
        <w:rPr>
          <w:sz w:val="20"/>
          <w:szCs w:val="20"/>
        </w:rPr>
        <w:t>new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payment</w:t>
      </w:r>
      <w:proofErr w:type="spellEnd"/>
      <w:r w:rsidRPr="00B93784">
        <w:rPr>
          <w:sz w:val="20"/>
          <w:szCs w:val="20"/>
        </w:rPr>
        <w:t xml:space="preserve"> period </w:t>
      </w:r>
      <w:proofErr w:type="spellStart"/>
      <w:r w:rsidRPr="00B93784">
        <w:rPr>
          <w:sz w:val="20"/>
          <w:szCs w:val="20"/>
        </w:rPr>
        <w:t>shall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commence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upon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delivery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of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the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corrected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invoice</w:t>
      </w:r>
      <w:proofErr w:type="spellEnd"/>
      <w:r w:rsidRPr="00B93784">
        <w:rPr>
          <w:sz w:val="20"/>
          <w:szCs w:val="20"/>
        </w:rPr>
        <w:t xml:space="preserve"> to </w:t>
      </w:r>
      <w:proofErr w:type="spellStart"/>
      <w:r w:rsidRPr="00B93784">
        <w:rPr>
          <w:sz w:val="20"/>
          <w:szCs w:val="20"/>
        </w:rPr>
        <w:t>the</w:t>
      </w:r>
      <w:proofErr w:type="spellEnd"/>
      <w:r w:rsidRPr="00B93784">
        <w:rPr>
          <w:sz w:val="20"/>
          <w:szCs w:val="20"/>
        </w:rPr>
        <w:t xml:space="preserve"> </w:t>
      </w:r>
      <w:proofErr w:type="spellStart"/>
      <w:r w:rsidRPr="00B93784">
        <w:rPr>
          <w:sz w:val="20"/>
          <w:szCs w:val="20"/>
        </w:rPr>
        <w:t>Client</w:t>
      </w:r>
      <w:proofErr w:type="spellEnd"/>
      <w:r w:rsidR="00D44B6A" w:rsidRPr="00F2182A">
        <w:rPr>
          <w:sz w:val="20"/>
          <w:szCs w:val="20"/>
        </w:rPr>
        <w:t>.</w:t>
      </w:r>
    </w:p>
    <w:p w14:paraId="03601120" w14:textId="77777777" w:rsidR="00604ACC" w:rsidRPr="00F2182A" w:rsidRDefault="00604ACC" w:rsidP="00604ACC">
      <w:pPr>
        <w:pStyle w:val="Bodytext20"/>
        <w:shd w:val="clear" w:color="auto" w:fill="auto"/>
        <w:tabs>
          <w:tab w:val="left" w:pos="715"/>
        </w:tabs>
        <w:ind w:left="760" w:firstLine="0"/>
        <w:rPr>
          <w:sz w:val="20"/>
          <w:szCs w:val="20"/>
        </w:rPr>
      </w:pPr>
    </w:p>
    <w:p w14:paraId="5CB840EF" w14:textId="271D7862" w:rsidR="00A751FE" w:rsidRDefault="00D126BF" w:rsidP="00604ACC">
      <w:pPr>
        <w:pStyle w:val="Bodytext20"/>
        <w:numPr>
          <w:ilvl w:val="0"/>
          <w:numId w:val="21"/>
        </w:numPr>
        <w:shd w:val="clear" w:color="auto" w:fill="auto"/>
        <w:tabs>
          <w:tab w:val="left" w:pos="715"/>
        </w:tabs>
        <w:ind w:left="760"/>
        <w:rPr>
          <w:sz w:val="20"/>
          <w:szCs w:val="20"/>
        </w:rPr>
      </w:pPr>
      <w:proofErr w:type="spellStart"/>
      <w:r w:rsidRPr="00D126BF">
        <w:rPr>
          <w:sz w:val="20"/>
          <w:szCs w:val="20"/>
        </w:rPr>
        <w:t>The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contracting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parties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further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expressly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declare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that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the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portion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of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the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Price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paid</w:t>
      </w:r>
      <w:proofErr w:type="spellEnd"/>
      <w:r w:rsidRPr="00D126BF">
        <w:rPr>
          <w:sz w:val="20"/>
          <w:szCs w:val="20"/>
        </w:rPr>
        <w:t xml:space="preserve"> by </w:t>
      </w:r>
      <w:proofErr w:type="spellStart"/>
      <w:r w:rsidRPr="00D126BF">
        <w:rPr>
          <w:sz w:val="20"/>
          <w:szCs w:val="20"/>
        </w:rPr>
        <w:t>the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Customer</w:t>
      </w:r>
      <w:proofErr w:type="spellEnd"/>
      <w:r w:rsidRPr="00D126BF">
        <w:rPr>
          <w:sz w:val="20"/>
          <w:szCs w:val="20"/>
        </w:rPr>
        <w:t xml:space="preserve"> 1 </w:t>
      </w:r>
      <w:proofErr w:type="spellStart"/>
      <w:r w:rsidRPr="00D126BF">
        <w:rPr>
          <w:sz w:val="20"/>
          <w:szCs w:val="20"/>
        </w:rPr>
        <w:t>will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be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paid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from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the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funds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of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the</w:t>
      </w:r>
      <w:proofErr w:type="spellEnd"/>
      <w:r w:rsidRPr="00D126BF">
        <w:rPr>
          <w:sz w:val="20"/>
          <w:szCs w:val="20"/>
        </w:rPr>
        <w:t xml:space="preserve"> Smart </w:t>
      </w:r>
      <w:proofErr w:type="spellStart"/>
      <w:r w:rsidRPr="00D126BF">
        <w:rPr>
          <w:sz w:val="20"/>
          <w:szCs w:val="20"/>
        </w:rPr>
        <w:t>Accelerator</w:t>
      </w:r>
      <w:proofErr w:type="spellEnd"/>
      <w:r w:rsidRPr="00D126BF">
        <w:rPr>
          <w:sz w:val="20"/>
          <w:szCs w:val="20"/>
        </w:rPr>
        <w:t xml:space="preserve"> MSK </w:t>
      </w:r>
      <w:proofErr w:type="spellStart"/>
      <w:r w:rsidRPr="00D126BF">
        <w:rPr>
          <w:sz w:val="20"/>
          <w:szCs w:val="20"/>
        </w:rPr>
        <w:t>project</w:t>
      </w:r>
      <w:proofErr w:type="spellEnd"/>
      <w:r w:rsidRPr="00D126BF">
        <w:rPr>
          <w:sz w:val="20"/>
          <w:szCs w:val="20"/>
        </w:rPr>
        <w:t xml:space="preserve">, </w:t>
      </w:r>
      <w:proofErr w:type="spellStart"/>
      <w:r w:rsidRPr="00D126BF">
        <w:rPr>
          <w:sz w:val="20"/>
          <w:szCs w:val="20"/>
        </w:rPr>
        <w:t>reg</w:t>
      </w:r>
      <w:proofErr w:type="spellEnd"/>
      <w:r w:rsidRPr="00D126BF">
        <w:rPr>
          <w:sz w:val="20"/>
          <w:szCs w:val="20"/>
        </w:rPr>
        <w:t xml:space="preserve">. no. CZ.02.01.02/00/22_009/0008169, </w:t>
      </w:r>
      <w:proofErr w:type="spellStart"/>
      <w:r w:rsidRPr="00D126BF">
        <w:rPr>
          <w:sz w:val="20"/>
          <w:szCs w:val="20"/>
        </w:rPr>
        <w:t>with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which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the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contracting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parties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expressly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agree</w:t>
      </w:r>
      <w:proofErr w:type="spellEnd"/>
      <w:r w:rsidR="00A751FE">
        <w:rPr>
          <w:sz w:val="20"/>
          <w:szCs w:val="20"/>
        </w:rPr>
        <w:t xml:space="preserve">. </w:t>
      </w:r>
    </w:p>
    <w:p w14:paraId="716EECA1" w14:textId="77777777" w:rsidR="00A36274" w:rsidRDefault="00A36274" w:rsidP="00A36274">
      <w:pPr>
        <w:pStyle w:val="Bodytext20"/>
        <w:shd w:val="clear" w:color="auto" w:fill="auto"/>
        <w:tabs>
          <w:tab w:val="left" w:pos="715"/>
        </w:tabs>
        <w:ind w:left="760" w:firstLine="0"/>
        <w:rPr>
          <w:sz w:val="20"/>
          <w:szCs w:val="20"/>
        </w:rPr>
      </w:pPr>
    </w:p>
    <w:p w14:paraId="2735A8CC" w14:textId="3B5605C0" w:rsidR="00A36274" w:rsidRDefault="00A36274" w:rsidP="00604ACC">
      <w:pPr>
        <w:pStyle w:val="Bodytext20"/>
        <w:numPr>
          <w:ilvl w:val="0"/>
          <w:numId w:val="21"/>
        </w:numPr>
        <w:shd w:val="clear" w:color="auto" w:fill="auto"/>
        <w:tabs>
          <w:tab w:val="left" w:pos="715"/>
        </w:tabs>
        <w:ind w:left="760"/>
        <w:rPr>
          <w:sz w:val="20"/>
          <w:szCs w:val="20"/>
        </w:rPr>
      </w:pP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contracting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parties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further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expressly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declare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that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the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portion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of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the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Price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paid</w:t>
      </w:r>
      <w:proofErr w:type="spellEnd"/>
      <w:r w:rsidRPr="00D126BF">
        <w:rPr>
          <w:sz w:val="20"/>
          <w:szCs w:val="20"/>
        </w:rPr>
        <w:t xml:space="preserve"> by </w:t>
      </w:r>
      <w:proofErr w:type="spellStart"/>
      <w:r w:rsidRPr="00D126BF">
        <w:rPr>
          <w:sz w:val="20"/>
          <w:szCs w:val="20"/>
        </w:rPr>
        <w:t>the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Customer</w:t>
      </w:r>
      <w:proofErr w:type="spellEnd"/>
      <w:r w:rsidRPr="00D126BF">
        <w:rPr>
          <w:sz w:val="20"/>
          <w:szCs w:val="20"/>
        </w:rPr>
        <w:t xml:space="preserve"> </w:t>
      </w:r>
      <w:r w:rsidR="009D018C">
        <w:rPr>
          <w:sz w:val="20"/>
          <w:szCs w:val="20"/>
        </w:rPr>
        <w:t>2</w:t>
      </w:r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will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be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paid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from</w:t>
      </w:r>
      <w:proofErr w:type="spellEnd"/>
      <w:r w:rsidRPr="00D126BF">
        <w:rPr>
          <w:sz w:val="20"/>
          <w:szCs w:val="20"/>
        </w:rPr>
        <w:t xml:space="preserve"> the </w:t>
      </w:r>
      <w:r w:rsidR="009D018C">
        <w:rPr>
          <w:sz w:val="20"/>
          <w:szCs w:val="20"/>
        </w:rPr>
        <w:t xml:space="preserve">OP JAK project: Ostravská (Se) Učí, </w:t>
      </w:r>
      <w:proofErr w:type="spellStart"/>
      <w:r w:rsidR="009D018C" w:rsidRPr="00A751FE">
        <w:rPr>
          <w:sz w:val="20"/>
          <w:szCs w:val="20"/>
        </w:rPr>
        <w:t>reg</w:t>
      </w:r>
      <w:proofErr w:type="spellEnd"/>
      <w:r w:rsidR="009D018C" w:rsidRPr="00A751FE">
        <w:rPr>
          <w:sz w:val="20"/>
          <w:szCs w:val="20"/>
        </w:rPr>
        <w:t xml:space="preserve">. </w:t>
      </w:r>
      <w:r w:rsidR="009D018C">
        <w:rPr>
          <w:sz w:val="20"/>
          <w:szCs w:val="20"/>
        </w:rPr>
        <w:t>n</w:t>
      </w:r>
      <w:r w:rsidR="005B1AA6">
        <w:rPr>
          <w:sz w:val="20"/>
          <w:szCs w:val="20"/>
        </w:rPr>
        <w:t>o</w:t>
      </w:r>
      <w:r w:rsidR="009D018C" w:rsidRPr="00A751FE">
        <w:rPr>
          <w:sz w:val="20"/>
          <w:szCs w:val="20"/>
        </w:rPr>
        <w:t xml:space="preserve">. </w:t>
      </w:r>
      <w:r w:rsidR="009D018C" w:rsidRPr="0028730D">
        <w:rPr>
          <w:sz w:val="20"/>
          <w:szCs w:val="20"/>
        </w:rPr>
        <w:t>CZ.02.02.XX/00/23_022/0008796</w:t>
      </w:r>
      <w:r w:rsidRPr="00D126BF">
        <w:rPr>
          <w:sz w:val="20"/>
          <w:szCs w:val="20"/>
        </w:rPr>
        <w:t xml:space="preserve">, </w:t>
      </w:r>
      <w:proofErr w:type="spellStart"/>
      <w:r w:rsidRPr="00D126BF">
        <w:rPr>
          <w:sz w:val="20"/>
          <w:szCs w:val="20"/>
        </w:rPr>
        <w:t>with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which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the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contracting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parties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expressly</w:t>
      </w:r>
      <w:proofErr w:type="spellEnd"/>
      <w:r w:rsidRPr="00D126BF">
        <w:rPr>
          <w:sz w:val="20"/>
          <w:szCs w:val="20"/>
        </w:rPr>
        <w:t xml:space="preserve"> </w:t>
      </w:r>
      <w:proofErr w:type="spellStart"/>
      <w:r w:rsidRPr="00D126BF">
        <w:rPr>
          <w:sz w:val="20"/>
          <w:szCs w:val="20"/>
        </w:rPr>
        <w:t>agree</w:t>
      </w:r>
      <w:proofErr w:type="spellEnd"/>
      <w:r w:rsidR="00F5686A">
        <w:rPr>
          <w:sz w:val="20"/>
          <w:szCs w:val="20"/>
        </w:rPr>
        <w:t>.</w:t>
      </w:r>
    </w:p>
    <w:p w14:paraId="099FA265" w14:textId="77777777" w:rsidR="00A36274" w:rsidRDefault="00A36274" w:rsidP="00A36274">
      <w:pPr>
        <w:pStyle w:val="Bodytext20"/>
        <w:shd w:val="clear" w:color="auto" w:fill="auto"/>
        <w:tabs>
          <w:tab w:val="left" w:pos="715"/>
        </w:tabs>
        <w:ind w:left="760" w:firstLine="0"/>
        <w:rPr>
          <w:sz w:val="20"/>
          <w:szCs w:val="20"/>
        </w:rPr>
      </w:pPr>
    </w:p>
    <w:p w14:paraId="6ADF1BDC" w14:textId="77777777" w:rsidR="00604ACC" w:rsidRDefault="00604ACC" w:rsidP="00604ACC">
      <w:pPr>
        <w:pStyle w:val="Odstavecseseznamem"/>
        <w:rPr>
          <w:sz w:val="20"/>
          <w:szCs w:val="20"/>
        </w:rPr>
      </w:pPr>
    </w:p>
    <w:p w14:paraId="39F85651" w14:textId="4014BD20" w:rsidR="00802A0A" w:rsidRPr="00F2182A" w:rsidRDefault="00EE12CA" w:rsidP="00802A0A">
      <w:pPr>
        <w:pStyle w:val="Heading20"/>
        <w:shd w:val="clear" w:color="auto" w:fill="auto"/>
        <w:spacing w:before="0" w:line="264" w:lineRule="exact"/>
        <w:ind w:firstLine="0"/>
        <w:jc w:val="center"/>
        <w:rPr>
          <w:sz w:val="20"/>
          <w:szCs w:val="20"/>
        </w:rPr>
      </w:pPr>
      <w:bookmarkStart w:id="4" w:name="bookmark10"/>
      <w:proofErr w:type="spellStart"/>
      <w:r>
        <w:rPr>
          <w:sz w:val="20"/>
          <w:szCs w:val="20"/>
        </w:rPr>
        <w:t>Article</w:t>
      </w:r>
      <w:proofErr w:type="spellEnd"/>
      <w:r w:rsidRPr="00F2182A">
        <w:rPr>
          <w:sz w:val="20"/>
          <w:szCs w:val="20"/>
        </w:rPr>
        <w:t xml:space="preserve"> </w:t>
      </w:r>
      <w:r w:rsidR="00802A0A" w:rsidRPr="00F2182A">
        <w:rPr>
          <w:sz w:val="20"/>
          <w:szCs w:val="20"/>
        </w:rPr>
        <w:t>5</w:t>
      </w:r>
      <w:bookmarkEnd w:id="4"/>
    </w:p>
    <w:p w14:paraId="07143E7E" w14:textId="582E38E3" w:rsidR="00802A0A" w:rsidRPr="00F2182A" w:rsidRDefault="00C5458F" w:rsidP="00802A0A">
      <w:pPr>
        <w:pStyle w:val="Heading20"/>
        <w:shd w:val="clear" w:color="auto" w:fill="auto"/>
        <w:spacing w:before="0" w:line="264" w:lineRule="exact"/>
        <w:ind w:firstLine="0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Other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obligations</w:t>
      </w:r>
      <w:proofErr w:type="spellEnd"/>
    </w:p>
    <w:p w14:paraId="0FC00D7F" w14:textId="67C2A9E0" w:rsidR="00684B41" w:rsidRDefault="001227EB" w:rsidP="001333D2">
      <w:pPr>
        <w:pStyle w:val="Bodytext20"/>
        <w:numPr>
          <w:ilvl w:val="0"/>
          <w:numId w:val="22"/>
        </w:numPr>
        <w:shd w:val="clear" w:color="auto" w:fill="auto"/>
        <w:tabs>
          <w:tab w:val="left" w:pos="715"/>
        </w:tabs>
        <w:ind w:left="760"/>
        <w:rPr>
          <w:sz w:val="20"/>
          <w:szCs w:val="20"/>
        </w:rPr>
      </w:pPr>
      <w:proofErr w:type="spellStart"/>
      <w:r w:rsidRPr="001227EB">
        <w:rPr>
          <w:sz w:val="20"/>
          <w:szCs w:val="20"/>
        </w:rPr>
        <w:t>Neither</w:t>
      </w:r>
      <w:proofErr w:type="spellEnd"/>
      <w:r w:rsidRPr="001227EB">
        <w:rPr>
          <w:sz w:val="20"/>
          <w:szCs w:val="20"/>
        </w:rPr>
        <w:t xml:space="preserve"> party to </w:t>
      </w:r>
      <w:proofErr w:type="spellStart"/>
      <w:r w:rsidRPr="001227EB">
        <w:rPr>
          <w:sz w:val="20"/>
          <w:szCs w:val="20"/>
        </w:rPr>
        <w:t>this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agreement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may</w:t>
      </w:r>
      <w:proofErr w:type="spellEnd"/>
      <w:r w:rsidRPr="001227EB">
        <w:rPr>
          <w:sz w:val="20"/>
          <w:szCs w:val="20"/>
        </w:rPr>
        <w:t xml:space="preserve"> use </w:t>
      </w:r>
      <w:proofErr w:type="spellStart"/>
      <w:r w:rsidRPr="001227EB">
        <w:rPr>
          <w:sz w:val="20"/>
          <w:szCs w:val="20"/>
        </w:rPr>
        <w:t>or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disclose</w:t>
      </w:r>
      <w:proofErr w:type="spellEnd"/>
      <w:r w:rsidRPr="001227EB">
        <w:rPr>
          <w:sz w:val="20"/>
          <w:szCs w:val="20"/>
        </w:rPr>
        <w:t xml:space="preserve"> to </w:t>
      </w:r>
      <w:proofErr w:type="spellStart"/>
      <w:r w:rsidRPr="001227EB">
        <w:rPr>
          <w:sz w:val="20"/>
          <w:szCs w:val="20"/>
        </w:rPr>
        <w:t>third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parties</w:t>
      </w:r>
      <w:proofErr w:type="spellEnd"/>
      <w:r w:rsidRPr="001227EB">
        <w:rPr>
          <w:sz w:val="20"/>
          <w:szCs w:val="20"/>
        </w:rPr>
        <w:t xml:space="preserve"> any </w:t>
      </w:r>
      <w:proofErr w:type="spellStart"/>
      <w:r w:rsidRPr="001227EB">
        <w:rPr>
          <w:sz w:val="20"/>
          <w:szCs w:val="20"/>
        </w:rPr>
        <w:t>commercial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or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other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confidential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information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or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documentation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of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the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other</w:t>
      </w:r>
      <w:proofErr w:type="spellEnd"/>
      <w:r w:rsidRPr="001227EB">
        <w:rPr>
          <w:sz w:val="20"/>
          <w:szCs w:val="20"/>
        </w:rPr>
        <w:t xml:space="preserve"> party </w:t>
      </w:r>
      <w:proofErr w:type="spellStart"/>
      <w:r w:rsidRPr="001227EB">
        <w:rPr>
          <w:sz w:val="20"/>
          <w:szCs w:val="20"/>
        </w:rPr>
        <w:t>that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it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becomes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aware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of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under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this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agreement</w:t>
      </w:r>
      <w:proofErr w:type="spellEnd"/>
      <w:r w:rsidRPr="001227EB">
        <w:rPr>
          <w:sz w:val="20"/>
          <w:szCs w:val="20"/>
        </w:rPr>
        <w:t xml:space="preserve"> (</w:t>
      </w:r>
      <w:proofErr w:type="spellStart"/>
      <w:r w:rsidRPr="001227EB">
        <w:rPr>
          <w:sz w:val="20"/>
          <w:szCs w:val="20"/>
        </w:rPr>
        <w:t>hereinafter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referred</w:t>
      </w:r>
      <w:proofErr w:type="spellEnd"/>
      <w:r w:rsidRPr="001227EB">
        <w:rPr>
          <w:sz w:val="20"/>
          <w:szCs w:val="20"/>
        </w:rPr>
        <w:t xml:space="preserve"> to as "</w:t>
      </w:r>
      <w:proofErr w:type="spellStart"/>
      <w:r w:rsidRPr="001227EB">
        <w:rPr>
          <w:sz w:val="20"/>
          <w:szCs w:val="20"/>
        </w:rPr>
        <w:t>confidential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information</w:t>
      </w:r>
      <w:proofErr w:type="spellEnd"/>
      <w:r w:rsidRPr="001227EB">
        <w:rPr>
          <w:sz w:val="20"/>
          <w:szCs w:val="20"/>
        </w:rPr>
        <w:t xml:space="preserve">") </w:t>
      </w:r>
      <w:proofErr w:type="spellStart"/>
      <w:r w:rsidRPr="001227EB">
        <w:rPr>
          <w:sz w:val="20"/>
          <w:szCs w:val="20"/>
        </w:rPr>
        <w:t>without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the</w:t>
      </w:r>
      <w:proofErr w:type="spellEnd"/>
      <w:r w:rsidRPr="001227EB">
        <w:rPr>
          <w:sz w:val="20"/>
          <w:szCs w:val="20"/>
        </w:rPr>
        <w:t xml:space="preserve"> prior </w:t>
      </w:r>
      <w:proofErr w:type="spellStart"/>
      <w:r w:rsidRPr="001227EB">
        <w:rPr>
          <w:sz w:val="20"/>
          <w:szCs w:val="20"/>
        </w:rPr>
        <w:t>written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consent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of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the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other</w:t>
      </w:r>
      <w:proofErr w:type="spellEnd"/>
      <w:r w:rsidRPr="001227EB">
        <w:rPr>
          <w:sz w:val="20"/>
          <w:szCs w:val="20"/>
        </w:rPr>
        <w:t xml:space="preserve"> party, nor </w:t>
      </w:r>
      <w:proofErr w:type="spellStart"/>
      <w:r w:rsidRPr="001227EB">
        <w:rPr>
          <w:sz w:val="20"/>
          <w:szCs w:val="20"/>
        </w:rPr>
        <w:t>may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it</w:t>
      </w:r>
      <w:proofErr w:type="spellEnd"/>
      <w:r w:rsidRPr="001227EB">
        <w:rPr>
          <w:sz w:val="20"/>
          <w:szCs w:val="20"/>
        </w:rPr>
        <w:t xml:space="preserve"> make such </w:t>
      </w:r>
      <w:proofErr w:type="spellStart"/>
      <w:r w:rsidRPr="001227EB">
        <w:rPr>
          <w:sz w:val="20"/>
          <w:szCs w:val="20"/>
        </w:rPr>
        <w:t>information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available</w:t>
      </w:r>
      <w:proofErr w:type="spellEnd"/>
      <w:r w:rsidRPr="001227EB">
        <w:rPr>
          <w:sz w:val="20"/>
          <w:szCs w:val="20"/>
        </w:rPr>
        <w:t xml:space="preserve"> to </w:t>
      </w:r>
      <w:proofErr w:type="spellStart"/>
      <w:r w:rsidRPr="001227EB">
        <w:rPr>
          <w:sz w:val="20"/>
          <w:szCs w:val="20"/>
        </w:rPr>
        <w:t>third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parties</w:t>
      </w:r>
      <w:proofErr w:type="spellEnd"/>
      <w:r w:rsidRPr="001227EB">
        <w:rPr>
          <w:sz w:val="20"/>
          <w:szCs w:val="20"/>
        </w:rPr>
        <w:t xml:space="preserve">. </w:t>
      </w:r>
      <w:proofErr w:type="spellStart"/>
      <w:r w:rsidRPr="001227EB">
        <w:rPr>
          <w:sz w:val="20"/>
          <w:szCs w:val="20"/>
        </w:rPr>
        <w:t>The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restriction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applies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only</w:t>
      </w:r>
      <w:proofErr w:type="spellEnd"/>
      <w:r w:rsidRPr="001227EB">
        <w:rPr>
          <w:sz w:val="20"/>
          <w:szCs w:val="20"/>
        </w:rPr>
        <w:t xml:space="preserve"> to </w:t>
      </w:r>
      <w:proofErr w:type="spellStart"/>
      <w:r w:rsidRPr="001227EB">
        <w:rPr>
          <w:sz w:val="20"/>
          <w:szCs w:val="20"/>
        </w:rPr>
        <w:t>confidential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information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that</w:t>
      </w:r>
      <w:proofErr w:type="spellEnd"/>
      <w:r w:rsidRPr="001227EB">
        <w:rPr>
          <w:sz w:val="20"/>
          <w:szCs w:val="20"/>
        </w:rPr>
        <w:t xml:space="preserve"> has </w:t>
      </w:r>
      <w:proofErr w:type="spellStart"/>
      <w:r w:rsidRPr="001227EB">
        <w:rPr>
          <w:sz w:val="20"/>
          <w:szCs w:val="20"/>
        </w:rPr>
        <w:t>been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designated</w:t>
      </w:r>
      <w:proofErr w:type="spellEnd"/>
      <w:r w:rsidRPr="001227EB">
        <w:rPr>
          <w:sz w:val="20"/>
          <w:szCs w:val="20"/>
        </w:rPr>
        <w:t xml:space="preserve"> as such in </w:t>
      </w:r>
      <w:proofErr w:type="spellStart"/>
      <w:r w:rsidRPr="001227EB">
        <w:rPr>
          <w:sz w:val="20"/>
          <w:szCs w:val="20"/>
        </w:rPr>
        <w:t>writing</w:t>
      </w:r>
      <w:proofErr w:type="spellEnd"/>
      <w:r w:rsidRPr="001227EB">
        <w:rPr>
          <w:sz w:val="20"/>
          <w:szCs w:val="20"/>
        </w:rPr>
        <w:t xml:space="preserve"> by </w:t>
      </w:r>
      <w:proofErr w:type="spellStart"/>
      <w:r w:rsidRPr="001227EB">
        <w:rPr>
          <w:sz w:val="20"/>
          <w:szCs w:val="20"/>
        </w:rPr>
        <w:t>the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originator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of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the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information</w:t>
      </w:r>
      <w:proofErr w:type="spellEnd"/>
      <w:r w:rsidRPr="001227EB">
        <w:rPr>
          <w:sz w:val="20"/>
          <w:szCs w:val="20"/>
        </w:rPr>
        <w:t xml:space="preserve"> and </w:t>
      </w:r>
      <w:proofErr w:type="spellStart"/>
      <w:r w:rsidRPr="001227EB">
        <w:rPr>
          <w:sz w:val="20"/>
          <w:szCs w:val="20"/>
        </w:rPr>
        <w:t>its</w:t>
      </w:r>
      <w:proofErr w:type="spellEnd"/>
      <w:r w:rsidRPr="001227EB">
        <w:rPr>
          <w:sz w:val="20"/>
          <w:szCs w:val="20"/>
        </w:rPr>
        <w:t xml:space="preserve"> use </w:t>
      </w:r>
      <w:proofErr w:type="spellStart"/>
      <w:r w:rsidRPr="001227EB">
        <w:rPr>
          <w:sz w:val="20"/>
          <w:szCs w:val="20"/>
        </w:rPr>
        <w:t>for</w:t>
      </w:r>
      <w:proofErr w:type="spellEnd"/>
      <w:r w:rsidRPr="001227EB">
        <w:rPr>
          <w:sz w:val="20"/>
          <w:szCs w:val="20"/>
        </w:rPr>
        <w:t xml:space="preserve"> any </w:t>
      </w:r>
      <w:proofErr w:type="spellStart"/>
      <w:r w:rsidRPr="001227EB">
        <w:rPr>
          <w:sz w:val="20"/>
          <w:szCs w:val="20"/>
        </w:rPr>
        <w:t>purpose</w:t>
      </w:r>
      <w:proofErr w:type="spellEnd"/>
      <w:r w:rsidRPr="001227EB">
        <w:rPr>
          <w:sz w:val="20"/>
          <w:szCs w:val="20"/>
        </w:rPr>
        <w:t xml:space="preserve"> not </w:t>
      </w:r>
      <w:proofErr w:type="spellStart"/>
      <w:r w:rsidRPr="001227EB">
        <w:rPr>
          <w:sz w:val="20"/>
          <w:szCs w:val="20"/>
        </w:rPr>
        <w:t>included</w:t>
      </w:r>
      <w:proofErr w:type="spellEnd"/>
      <w:r w:rsidRPr="001227EB">
        <w:rPr>
          <w:sz w:val="20"/>
          <w:szCs w:val="20"/>
        </w:rPr>
        <w:t xml:space="preserve"> in </w:t>
      </w:r>
      <w:proofErr w:type="spellStart"/>
      <w:r w:rsidRPr="001227EB">
        <w:rPr>
          <w:sz w:val="20"/>
          <w:szCs w:val="20"/>
        </w:rPr>
        <w:t>this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agreement</w:t>
      </w:r>
      <w:proofErr w:type="spellEnd"/>
      <w:r w:rsidRPr="001227EB">
        <w:rPr>
          <w:sz w:val="20"/>
          <w:szCs w:val="20"/>
        </w:rPr>
        <w:t xml:space="preserve">. </w:t>
      </w:r>
      <w:proofErr w:type="spellStart"/>
      <w:r w:rsidRPr="001227EB">
        <w:rPr>
          <w:sz w:val="20"/>
          <w:szCs w:val="20"/>
        </w:rPr>
        <w:t>This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applies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for</w:t>
      </w:r>
      <w:proofErr w:type="spellEnd"/>
      <w:r w:rsidRPr="001227EB">
        <w:rPr>
          <w:sz w:val="20"/>
          <w:szCs w:val="20"/>
        </w:rPr>
        <w:t xml:space="preserve"> a period </w:t>
      </w:r>
      <w:proofErr w:type="spellStart"/>
      <w:r w:rsidRPr="001227EB">
        <w:rPr>
          <w:sz w:val="20"/>
          <w:szCs w:val="20"/>
        </w:rPr>
        <w:t>of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at</w:t>
      </w:r>
      <w:proofErr w:type="spellEnd"/>
      <w:r w:rsidRPr="001227EB">
        <w:rPr>
          <w:sz w:val="20"/>
          <w:szCs w:val="20"/>
        </w:rPr>
        <w:t xml:space="preserve"> least </w:t>
      </w:r>
      <w:proofErr w:type="spellStart"/>
      <w:r w:rsidRPr="001227EB">
        <w:rPr>
          <w:sz w:val="20"/>
          <w:szCs w:val="20"/>
        </w:rPr>
        <w:t>five</w:t>
      </w:r>
      <w:proofErr w:type="spellEnd"/>
      <w:r w:rsidRPr="001227EB">
        <w:rPr>
          <w:sz w:val="20"/>
          <w:szCs w:val="20"/>
        </w:rPr>
        <w:t xml:space="preserve"> (5) </w:t>
      </w:r>
      <w:proofErr w:type="spellStart"/>
      <w:r w:rsidRPr="001227EB">
        <w:rPr>
          <w:sz w:val="20"/>
          <w:szCs w:val="20"/>
        </w:rPr>
        <w:t>years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after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the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termination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of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this</w:t>
      </w:r>
      <w:proofErr w:type="spellEnd"/>
      <w:r w:rsidRPr="001227EB">
        <w:rPr>
          <w:sz w:val="20"/>
          <w:szCs w:val="20"/>
        </w:rPr>
        <w:t xml:space="preserve"> </w:t>
      </w:r>
      <w:proofErr w:type="spellStart"/>
      <w:r w:rsidRPr="001227EB">
        <w:rPr>
          <w:sz w:val="20"/>
          <w:szCs w:val="20"/>
        </w:rPr>
        <w:t>agreement</w:t>
      </w:r>
      <w:proofErr w:type="spellEnd"/>
      <w:r w:rsidR="00684B41">
        <w:rPr>
          <w:sz w:val="20"/>
          <w:szCs w:val="20"/>
        </w:rPr>
        <w:t>.</w:t>
      </w:r>
    </w:p>
    <w:p w14:paraId="3646D724" w14:textId="77777777" w:rsidR="001333D2" w:rsidRPr="00F2182A" w:rsidRDefault="001333D2" w:rsidP="001333D2">
      <w:pPr>
        <w:pStyle w:val="Bodytext20"/>
        <w:shd w:val="clear" w:color="auto" w:fill="auto"/>
        <w:tabs>
          <w:tab w:val="left" w:pos="715"/>
        </w:tabs>
        <w:ind w:left="760" w:firstLine="0"/>
        <w:rPr>
          <w:sz w:val="20"/>
          <w:szCs w:val="20"/>
        </w:rPr>
      </w:pPr>
    </w:p>
    <w:p w14:paraId="66081290" w14:textId="16004E54" w:rsidR="00802A0A" w:rsidRDefault="00217094" w:rsidP="001333D2">
      <w:pPr>
        <w:pStyle w:val="Bodytext20"/>
        <w:numPr>
          <w:ilvl w:val="0"/>
          <w:numId w:val="22"/>
        </w:numPr>
        <w:shd w:val="clear" w:color="auto" w:fill="auto"/>
        <w:tabs>
          <w:tab w:val="left" w:pos="715"/>
        </w:tabs>
        <w:ind w:left="760"/>
        <w:rPr>
          <w:sz w:val="20"/>
          <w:szCs w:val="20"/>
        </w:rPr>
      </w:pPr>
      <w:proofErr w:type="spellStart"/>
      <w:r w:rsidRPr="00217094">
        <w:rPr>
          <w:sz w:val="20"/>
          <w:szCs w:val="20"/>
        </w:rPr>
        <w:t>The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Contractor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is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obliged</w:t>
      </w:r>
      <w:proofErr w:type="spellEnd"/>
      <w:r w:rsidRPr="00217094">
        <w:rPr>
          <w:sz w:val="20"/>
          <w:szCs w:val="20"/>
        </w:rPr>
        <w:t xml:space="preserve"> to </w:t>
      </w:r>
      <w:proofErr w:type="spellStart"/>
      <w:r w:rsidRPr="00217094">
        <w:rPr>
          <w:sz w:val="20"/>
          <w:szCs w:val="20"/>
        </w:rPr>
        <w:t>request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from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the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Client</w:t>
      </w:r>
      <w:proofErr w:type="spellEnd"/>
      <w:r w:rsidRPr="00217094">
        <w:rPr>
          <w:sz w:val="20"/>
          <w:szCs w:val="20"/>
        </w:rPr>
        <w:t xml:space="preserve">, in </w:t>
      </w:r>
      <w:proofErr w:type="spellStart"/>
      <w:r w:rsidRPr="00217094">
        <w:rPr>
          <w:sz w:val="20"/>
          <w:szCs w:val="20"/>
        </w:rPr>
        <w:t>sufficient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advance</w:t>
      </w:r>
      <w:proofErr w:type="spellEnd"/>
      <w:r w:rsidRPr="00217094">
        <w:rPr>
          <w:sz w:val="20"/>
          <w:szCs w:val="20"/>
        </w:rPr>
        <w:t xml:space="preserve">, </w:t>
      </w:r>
      <w:proofErr w:type="spellStart"/>
      <w:r w:rsidRPr="00217094">
        <w:rPr>
          <w:sz w:val="20"/>
          <w:szCs w:val="20"/>
        </w:rPr>
        <w:t>all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instructions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or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materials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necessary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for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the</w:t>
      </w:r>
      <w:proofErr w:type="spellEnd"/>
      <w:r w:rsidRPr="00217094">
        <w:rPr>
          <w:sz w:val="20"/>
          <w:szCs w:val="20"/>
        </w:rPr>
        <w:t xml:space="preserve"> performance </w:t>
      </w:r>
      <w:proofErr w:type="spellStart"/>
      <w:r w:rsidRPr="00217094">
        <w:rPr>
          <w:sz w:val="20"/>
          <w:szCs w:val="20"/>
        </w:rPr>
        <w:t>of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its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activities</w:t>
      </w:r>
      <w:proofErr w:type="spellEnd"/>
      <w:r w:rsidRPr="00217094">
        <w:rPr>
          <w:sz w:val="20"/>
          <w:szCs w:val="20"/>
        </w:rPr>
        <w:t xml:space="preserve">, so </w:t>
      </w:r>
      <w:proofErr w:type="spellStart"/>
      <w:r w:rsidRPr="00217094">
        <w:rPr>
          <w:sz w:val="20"/>
          <w:szCs w:val="20"/>
        </w:rPr>
        <w:t>that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the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Work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is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completed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within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the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agreed</w:t>
      </w:r>
      <w:proofErr w:type="spellEnd"/>
      <w:r w:rsidRPr="00217094">
        <w:rPr>
          <w:sz w:val="20"/>
          <w:szCs w:val="20"/>
        </w:rPr>
        <w:t xml:space="preserve"> </w:t>
      </w:r>
      <w:proofErr w:type="spellStart"/>
      <w:r w:rsidRPr="00217094">
        <w:rPr>
          <w:sz w:val="20"/>
          <w:szCs w:val="20"/>
        </w:rPr>
        <w:t>deadline</w:t>
      </w:r>
      <w:proofErr w:type="spellEnd"/>
      <w:r w:rsidR="00802A0A" w:rsidRPr="00F2182A">
        <w:rPr>
          <w:sz w:val="20"/>
          <w:szCs w:val="20"/>
        </w:rPr>
        <w:t xml:space="preserve">. </w:t>
      </w:r>
    </w:p>
    <w:p w14:paraId="6018E1BA" w14:textId="77777777" w:rsidR="001333D2" w:rsidRPr="001333D2" w:rsidRDefault="001333D2" w:rsidP="001333D2">
      <w:pPr>
        <w:pStyle w:val="Bodytext20"/>
        <w:shd w:val="clear" w:color="auto" w:fill="auto"/>
        <w:tabs>
          <w:tab w:val="left" w:pos="715"/>
        </w:tabs>
        <w:ind w:left="760" w:firstLine="0"/>
        <w:rPr>
          <w:rStyle w:val="Bodytext2Bold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</w:pPr>
    </w:p>
    <w:p w14:paraId="3E9E49A5" w14:textId="00F46BDF" w:rsidR="00802A0A" w:rsidRPr="00F2182A" w:rsidRDefault="00802A0A">
      <w:pPr>
        <w:rPr>
          <w:rFonts w:ascii="Arial" w:hAnsi="Arial" w:cs="Arial"/>
          <w:sz w:val="20"/>
          <w:szCs w:val="20"/>
        </w:rPr>
      </w:pPr>
    </w:p>
    <w:p w14:paraId="0866F0D1" w14:textId="33E5053D" w:rsidR="00EA69B4" w:rsidRPr="00F2182A" w:rsidRDefault="00EE12CA" w:rsidP="00EA69B4">
      <w:pPr>
        <w:pStyle w:val="Heading20"/>
        <w:shd w:val="clear" w:color="auto" w:fill="auto"/>
        <w:spacing w:before="0" w:line="264" w:lineRule="exact"/>
        <w:ind w:right="20" w:firstLine="0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Article</w:t>
      </w:r>
      <w:proofErr w:type="spellEnd"/>
      <w:r w:rsidRPr="00F2182A">
        <w:rPr>
          <w:sz w:val="20"/>
          <w:szCs w:val="20"/>
        </w:rPr>
        <w:t xml:space="preserve"> </w:t>
      </w:r>
      <w:r w:rsidR="002E1388">
        <w:rPr>
          <w:sz w:val="20"/>
          <w:szCs w:val="20"/>
        </w:rPr>
        <w:t>6</w:t>
      </w:r>
    </w:p>
    <w:p w14:paraId="7031485B" w14:textId="7E658CD2" w:rsidR="00EA69B4" w:rsidRPr="00F2182A" w:rsidRDefault="00372E62" w:rsidP="00EA69B4">
      <w:pPr>
        <w:pStyle w:val="Heading20"/>
        <w:shd w:val="clear" w:color="auto" w:fill="auto"/>
        <w:spacing w:before="0" w:line="264" w:lineRule="exact"/>
        <w:ind w:right="20" w:firstLine="0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Liability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damage</w:t>
      </w:r>
      <w:proofErr w:type="spellEnd"/>
    </w:p>
    <w:p w14:paraId="2DB1C15F" w14:textId="0F3A2D1D" w:rsidR="00EA69B4" w:rsidRPr="00F2182A" w:rsidRDefault="00E92A34" w:rsidP="004C7A60">
      <w:pPr>
        <w:pStyle w:val="Bodytext20"/>
        <w:numPr>
          <w:ilvl w:val="0"/>
          <w:numId w:val="26"/>
        </w:numPr>
        <w:shd w:val="clear" w:color="auto" w:fill="auto"/>
        <w:tabs>
          <w:tab w:val="left" w:pos="708"/>
        </w:tabs>
        <w:ind w:left="760"/>
        <w:rPr>
          <w:sz w:val="20"/>
          <w:szCs w:val="20"/>
        </w:rPr>
      </w:pPr>
      <w:proofErr w:type="spellStart"/>
      <w:r w:rsidRPr="00E92A34">
        <w:rPr>
          <w:sz w:val="20"/>
          <w:szCs w:val="20"/>
        </w:rPr>
        <w:t>The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contracting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parties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shall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be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liable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for</w:t>
      </w:r>
      <w:proofErr w:type="spellEnd"/>
      <w:r w:rsidRPr="00E92A34">
        <w:rPr>
          <w:sz w:val="20"/>
          <w:szCs w:val="20"/>
        </w:rPr>
        <w:t xml:space="preserve"> any </w:t>
      </w:r>
      <w:proofErr w:type="spellStart"/>
      <w:r w:rsidRPr="00E92A34">
        <w:rPr>
          <w:sz w:val="20"/>
          <w:szCs w:val="20"/>
        </w:rPr>
        <w:t>damage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caused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within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the</w:t>
      </w:r>
      <w:proofErr w:type="spellEnd"/>
      <w:r w:rsidRPr="00E92A34">
        <w:rPr>
          <w:sz w:val="20"/>
          <w:szCs w:val="20"/>
        </w:rPr>
        <w:t xml:space="preserve"> framework </w:t>
      </w:r>
      <w:proofErr w:type="spellStart"/>
      <w:r w:rsidRPr="00E92A34">
        <w:rPr>
          <w:sz w:val="20"/>
          <w:szCs w:val="20"/>
        </w:rPr>
        <w:t>of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applicable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legal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regulations</w:t>
      </w:r>
      <w:proofErr w:type="spellEnd"/>
      <w:r w:rsidRPr="00E92A34">
        <w:rPr>
          <w:sz w:val="20"/>
          <w:szCs w:val="20"/>
        </w:rPr>
        <w:t xml:space="preserve"> and </w:t>
      </w:r>
      <w:proofErr w:type="spellStart"/>
      <w:r w:rsidRPr="00E92A34">
        <w:rPr>
          <w:sz w:val="20"/>
          <w:szCs w:val="20"/>
        </w:rPr>
        <w:t>this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agreement</w:t>
      </w:r>
      <w:proofErr w:type="spellEnd"/>
      <w:r w:rsidRPr="00E92A34">
        <w:rPr>
          <w:sz w:val="20"/>
          <w:szCs w:val="20"/>
        </w:rPr>
        <w:t xml:space="preserve">. </w:t>
      </w:r>
      <w:proofErr w:type="spellStart"/>
      <w:r w:rsidRPr="00E92A34">
        <w:rPr>
          <w:sz w:val="20"/>
          <w:szCs w:val="20"/>
        </w:rPr>
        <w:t>The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contracting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parties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undertake</w:t>
      </w:r>
      <w:proofErr w:type="spellEnd"/>
      <w:r w:rsidRPr="00E92A34">
        <w:rPr>
          <w:sz w:val="20"/>
          <w:szCs w:val="20"/>
        </w:rPr>
        <w:t xml:space="preserve"> to make </w:t>
      </w:r>
      <w:proofErr w:type="spellStart"/>
      <w:r w:rsidRPr="00E92A34">
        <w:rPr>
          <w:sz w:val="20"/>
          <w:szCs w:val="20"/>
        </w:rPr>
        <w:t>every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effort</w:t>
      </w:r>
      <w:proofErr w:type="spellEnd"/>
      <w:r w:rsidRPr="00E92A34">
        <w:rPr>
          <w:sz w:val="20"/>
          <w:szCs w:val="20"/>
        </w:rPr>
        <w:t xml:space="preserve"> to </w:t>
      </w:r>
      <w:proofErr w:type="spellStart"/>
      <w:r w:rsidRPr="00E92A34">
        <w:rPr>
          <w:sz w:val="20"/>
          <w:szCs w:val="20"/>
        </w:rPr>
        <w:t>prevent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damage</w:t>
      </w:r>
      <w:proofErr w:type="spellEnd"/>
      <w:r w:rsidRPr="00E92A34">
        <w:rPr>
          <w:sz w:val="20"/>
          <w:szCs w:val="20"/>
        </w:rPr>
        <w:t xml:space="preserve"> and </w:t>
      </w:r>
      <w:proofErr w:type="spellStart"/>
      <w:r w:rsidRPr="00E92A34">
        <w:rPr>
          <w:sz w:val="20"/>
          <w:szCs w:val="20"/>
        </w:rPr>
        <w:t>minimize</w:t>
      </w:r>
      <w:proofErr w:type="spellEnd"/>
      <w:r w:rsidRPr="00E92A34">
        <w:rPr>
          <w:sz w:val="20"/>
          <w:szCs w:val="20"/>
        </w:rPr>
        <w:t xml:space="preserve"> any </w:t>
      </w:r>
      <w:proofErr w:type="spellStart"/>
      <w:r w:rsidRPr="00E92A34">
        <w:rPr>
          <w:sz w:val="20"/>
          <w:szCs w:val="20"/>
        </w:rPr>
        <w:t>damage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incurred</w:t>
      </w:r>
      <w:proofErr w:type="spellEnd"/>
      <w:r w:rsidR="00EA69B4" w:rsidRPr="00F2182A">
        <w:rPr>
          <w:sz w:val="20"/>
          <w:szCs w:val="20"/>
        </w:rPr>
        <w:t>.</w:t>
      </w:r>
    </w:p>
    <w:p w14:paraId="17542C29" w14:textId="618EBB01" w:rsidR="00EA69B4" w:rsidRPr="00F2182A" w:rsidRDefault="00EA69B4" w:rsidP="00EA69B4">
      <w:pPr>
        <w:pStyle w:val="Bodytext30"/>
        <w:shd w:val="clear" w:color="auto" w:fill="auto"/>
        <w:ind w:left="760"/>
        <w:rPr>
          <w:sz w:val="20"/>
          <w:szCs w:val="20"/>
        </w:rPr>
      </w:pPr>
    </w:p>
    <w:p w14:paraId="132EE1C9" w14:textId="2F50CE4A" w:rsidR="00EA69B4" w:rsidRPr="00F2182A" w:rsidRDefault="00E92A34" w:rsidP="004C7A60">
      <w:pPr>
        <w:pStyle w:val="Bodytext20"/>
        <w:numPr>
          <w:ilvl w:val="0"/>
          <w:numId w:val="26"/>
        </w:numPr>
        <w:shd w:val="clear" w:color="auto" w:fill="auto"/>
        <w:tabs>
          <w:tab w:val="left" w:pos="708"/>
        </w:tabs>
        <w:ind w:left="760"/>
        <w:rPr>
          <w:sz w:val="20"/>
          <w:szCs w:val="20"/>
        </w:rPr>
      </w:pPr>
      <w:proofErr w:type="spellStart"/>
      <w:r w:rsidRPr="00E92A34">
        <w:rPr>
          <w:sz w:val="20"/>
          <w:szCs w:val="20"/>
        </w:rPr>
        <w:t>The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contracting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parties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undertake</w:t>
      </w:r>
      <w:proofErr w:type="spellEnd"/>
      <w:r w:rsidRPr="00E92A34">
        <w:rPr>
          <w:sz w:val="20"/>
          <w:szCs w:val="20"/>
        </w:rPr>
        <w:t xml:space="preserve"> to </w:t>
      </w:r>
      <w:proofErr w:type="spellStart"/>
      <w:r w:rsidRPr="00E92A34">
        <w:rPr>
          <w:sz w:val="20"/>
          <w:szCs w:val="20"/>
        </w:rPr>
        <w:t>notify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the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other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contracting</w:t>
      </w:r>
      <w:proofErr w:type="spellEnd"/>
      <w:r w:rsidRPr="00E92A34">
        <w:rPr>
          <w:sz w:val="20"/>
          <w:szCs w:val="20"/>
        </w:rPr>
        <w:t xml:space="preserve"> party </w:t>
      </w:r>
      <w:proofErr w:type="spellStart"/>
      <w:r w:rsidRPr="00E92A34">
        <w:rPr>
          <w:sz w:val="20"/>
          <w:szCs w:val="20"/>
        </w:rPr>
        <w:t>without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undue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delay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of</w:t>
      </w:r>
      <w:proofErr w:type="spellEnd"/>
      <w:r w:rsidRPr="00E92A34">
        <w:rPr>
          <w:sz w:val="20"/>
          <w:szCs w:val="20"/>
        </w:rPr>
        <w:t xml:space="preserve"> any </w:t>
      </w:r>
      <w:proofErr w:type="spellStart"/>
      <w:r w:rsidRPr="00E92A34">
        <w:rPr>
          <w:sz w:val="20"/>
          <w:szCs w:val="20"/>
        </w:rPr>
        <w:t>circumstances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arising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that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exclude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liability</w:t>
      </w:r>
      <w:proofErr w:type="spellEnd"/>
      <w:r w:rsidRPr="00E92A34">
        <w:rPr>
          <w:sz w:val="20"/>
          <w:szCs w:val="20"/>
        </w:rPr>
        <w:t xml:space="preserve"> and </w:t>
      </w:r>
      <w:proofErr w:type="spellStart"/>
      <w:r w:rsidRPr="00E92A34">
        <w:rPr>
          <w:sz w:val="20"/>
          <w:szCs w:val="20"/>
        </w:rPr>
        <w:t>prevent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the</w:t>
      </w:r>
      <w:proofErr w:type="spellEnd"/>
      <w:r w:rsidRPr="00E92A34">
        <w:rPr>
          <w:sz w:val="20"/>
          <w:szCs w:val="20"/>
        </w:rPr>
        <w:t xml:space="preserve"> proper performance </w:t>
      </w:r>
      <w:proofErr w:type="spellStart"/>
      <w:r w:rsidRPr="00E92A34">
        <w:rPr>
          <w:sz w:val="20"/>
          <w:szCs w:val="20"/>
        </w:rPr>
        <w:t>of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this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contract</w:t>
      </w:r>
      <w:proofErr w:type="spellEnd"/>
      <w:r w:rsidRPr="00E92A34">
        <w:rPr>
          <w:sz w:val="20"/>
          <w:szCs w:val="20"/>
        </w:rPr>
        <w:t xml:space="preserve">. </w:t>
      </w:r>
      <w:proofErr w:type="spellStart"/>
      <w:r w:rsidRPr="00E92A34">
        <w:rPr>
          <w:sz w:val="20"/>
          <w:szCs w:val="20"/>
        </w:rPr>
        <w:t>The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contracting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parties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undertake</w:t>
      </w:r>
      <w:proofErr w:type="spellEnd"/>
      <w:r w:rsidRPr="00E92A34">
        <w:rPr>
          <w:sz w:val="20"/>
          <w:szCs w:val="20"/>
        </w:rPr>
        <w:t xml:space="preserve"> to make </w:t>
      </w:r>
      <w:proofErr w:type="spellStart"/>
      <w:r w:rsidRPr="00E92A34">
        <w:rPr>
          <w:sz w:val="20"/>
          <w:szCs w:val="20"/>
        </w:rPr>
        <w:t>every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effort</w:t>
      </w:r>
      <w:proofErr w:type="spellEnd"/>
      <w:r w:rsidRPr="00E92A34">
        <w:rPr>
          <w:sz w:val="20"/>
          <w:szCs w:val="20"/>
        </w:rPr>
        <w:t xml:space="preserve"> to </w:t>
      </w:r>
      <w:proofErr w:type="spellStart"/>
      <w:r w:rsidRPr="00E92A34">
        <w:rPr>
          <w:sz w:val="20"/>
          <w:szCs w:val="20"/>
        </w:rPr>
        <w:t>avert</w:t>
      </w:r>
      <w:proofErr w:type="spellEnd"/>
      <w:r w:rsidRPr="00E92A34">
        <w:rPr>
          <w:sz w:val="20"/>
          <w:szCs w:val="20"/>
        </w:rPr>
        <w:t xml:space="preserve"> and </w:t>
      </w:r>
      <w:proofErr w:type="spellStart"/>
      <w:r w:rsidRPr="00E92A34">
        <w:rPr>
          <w:sz w:val="20"/>
          <w:szCs w:val="20"/>
        </w:rPr>
        <w:t>overcome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circumstances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that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exclude</w:t>
      </w:r>
      <w:proofErr w:type="spellEnd"/>
      <w:r w:rsidRPr="00E92A34">
        <w:rPr>
          <w:sz w:val="20"/>
          <w:szCs w:val="20"/>
        </w:rPr>
        <w:t xml:space="preserve"> </w:t>
      </w:r>
      <w:proofErr w:type="spellStart"/>
      <w:r w:rsidRPr="00E92A34">
        <w:rPr>
          <w:sz w:val="20"/>
          <w:szCs w:val="20"/>
        </w:rPr>
        <w:t>liability</w:t>
      </w:r>
      <w:proofErr w:type="spellEnd"/>
      <w:r w:rsidR="00EA69B4" w:rsidRPr="00F2182A">
        <w:rPr>
          <w:sz w:val="20"/>
          <w:szCs w:val="20"/>
        </w:rPr>
        <w:t>.</w:t>
      </w:r>
    </w:p>
    <w:p w14:paraId="4A3C0E5D" w14:textId="6ED6890B" w:rsidR="00DA0E30" w:rsidRDefault="00DA0E30" w:rsidP="00C737A2">
      <w:pPr>
        <w:widowControl w:val="0"/>
        <w:rPr>
          <w:rFonts w:ascii="Arial" w:eastAsia="Arial" w:hAnsi="Arial" w:cs="Arial"/>
          <w:b/>
          <w:bCs/>
          <w:sz w:val="20"/>
          <w:szCs w:val="20"/>
        </w:rPr>
      </w:pPr>
      <w:bookmarkStart w:id="5" w:name="bookmark18"/>
    </w:p>
    <w:p w14:paraId="66CC414F" w14:textId="77777777" w:rsidR="00854FE7" w:rsidRDefault="00854FE7" w:rsidP="00C737A2">
      <w:pPr>
        <w:widowControl w:val="0"/>
        <w:rPr>
          <w:rFonts w:ascii="Arial" w:eastAsia="Arial" w:hAnsi="Arial" w:cs="Arial"/>
          <w:b/>
          <w:bCs/>
          <w:sz w:val="20"/>
          <w:szCs w:val="20"/>
        </w:rPr>
      </w:pPr>
    </w:p>
    <w:p w14:paraId="08A092DB" w14:textId="77777777" w:rsidR="00710D7E" w:rsidRDefault="00710D7E" w:rsidP="00C737A2">
      <w:pPr>
        <w:widowControl w:val="0"/>
        <w:rPr>
          <w:rFonts w:ascii="Arial" w:eastAsia="Arial" w:hAnsi="Arial" w:cs="Arial"/>
          <w:b/>
          <w:bCs/>
          <w:sz w:val="20"/>
          <w:szCs w:val="20"/>
        </w:rPr>
      </w:pPr>
    </w:p>
    <w:p w14:paraId="7DD5D68F" w14:textId="77777777" w:rsidR="00710D7E" w:rsidRDefault="00710D7E" w:rsidP="00C737A2">
      <w:pPr>
        <w:widowControl w:val="0"/>
        <w:rPr>
          <w:rFonts w:ascii="Arial" w:eastAsia="Arial" w:hAnsi="Arial" w:cs="Arial"/>
          <w:b/>
          <w:bCs/>
          <w:sz w:val="20"/>
          <w:szCs w:val="20"/>
        </w:rPr>
      </w:pPr>
    </w:p>
    <w:p w14:paraId="66FE4AB5" w14:textId="77777777" w:rsidR="00710D7E" w:rsidRDefault="00710D7E" w:rsidP="00C737A2">
      <w:pPr>
        <w:widowControl w:val="0"/>
        <w:rPr>
          <w:rFonts w:ascii="Arial" w:eastAsia="Arial" w:hAnsi="Arial" w:cs="Arial"/>
          <w:b/>
          <w:bCs/>
          <w:sz w:val="20"/>
          <w:szCs w:val="20"/>
        </w:rPr>
      </w:pPr>
    </w:p>
    <w:p w14:paraId="3ACBE6A8" w14:textId="77777777" w:rsidR="00710D7E" w:rsidRDefault="00710D7E" w:rsidP="00C737A2">
      <w:pPr>
        <w:widowControl w:val="0"/>
        <w:rPr>
          <w:rFonts w:ascii="Arial" w:eastAsia="Arial" w:hAnsi="Arial" w:cs="Arial"/>
          <w:b/>
          <w:bCs/>
          <w:sz w:val="20"/>
          <w:szCs w:val="20"/>
        </w:rPr>
      </w:pPr>
    </w:p>
    <w:p w14:paraId="6638C9AE" w14:textId="77777777" w:rsidR="00710D7E" w:rsidRDefault="00710D7E" w:rsidP="00C737A2">
      <w:pPr>
        <w:widowControl w:val="0"/>
        <w:rPr>
          <w:rFonts w:ascii="Arial" w:eastAsia="Arial" w:hAnsi="Arial" w:cs="Arial"/>
          <w:b/>
          <w:bCs/>
          <w:sz w:val="20"/>
          <w:szCs w:val="20"/>
        </w:rPr>
      </w:pPr>
    </w:p>
    <w:p w14:paraId="65980BAD" w14:textId="77777777" w:rsidR="00710D7E" w:rsidRPr="00F2182A" w:rsidRDefault="00710D7E" w:rsidP="00C737A2">
      <w:pPr>
        <w:widowControl w:val="0"/>
        <w:rPr>
          <w:rFonts w:ascii="Arial" w:eastAsia="Arial" w:hAnsi="Arial" w:cs="Arial"/>
          <w:b/>
          <w:bCs/>
          <w:sz w:val="20"/>
          <w:szCs w:val="20"/>
        </w:rPr>
      </w:pPr>
    </w:p>
    <w:p w14:paraId="5AEC7D79" w14:textId="5CFF9990" w:rsidR="00DA0E30" w:rsidRPr="00F2182A" w:rsidRDefault="00EE12CA" w:rsidP="00C737A2">
      <w:pPr>
        <w:pStyle w:val="Heading20"/>
        <w:shd w:val="clear" w:color="auto" w:fill="auto"/>
        <w:spacing w:before="0" w:line="264" w:lineRule="exact"/>
        <w:ind w:right="20" w:firstLine="0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Article</w:t>
      </w:r>
      <w:proofErr w:type="spellEnd"/>
      <w:r w:rsidRPr="00F2182A">
        <w:rPr>
          <w:sz w:val="20"/>
          <w:szCs w:val="20"/>
        </w:rPr>
        <w:t xml:space="preserve"> </w:t>
      </w:r>
      <w:r w:rsidR="003F233C">
        <w:rPr>
          <w:sz w:val="20"/>
          <w:szCs w:val="20"/>
        </w:rPr>
        <w:t>7</w:t>
      </w:r>
      <w:r w:rsidR="00DA0E30" w:rsidRPr="00F2182A">
        <w:rPr>
          <w:sz w:val="20"/>
          <w:szCs w:val="20"/>
        </w:rPr>
        <w:br/>
      </w:r>
      <w:bookmarkEnd w:id="5"/>
      <w:proofErr w:type="spellStart"/>
      <w:r w:rsidR="009D04F4">
        <w:rPr>
          <w:sz w:val="20"/>
          <w:szCs w:val="20"/>
        </w:rPr>
        <w:t>Penalties</w:t>
      </w:r>
      <w:proofErr w:type="spellEnd"/>
    </w:p>
    <w:p w14:paraId="3D96847E" w14:textId="21AE2AD8" w:rsidR="00DA0E30" w:rsidRDefault="003C567D" w:rsidP="00FB6EC5">
      <w:pPr>
        <w:pStyle w:val="Bodytext20"/>
        <w:numPr>
          <w:ilvl w:val="0"/>
          <w:numId w:val="28"/>
        </w:numPr>
        <w:shd w:val="clear" w:color="auto" w:fill="auto"/>
        <w:tabs>
          <w:tab w:val="left" w:pos="708"/>
        </w:tabs>
        <w:ind w:left="760"/>
        <w:rPr>
          <w:sz w:val="20"/>
          <w:szCs w:val="20"/>
        </w:rPr>
      </w:pPr>
      <w:proofErr w:type="spellStart"/>
      <w:r w:rsidRPr="003C567D">
        <w:rPr>
          <w:sz w:val="20"/>
          <w:szCs w:val="20"/>
        </w:rPr>
        <w:t>If</w:t>
      </w:r>
      <w:proofErr w:type="spellEnd"/>
      <w:r w:rsidRPr="003C567D">
        <w:rPr>
          <w:sz w:val="20"/>
          <w:szCs w:val="20"/>
        </w:rPr>
        <w:t xml:space="preserve"> </w:t>
      </w:r>
      <w:proofErr w:type="spellStart"/>
      <w:r w:rsidRPr="003C567D">
        <w:rPr>
          <w:sz w:val="20"/>
          <w:szCs w:val="20"/>
        </w:rPr>
        <w:t>the</w:t>
      </w:r>
      <w:proofErr w:type="spellEnd"/>
      <w:r w:rsidRPr="003C567D">
        <w:rPr>
          <w:sz w:val="20"/>
          <w:szCs w:val="20"/>
        </w:rPr>
        <w:t xml:space="preserve"> </w:t>
      </w:r>
      <w:proofErr w:type="spellStart"/>
      <w:r w:rsidRPr="003C567D">
        <w:rPr>
          <w:sz w:val="20"/>
          <w:szCs w:val="20"/>
        </w:rPr>
        <w:t>Contractor</w:t>
      </w:r>
      <w:proofErr w:type="spellEnd"/>
      <w:r w:rsidRPr="003C567D">
        <w:rPr>
          <w:sz w:val="20"/>
          <w:szCs w:val="20"/>
        </w:rPr>
        <w:t xml:space="preserve"> </w:t>
      </w:r>
      <w:proofErr w:type="spellStart"/>
      <w:r w:rsidRPr="003C567D">
        <w:rPr>
          <w:sz w:val="20"/>
          <w:szCs w:val="20"/>
        </w:rPr>
        <w:t>fails</w:t>
      </w:r>
      <w:proofErr w:type="spellEnd"/>
      <w:r w:rsidRPr="003C567D">
        <w:rPr>
          <w:sz w:val="20"/>
          <w:szCs w:val="20"/>
        </w:rPr>
        <w:t xml:space="preserve"> to </w:t>
      </w:r>
      <w:proofErr w:type="spellStart"/>
      <w:r w:rsidRPr="003C567D">
        <w:rPr>
          <w:sz w:val="20"/>
          <w:szCs w:val="20"/>
        </w:rPr>
        <w:t>provide</w:t>
      </w:r>
      <w:proofErr w:type="spellEnd"/>
      <w:r w:rsidRPr="003C567D">
        <w:rPr>
          <w:sz w:val="20"/>
          <w:szCs w:val="20"/>
        </w:rPr>
        <w:t xml:space="preserve"> </w:t>
      </w:r>
      <w:proofErr w:type="spellStart"/>
      <w:r w:rsidRPr="003C567D">
        <w:rPr>
          <w:sz w:val="20"/>
          <w:szCs w:val="20"/>
        </w:rPr>
        <w:t>the</w:t>
      </w:r>
      <w:proofErr w:type="spellEnd"/>
      <w:r w:rsidRPr="003C567D">
        <w:rPr>
          <w:sz w:val="20"/>
          <w:szCs w:val="20"/>
        </w:rPr>
        <w:t xml:space="preserve"> </w:t>
      </w:r>
      <w:proofErr w:type="spellStart"/>
      <w:r w:rsidRPr="003C567D">
        <w:rPr>
          <w:sz w:val="20"/>
          <w:szCs w:val="20"/>
        </w:rPr>
        <w:t>Training</w:t>
      </w:r>
      <w:proofErr w:type="spellEnd"/>
      <w:r w:rsidRPr="003C567D">
        <w:rPr>
          <w:sz w:val="20"/>
          <w:szCs w:val="20"/>
        </w:rPr>
        <w:t xml:space="preserve"> </w:t>
      </w:r>
      <w:proofErr w:type="spellStart"/>
      <w:r w:rsidRPr="003C567D">
        <w:rPr>
          <w:sz w:val="20"/>
          <w:szCs w:val="20"/>
        </w:rPr>
        <w:t>properly</w:t>
      </w:r>
      <w:proofErr w:type="spellEnd"/>
      <w:r w:rsidRPr="003C567D">
        <w:rPr>
          <w:sz w:val="20"/>
          <w:szCs w:val="20"/>
        </w:rPr>
        <w:t xml:space="preserve"> and in a </w:t>
      </w:r>
      <w:proofErr w:type="spellStart"/>
      <w:r w:rsidRPr="003C567D">
        <w:rPr>
          <w:sz w:val="20"/>
          <w:szCs w:val="20"/>
        </w:rPr>
        <w:t>timely</w:t>
      </w:r>
      <w:proofErr w:type="spellEnd"/>
      <w:r w:rsidRPr="003C567D">
        <w:rPr>
          <w:sz w:val="20"/>
          <w:szCs w:val="20"/>
        </w:rPr>
        <w:t xml:space="preserve"> </w:t>
      </w:r>
      <w:proofErr w:type="spellStart"/>
      <w:r w:rsidRPr="003C567D">
        <w:rPr>
          <w:sz w:val="20"/>
          <w:szCs w:val="20"/>
        </w:rPr>
        <w:t>manner</w:t>
      </w:r>
      <w:proofErr w:type="spellEnd"/>
      <w:r w:rsidRPr="003C567D">
        <w:rPr>
          <w:sz w:val="20"/>
          <w:szCs w:val="20"/>
        </w:rPr>
        <w:t xml:space="preserve">, </w:t>
      </w:r>
      <w:proofErr w:type="spellStart"/>
      <w:r w:rsidRPr="003C567D">
        <w:rPr>
          <w:sz w:val="20"/>
          <w:szCs w:val="20"/>
        </w:rPr>
        <w:t>each</w:t>
      </w:r>
      <w:proofErr w:type="spellEnd"/>
      <w:r w:rsidRPr="003C567D">
        <w:rPr>
          <w:sz w:val="20"/>
          <w:szCs w:val="20"/>
        </w:rPr>
        <w:t xml:space="preserve"> </w:t>
      </w:r>
      <w:proofErr w:type="spellStart"/>
      <w:r w:rsidRPr="003C567D">
        <w:rPr>
          <w:sz w:val="20"/>
          <w:szCs w:val="20"/>
        </w:rPr>
        <w:t>of</w:t>
      </w:r>
      <w:proofErr w:type="spellEnd"/>
      <w:r w:rsidRPr="003C567D">
        <w:rPr>
          <w:sz w:val="20"/>
          <w:szCs w:val="20"/>
        </w:rPr>
        <w:t xml:space="preserve"> </w:t>
      </w:r>
      <w:proofErr w:type="spellStart"/>
      <w:r w:rsidRPr="003C567D">
        <w:rPr>
          <w:sz w:val="20"/>
          <w:szCs w:val="20"/>
        </w:rPr>
        <w:t>the</w:t>
      </w:r>
      <w:proofErr w:type="spellEnd"/>
      <w:r w:rsidRPr="003C567D">
        <w:rPr>
          <w:sz w:val="20"/>
          <w:szCs w:val="20"/>
        </w:rPr>
        <w:t xml:space="preserve"> </w:t>
      </w:r>
      <w:proofErr w:type="spellStart"/>
      <w:r w:rsidRPr="003C567D">
        <w:rPr>
          <w:sz w:val="20"/>
          <w:szCs w:val="20"/>
        </w:rPr>
        <w:t>Clients</w:t>
      </w:r>
      <w:proofErr w:type="spellEnd"/>
      <w:r w:rsidRPr="003C567D">
        <w:rPr>
          <w:sz w:val="20"/>
          <w:szCs w:val="20"/>
        </w:rPr>
        <w:t xml:space="preserve"> </w:t>
      </w:r>
      <w:proofErr w:type="spellStart"/>
      <w:r w:rsidRPr="003C567D">
        <w:rPr>
          <w:sz w:val="20"/>
          <w:szCs w:val="20"/>
        </w:rPr>
        <w:t>shall</w:t>
      </w:r>
      <w:proofErr w:type="spellEnd"/>
      <w:r w:rsidRPr="003C567D">
        <w:rPr>
          <w:sz w:val="20"/>
          <w:szCs w:val="20"/>
        </w:rPr>
        <w:t xml:space="preserve"> </w:t>
      </w:r>
      <w:proofErr w:type="spellStart"/>
      <w:r w:rsidRPr="003C567D">
        <w:rPr>
          <w:sz w:val="20"/>
          <w:szCs w:val="20"/>
        </w:rPr>
        <w:t>be</w:t>
      </w:r>
      <w:proofErr w:type="spellEnd"/>
      <w:r w:rsidRPr="003C567D">
        <w:rPr>
          <w:sz w:val="20"/>
          <w:szCs w:val="20"/>
        </w:rPr>
        <w:t xml:space="preserve"> </w:t>
      </w:r>
      <w:proofErr w:type="spellStart"/>
      <w:r w:rsidRPr="003C567D">
        <w:rPr>
          <w:sz w:val="20"/>
          <w:szCs w:val="20"/>
        </w:rPr>
        <w:t>entitled</w:t>
      </w:r>
      <w:proofErr w:type="spellEnd"/>
      <w:r w:rsidRPr="003C567D">
        <w:rPr>
          <w:sz w:val="20"/>
          <w:szCs w:val="20"/>
        </w:rPr>
        <w:t xml:space="preserve"> to a </w:t>
      </w:r>
      <w:proofErr w:type="spellStart"/>
      <w:r w:rsidRPr="003C567D">
        <w:rPr>
          <w:sz w:val="20"/>
          <w:szCs w:val="20"/>
        </w:rPr>
        <w:t>contractual</w:t>
      </w:r>
      <w:proofErr w:type="spellEnd"/>
      <w:r w:rsidRPr="003C567D">
        <w:rPr>
          <w:sz w:val="20"/>
          <w:szCs w:val="20"/>
        </w:rPr>
        <w:t xml:space="preserve"> penalty </w:t>
      </w:r>
      <w:proofErr w:type="spellStart"/>
      <w:r w:rsidRPr="003C567D">
        <w:rPr>
          <w:sz w:val="20"/>
          <w:szCs w:val="20"/>
        </w:rPr>
        <w:t>of</w:t>
      </w:r>
      <w:proofErr w:type="spellEnd"/>
      <w:r w:rsidRPr="003C567D">
        <w:rPr>
          <w:sz w:val="20"/>
          <w:szCs w:val="20"/>
        </w:rPr>
        <w:t xml:space="preserve"> CZK 20,000. </w:t>
      </w:r>
      <w:proofErr w:type="spellStart"/>
      <w:r w:rsidRPr="003C567D">
        <w:rPr>
          <w:sz w:val="20"/>
          <w:szCs w:val="20"/>
        </w:rPr>
        <w:t>This</w:t>
      </w:r>
      <w:proofErr w:type="spellEnd"/>
      <w:r w:rsidRPr="003C567D">
        <w:rPr>
          <w:sz w:val="20"/>
          <w:szCs w:val="20"/>
        </w:rPr>
        <w:t xml:space="preserve"> </w:t>
      </w:r>
      <w:proofErr w:type="spellStart"/>
      <w:r w:rsidRPr="003C567D">
        <w:rPr>
          <w:sz w:val="20"/>
          <w:szCs w:val="20"/>
        </w:rPr>
        <w:t>provision</w:t>
      </w:r>
      <w:proofErr w:type="spellEnd"/>
      <w:r w:rsidRPr="003C567D">
        <w:rPr>
          <w:sz w:val="20"/>
          <w:szCs w:val="20"/>
        </w:rPr>
        <w:t xml:space="preserve"> </w:t>
      </w:r>
      <w:proofErr w:type="spellStart"/>
      <w:r w:rsidRPr="003C567D">
        <w:rPr>
          <w:sz w:val="20"/>
          <w:szCs w:val="20"/>
        </w:rPr>
        <w:t>shall</w:t>
      </w:r>
      <w:proofErr w:type="spellEnd"/>
      <w:r w:rsidRPr="003C567D">
        <w:rPr>
          <w:sz w:val="20"/>
          <w:szCs w:val="20"/>
        </w:rPr>
        <w:t xml:space="preserve"> not </w:t>
      </w:r>
      <w:proofErr w:type="spellStart"/>
      <w:r w:rsidRPr="003C567D">
        <w:rPr>
          <w:sz w:val="20"/>
          <w:szCs w:val="20"/>
        </w:rPr>
        <w:t>affect</w:t>
      </w:r>
      <w:proofErr w:type="spellEnd"/>
      <w:r w:rsidRPr="003C567D">
        <w:rPr>
          <w:sz w:val="20"/>
          <w:szCs w:val="20"/>
        </w:rPr>
        <w:t xml:space="preserve"> </w:t>
      </w:r>
      <w:proofErr w:type="spellStart"/>
      <w:r w:rsidRPr="003C567D">
        <w:rPr>
          <w:sz w:val="20"/>
          <w:szCs w:val="20"/>
        </w:rPr>
        <w:t>the</w:t>
      </w:r>
      <w:proofErr w:type="spellEnd"/>
      <w:r w:rsidRPr="003C567D">
        <w:rPr>
          <w:sz w:val="20"/>
          <w:szCs w:val="20"/>
        </w:rPr>
        <w:t xml:space="preserve"> </w:t>
      </w:r>
      <w:proofErr w:type="spellStart"/>
      <w:r w:rsidRPr="003C567D">
        <w:rPr>
          <w:sz w:val="20"/>
          <w:szCs w:val="20"/>
        </w:rPr>
        <w:t>right</w:t>
      </w:r>
      <w:proofErr w:type="spellEnd"/>
      <w:r w:rsidRPr="003C567D">
        <w:rPr>
          <w:sz w:val="20"/>
          <w:szCs w:val="20"/>
        </w:rPr>
        <w:t xml:space="preserve"> to </w:t>
      </w:r>
      <w:proofErr w:type="spellStart"/>
      <w:r w:rsidRPr="003C567D">
        <w:rPr>
          <w:sz w:val="20"/>
          <w:szCs w:val="20"/>
        </w:rPr>
        <w:t>claim</w:t>
      </w:r>
      <w:proofErr w:type="spellEnd"/>
      <w:r w:rsidRPr="003C567D">
        <w:rPr>
          <w:sz w:val="20"/>
          <w:szCs w:val="20"/>
        </w:rPr>
        <w:t xml:space="preserve"> </w:t>
      </w:r>
      <w:proofErr w:type="spellStart"/>
      <w:r w:rsidRPr="003C567D">
        <w:rPr>
          <w:sz w:val="20"/>
          <w:szCs w:val="20"/>
        </w:rPr>
        <w:t>damages</w:t>
      </w:r>
      <w:proofErr w:type="spellEnd"/>
      <w:r w:rsidR="00DA0E30" w:rsidRPr="00F2182A">
        <w:rPr>
          <w:sz w:val="20"/>
          <w:szCs w:val="20"/>
        </w:rPr>
        <w:t>.</w:t>
      </w:r>
    </w:p>
    <w:p w14:paraId="0FE0665C" w14:textId="77777777" w:rsidR="00FB6EC5" w:rsidRPr="00F2182A" w:rsidRDefault="00FB6EC5" w:rsidP="00FB6EC5">
      <w:pPr>
        <w:pStyle w:val="Bodytext20"/>
        <w:shd w:val="clear" w:color="auto" w:fill="auto"/>
        <w:tabs>
          <w:tab w:val="left" w:pos="708"/>
        </w:tabs>
        <w:ind w:left="760" w:firstLine="0"/>
        <w:rPr>
          <w:sz w:val="20"/>
          <w:szCs w:val="20"/>
        </w:rPr>
      </w:pPr>
    </w:p>
    <w:p w14:paraId="3EE5A657" w14:textId="39D88A5E" w:rsidR="00FB6EC5" w:rsidRDefault="00D07540" w:rsidP="00FB6EC5">
      <w:pPr>
        <w:pStyle w:val="Bodytext20"/>
        <w:numPr>
          <w:ilvl w:val="0"/>
          <w:numId w:val="28"/>
        </w:numPr>
        <w:shd w:val="clear" w:color="auto" w:fill="auto"/>
        <w:tabs>
          <w:tab w:val="left" w:pos="714"/>
        </w:tabs>
        <w:ind w:left="760"/>
        <w:rPr>
          <w:sz w:val="20"/>
          <w:szCs w:val="20"/>
        </w:rPr>
      </w:pPr>
      <w:proofErr w:type="spellStart"/>
      <w:r w:rsidRPr="00D07540">
        <w:rPr>
          <w:sz w:val="20"/>
          <w:szCs w:val="20"/>
        </w:rPr>
        <w:t>The</w:t>
      </w:r>
      <w:proofErr w:type="spellEnd"/>
      <w:r w:rsidRPr="00D07540">
        <w:rPr>
          <w:sz w:val="20"/>
          <w:szCs w:val="20"/>
        </w:rPr>
        <w:t xml:space="preserve"> </w:t>
      </w:r>
      <w:proofErr w:type="spellStart"/>
      <w:r w:rsidRPr="00D07540">
        <w:rPr>
          <w:sz w:val="20"/>
          <w:szCs w:val="20"/>
        </w:rPr>
        <w:t>contractual</w:t>
      </w:r>
      <w:proofErr w:type="spellEnd"/>
      <w:r w:rsidRPr="00D07540">
        <w:rPr>
          <w:sz w:val="20"/>
          <w:szCs w:val="20"/>
        </w:rPr>
        <w:t xml:space="preserve"> penalty </w:t>
      </w:r>
      <w:proofErr w:type="spellStart"/>
      <w:r w:rsidRPr="00D07540">
        <w:rPr>
          <w:sz w:val="20"/>
          <w:szCs w:val="20"/>
        </w:rPr>
        <w:t>is</w:t>
      </w:r>
      <w:proofErr w:type="spellEnd"/>
      <w:r w:rsidRPr="00D07540">
        <w:rPr>
          <w:sz w:val="20"/>
          <w:szCs w:val="20"/>
        </w:rPr>
        <w:t xml:space="preserve"> </w:t>
      </w:r>
      <w:proofErr w:type="spellStart"/>
      <w:r w:rsidRPr="00D07540">
        <w:rPr>
          <w:sz w:val="20"/>
          <w:szCs w:val="20"/>
        </w:rPr>
        <w:t>payable</w:t>
      </w:r>
      <w:proofErr w:type="spellEnd"/>
      <w:r w:rsidRPr="00D07540">
        <w:rPr>
          <w:sz w:val="20"/>
          <w:szCs w:val="20"/>
        </w:rPr>
        <w:t xml:space="preserve"> </w:t>
      </w:r>
      <w:proofErr w:type="spellStart"/>
      <w:r w:rsidRPr="00D07540">
        <w:rPr>
          <w:sz w:val="20"/>
          <w:szCs w:val="20"/>
        </w:rPr>
        <w:t>according</w:t>
      </w:r>
      <w:proofErr w:type="spellEnd"/>
      <w:r w:rsidRPr="00D07540">
        <w:rPr>
          <w:sz w:val="20"/>
          <w:szCs w:val="20"/>
        </w:rPr>
        <w:t xml:space="preserve"> to </w:t>
      </w:r>
      <w:proofErr w:type="spellStart"/>
      <w:r w:rsidRPr="00D07540">
        <w:rPr>
          <w:sz w:val="20"/>
          <w:szCs w:val="20"/>
        </w:rPr>
        <w:t>the</w:t>
      </w:r>
      <w:proofErr w:type="spellEnd"/>
      <w:r w:rsidRPr="00D07540">
        <w:rPr>
          <w:sz w:val="20"/>
          <w:szCs w:val="20"/>
        </w:rPr>
        <w:t xml:space="preserve"> </w:t>
      </w:r>
      <w:proofErr w:type="spellStart"/>
      <w:r w:rsidRPr="00D07540">
        <w:rPr>
          <w:sz w:val="20"/>
          <w:szCs w:val="20"/>
        </w:rPr>
        <w:t>invoice</w:t>
      </w:r>
      <w:proofErr w:type="spellEnd"/>
      <w:r w:rsidRPr="00D07540">
        <w:rPr>
          <w:sz w:val="20"/>
          <w:szCs w:val="20"/>
        </w:rPr>
        <w:t xml:space="preserve"> </w:t>
      </w:r>
      <w:proofErr w:type="spellStart"/>
      <w:r w:rsidRPr="00D07540">
        <w:rPr>
          <w:sz w:val="20"/>
          <w:szCs w:val="20"/>
        </w:rPr>
        <w:t>issued</w:t>
      </w:r>
      <w:proofErr w:type="spellEnd"/>
      <w:r w:rsidRPr="00D07540">
        <w:rPr>
          <w:sz w:val="20"/>
          <w:szCs w:val="20"/>
        </w:rPr>
        <w:t xml:space="preserve"> by </w:t>
      </w:r>
      <w:proofErr w:type="spellStart"/>
      <w:r w:rsidRPr="00D07540">
        <w:rPr>
          <w:sz w:val="20"/>
          <w:szCs w:val="20"/>
        </w:rPr>
        <w:t>the</w:t>
      </w:r>
      <w:proofErr w:type="spellEnd"/>
      <w:r w:rsidRPr="00D07540">
        <w:rPr>
          <w:sz w:val="20"/>
          <w:szCs w:val="20"/>
        </w:rPr>
        <w:t xml:space="preserve"> </w:t>
      </w:r>
      <w:proofErr w:type="spellStart"/>
      <w:r w:rsidRPr="00D07540">
        <w:rPr>
          <w:sz w:val="20"/>
          <w:szCs w:val="20"/>
        </w:rPr>
        <w:t>authorized</w:t>
      </w:r>
      <w:proofErr w:type="spellEnd"/>
      <w:r w:rsidRPr="00D07540">
        <w:rPr>
          <w:sz w:val="20"/>
          <w:szCs w:val="20"/>
        </w:rPr>
        <w:t xml:space="preserve"> </w:t>
      </w:r>
      <w:proofErr w:type="spellStart"/>
      <w:r w:rsidRPr="00D07540">
        <w:rPr>
          <w:sz w:val="20"/>
          <w:szCs w:val="20"/>
        </w:rPr>
        <w:t>contracting</w:t>
      </w:r>
      <w:proofErr w:type="spellEnd"/>
      <w:r w:rsidRPr="00D07540">
        <w:rPr>
          <w:sz w:val="20"/>
          <w:szCs w:val="20"/>
        </w:rPr>
        <w:t xml:space="preserve"> party, in </w:t>
      </w:r>
      <w:proofErr w:type="spellStart"/>
      <w:r w:rsidRPr="00D07540">
        <w:rPr>
          <w:sz w:val="20"/>
          <w:szCs w:val="20"/>
        </w:rPr>
        <w:t>the</w:t>
      </w:r>
      <w:proofErr w:type="spellEnd"/>
      <w:r w:rsidRPr="00D07540">
        <w:rPr>
          <w:sz w:val="20"/>
          <w:szCs w:val="20"/>
        </w:rPr>
        <w:t xml:space="preserve"> </w:t>
      </w:r>
      <w:proofErr w:type="spellStart"/>
      <w:r w:rsidRPr="00D07540">
        <w:rPr>
          <w:sz w:val="20"/>
          <w:szCs w:val="20"/>
        </w:rPr>
        <w:t>manner</w:t>
      </w:r>
      <w:proofErr w:type="spellEnd"/>
      <w:r w:rsidRPr="00D07540">
        <w:rPr>
          <w:sz w:val="20"/>
          <w:szCs w:val="20"/>
        </w:rPr>
        <w:t xml:space="preserve"> and </w:t>
      </w:r>
      <w:proofErr w:type="spellStart"/>
      <w:r w:rsidRPr="00D07540">
        <w:rPr>
          <w:sz w:val="20"/>
          <w:szCs w:val="20"/>
        </w:rPr>
        <w:t>within</w:t>
      </w:r>
      <w:proofErr w:type="spellEnd"/>
      <w:r w:rsidRPr="00D07540">
        <w:rPr>
          <w:sz w:val="20"/>
          <w:szCs w:val="20"/>
        </w:rPr>
        <w:t xml:space="preserve"> </w:t>
      </w:r>
      <w:proofErr w:type="spellStart"/>
      <w:r w:rsidRPr="00D07540">
        <w:rPr>
          <w:sz w:val="20"/>
          <w:szCs w:val="20"/>
        </w:rPr>
        <w:t>the</w:t>
      </w:r>
      <w:proofErr w:type="spellEnd"/>
      <w:r w:rsidRPr="00D07540">
        <w:rPr>
          <w:sz w:val="20"/>
          <w:szCs w:val="20"/>
        </w:rPr>
        <w:t xml:space="preserve"> period </w:t>
      </w:r>
      <w:proofErr w:type="spellStart"/>
      <w:r w:rsidRPr="00D07540">
        <w:rPr>
          <w:sz w:val="20"/>
          <w:szCs w:val="20"/>
        </w:rPr>
        <w:t>specified</w:t>
      </w:r>
      <w:proofErr w:type="spellEnd"/>
      <w:r w:rsidRPr="00D07540">
        <w:rPr>
          <w:sz w:val="20"/>
          <w:szCs w:val="20"/>
        </w:rPr>
        <w:t xml:space="preserve"> </w:t>
      </w:r>
      <w:proofErr w:type="spellStart"/>
      <w:r w:rsidRPr="00D07540">
        <w:rPr>
          <w:sz w:val="20"/>
          <w:szCs w:val="20"/>
        </w:rPr>
        <w:t>therein</w:t>
      </w:r>
      <w:proofErr w:type="spellEnd"/>
      <w:r w:rsidR="00517193">
        <w:rPr>
          <w:sz w:val="20"/>
          <w:szCs w:val="20"/>
        </w:rPr>
        <w:t>.</w:t>
      </w:r>
    </w:p>
    <w:p w14:paraId="615228AE" w14:textId="77777777" w:rsidR="00383547" w:rsidRDefault="00383547" w:rsidP="00383547">
      <w:pPr>
        <w:pStyle w:val="Odstavecseseznamem"/>
        <w:rPr>
          <w:sz w:val="20"/>
          <w:szCs w:val="20"/>
        </w:rPr>
      </w:pPr>
    </w:p>
    <w:p w14:paraId="341694AB" w14:textId="77777777" w:rsidR="00383547" w:rsidRPr="00383547" w:rsidRDefault="00383547" w:rsidP="00383547">
      <w:pPr>
        <w:pStyle w:val="Bodytext20"/>
        <w:shd w:val="clear" w:color="auto" w:fill="auto"/>
        <w:tabs>
          <w:tab w:val="left" w:pos="714"/>
        </w:tabs>
        <w:ind w:left="760" w:firstLine="0"/>
        <w:rPr>
          <w:sz w:val="20"/>
          <w:szCs w:val="20"/>
        </w:rPr>
      </w:pPr>
    </w:p>
    <w:p w14:paraId="208B769B" w14:textId="77777777" w:rsidR="00D03350" w:rsidRPr="00F2182A" w:rsidRDefault="00D03350" w:rsidP="00D03350">
      <w:pPr>
        <w:pStyle w:val="Bodytext20"/>
        <w:shd w:val="clear" w:color="auto" w:fill="auto"/>
        <w:tabs>
          <w:tab w:val="left" w:pos="715"/>
        </w:tabs>
        <w:spacing w:line="212" w:lineRule="exact"/>
        <w:ind w:firstLine="0"/>
        <w:rPr>
          <w:sz w:val="20"/>
          <w:szCs w:val="20"/>
        </w:rPr>
      </w:pPr>
    </w:p>
    <w:p w14:paraId="13BA64E5" w14:textId="21142142" w:rsidR="000A601A" w:rsidRPr="00F2182A" w:rsidRDefault="00EE12CA" w:rsidP="000A601A">
      <w:pPr>
        <w:pStyle w:val="Heading20"/>
        <w:shd w:val="clear" w:color="auto" w:fill="auto"/>
        <w:spacing w:before="0"/>
        <w:ind w:firstLine="0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Article</w:t>
      </w:r>
      <w:proofErr w:type="spellEnd"/>
      <w:r w:rsidRPr="00F2182A">
        <w:rPr>
          <w:sz w:val="20"/>
          <w:szCs w:val="20"/>
        </w:rPr>
        <w:t xml:space="preserve"> </w:t>
      </w:r>
      <w:r w:rsidR="00132F37">
        <w:rPr>
          <w:sz w:val="20"/>
          <w:szCs w:val="20"/>
        </w:rPr>
        <w:t>8</w:t>
      </w:r>
    </w:p>
    <w:p w14:paraId="70BD6BB2" w14:textId="157C6E55" w:rsidR="000A601A" w:rsidRPr="00F2182A" w:rsidRDefault="00E41A33" w:rsidP="000A601A">
      <w:pPr>
        <w:pStyle w:val="Heading20"/>
        <w:shd w:val="clear" w:color="auto" w:fill="auto"/>
        <w:spacing w:before="0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Validity and </w:t>
      </w:r>
      <w:proofErr w:type="spellStart"/>
      <w:r>
        <w:rPr>
          <w:sz w:val="20"/>
          <w:szCs w:val="20"/>
        </w:rPr>
        <w:t>effectiveness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contract</w:t>
      </w:r>
      <w:proofErr w:type="spellEnd"/>
    </w:p>
    <w:p w14:paraId="2DD988F2" w14:textId="156B33F5" w:rsidR="000A601A" w:rsidRDefault="00383547" w:rsidP="004775BE">
      <w:pPr>
        <w:pStyle w:val="Bodytext20"/>
        <w:numPr>
          <w:ilvl w:val="0"/>
          <w:numId w:val="29"/>
        </w:numPr>
        <w:shd w:val="clear" w:color="auto" w:fill="auto"/>
        <w:tabs>
          <w:tab w:val="left" w:pos="714"/>
        </w:tabs>
        <w:ind w:left="760"/>
        <w:rPr>
          <w:sz w:val="20"/>
          <w:szCs w:val="20"/>
        </w:rPr>
      </w:pPr>
      <w:proofErr w:type="spellStart"/>
      <w:r w:rsidRPr="00383547">
        <w:rPr>
          <w:sz w:val="20"/>
          <w:szCs w:val="20"/>
        </w:rPr>
        <w:t>This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Agreement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shall</w:t>
      </w:r>
      <w:proofErr w:type="spellEnd"/>
      <w:r w:rsidRPr="00383547">
        <w:rPr>
          <w:sz w:val="20"/>
          <w:szCs w:val="20"/>
        </w:rPr>
        <w:t xml:space="preserve"> enter </w:t>
      </w:r>
      <w:proofErr w:type="spellStart"/>
      <w:r w:rsidRPr="00383547">
        <w:rPr>
          <w:sz w:val="20"/>
          <w:szCs w:val="20"/>
        </w:rPr>
        <w:t>into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force</w:t>
      </w:r>
      <w:proofErr w:type="spellEnd"/>
      <w:r w:rsidRPr="00383547">
        <w:rPr>
          <w:sz w:val="20"/>
          <w:szCs w:val="20"/>
        </w:rPr>
        <w:t xml:space="preserve"> on </w:t>
      </w:r>
      <w:proofErr w:type="spellStart"/>
      <w:r w:rsidRPr="00383547">
        <w:rPr>
          <w:sz w:val="20"/>
          <w:szCs w:val="20"/>
        </w:rPr>
        <w:t>the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date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of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its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signing</w:t>
      </w:r>
      <w:proofErr w:type="spellEnd"/>
      <w:r w:rsidRPr="00383547">
        <w:rPr>
          <w:sz w:val="20"/>
          <w:szCs w:val="20"/>
        </w:rPr>
        <w:t xml:space="preserve"> by </w:t>
      </w:r>
      <w:proofErr w:type="spellStart"/>
      <w:r w:rsidRPr="00383547">
        <w:rPr>
          <w:sz w:val="20"/>
          <w:szCs w:val="20"/>
        </w:rPr>
        <w:t>the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authorized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representatives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of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the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contracting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parties</w:t>
      </w:r>
      <w:proofErr w:type="spellEnd"/>
      <w:r w:rsidRPr="00383547">
        <w:rPr>
          <w:sz w:val="20"/>
          <w:szCs w:val="20"/>
        </w:rPr>
        <w:t xml:space="preserve"> and </w:t>
      </w:r>
      <w:proofErr w:type="spellStart"/>
      <w:r w:rsidRPr="00383547">
        <w:rPr>
          <w:sz w:val="20"/>
          <w:szCs w:val="20"/>
        </w:rPr>
        <w:t>shall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become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effective</w:t>
      </w:r>
      <w:proofErr w:type="spellEnd"/>
      <w:r w:rsidRPr="00383547">
        <w:rPr>
          <w:sz w:val="20"/>
          <w:szCs w:val="20"/>
        </w:rPr>
        <w:t xml:space="preserve"> on </w:t>
      </w:r>
      <w:proofErr w:type="spellStart"/>
      <w:r w:rsidRPr="00383547">
        <w:rPr>
          <w:sz w:val="20"/>
          <w:szCs w:val="20"/>
        </w:rPr>
        <w:t>the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date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of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its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signing</w:t>
      </w:r>
      <w:proofErr w:type="spellEnd"/>
      <w:r w:rsidRPr="00383547">
        <w:rPr>
          <w:sz w:val="20"/>
          <w:szCs w:val="20"/>
        </w:rPr>
        <w:t xml:space="preserve">. </w:t>
      </w:r>
      <w:proofErr w:type="spellStart"/>
      <w:r w:rsidRPr="00383547">
        <w:rPr>
          <w:sz w:val="20"/>
          <w:szCs w:val="20"/>
        </w:rPr>
        <w:t>If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it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is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subject</w:t>
      </w:r>
      <w:proofErr w:type="spellEnd"/>
      <w:r w:rsidRPr="00383547">
        <w:rPr>
          <w:sz w:val="20"/>
          <w:szCs w:val="20"/>
        </w:rPr>
        <w:t xml:space="preserve"> to </w:t>
      </w:r>
      <w:proofErr w:type="spellStart"/>
      <w:r w:rsidRPr="00383547">
        <w:rPr>
          <w:sz w:val="20"/>
          <w:szCs w:val="20"/>
        </w:rPr>
        <w:t>publication</w:t>
      </w:r>
      <w:proofErr w:type="spellEnd"/>
      <w:r w:rsidRPr="00383547">
        <w:rPr>
          <w:sz w:val="20"/>
          <w:szCs w:val="20"/>
        </w:rPr>
        <w:t xml:space="preserve"> in </w:t>
      </w:r>
      <w:proofErr w:type="spellStart"/>
      <w:r w:rsidRPr="00383547">
        <w:rPr>
          <w:sz w:val="20"/>
          <w:szCs w:val="20"/>
        </w:rPr>
        <w:t>the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register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of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contracts</w:t>
      </w:r>
      <w:proofErr w:type="spellEnd"/>
      <w:r w:rsidRPr="00383547">
        <w:rPr>
          <w:sz w:val="20"/>
          <w:szCs w:val="20"/>
        </w:rPr>
        <w:t xml:space="preserve">, </w:t>
      </w:r>
      <w:proofErr w:type="spellStart"/>
      <w:r w:rsidRPr="00383547">
        <w:rPr>
          <w:sz w:val="20"/>
          <w:szCs w:val="20"/>
        </w:rPr>
        <w:t>this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Agreement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shall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become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effective</w:t>
      </w:r>
      <w:proofErr w:type="spellEnd"/>
      <w:r w:rsidRPr="00383547">
        <w:rPr>
          <w:sz w:val="20"/>
          <w:szCs w:val="20"/>
        </w:rPr>
        <w:t xml:space="preserve"> </w:t>
      </w:r>
      <w:proofErr w:type="spellStart"/>
      <w:r w:rsidRPr="00383547">
        <w:rPr>
          <w:sz w:val="20"/>
          <w:szCs w:val="20"/>
        </w:rPr>
        <w:t>upon</w:t>
      </w:r>
      <w:proofErr w:type="spellEnd"/>
      <w:r w:rsidRPr="00383547">
        <w:rPr>
          <w:sz w:val="20"/>
          <w:szCs w:val="20"/>
        </w:rPr>
        <w:t xml:space="preserve"> such </w:t>
      </w:r>
      <w:proofErr w:type="spellStart"/>
      <w:r w:rsidRPr="00383547">
        <w:rPr>
          <w:sz w:val="20"/>
          <w:szCs w:val="20"/>
        </w:rPr>
        <w:t>publication</w:t>
      </w:r>
      <w:proofErr w:type="spellEnd"/>
      <w:r w:rsidR="00684B41" w:rsidRPr="00684B41">
        <w:rPr>
          <w:sz w:val="20"/>
          <w:szCs w:val="20"/>
        </w:rPr>
        <w:t>.</w:t>
      </w:r>
    </w:p>
    <w:p w14:paraId="0D15B073" w14:textId="77777777" w:rsidR="004775BE" w:rsidRPr="00F2182A" w:rsidRDefault="004775BE" w:rsidP="004775BE">
      <w:pPr>
        <w:pStyle w:val="Bodytext20"/>
        <w:shd w:val="clear" w:color="auto" w:fill="auto"/>
        <w:tabs>
          <w:tab w:val="left" w:pos="714"/>
        </w:tabs>
        <w:ind w:left="760" w:firstLine="0"/>
        <w:rPr>
          <w:sz w:val="20"/>
          <w:szCs w:val="20"/>
        </w:rPr>
      </w:pPr>
    </w:p>
    <w:p w14:paraId="0D677A5E" w14:textId="27AE055B" w:rsidR="000A601A" w:rsidRDefault="00DB57A4" w:rsidP="004775BE">
      <w:pPr>
        <w:pStyle w:val="Bodytext20"/>
        <w:numPr>
          <w:ilvl w:val="0"/>
          <w:numId w:val="29"/>
        </w:numPr>
        <w:shd w:val="clear" w:color="auto" w:fill="auto"/>
        <w:tabs>
          <w:tab w:val="left" w:pos="714"/>
        </w:tabs>
        <w:ind w:left="760"/>
        <w:rPr>
          <w:sz w:val="20"/>
          <w:szCs w:val="20"/>
        </w:rPr>
      </w:pPr>
      <w:proofErr w:type="spellStart"/>
      <w:r w:rsidRPr="00DB57A4">
        <w:rPr>
          <w:sz w:val="20"/>
          <w:szCs w:val="20"/>
        </w:rPr>
        <w:t>Unless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otherwise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specified</w:t>
      </w:r>
      <w:proofErr w:type="spellEnd"/>
      <w:r w:rsidRPr="00DB57A4">
        <w:rPr>
          <w:sz w:val="20"/>
          <w:szCs w:val="20"/>
        </w:rPr>
        <w:t xml:space="preserve"> in </w:t>
      </w:r>
      <w:proofErr w:type="spellStart"/>
      <w:r w:rsidRPr="00DB57A4">
        <w:rPr>
          <w:sz w:val="20"/>
          <w:szCs w:val="20"/>
        </w:rPr>
        <w:t>this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Agreement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or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unless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another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reason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for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withdrawal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from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this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Agreement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arises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from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generally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binding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legal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regulations</w:t>
      </w:r>
      <w:proofErr w:type="spellEnd"/>
      <w:r w:rsidRPr="00DB57A4">
        <w:rPr>
          <w:sz w:val="20"/>
          <w:szCs w:val="20"/>
        </w:rPr>
        <w:t xml:space="preserve">, </w:t>
      </w:r>
      <w:proofErr w:type="spellStart"/>
      <w:r w:rsidRPr="00DB57A4">
        <w:rPr>
          <w:sz w:val="20"/>
          <w:szCs w:val="20"/>
        </w:rPr>
        <w:t>the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Client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is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entitled</w:t>
      </w:r>
      <w:proofErr w:type="spellEnd"/>
      <w:r w:rsidRPr="00DB57A4">
        <w:rPr>
          <w:sz w:val="20"/>
          <w:szCs w:val="20"/>
        </w:rPr>
        <w:t xml:space="preserve"> to </w:t>
      </w:r>
      <w:proofErr w:type="spellStart"/>
      <w:r w:rsidRPr="00DB57A4">
        <w:rPr>
          <w:sz w:val="20"/>
          <w:szCs w:val="20"/>
        </w:rPr>
        <w:t>withdraw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from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the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Agreement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if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the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Contractor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fails</w:t>
      </w:r>
      <w:proofErr w:type="spellEnd"/>
      <w:r w:rsidRPr="00DB57A4">
        <w:rPr>
          <w:sz w:val="20"/>
          <w:szCs w:val="20"/>
        </w:rPr>
        <w:t xml:space="preserve"> to </w:t>
      </w:r>
      <w:proofErr w:type="spellStart"/>
      <w:r w:rsidRPr="00DB57A4">
        <w:rPr>
          <w:sz w:val="20"/>
          <w:szCs w:val="20"/>
        </w:rPr>
        <w:t>provide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the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Training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within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the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agreed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deadline</w:t>
      </w:r>
      <w:proofErr w:type="spellEnd"/>
      <w:r w:rsidRPr="00DB57A4">
        <w:rPr>
          <w:sz w:val="20"/>
          <w:szCs w:val="20"/>
        </w:rPr>
        <w:t xml:space="preserve">, and </w:t>
      </w:r>
      <w:proofErr w:type="spellStart"/>
      <w:r w:rsidRPr="00DB57A4">
        <w:rPr>
          <w:sz w:val="20"/>
          <w:szCs w:val="20"/>
        </w:rPr>
        <w:t>this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entitlement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arises</w:t>
      </w:r>
      <w:proofErr w:type="spellEnd"/>
      <w:r w:rsidRPr="00DB57A4">
        <w:rPr>
          <w:sz w:val="20"/>
          <w:szCs w:val="20"/>
        </w:rPr>
        <w:t xml:space="preserve"> on </w:t>
      </w:r>
      <w:proofErr w:type="spellStart"/>
      <w:r w:rsidRPr="00DB57A4">
        <w:rPr>
          <w:sz w:val="20"/>
          <w:szCs w:val="20"/>
        </w:rPr>
        <w:t>the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first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day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of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the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Contractor's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delay</w:t>
      </w:r>
      <w:proofErr w:type="spellEnd"/>
      <w:r w:rsidRPr="00DB57A4">
        <w:rPr>
          <w:sz w:val="20"/>
          <w:szCs w:val="20"/>
        </w:rPr>
        <w:t xml:space="preserve"> in </w:t>
      </w:r>
      <w:proofErr w:type="spellStart"/>
      <w:r w:rsidRPr="00DB57A4">
        <w:rPr>
          <w:sz w:val="20"/>
          <w:szCs w:val="20"/>
        </w:rPr>
        <w:t>providing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the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Training</w:t>
      </w:r>
      <w:proofErr w:type="spellEnd"/>
      <w:r w:rsidRPr="00DB57A4">
        <w:rPr>
          <w:sz w:val="20"/>
          <w:szCs w:val="20"/>
        </w:rPr>
        <w:t xml:space="preserve">. </w:t>
      </w:r>
      <w:proofErr w:type="spellStart"/>
      <w:r w:rsidRPr="00DB57A4">
        <w:rPr>
          <w:sz w:val="20"/>
          <w:szCs w:val="20"/>
        </w:rPr>
        <w:t>The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Client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is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also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entitled</w:t>
      </w:r>
      <w:proofErr w:type="spellEnd"/>
      <w:r w:rsidRPr="00DB57A4">
        <w:rPr>
          <w:sz w:val="20"/>
          <w:szCs w:val="20"/>
        </w:rPr>
        <w:t xml:space="preserve"> to </w:t>
      </w:r>
      <w:proofErr w:type="spellStart"/>
      <w:r w:rsidRPr="00DB57A4">
        <w:rPr>
          <w:sz w:val="20"/>
          <w:szCs w:val="20"/>
        </w:rPr>
        <w:t>withdraw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from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this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Agreement</w:t>
      </w:r>
      <w:proofErr w:type="spellEnd"/>
      <w:r w:rsidRPr="00DB57A4">
        <w:rPr>
          <w:sz w:val="20"/>
          <w:szCs w:val="20"/>
        </w:rPr>
        <w:t xml:space="preserve"> in </w:t>
      </w:r>
      <w:proofErr w:type="spellStart"/>
      <w:r w:rsidRPr="00DB57A4">
        <w:rPr>
          <w:sz w:val="20"/>
          <w:szCs w:val="20"/>
        </w:rPr>
        <w:t>cases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where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it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is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clear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that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the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Contractor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will</w:t>
      </w:r>
      <w:proofErr w:type="spellEnd"/>
      <w:r w:rsidRPr="00DB57A4">
        <w:rPr>
          <w:sz w:val="20"/>
          <w:szCs w:val="20"/>
        </w:rPr>
        <w:t xml:space="preserve"> not </w:t>
      </w:r>
      <w:proofErr w:type="spellStart"/>
      <w:r w:rsidRPr="00DB57A4">
        <w:rPr>
          <w:sz w:val="20"/>
          <w:szCs w:val="20"/>
        </w:rPr>
        <w:t>be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able</w:t>
      </w:r>
      <w:proofErr w:type="spellEnd"/>
      <w:r w:rsidRPr="00DB57A4">
        <w:rPr>
          <w:sz w:val="20"/>
          <w:szCs w:val="20"/>
        </w:rPr>
        <w:t xml:space="preserve"> to </w:t>
      </w:r>
      <w:proofErr w:type="spellStart"/>
      <w:r w:rsidRPr="00DB57A4">
        <w:rPr>
          <w:sz w:val="20"/>
          <w:szCs w:val="20"/>
        </w:rPr>
        <w:t>provide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the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Training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under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this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Agreement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under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the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conditions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specified</w:t>
      </w:r>
      <w:proofErr w:type="spellEnd"/>
      <w:r w:rsidRPr="00DB57A4">
        <w:rPr>
          <w:sz w:val="20"/>
          <w:szCs w:val="20"/>
        </w:rPr>
        <w:t xml:space="preserve"> in </w:t>
      </w:r>
      <w:proofErr w:type="spellStart"/>
      <w:r w:rsidRPr="00DB57A4">
        <w:rPr>
          <w:sz w:val="20"/>
          <w:szCs w:val="20"/>
        </w:rPr>
        <w:t>this</w:t>
      </w:r>
      <w:proofErr w:type="spellEnd"/>
      <w:r w:rsidRPr="00DB57A4">
        <w:rPr>
          <w:sz w:val="20"/>
          <w:szCs w:val="20"/>
        </w:rPr>
        <w:t xml:space="preserve"> </w:t>
      </w:r>
      <w:proofErr w:type="spellStart"/>
      <w:r w:rsidRPr="00DB57A4">
        <w:rPr>
          <w:sz w:val="20"/>
          <w:szCs w:val="20"/>
        </w:rPr>
        <w:t>Agreement</w:t>
      </w:r>
      <w:proofErr w:type="spellEnd"/>
      <w:r w:rsidR="000A601A" w:rsidRPr="00F2182A">
        <w:rPr>
          <w:sz w:val="20"/>
          <w:szCs w:val="20"/>
        </w:rPr>
        <w:t>.</w:t>
      </w:r>
    </w:p>
    <w:p w14:paraId="16DCC015" w14:textId="77777777" w:rsidR="004775BE" w:rsidRPr="00F2182A" w:rsidRDefault="004775BE" w:rsidP="004775BE">
      <w:pPr>
        <w:pStyle w:val="Bodytext20"/>
        <w:shd w:val="clear" w:color="auto" w:fill="auto"/>
        <w:tabs>
          <w:tab w:val="left" w:pos="714"/>
        </w:tabs>
        <w:ind w:left="760" w:firstLine="0"/>
        <w:rPr>
          <w:sz w:val="20"/>
          <w:szCs w:val="20"/>
        </w:rPr>
      </w:pPr>
    </w:p>
    <w:p w14:paraId="55CE2271" w14:textId="6037E2ED" w:rsidR="000A601A" w:rsidRDefault="00A4435F" w:rsidP="004775BE">
      <w:pPr>
        <w:pStyle w:val="Bodytext20"/>
        <w:numPr>
          <w:ilvl w:val="0"/>
          <w:numId w:val="29"/>
        </w:numPr>
        <w:shd w:val="clear" w:color="auto" w:fill="auto"/>
        <w:tabs>
          <w:tab w:val="left" w:pos="714"/>
        </w:tabs>
        <w:ind w:left="760"/>
        <w:rPr>
          <w:sz w:val="20"/>
          <w:szCs w:val="20"/>
        </w:rPr>
      </w:pPr>
      <w:proofErr w:type="spellStart"/>
      <w:r w:rsidRPr="00A4435F">
        <w:rPr>
          <w:sz w:val="20"/>
          <w:szCs w:val="20"/>
        </w:rPr>
        <w:t>Withdrawal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from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the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contract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shall</w:t>
      </w:r>
      <w:proofErr w:type="spellEnd"/>
      <w:r w:rsidRPr="00A4435F">
        <w:rPr>
          <w:sz w:val="20"/>
          <w:szCs w:val="20"/>
        </w:rPr>
        <w:t xml:space="preserve"> not </w:t>
      </w:r>
      <w:proofErr w:type="spellStart"/>
      <w:r w:rsidRPr="00A4435F">
        <w:rPr>
          <w:sz w:val="20"/>
          <w:szCs w:val="20"/>
        </w:rPr>
        <w:t>affect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the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provisions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relating</w:t>
      </w:r>
      <w:proofErr w:type="spellEnd"/>
      <w:r w:rsidRPr="00A4435F">
        <w:rPr>
          <w:sz w:val="20"/>
          <w:szCs w:val="20"/>
        </w:rPr>
        <w:t xml:space="preserve"> to </w:t>
      </w:r>
      <w:proofErr w:type="spellStart"/>
      <w:r w:rsidRPr="00A4435F">
        <w:rPr>
          <w:sz w:val="20"/>
          <w:szCs w:val="20"/>
        </w:rPr>
        <w:t>contractual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penalties</w:t>
      </w:r>
      <w:proofErr w:type="spellEnd"/>
      <w:r w:rsidRPr="00A4435F">
        <w:rPr>
          <w:sz w:val="20"/>
          <w:szCs w:val="20"/>
        </w:rPr>
        <w:t xml:space="preserve">, </w:t>
      </w:r>
      <w:proofErr w:type="spellStart"/>
      <w:r w:rsidRPr="00A4435F">
        <w:rPr>
          <w:sz w:val="20"/>
          <w:szCs w:val="20"/>
        </w:rPr>
        <w:t>interest</w:t>
      </w:r>
      <w:proofErr w:type="spellEnd"/>
      <w:r w:rsidRPr="00A4435F">
        <w:rPr>
          <w:sz w:val="20"/>
          <w:szCs w:val="20"/>
        </w:rPr>
        <w:t xml:space="preserve"> on </w:t>
      </w:r>
      <w:proofErr w:type="spellStart"/>
      <w:r w:rsidRPr="00A4435F">
        <w:rPr>
          <w:sz w:val="20"/>
          <w:szCs w:val="20"/>
        </w:rPr>
        <w:t>late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payment</w:t>
      </w:r>
      <w:proofErr w:type="spellEnd"/>
      <w:r w:rsidRPr="00A4435F">
        <w:rPr>
          <w:sz w:val="20"/>
          <w:szCs w:val="20"/>
        </w:rPr>
        <w:t xml:space="preserve">, </w:t>
      </w:r>
      <w:proofErr w:type="spellStart"/>
      <w:r w:rsidRPr="00A4435F">
        <w:rPr>
          <w:sz w:val="20"/>
          <w:szCs w:val="20"/>
        </w:rPr>
        <w:t>protection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of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information</w:t>
      </w:r>
      <w:proofErr w:type="spellEnd"/>
      <w:r w:rsidRPr="00A4435F">
        <w:rPr>
          <w:sz w:val="20"/>
          <w:szCs w:val="20"/>
        </w:rPr>
        <w:t xml:space="preserve">, </w:t>
      </w:r>
      <w:proofErr w:type="spellStart"/>
      <w:r w:rsidRPr="00A4435F">
        <w:rPr>
          <w:sz w:val="20"/>
          <w:szCs w:val="20"/>
        </w:rPr>
        <w:t>securing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the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claims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of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either</w:t>
      </w:r>
      <w:proofErr w:type="spellEnd"/>
      <w:r w:rsidRPr="00A4435F">
        <w:rPr>
          <w:sz w:val="20"/>
          <w:szCs w:val="20"/>
        </w:rPr>
        <w:t xml:space="preserve"> party, </w:t>
      </w:r>
      <w:proofErr w:type="spellStart"/>
      <w:r w:rsidRPr="00A4435F">
        <w:rPr>
          <w:sz w:val="20"/>
          <w:szCs w:val="20"/>
        </w:rPr>
        <w:t>dispute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resolution</w:t>
      </w:r>
      <w:proofErr w:type="spellEnd"/>
      <w:r w:rsidRPr="00A4435F">
        <w:rPr>
          <w:sz w:val="20"/>
          <w:szCs w:val="20"/>
        </w:rPr>
        <w:t xml:space="preserve">, and </w:t>
      </w:r>
      <w:proofErr w:type="spellStart"/>
      <w:r w:rsidRPr="00A4435F">
        <w:rPr>
          <w:sz w:val="20"/>
          <w:szCs w:val="20"/>
        </w:rPr>
        <w:t>provisions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relating</w:t>
      </w:r>
      <w:proofErr w:type="spellEnd"/>
      <w:r w:rsidRPr="00A4435F">
        <w:rPr>
          <w:sz w:val="20"/>
          <w:szCs w:val="20"/>
        </w:rPr>
        <w:t xml:space="preserve"> to </w:t>
      </w:r>
      <w:proofErr w:type="spellStart"/>
      <w:r w:rsidRPr="00A4435F">
        <w:rPr>
          <w:sz w:val="20"/>
          <w:szCs w:val="20"/>
        </w:rPr>
        <w:t>those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rights</w:t>
      </w:r>
      <w:proofErr w:type="spellEnd"/>
      <w:r w:rsidRPr="00A4435F">
        <w:rPr>
          <w:sz w:val="20"/>
          <w:szCs w:val="20"/>
        </w:rPr>
        <w:t xml:space="preserve"> and </w:t>
      </w:r>
      <w:proofErr w:type="spellStart"/>
      <w:r w:rsidRPr="00A4435F">
        <w:rPr>
          <w:sz w:val="20"/>
          <w:szCs w:val="20"/>
        </w:rPr>
        <w:t>obligations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which</w:t>
      </w:r>
      <w:proofErr w:type="spellEnd"/>
      <w:r w:rsidRPr="00A4435F">
        <w:rPr>
          <w:sz w:val="20"/>
          <w:szCs w:val="20"/>
        </w:rPr>
        <w:t xml:space="preserve">, by </w:t>
      </w:r>
      <w:proofErr w:type="spellStart"/>
      <w:r w:rsidRPr="00A4435F">
        <w:rPr>
          <w:sz w:val="20"/>
          <w:szCs w:val="20"/>
        </w:rPr>
        <w:t>their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nature</w:t>
      </w:r>
      <w:proofErr w:type="spellEnd"/>
      <w:r w:rsidRPr="00A4435F">
        <w:rPr>
          <w:sz w:val="20"/>
          <w:szCs w:val="20"/>
        </w:rPr>
        <w:t xml:space="preserve">, are </w:t>
      </w:r>
      <w:proofErr w:type="spellStart"/>
      <w:r w:rsidRPr="00A4435F">
        <w:rPr>
          <w:sz w:val="20"/>
          <w:szCs w:val="20"/>
        </w:rPr>
        <w:t>intended</w:t>
      </w:r>
      <w:proofErr w:type="spellEnd"/>
      <w:r w:rsidRPr="00A4435F">
        <w:rPr>
          <w:sz w:val="20"/>
          <w:szCs w:val="20"/>
        </w:rPr>
        <w:t xml:space="preserve"> to </w:t>
      </w:r>
      <w:proofErr w:type="spellStart"/>
      <w:r w:rsidRPr="00A4435F">
        <w:rPr>
          <w:sz w:val="20"/>
          <w:szCs w:val="20"/>
        </w:rPr>
        <w:t>continue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even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after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withdrawal</w:t>
      </w:r>
      <w:proofErr w:type="spellEnd"/>
      <w:r w:rsidRPr="00A4435F">
        <w:rPr>
          <w:sz w:val="20"/>
          <w:szCs w:val="20"/>
        </w:rPr>
        <w:t xml:space="preserve"> (in </w:t>
      </w:r>
      <w:proofErr w:type="spellStart"/>
      <w:r w:rsidRPr="00A4435F">
        <w:rPr>
          <w:sz w:val="20"/>
          <w:szCs w:val="20"/>
        </w:rPr>
        <w:t>particular</w:t>
      </w:r>
      <w:proofErr w:type="spellEnd"/>
      <w:r w:rsidRPr="00A4435F">
        <w:rPr>
          <w:sz w:val="20"/>
          <w:szCs w:val="20"/>
        </w:rPr>
        <w:t xml:space="preserve">, </w:t>
      </w:r>
      <w:proofErr w:type="spellStart"/>
      <w:r w:rsidRPr="00A4435F">
        <w:rPr>
          <w:sz w:val="20"/>
          <w:szCs w:val="20"/>
        </w:rPr>
        <w:t>the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obligation</w:t>
      </w:r>
      <w:proofErr w:type="spellEnd"/>
      <w:r w:rsidRPr="00A4435F">
        <w:rPr>
          <w:sz w:val="20"/>
          <w:szCs w:val="20"/>
        </w:rPr>
        <w:t xml:space="preserve"> to </w:t>
      </w:r>
      <w:proofErr w:type="spellStart"/>
      <w:r w:rsidRPr="00A4435F">
        <w:rPr>
          <w:sz w:val="20"/>
          <w:szCs w:val="20"/>
        </w:rPr>
        <w:t>provide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monetary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consideration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for</w:t>
      </w:r>
      <w:proofErr w:type="spellEnd"/>
      <w:r w:rsidRPr="00A4435F">
        <w:rPr>
          <w:sz w:val="20"/>
          <w:szCs w:val="20"/>
        </w:rPr>
        <w:t xml:space="preserve"> performance </w:t>
      </w:r>
      <w:proofErr w:type="spellStart"/>
      <w:r w:rsidRPr="00A4435F">
        <w:rPr>
          <w:sz w:val="20"/>
          <w:szCs w:val="20"/>
        </w:rPr>
        <w:t>provided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before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the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withdrawal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took</w:t>
      </w:r>
      <w:proofErr w:type="spellEnd"/>
      <w:r w:rsidRPr="00A4435F">
        <w:rPr>
          <w:sz w:val="20"/>
          <w:szCs w:val="20"/>
        </w:rPr>
        <w:t xml:space="preserve"> </w:t>
      </w:r>
      <w:proofErr w:type="spellStart"/>
      <w:r w:rsidRPr="00A4435F">
        <w:rPr>
          <w:sz w:val="20"/>
          <w:szCs w:val="20"/>
        </w:rPr>
        <w:t>effect</w:t>
      </w:r>
      <w:proofErr w:type="spellEnd"/>
      <w:r w:rsidRPr="00A4435F">
        <w:rPr>
          <w:sz w:val="20"/>
          <w:szCs w:val="20"/>
        </w:rPr>
        <w:t>)</w:t>
      </w:r>
      <w:r w:rsidR="000A601A" w:rsidRPr="00F2182A">
        <w:rPr>
          <w:sz w:val="20"/>
          <w:szCs w:val="20"/>
        </w:rPr>
        <w:t>.</w:t>
      </w:r>
    </w:p>
    <w:p w14:paraId="3CA85F0F" w14:textId="77777777" w:rsidR="007E40F1" w:rsidRDefault="007E40F1" w:rsidP="007E40F1">
      <w:pPr>
        <w:pStyle w:val="Odstavecseseznamem"/>
        <w:rPr>
          <w:sz w:val="20"/>
          <w:szCs w:val="20"/>
        </w:rPr>
      </w:pPr>
    </w:p>
    <w:p w14:paraId="63AFC6AA" w14:textId="41103601" w:rsidR="00583973" w:rsidRPr="00F2182A" w:rsidRDefault="00EE12CA" w:rsidP="00583973">
      <w:pPr>
        <w:pStyle w:val="Heading20"/>
        <w:shd w:val="clear" w:color="auto" w:fill="auto"/>
        <w:spacing w:before="0" w:line="264" w:lineRule="exact"/>
        <w:ind w:firstLine="0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Article</w:t>
      </w:r>
      <w:proofErr w:type="spellEnd"/>
      <w:r w:rsidRPr="00F2182A">
        <w:rPr>
          <w:sz w:val="20"/>
          <w:szCs w:val="20"/>
        </w:rPr>
        <w:t xml:space="preserve"> </w:t>
      </w:r>
      <w:r w:rsidR="00132F37">
        <w:rPr>
          <w:sz w:val="20"/>
          <w:szCs w:val="20"/>
        </w:rPr>
        <w:t>9</w:t>
      </w:r>
    </w:p>
    <w:p w14:paraId="69656243" w14:textId="0B9052A1" w:rsidR="00583973" w:rsidRPr="00F2182A" w:rsidRDefault="00CF105F" w:rsidP="00583973">
      <w:pPr>
        <w:pStyle w:val="Heading20"/>
        <w:shd w:val="clear" w:color="auto" w:fill="auto"/>
        <w:spacing w:before="0" w:line="264" w:lineRule="exact"/>
        <w:ind w:firstLine="0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Final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provisions</w:t>
      </w:r>
      <w:proofErr w:type="spellEnd"/>
    </w:p>
    <w:p w14:paraId="39483848" w14:textId="64ECA679" w:rsidR="00D2220E" w:rsidRPr="00F2182A" w:rsidRDefault="00764205" w:rsidP="004775BE">
      <w:pPr>
        <w:pStyle w:val="Bodytext20"/>
        <w:numPr>
          <w:ilvl w:val="0"/>
          <w:numId w:val="30"/>
        </w:numPr>
        <w:shd w:val="clear" w:color="auto" w:fill="auto"/>
        <w:tabs>
          <w:tab w:val="left" w:pos="700"/>
        </w:tabs>
        <w:ind w:left="760"/>
        <w:rPr>
          <w:sz w:val="20"/>
          <w:szCs w:val="20"/>
        </w:rPr>
      </w:pPr>
      <w:proofErr w:type="spellStart"/>
      <w:r w:rsidRPr="00764205">
        <w:rPr>
          <w:sz w:val="20"/>
          <w:szCs w:val="20"/>
        </w:rPr>
        <w:t>If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the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reason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for</w:t>
      </w:r>
      <w:proofErr w:type="spellEnd"/>
      <w:r w:rsidRPr="00764205">
        <w:rPr>
          <w:sz w:val="20"/>
          <w:szCs w:val="20"/>
        </w:rPr>
        <w:t xml:space="preserve"> invalidity </w:t>
      </w:r>
      <w:proofErr w:type="spellStart"/>
      <w:r w:rsidRPr="00764205">
        <w:rPr>
          <w:sz w:val="20"/>
          <w:szCs w:val="20"/>
        </w:rPr>
        <w:t>applies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only</w:t>
      </w:r>
      <w:proofErr w:type="spellEnd"/>
      <w:r w:rsidRPr="00764205">
        <w:rPr>
          <w:sz w:val="20"/>
          <w:szCs w:val="20"/>
        </w:rPr>
        <w:t xml:space="preserve"> to </w:t>
      </w:r>
      <w:proofErr w:type="spellStart"/>
      <w:r w:rsidRPr="00764205">
        <w:rPr>
          <w:sz w:val="20"/>
          <w:szCs w:val="20"/>
        </w:rPr>
        <w:t>certain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provisions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of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this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agreement</w:t>
      </w:r>
      <w:proofErr w:type="spellEnd"/>
      <w:r w:rsidRPr="00764205">
        <w:rPr>
          <w:sz w:val="20"/>
          <w:szCs w:val="20"/>
        </w:rPr>
        <w:t xml:space="preserve">, </w:t>
      </w:r>
      <w:proofErr w:type="spellStart"/>
      <w:r w:rsidRPr="00764205">
        <w:rPr>
          <w:sz w:val="20"/>
          <w:szCs w:val="20"/>
        </w:rPr>
        <w:t>only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those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provisions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shall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be</w:t>
      </w:r>
      <w:proofErr w:type="spellEnd"/>
      <w:r w:rsidRPr="00764205">
        <w:rPr>
          <w:sz w:val="20"/>
          <w:szCs w:val="20"/>
        </w:rPr>
        <w:t xml:space="preserve"> invalid, </w:t>
      </w:r>
      <w:proofErr w:type="spellStart"/>
      <w:r w:rsidRPr="00764205">
        <w:rPr>
          <w:sz w:val="20"/>
          <w:szCs w:val="20"/>
        </w:rPr>
        <w:t>unless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their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nature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or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content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or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the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circumstances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under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which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they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were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agreed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upon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indicate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that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they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cannot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be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separated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from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the</w:t>
      </w:r>
      <w:proofErr w:type="spellEnd"/>
      <w:r w:rsidRPr="00764205">
        <w:rPr>
          <w:sz w:val="20"/>
          <w:szCs w:val="20"/>
        </w:rPr>
        <w:t xml:space="preserve"> rest </w:t>
      </w:r>
      <w:proofErr w:type="spellStart"/>
      <w:r w:rsidRPr="00764205">
        <w:rPr>
          <w:sz w:val="20"/>
          <w:szCs w:val="20"/>
        </w:rPr>
        <w:t>of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the</w:t>
      </w:r>
      <w:proofErr w:type="spellEnd"/>
      <w:r w:rsidRPr="00764205">
        <w:rPr>
          <w:sz w:val="20"/>
          <w:szCs w:val="20"/>
        </w:rPr>
        <w:t xml:space="preserve"> </w:t>
      </w:r>
      <w:proofErr w:type="spellStart"/>
      <w:r w:rsidRPr="00764205">
        <w:rPr>
          <w:sz w:val="20"/>
          <w:szCs w:val="20"/>
        </w:rPr>
        <w:t>agreement</w:t>
      </w:r>
      <w:proofErr w:type="spellEnd"/>
      <w:r w:rsidR="00D2220E" w:rsidRPr="00F2182A">
        <w:rPr>
          <w:sz w:val="20"/>
          <w:szCs w:val="20"/>
        </w:rPr>
        <w:t>.</w:t>
      </w:r>
    </w:p>
    <w:p w14:paraId="22A3FB9F" w14:textId="1E2E633A" w:rsidR="00D2220E" w:rsidRPr="00F2182A" w:rsidRDefault="00D2220E" w:rsidP="00D2220E">
      <w:pPr>
        <w:pStyle w:val="Bodytext30"/>
        <w:shd w:val="clear" w:color="auto" w:fill="auto"/>
        <w:ind w:left="760"/>
        <w:rPr>
          <w:sz w:val="20"/>
          <w:szCs w:val="20"/>
        </w:rPr>
      </w:pPr>
    </w:p>
    <w:p w14:paraId="07F8D7F5" w14:textId="17206A71" w:rsidR="00D2220E" w:rsidRDefault="00171702" w:rsidP="004775BE">
      <w:pPr>
        <w:pStyle w:val="Bodytext20"/>
        <w:numPr>
          <w:ilvl w:val="0"/>
          <w:numId w:val="30"/>
        </w:numPr>
        <w:shd w:val="clear" w:color="auto" w:fill="auto"/>
        <w:tabs>
          <w:tab w:val="left" w:pos="700"/>
        </w:tabs>
        <w:ind w:left="760"/>
        <w:rPr>
          <w:sz w:val="20"/>
          <w:szCs w:val="20"/>
        </w:rPr>
      </w:pPr>
      <w:proofErr w:type="spellStart"/>
      <w:r w:rsidRPr="00171702">
        <w:rPr>
          <w:sz w:val="20"/>
          <w:szCs w:val="20"/>
        </w:rPr>
        <w:t>This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agreement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represents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the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entire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agreement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between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the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parties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regarding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the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subject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matter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of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this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agreement</w:t>
      </w:r>
      <w:proofErr w:type="spellEnd"/>
      <w:r w:rsidRPr="00171702">
        <w:rPr>
          <w:sz w:val="20"/>
          <w:szCs w:val="20"/>
        </w:rPr>
        <w:t xml:space="preserve">. </w:t>
      </w:r>
      <w:proofErr w:type="spellStart"/>
      <w:r w:rsidRPr="00171702">
        <w:rPr>
          <w:sz w:val="20"/>
          <w:szCs w:val="20"/>
        </w:rPr>
        <w:t>This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agreement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may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only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be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amended</w:t>
      </w:r>
      <w:proofErr w:type="spellEnd"/>
      <w:r w:rsidRPr="00171702">
        <w:rPr>
          <w:sz w:val="20"/>
          <w:szCs w:val="20"/>
        </w:rPr>
        <w:t xml:space="preserve"> by </w:t>
      </w:r>
      <w:proofErr w:type="spellStart"/>
      <w:r w:rsidRPr="00171702">
        <w:rPr>
          <w:sz w:val="20"/>
          <w:szCs w:val="20"/>
        </w:rPr>
        <w:t>written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agreement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between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the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parties</w:t>
      </w:r>
      <w:proofErr w:type="spellEnd"/>
      <w:r w:rsidRPr="00171702">
        <w:rPr>
          <w:sz w:val="20"/>
          <w:szCs w:val="20"/>
        </w:rPr>
        <w:t xml:space="preserve"> in </w:t>
      </w:r>
      <w:proofErr w:type="spellStart"/>
      <w:r w:rsidRPr="00171702">
        <w:rPr>
          <w:sz w:val="20"/>
          <w:szCs w:val="20"/>
        </w:rPr>
        <w:t>the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form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of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numbered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amendments</w:t>
      </w:r>
      <w:proofErr w:type="spellEnd"/>
      <w:r w:rsidRPr="00171702">
        <w:rPr>
          <w:sz w:val="20"/>
          <w:szCs w:val="20"/>
        </w:rPr>
        <w:t xml:space="preserve"> to </w:t>
      </w:r>
      <w:proofErr w:type="spellStart"/>
      <w:r w:rsidRPr="00171702">
        <w:rPr>
          <w:sz w:val="20"/>
          <w:szCs w:val="20"/>
        </w:rPr>
        <w:t>this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agreement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signed</w:t>
      </w:r>
      <w:proofErr w:type="spellEnd"/>
      <w:r w:rsidRPr="00171702">
        <w:rPr>
          <w:sz w:val="20"/>
          <w:szCs w:val="20"/>
        </w:rPr>
        <w:t xml:space="preserve"> by </w:t>
      </w:r>
      <w:proofErr w:type="spellStart"/>
      <w:r w:rsidRPr="00171702">
        <w:rPr>
          <w:sz w:val="20"/>
          <w:szCs w:val="20"/>
        </w:rPr>
        <w:t>authorized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representatives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of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both</w:t>
      </w:r>
      <w:proofErr w:type="spellEnd"/>
      <w:r w:rsidRPr="00171702">
        <w:rPr>
          <w:sz w:val="20"/>
          <w:szCs w:val="20"/>
        </w:rPr>
        <w:t xml:space="preserve"> </w:t>
      </w:r>
      <w:proofErr w:type="spellStart"/>
      <w:r w:rsidRPr="00171702">
        <w:rPr>
          <w:sz w:val="20"/>
          <w:szCs w:val="20"/>
        </w:rPr>
        <w:t>parties</w:t>
      </w:r>
      <w:proofErr w:type="spellEnd"/>
      <w:r w:rsidR="00D2220E" w:rsidRPr="00F2182A">
        <w:rPr>
          <w:sz w:val="20"/>
          <w:szCs w:val="20"/>
        </w:rPr>
        <w:t>.</w:t>
      </w:r>
    </w:p>
    <w:p w14:paraId="431DB3D0" w14:textId="77777777" w:rsidR="004775BE" w:rsidRDefault="004775BE" w:rsidP="004775BE">
      <w:pPr>
        <w:pStyle w:val="Bodytext20"/>
        <w:shd w:val="clear" w:color="auto" w:fill="auto"/>
        <w:tabs>
          <w:tab w:val="left" w:pos="700"/>
        </w:tabs>
        <w:ind w:left="760" w:firstLine="0"/>
        <w:rPr>
          <w:sz w:val="20"/>
          <w:szCs w:val="20"/>
        </w:rPr>
      </w:pPr>
    </w:p>
    <w:p w14:paraId="708199A2" w14:textId="7F82D5C6" w:rsidR="00D2220E" w:rsidRPr="00F2182A" w:rsidRDefault="00506274" w:rsidP="004775BE">
      <w:pPr>
        <w:pStyle w:val="Bodytext20"/>
        <w:numPr>
          <w:ilvl w:val="0"/>
          <w:numId w:val="30"/>
        </w:numPr>
        <w:shd w:val="clear" w:color="auto" w:fill="auto"/>
        <w:tabs>
          <w:tab w:val="left" w:pos="700"/>
        </w:tabs>
        <w:ind w:left="760"/>
        <w:rPr>
          <w:sz w:val="20"/>
          <w:szCs w:val="20"/>
        </w:rPr>
      </w:pPr>
      <w:proofErr w:type="spellStart"/>
      <w:r w:rsidRPr="00506274">
        <w:rPr>
          <w:sz w:val="20"/>
          <w:szCs w:val="20"/>
        </w:rPr>
        <w:t>The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contracting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parties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acknowledge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that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this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agreement</w:t>
      </w:r>
      <w:proofErr w:type="spellEnd"/>
      <w:r w:rsidRPr="00506274">
        <w:rPr>
          <w:sz w:val="20"/>
          <w:szCs w:val="20"/>
        </w:rPr>
        <w:t xml:space="preserve">, </w:t>
      </w:r>
      <w:proofErr w:type="spellStart"/>
      <w:r w:rsidRPr="00506274">
        <w:rPr>
          <w:sz w:val="20"/>
          <w:szCs w:val="20"/>
        </w:rPr>
        <w:t>including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all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amendments</w:t>
      </w:r>
      <w:proofErr w:type="spellEnd"/>
      <w:r w:rsidRPr="00506274">
        <w:rPr>
          <w:sz w:val="20"/>
          <w:szCs w:val="20"/>
        </w:rPr>
        <w:t xml:space="preserve">, </w:t>
      </w:r>
      <w:proofErr w:type="spellStart"/>
      <w:r w:rsidRPr="00506274">
        <w:rPr>
          <w:sz w:val="20"/>
          <w:szCs w:val="20"/>
        </w:rPr>
        <w:t>may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be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subject</w:t>
      </w:r>
      <w:proofErr w:type="spellEnd"/>
      <w:r w:rsidRPr="00506274">
        <w:rPr>
          <w:sz w:val="20"/>
          <w:szCs w:val="20"/>
        </w:rPr>
        <w:t xml:space="preserve"> to </w:t>
      </w:r>
      <w:proofErr w:type="spellStart"/>
      <w:r w:rsidRPr="00506274">
        <w:rPr>
          <w:sz w:val="20"/>
          <w:szCs w:val="20"/>
        </w:rPr>
        <w:t>the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conditions</w:t>
      </w:r>
      <w:proofErr w:type="spellEnd"/>
      <w:r w:rsidRPr="00506274">
        <w:rPr>
          <w:sz w:val="20"/>
          <w:szCs w:val="20"/>
        </w:rPr>
        <w:t xml:space="preserve"> and </w:t>
      </w:r>
      <w:proofErr w:type="spellStart"/>
      <w:r w:rsidRPr="00506274">
        <w:rPr>
          <w:sz w:val="20"/>
          <w:szCs w:val="20"/>
        </w:rPr>
        <w:t>restrictions</w:t>
      </w:r>
      <w:proofErr w:type="spellEnd"/>
      <w:r w:rsidRPr="00506274">
        <w:rPr>
          <w:sz w:val="20"/>
          <w:szCs w:val="20"/>
        </w:rPr>
        <w:t xml:space="preserve"> set </w:t>
      </w:r>
      <w:proofErr w:type="spellStart"/>
      <w:r w:rsidRPr="00506274">
        <w:rPr>
          <w:sz w:val="20"/>
          <w:szCs w:val="20"/>
        </w:rPr>
        <w:t>forth</w:t>
      </w:r>
      <w:proofErr w:type="spellEnd"/>
      <w:r w:rsidRPr="00506274">
        <w:rPr>
          <w:sz w:val="20"/>
          <w:szCs w:val="20"/>
        </w:rPr>
        <w:t xml:space="preserve"> in </w:t>
      </w:r>
      <w:proofErr w:type="spellStart"/>
      <w:r w:rsidRPr="00506274">
        <w:rPr>
          <w:sz w:val="20"/>
          <w:szCs w:val="20"/>
        </w:rPr>
        <w:t>Act</w:t>
      </w:r>
      <w:proofErr w:type="spellEnd"/>
      <w:r w:rsidRPr="00506274">
        <w:rPr>
          <w:sz w:val="20"/>
          <w:szCs w:val="20"/>
        </w:rPr>
        <w:t xml:space="preserve"> No. 340/2015 </w:t>
      </w:r>
      <w:proofErr w:type="spellStart"/>
      <w:r w:rsidRPr="00506274">
        <w:rPr>
          <w:sz w:val="20"/>
          <w:szCs w:val="20"/>
        </w:rPr>
        <w:t>Coll</w:t>
      </w:r>
      <w:proofErr w:type="spellEnd"/>
      <w:r w:rsidRPr="00506274">
        <w:rPr>
          <w:sz w:val="20"/>
          <w:szCs w:val="20"/>
        </w:rPr>
        <w:t xml:space="preserve">., on </w:t>
      </w:r>
      <w:proofErr w:type="spellStart"/>
      <w:r w:rsidRPr="00506274">
        <w:rPr>
          <w:sz w:val="20"/>
          <w:szCs w:val="20"/>
        </w:rPr>
        <w:t>special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conditions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for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the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effectiveness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of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certain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agreements</w:t>
      </w:r>
      <w:proofErr w:type="spellEnd"/>
      <w:r w:rsidRPr="00506274">
        <w:rPr>
          <w:sz w:val="20"/>
          <w:szCs w:val="20"/>
        </w:rPr>
        <w:t xml:space="preserve">, </w:t>
      </w:r>
      <w:proofErr w:type="spellStart"/>
      <w:r w:rsidRPr="00506274">
        <w:rPr>
          <w:sz w:val="20"/>
          <w:szCs w:val="20"/>
        </w:rPr>
        <w:t>the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publication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of</w:t>
      </w:r>
      <w:proofErr w:type="spellEnd"/>
      <w:r w:rsidRPr="00506274">
        <w:rPr>
          <w:sz w:val="20"/>
          <w:szCs w:val="20"/>
        </w:rPr>
        <w:t xml:space="preserve"> such </w:t>
      </w:r>
      <w:proofErr w:type="spellStart"/>
      <w:r w:rsidRPr="00506274">
        <w:rPr>
          <w:sz w:val="20"/>
          <w:szCs w:val="20"/>
        </w:rPr>
        <w:t>agreements</w:t>
      </w:r>
      <w:proofErr w:type="spellEnd"/>
      <w:r w:rsidRPr="00506274">
        <w:rPr>
          <w:sz w:val="20"/>
          <w:szCs w:val="20"/>
        </w:rPr>
        <w:t xml:space="preserve">, and </w:t>
      </w:r>
      <w:proofErr w:type="spellStart"/>
      <w:r w:rsidRPr="00506274">
        <w:rPr>
          <w:sz w:val="20"/>
          <w:szCs w:val="20"/>
        </w:rPr>
        <w:t>the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register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of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agreements</w:t>
      </w:r>
      <w:proofErr w:type="spellEnd"/>
      <w:r w:rsidRPr="00506274">
        <w:rPr>
          <w:sz w:val="20"/>
          <w:szCs w:val="20"/>
        </w:rPr>
        <w:t xml:space="preserve">, as </w:t>
      </w:r>
      <w:proofErr w:type="spellStart"/>
      <w:r w:rsidRPr="00506274">
        <w:rPr>
          <w:sz w:val="20"/>
          <w:szCs w:val="20"/>
        </w:rPr>
        <w:t>amended</w:t>
      </w:r>
      <w:proofErr w:type="spellEnd"/>
      <w:r w:rsidRPr="00506274">
        <w:rPr>
          <w:sz w:val="20"/>
          <w:szCs w:val="20"/>
        </w:rPr>
        <w:t xml:space="preserve"> (</w:t>
      </w:r>
      <w:proofErr w:type="spellStart"/>
      <w:r w:rsidRPr="00506274">
        <w:rPr>
          <w:sz w:val="20"/>
          <w:szCs w:val="20"/>
        </w:rPr>
        <w:t>hereinafter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referred</w:t>
      </w:r>
      <w:proofErr w:type="spellEnd"/>
      <w:r w:rsidRPr="00506274">
        <w:rPr>
          <w:sz w:val="20"/>
          <w:szCs w:val="20"/>
        </w:rPr>
        <w:t xml:space="preserve"> to as </w:t>
      </w:r>
      <w:proofErr w:type="spellStart"/>
      <w:r w:rsidRPr="00506274">
        <w:rPr>
          <w:sz w:val="20"/>
          <w:szCs w:val="20"/>
        </w:rPr>
        <w:t>the</w:t>
      </w:r>
      <w:proofErr w:type="spellEnd"/>
      <w:r w:rsidRPr="00506274">
        <w:rPr>
          <w:sz w:val="20"/>
          <w:szCs w:val="20"/>
        </w:rPr>
        <w:t xml:space="preserve"> "</w:t>
      </w:r>
      <w:proofErr w:type="spellStart"/>
      <w:r w:rsidRPr="00093D1A">
        <w:rPr>
          <w:b/>
          <w:bCs/>
          <w:sz w:val="20"/>
          <w:szCs w:val="20"/>
        </w:rPr>
        <w:t>Act</w:t>
      </w:r>
      <w:proofErr w:type="spellEnd"/>
      <w:r w:rsidRPr="00093D1A">
        <w:rPr>
          <w:b/>
          <w:bCs/>
          <w:sz w:val="20"/>
          <w:szCs w:val="20"/>
        </w:rPr>
        <w:t xml:space="preserve"> on </w:t>
      </w:r>
      <w:proofErr w:type="spellStart"/>
      <w:r w:rsidRPr="00093D1A">
        <w:rPr>
          <w:b/>
          <w:bCs/>
          <w:sz w:val="20"/>
          <w:szCs w:val="20"/>
        </w:rPr>
        <w:t>the</w:t>
      </w:r>
      <w:proofErr w:type="spellEnd"/>
      <w:r w:rsidRPr="00093D1A">
        <w:rPr>
          <w:b/>
          <w:bCs/>
          <w:sz w:val="20"/>
          <w:szCs w:val="20"/>
        </w:rPr>
        <w:t xml:space="preserve"> </w:t>
      </w:r>
      <w:proofErr w:type="spellStart"/>
      <w:r w:rsidRPr="00093D1A">
        <w:rPr>
          <w:b/>
          <w:bCs/>
          <w:sz w:val="20"/>
          <w:szCs w:val="20"/>
        </w:rPr>
        <w:t>Register</w:t>
      </w:r>
      <w:proofErr w:type="spellEnd"/>
      <w:r w:rsidRPr="00093D1A">
        <w:rPr>
          <w:b/>
          <w:bCs/>
          <w:sz w:val="20"/>
          <w:szCs w:val="20"/>
        </w:rPr>
        <w:t xml:space="preserve"> </w:t>
      </w:r>
      <w:proofErr w:type="spellStart"/>
      <w:r w:rsidRPr="00093D1A">
        <w:rPr>
          <w:b/>
          <w:bCs/>
          <w:sz w:val="20"/>
          <w:szCs w:val="20"/>
        </w:rPr>
        <w:t>of</w:t>
      </w:r>
      <w:proofErr w:type="spellEnd"/>
      <w:r w:rsidRPr="00093D1A">
        <w:rPr>
          <w:b/>
          <w:bCs/>
          <w:sz w:val="20"/>
          <w:szCs w:val="20"/>
        </w:rPr>
        <w:t xml:space="preserve"> </w:t>
      </w:r>
      <w:proofErr w:type="spellStart"/>
      <w:r w:rsidRPr="00093D1A">
        <w:rPr>
          <w:b/>
          <w:bCs/>
          <w:sz w:val="20"/>
          <w:szCs w:val="20"/>
        </w:rPr>
        <w:t>Agreements</w:t>
      </w:r>
      <w:proofErr w:type="spellEnd"/>
      <w:r w:rsidRPr="00506274">
        <w:rPr>
          <w:sz w:val="20"/>
          <w:szCs w:val="20"/>
        </w:rPr>
        <w:t xml:space="preserve">"). </w:t>
      </w:r>
      <w:proofErr w:type="spellStart"/>
      <w:r w:rsidRPr="00506274">
        <w:rPr>
          <w:sz w:val="20"/>
          <w:szCs w:val="20"/>
        </w:rPr>
        <w:t>The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contracting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parties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agree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that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if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this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agreement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is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subject</w:t>
      </w:r>
      <w:proofErr w:type="spellEnd"/>
      <w:r w:rsidRPr="00506274">
        <w:rPr>
          <w:sz w:val="20"/>
          <w:szCs w:val="20"/>
        </w:rPr>
        <w:t xml:space="preserve"> to </w:t>
      </w:r>
      <w:proofErr w:type="spellStart"/>
      <w:r w:rsidRPr="00506274">
        <w:rPr>
          <w:sz w:val="20"/>
          <w:szCs w:val="20"/>
        </w:rPr>
        <w:t>publication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conditions</w:t>
      </w:r>
      <w:proofErr w:type="spellEnd"/>
      <w:r w:rsidRPr="00506274">
        <w:rPr>
          <w:sz w:val="20"/>
          <w:szCs w:val="20"/>
        </w:rPr>
        <w:t xml:space="preserve">, MSIC </w:t>
      </w:r>
      <w:proofErr w:type="spellStart"/>
      <w:r w:rsidRPr="00506274">
        <w:rPr>
          <w:sz w:val="20"/>
          <w:szCs w:val="20"/>
        </w:rPr>
        <w:t>shall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send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this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agreement</w:t>
      </w:r>
      <w:proofErr w:type="spellEnd"/>
      <w:r w:rsidRPr="00506274">
        <w:rPr>
          <w:sz w:val="20"/>
          <w:szCs w:val="20"/>
        </w:rPr>
        <w:t xml:space="preserve"> to </w:t>
      </w:r>
      <w:proofErr w:type="spellStart"/>
      <w:r w:rsidRPr="00506274">
        <w:rPr>
          <w:sz w:val="20"/>
          <w:szCs w:val="20"/>
        </w:rPr>
        <w:t>the</w:t>
      </w:r>
      <w:proofErr w:type="spellEnd"/>
      <w:r w:rsidRPr="00506274">
        <w:rPr>
          <w:sz w:val="20"/>
          <w:szCs w:val="20"/>
        </w:rPr>
        <w:t xml:space="preserve"> Ministry </w:t>
      </w:r>
      <w:proofErr w:type="spellStart"/>
      <w:r w:rsidRPr="00506274">
        <w:rPr>
          <w:sz w:val="20"/>
          <w:szCs w:val="20"/>
        </w:rPr>
        <w:t>of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the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Interior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for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publication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through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the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register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of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agreements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without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undue</w:t>
      </w:r>
      <w:proofErr w:type="spellEnd"/>
      <w:r w:rsidRPr="00506274">
        <w:rPr>
          <w:sz w:val="20"/>
          <w:szCs w:val="20"/>
        </w:rPr>
        <w:t xml:space="preserve"> </w:t>
      </w:r>
      <w:proofErr w:type="spellStart"/>
      <w:r w:rsidRPr="00506274">
        <w:rPr>
          <w:sz w:val="20"/>
          <w:szCs w:val="20"/>
        </w:rPr>
        <w:t>delay</w:t>
      </w:r>
      <w:proofErr w:type="spellEnd"/>
      <w:r w:rsidR="00D2220E" w:rsidRPr="00F2182A">
        <w:rPr>
          <w:sz w:val="20"/>
          <w:szCs w:val="20"/>
        </w:rPr>
        <w:t>.</w:t>
      </w:r>
    </w:p>
    <w:p w14:paraId="36EFCE91" w14:textId="610C59E2" w:rsidR="00D2220E" w:rsidRPr="00F2182A" w:rsidRDefault="00D2220E" w:rsidP="00D2220E">
      <w:pPr>
        <w:pStyle w:val="Bodytext30"/>
        <w:shd w:val="clear" w:color="auto" w:fill="auto"/>
        <w:ind w:left="760"/>
        <w:rPr>
          <w:sz w:val="20"/>
          <w:szCs w:val="20"/>
        </w:rPr>
      </w:pPr>
    </w:p>
    <w:p w14:paraId="6E51D9D2" w14:textId="6A398FF0" w:rsidR="008D7FDF" w:rsidRDefault="00093D1A" w:rsidP="004775BE">
      <w:pPr>
        <w:pStyle w:val="Bodytext20"/>
        <w:numPr>
          <w:ilvl w:val="0"/>
          <w:numId w:val="30"/>
        </w:numPr>
        <w:shd w:val="clear" w:color="auto" w:fill="auto"/>
        <w:tabs>
          <w:tab w:val="left" w:pos="700"/>
        </w:tabs>
        <w:ind w:left="760"/>
        <w:rPr>
          <w:sz w:val="20"/>
          <w:szCs w:val="20"/>
        </w:rPr>
      </w:pPr>
      <w:r w:rsidRPr="00093D1A">
        <w:rPr>
          <w:sz w:val="20"/>
          <w:szCs w:val="20"/>
        </w:rPr>
        <w:t xml:space="preserve">As </w:t>
      </w:r>
      <w:proofErr w:type="spellStart"/>
      <w:r w:rsidRPr="00093D1A">
        <w:rPr>
          <w:sz w:val="20"/>
          <w:szCs w:val="20"/>
        </w:rPr>
        <w:t>proof</w:t>
      </w:r>
      <w:proofErr w:type="spellEnd"/>
      <w:r w:rsidRPr="00093D1A">
        <w:rPr>
          <w:sz w:val="20"/>
          <w:szCs w:val="20"/>
        </w:rPr>
        <w:t xml:space="preserve"> </w:t>
      </w:r>
      <w:proofErr w:type="spellStart"/>
      <w:r w:rsidRPr="00093D1A">
        <w:rPr>
          <w:sz w:val="20"/>
          <w:szCs w:val="20"/>
        </w:rPr>
        <w:t>that</w:t>
      </w:r>
      <w:proofErr w:type="spellEnd"/>
      <w:r w:rsidRPr="00093D1A">
        <w:rPr>
          <w:sz w:val="20"/>
          <w:szCs w:val="20"/>
        </w:rPr>
        <w:t xml:space="preserve"> </w:t>
      </w:r>
      <w:proofErr w:type="spellStart"/>
      <w:r w:rsidRPr="00093D1A">
        <w:rPr>
          <w:sz w:val="20"/>
          <w:szCs w:val="20"/>
        </w:rPr>
        <w:t>this</w:t>
      </w:r>
      <w:proofErr w:type="spellEnd"/>
      <w:r w:rsidRPr="00093D1A">
        <w:rPr>
          <w:sz w:val="20"/>
          <w:szCs w:val="20"/>
        </w:rPr>
        <w:t xml:space="preserve"> </w:t>
      </w:r>
      <w:proofErr w:type="spellStart"/>
      <w:r w:rsidRPr="00093D1A">
        <w:rPr>
          <w:sz w:val="20"/>
          <w:szCs w:val="20"/>
        </w:rPr>
        <w:t>legal</w:t>
      </w:r>
      <w:proofErr w:type="spellEnd"/>
      <w:r w:rsidRPr="00093D1A">
        <w:rPr>
          <w:sz w:val="20"/>
          <w:szCs w:val="20"/>
        </w:rPr>
        <w:t xml:space="preserve"> </w:t>
      </w:r>
      <w:proofErr w:type="spellStart"/>
      <w:r w:rsidRPr="00093D1A">
        <w:rPr>
          <w:sz w:val="20"/>
          <w:szCs w:val="20"/>
        </w:rPr>
        <w:t>act</w:t>
      </w:r>
      <w:proofErr w:type="spellEnd"/>
      <w:r w:rsidRPr="00093D1A">
        <w:rPr>
          <w:sz w:val="20"/>
          <w:szCs w:val="20"/>
        </w:rPr>
        <w:t xml:space="preserve"> has </w:t>
      </w:r>
      <w:proofErr w:type="spellStart"/>
      <w:r w:rsidRPr="00093D1A">
        <w:rPr>
          <w:sz w:val="20"/>
          <w:szCs w:val="20"/>
        </w:rPr>
        <w:t>been</w:t>
      </w:r>
      <w:proofErr w:type="spellEnd"/>
      <w:r w:rsidRPr="00093D1A">
        <w:rPr>
          <w:sz w:val="20"/>
          <w:szCs w:val="20"/>
        </w:rPr>
        <w:t xml:space="preserve"> </w:t>
      </w:r>
      <w:proofErr w:type="spellStart"/>
      <w:r w:rsidRPr="00093D1A">
        <w:rPr>
          <w:sz w:val="20"/>
          <w:szCs w:val="20"/>
        </w:rPr>
        <w:t>performed</w:t>
      </w:r>
      <w:proofErr w:type="spellEnd"/>
      <w:r w:rsidRPr="00093D1A">
        <w:rPr>
          <w:sz w:val="20"/>
          <w:szCs w:val="20"/>
        </w:rPr>
        <w:t xml:space="preserve"> </w:t>
      </w:r>
      <w:proofErr w:type="spellStart"/>
      <w:r w:rsidRPr="00093D1A">
        <w:rPr>
          <w:sz w:val="20"/>
          <w:szCs w:val="20"/>
        </w:rPr>
        <w:t>freely</w:t>
      </w:r>
      <w:proofErr w:type="spellEnd"/>
      <w:r w:rsidRPr="00093D1A">
        <w:rPr>
          <w:sz w:val="20"/>
          <w:szCs w:val="20"/>
        </w:rPr>
        <w:t xml:space="preserve">, </w:t>
      </w:r>
      <w:proofErr w:type="spellStart"/>
      <w:r w:rsidRPr="00093D1A">
        <w:rPr>
          <w:sz w:val="20"/>
          <w:szCs w:val="20"/>
        </w:rPr>
        <w:t>seriously</w:t>
      </w:r>
      <w:proofErr w:type="spellEnd"/>
      <w:r w:rsidRPr="00093D1A">
        <w:rPr>
          <w:sz w:val="20"/>
          <w:szCs w:val="20"/>
        </w:rPr>
        <w:t xml:space="preserve">, and not </w:t>
      </w:r>
      <w:proofErr w:type="spellStart"/>
      <w:r w:rsidRPr="00093D1A">
        <w:rPr>
          <w:sz w:val="20"/>
          <w:szCs w:val="20"/>
        </w:rPr>
        <w:t>under</w:t>
      </w:r>
      <w:proofErr w:type="spellEnd"/>
      <w:r w:rsidRPr="00093D1A">
        <w:rPr>
          <w:sz w:val="20"/>
          <w:szCs w:val="20"/>
        </w:rPr>
        <w:t xml:space="preserve"> </w:t>
      </w:r>
      <w:proofErr w:type="spellStart"/>
      <w:r w:rsidRPr="00093D1A">
        <w:rPr>
          <w:sz w:val="20"/>
          <w:szCs w:val="20"/>
        </w:rPr>
        <w:t>grossly</w:t>
      </w:r>
      <w:proofErr w:type="spellEnd"/>
      <w:r w:rsidRPr="00093D1A">
        <w:rPr>
          <w:sz w:val="20"/>
          <w:szCs w:val="20"/>
        </w:rPr>
        <w:t xml:space="preserve"> </w:t>
      </w:r>
      <w:proofErr w:type="spellStart"/>
      <w:r w:rsidRPr="00093D1A">
        <w:rPr>
          <w:sz w:val="20"/>
          <w:szCs w:val="20"/>
        </w:rPr>
        <w:lastRenderedPageBreak/>
        <w:t>unfavorable</w:t>
      </w:r>
      <w:proofErr w:type="spellEnd"/>
      <w:r w:rsidRPr="00093D1A">
        <w:rPr>
          <w:sz w:val="20"/>
          <w:szCs w:val="20"/>
        </w:rPr>
        <w:t xml:space="preserve"> </w:t>
      </w:r>
      <w:proofErr w:type="spellStart"/>
      <w:r w:rsidRPr="00093D1A">
        <w:rPr>
          <w:sz w:val="20"/>
          <w:szCs w:val="20"/>
        </w:rPr>
        <w:t>conditions</w:t>
      </w:r>
      <w:proofErr w:type="spellEnd"/>
      <w:r w:rsidRPr="00093D1A">
        <w:rPr>
          <w:sz w:val="20"/>
          <w:szCs w:val="20"/>
        </w:rPr>
        <w:t xml:space="preserve">, </w:t>
      </w:r>
      <w:proofErr w:type="spellStart"/>
      <w:r w:rsidRPr="00093D1A">
        <w:rPr>
          <w:sz w:val="20"/>
          <w:szCs w:val="20"/>
        </w:rPr>
        <w:t>the</w:t>
      </w:r>
      <w:proofErr w:type="spellEnd"/>
      <w:r w:rsidRPr="00093D1A">
        <w:rPr>
          <w:sz w:val="20"/>
          <w:szCs w:val="20"/>
        </w:rPr>
        <w:t xml:space="preserve"> </w:t>
      </w:r>
      <w:proofErr w:type="spellStart"/>
      <w:r w:rsidRPr="00093D1A">
        <w:rPr>
          <w:sz w:val="20"/>
          <w:szCs w:val="20"/>
        </w:rPr>
        <w:t>parties</w:t>
      </w:r>
      <w:proofErr w:type="spellEnd"/>
      <w:r w:rsidRPr="00093D1A">
        <w:rPr>
          <w:sz w:val="20"/>
          <w:szCs w:val="20"/>
        </w:rPr>
        <w:t xml:space="preserve"> </w:t>
      </w:r>
      <w:proofErr w:type="spellStart"/>
      <w:r w:rsidRPr="00093D1A">
        <w:rPr>
          <w:sz w:val="20"/>
          <w:szCs w:val="20"/>
        </w:rPr>
        <w:t>involved</w:t>
      </w:r>
      <w:proofErr w:type="spellEnd"/>
      <w:r w:rsidRPr="00093D1A">
        <w:rPr>
          <w:sz w:val="20"/>
          <w:szCs w:val="20"/>
        </w:rPr>
        <w:t xml:space="preserve"> </w:t>
      </w:r>
      <w:proofErr w:type="spellStart"/>
      <w:r w:rsidRPr="00093D1A">
        <w:rPr>
          <w:sz w:val="20"/>
          <w:szCs w:val="20"/>
        </w:rPr>
        <w:t>affix</w:t>
      </w:r>
      <w:proofErr w:type="spellEnd"/>
      <w:r w:rsidRPr="00093D1A">
        <w:rPr>
          <w:sz w:val="20"/>
          <w:szCs w:val="20"/>
        </w:rPr>
        <w:t xml:space="preserve"> </w:t>
      </w:r>
      <w:proofErr w:type="spellStart"/>
      <w:r w:rsidRPr="00093D1A">
        <w:rPr>
          <w:sz w:val="20"/>
          <w:szCs w:val="20"/>
        </w:rPr>
        <w:t>their</w:t>
      </w:r>
      <w:proofErr w:type="spellEnd"/>
      <w:r w:rsidRPr="00093D1A">
        <w:rPr>
          <w:sz w:val="20"/>
          <w:szCs w:val="20"/>
        </w:rPr>
        <w:t xml:space="preserve"> </w:t>
      </w:r>
      <w:proofErr w:type="spellStart"/>
      <w:r w:rsidRPr="00093D1A">
        <w:rPr>
          <w:sz w:val="20"/>
          <w:szCs w:val="20"/>
        </w:rPr>
        <w:t>signatures</w:t>
      </w:r>
      <w:proofErr w:type="spellEnd"/>
      <w:r w:rsidR="008D7FDF" w:rsidRPr="00F2182A">
        <w:rPr>
          <w:sz w:val="20"/>
          <w:szCs w:val="20"/>
        </w:rPr>
        <w:t>.</w:t>
      </w:r>
    </w:p>
    <w:p w14:paraId="7EFB05E9" w14:textId="77777777" w:rsidR="008D7FDF" w:rsidRDefault="008D7FDF" w:rsidP="008D7FDF">
      <w:pPr>
        <w:pStyle w:val="Bodytext30"/>
        <w:shd w:val="clear" w:color="auto" w:fill="auto"/>
        <w:ind w:left="760"/>
        <w:rPr>
          <w:sz w:val="20"/>
          <w:szCs w:val="20"/>
        </w:rPr>
      </w:pPr>
    </w:p>
    <w:p w14:paraId="28D46E1D" w14:textId="572131D2" w:rsidR="00D2220E" w:rsidRDefault="00721FDA" w:rsidP="004775BE">
      <w:pPr>
        <w:pStyle w:val="Bodytext20"/>
        <w:numPr>
          <w:ilvl w:val="0"/>
          <w:numId w:val="30"/>
        </w:numPr>
        <w:shd w:val="clear" w:color="auto" w:fill="auto"/>
        <w:tabs>
          <w:tab w:val="left" w:pos="700"/>
        </w:tabs>
        <w:ind w:left="760"/>
        <w:rPr>
          <w:sz w:val="20"/>
          <w:szCs w:val="20"/>
        </w:rPr>
      </w:pPr>
      <w:proofErr w:type="spellStart"/>
      <w:r w:rsidRPr="00721FDA">
        <w:rPr>
          <w:sz w:val="20"/>
          <w:szCs w:val="20"/>
        </w:rPr>
        <w:t>This</w:t>
      </w:r>
      <w:proofErr w:type="spellEnd"/>
      <w:r w:rsidRPr="00721FDA">
        <w:rPr>
          <w:sz w:val="20"/>
          <w:szCs w:val="20"/>
        </w:rPr>
        <w:t xml:space="preserve"> </w:t>
      </w:r>
      <w:proofErr w:type="spellStart"/>
      <w:r w:rsidRPr="00721FDA">
        <w:rPr>
          <w:sz w:val="20"/>
          <w:szCs w:val="20"/>
        </w:rPr>
        <w:t>agreement</w:t>
      </w:r>
      <w:proofErr w:type="spellEnd"/>
      <w:r w:rsidRPr="00721FDA">
        <w:rPr>
          <w:sz w:val="20"/>
          <w:szCs w:val="20"/>
        </w:rPr>
        <w:t xml:space="preserve"> </w:t>
      </w:r>
      <w:proofErr w:type="spellStart"/>
      <w:r w:rsidRPr="00721FDA">
        <w:rPr>
          <w:sz w:val="20"/>
          <w:szCs w:val="20"/>
        </w:rPr>
        <w:t>is</w:t>
      </w:r>
      <w:proofErr w:type="spellEnd"/>
      <w:r w:rsidRPr="00721FDA">
        <w:rPr>
          <w:sz w:val="20"/>
          <w:szCs w:val="20"/>
        </w:rPr>
        <w:t xml:space="preserve"> </w:t>
      </w:r>
      <w:proofErr w:type="spellStart"/>
      <w:r w:rsidRPr="00721FDA">
        <w:rPr>
          <w:sz w:val="20"/>
          <w:szCs w:val="20"/>
        </w:rPr>
        <w:t>concluded</w:t>
      </w:r>
      <w:proofErr w:type="spellEnd"/>
      <w:r w:rsidRPr="00721FDA">
        <w:rPr>
          <w:sz w:val="20"/>
          <w:szCs w:val="20"/>
        </w:rPr>
        <w:t xml:space="preserve"> </w:t>
      </w:r>
      <w:r w:rsidRPr="001304AC">
        <w:rPr>
          <w:b/>
          <w:bCs/>
          <w:sz w:val="20"/>
          <w:szCs w:val="20"/>
        </w:rPr>
        <w:t xml:space="preserve">in </w:t>
      </w:r>
      <w:proofErr w:type="spellStart"/>
      <w:r w:rsidRPr="001304AC">
        <w:rPr>
          <w:b/>
          <w:bCs/>
          <w:sz w:val="20"/>
          <w:szCs w:val="20"/>
        </w:rPr>
        <w:t>five</w:t>
      </w:r>
      <w:proofErr w:type="spellEnd"/>
      <w:r w:rsidRPr="001304AC">
        <w:rPr>
          <w:b/>
          <w:bCs/>
          <w:sz w:val="20"/>
          <w:szCs w:val="20"/>
        </w:rPr>
        <w:t xml:space="preserve"> (5) </w:t>
      </w:r>
      <w:proofErr w:type="spellStart"/>
      <w:r w:rsidRPr="001304AC">
        <w:rPr>
          <w:b/>
          <w:bCs/>
          <w:sz w:val="20"/>
          <w:szCs w:val="20"/>
        </w:rPr>
        <w:t>copies</w:t>
      </w:r>
      <w:proofErr w:type="spellEnd"/>
      <w:r w:rsidRPr="00721FDA">
        <w:rPr>
          <w:sz w:val="20"/>
          <w:szCs w:val="20"/>
        </w:rPr>
        <w:t xml:space="preserve">, </w:t>
      </w:r>
      <w:proofErr w:type="spellStart"/>
      <w:r w:rsidRPr="00721FDA">
        <w:rPr>
          <w:sz w:val="20"/>
          <w:szCs w:val="20"/>
        </w:rPr>
        <w:t>each</w:t>
      </w:r>
      <w:proofErr w:type="spellEnd"/>
      <w:r w:rsidRPr="00721FDA">
        <w:rPr>
          <w:sz w:val="20"/>
          <w:szCs w:val="20"/>
        </w:rPr>
        <w:t xml:space="preserve"> party </w:t>
      </w:r>
      <w:proofErr w:type="spellStart"/>
      <w:r w:rsidRPr="00721FDA">
        <w:rPr>
          <w:sz w:val="20"/>
          <w:szCs w:val="20"/>
        </w:rPr>
        <w:t>receiving</w:t>
      </w:r>
      <w:proofErr w:type="spellEnd"/>
      <w:r w:rsidRPr="00721FDA">
        <w:rPr>
          <w:sz w:val="20"/>
          <w:szCs w:val="20"/>
        </w:rPr>
        <w:t xml:space="preserve"> </w:t>
      </w:r>
      <w:proofErr w:type="spellStart"/>
      <w:r w:rsidRPr="00721FDA">
        <w:rPr>
          <w:sz w:val="20"/>
          <w:szCs w:val="20"/>
        </w:rPr>
        <w:t>one</w:t>
      </w:r>
      <w:proofErr w:type="spellEnd"/>
      <w:r w:rsidRPr="00721FDA">
        <w:rPr>
          <w:sz w:val="20"/>
          <w:szCs w:val="20"/>
        </w:rPr>
        <w:t xml:space="preserve"> copy. </w:t>
      </w:r>
      <w:proofErr w:type="spellStart"/>
      <w:r w:rsidRPr="00721FDA">
        <w:rPr>
          <w:sz w:val="20"/>
          <w:szCs w:val="20"/>
        </w:rPr>
        <w:t>This</w:t>
      </w:r>
      <w:proofErr w:type="spellEnd"/>
      <w:r w:rsidRPr="00721FDA">
        <w:rPr>
          <w:sz w:val="20"/>
          <w:szCs w:val="20"/>
        </w:rPr>
        <w:t xml:space="preserve"> </w:t>
      </w:r>
      <w:proofErr w:type="spellStart"/>
      <w:r w:rsidRPr="00721FDA">
        <w:rPr>
          <w:sz w:val="20"/>
          <w:szCs w:val="20"/>
        </w:rPr>
        <w:t>agreement</w:t>
      </w:r>
      <w:proofErr w:type="spellEnd"/>
      <w:r w:rsidRPr="00721FDA">
        <w:rPr>
          <w:sz w:val="20"/>
          <w:szCs w:val="20"/>
        </w:rPr>
        <w:t xml:space="preserve"> </w:t>
      </w:r>
      <w:proofErr w:type="spellStart"/>
      <w:r w:rsidRPr="00721FDA">
        <w:rPr>
          <w:sz w:val="20"/>
          <w:szCs w:val="20"/>
        </w:rPr>
        <w:t>may</w:t>
      </w:r>
      <w:proofErr w:type="spellEnd"/>
      <w:r w:rsidRPr="00721FDA">
        <w:rPr>
          <w:sz w:val="20"/>
          <w:szCs w:val="20"/>
        </w:rPr>
        <w:t xml:space="preserve"> </w:t>
      </w:r>
      <w:proofErr w:type="spellStart"/>
      <w:r w:rsidRPr="00721FDA">
        <w:rPr>
          <w:sz w:val="20"/>
          <w:szCs w:val="20"/>
        </w:rPr>
        <w:t>also</w:t>
      </w:r>
      <w:proofErr w:type="spellEnd"/>
      <w:r w:rsidRPr="00721FDA">
        <w:rPr>
          <w:sz w:val="20"/>
          <w:szCs w:val="20"/>
        </w:rPr>
        <w:t xml:space="preserve"> </w:t>
      </w:r>
      <w:proofErr w:type="spellStart"/>
      <w:r w:rsidRPr="00721FDA">
        <w:rPr>
          <w:sz w:val="20"/>
          <w:szCs w:val="20"/>
        </w:rPr>
        <w:t>be</w:t>
      </w:r>
      <w:proofErr w:type="spellEnd"/>
      <w:r w:rsidRPr="00721FDA">
        <w:rPr>
          <w:sz w:val="20"/>
          <w:szCs w:val="20"/>
        </w:rPr>
        <w:t xml:space="preserve"> </w:t>
      </w:r>
      <w:proofErr w:type="spellStart"/>
      <w:r w:rsidRPr="00721FDA">
        <w:rPr>
          <w:sz w:val="20"/>
          <w:szCs w:val="20"/>
        </w:rPr>
        <w:t>signed</w:t>
      </w:r>
      <w:proofErr w:type="spellEnd"/>
      <w:r w:rsidRPr="00721FDA">
        <w:rPr>
          <w:sz w:val="20"/>
          <w:szCs w:val="20"/>
        </w:rPr>
        <w:t xml:space="preserve"> </w:t>
      </w:r>
      <w:proofErr w:type="spellStart"/>
      <w:r w:rsidRPr="00721FDA">
        <w:rPr>
          <w:sz w:val="20"/>
          <w:szCs w:val="20"/>
        </w:rPr>
        <w:t>electronically</w:t>
      </w:r>
      <w:proofErr w:type="spellEnd"/>
      <w:r w:rsidR="00C54206">
        <w:rPr>
          <w:sz w:val="20"/>
          <w:szCs w:val="20"/>
        </w:rPr>
        <w:t xml:space="preserve">. </w:t>
      </w:r>
    </w:p>
    <w:p w14:paraId="24AF1032" w14:textId="77777777" w:rsidR="004775BE" w:rsidRDefault="004775BE" w:rsidP="004775BE">
      <w:pPr>
        <w:pStyle w:val="Bodytext20"/>
        <w:shd w:val="clear" w:color="auto" w:fill="auto"/>
        <w:tabs>
          <w:tab w:val="left" w:pos="700"/>
        </w:tabs>
        <w:ind w:left="760" w:firstLine="0"/>
        <w:rPr>
          <w:sz w:val="20"/>
          <w:szCs w:val="20"/>
        </w:rPr>
      </w:pPr>
    </w:p>
    <w:p w14:paraId="54FD5607" w14:textId="77777777" w:rsidR="00F11782" w:rsidRPr="00F2182A" w:rsidRDefault="00F11782">
      <w:pPr>
        <w:rPr>
          <w:rFonts w:ascii="Arial" w:hAnsi="Arial" w:cs="Arial"/>
          <w:sz w:val="20"/>
          <w:szCs w:val="20"/>
        </w:rPr>
      </w:pPr>
    </w:p>
    <w:p w14:paraId="0DB73251" w14:textId="2B224C61" w:rsidR="002A3F82" w:rsidRPr="00F2182A" w:rsidRDefault="004C20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  <w:r w:rsidR="002A3F82" w:rsidRPr="00F2182A">
        <w:rPr>
          <w:rFonts w:ascii="Arial" w:hAnsi="Arial" w:cs="Arial"/>
          <w:sz w:val="20"/>
          <w:szCs w:val="20"/>
        </w:rPr>
        <w:t> Ostrav</w:t>
      </w:r>
      <w:r w:rsidR="00171CA3">
        <w:rPr>
          <w:rFonts w:ascii="Arial" w:hAnsi="Arial" w:cs="Arial"/>
          <w:sz w:val="20"/>
          <w:szCs w:val="20"/>
        </w:rPr>
        <w:t>a</w:t>
      </w:r>
      <w:r w:rsidR="007C40FC">
        <w:rPr>
          <w:rFonts w:ascii="Arial" w:hAnsi="Arial" w:cs="Arial"/>
          <w:sz w:val="20"/>
          <w:szCs w:val="20"/>
        </w:rPr>
        <w:t xml:space="preserve"> on</w:t>
      </w:r>
      <w:r w:rsidR="002A3F82" w:rsidRPr="00F2182A">
        <w:rPr>
          <w:rFonts w:ascii="Arial" w:hAnsi="Arial" w:cs="Arial"/>
          <w:sz w:val="20"/>
          <w:szCs w:val="20"/>
        </w:rPr>
        <w:tab/>
      </w:r>
      <w:r w:rsidR="002A3F82" w:rsidRPr="00F2182A">
        <w:rPr>
          <w:rFonts w:ascii="Arial" w:hAnsi="Arial" w:cs="Arial"/>
          <w:sz w:val="20"/>
          <w:szCs w:val="20"/>
        </w:rPr>
        <w:tab/>
      </w:r>
      <w:r w:rsidR="002A3F82" w:rsidRPr="00F2182A">
        <w:rPr>
          <w:rFonts w:ascii="Arial" w:hAnsi="Arial" w:cs="Arial"/>
          <w:sz w:val="20"/>
          <w:szCs w:val="20"/>
        </w:rPr>
        <w:tab/>
      </w:r>
      <w:r w:rsidR="002A3F82" w:rsidRPr="00F2182A">
        <w:rPr>
          <w:rFonts w:ascii="Arial" w:hAnsi="Arial" w:cs="Arial"/>
          <w:sz w:val="20"/>
          <w:szCs w:val="20"/>
        </w:rPr>
        <w:tab/>
      </w:r>
      <w:r w:rsidR="0046182D">
        <w:rPr>
          <w:rFonts w:ascii="Arial" w:hAnsi="Arial" w:cs="Arial"/>
          <w:sz w:val="20"/>
          <w:szCs w:val="20"/>
        </w:rPr>
        <w:t xml:space="preserve">      </w:t>
      </w:r>
      <w:r w:rsidR="00737B1C">
        <w:rPr>
          <w:rFonts w:ascii="Arial" w:hAnsi="Arial" w:cs="Arial"/>
          <w:sz w:val="20"/>
          <w:szCs w:val="20"/>
        </w:rPr>
        <w:tab/>
      </w:r>
      <w:r w:rsidR="00737B1C">
        <w:rPr>
          <w:rFonts w:ascii="Arial" w:hAnsi="Arial" w:cs="Arial"/>
          <w:sz w:val="20"/>
          <w:szCs w:val="20"/>
        </w:rPr>
        <w:tab/>
      </w:r>
      <w:r w:rsidR="004618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 w:rsidR="002A3F82" w:rsidRPr="00F2182A">
        <w:rPr>
          <w:rFonts w:ascii="Arial" w:hAnsi="Arial" w:cs="Arial"/>
          <w:sz w:val="20"/>
          <w:szCs w:val="20"/>
        </w:rPr>
        <w:t> </w:t>
      </w:r>
      <w:proofErr w:type="spellStart"/>
      <w:r w:rsidR="0039161D">
        <w:rPr>
          <w:rFonts w:ascii="Arial" w:hAnsi="Arial" w:cs="Arial"/>
          <w:sz w:val="20"/>
          <w:szCs w:val="20"/>
        </w:rPr>
        <w:t>Budapest</w:t>
      </w:r>
      <w:proofErr w:type="spellEnd"/>
      <w:r w:rsidR="002A3F82" w:rsidRPr="00F2182A">
        <w:rPr>
          <w:rFonts w:ascii="Arial" w:hAnsi="Arial" w:cs="Arial"/>
          <w:sz w:val="20"/>
          <w:szCs w:val="20"/>
        </w:rPr>
        <w:t xml:space="preserve"> </w:t>
      </w:r>
      <w:r w:rsidR="007C40FC">
        <w:rPr>
          <w:rFonts w:ascii="Arial" w:hAnsi="Arial" w:cs="Arial"/>
          <w:sz w:val="20"/>
          <w:szCs w:val="20"/>
        </w:rPr>
        <w:t>on</w:t>
      </w:r>
      <w:r w:rsidR="002A3F82" w:rsidRPr="00F2182A">
        <w:rPr>
          <w:rFonts w:ascii="Arial" w:hAnsi="Arial" w:cs="Arial"/>
          <w:sz w:val="20"/>
          <w:szCs w:val="20"/>
        </w:rPr>
        <w:t xml:space="preserve"> </w:t>
      </w:r>
    </w:p>
    <w:p w14:paraId="6E071DAA" w14:textId="77777777" w:rsidR="002A3F82" w:rsidRDefault="002A3F82">
      <w:pPr>
        <w:rPr>
          <w:rFonts w:ascii="Arial" w:hAnsi="Arial" w:cs="Arial"/>
          <w:sz w:val="20"/>
          <w:szCs w:val="20"/>
        </w:rPr>
      </w:pPr>
    </w:p>
    <w:p w14:paraId="6B59A4CA" w14:textId="77777777" w:rsidR="00F11782" w:rsidRDefault="00F11782">
      <w:pPr>
        <w:rPr>
          <w:rFonts w:ascii="Arial" w:hAnsi="Arial" w:cs="Arial"/>
          <w:sz w:val="20"/>
          <w:szCs w:val="20"/>
        </w:rPr>
      </w:pPr>
    </w:p>
    <w:p w14:paraId="7FA80B70" w14:textId="77777777" w:rsidR="00424441" w:rsidRPr="00F2182A" w:rsidRDefault="00424441">
      <w:pPr>
        <w:rPr>
          <w:rFonts w:ascii="Arial" w:hAnsi="Arial" w:cs="Arial"/>
          <w:sz w:val="20"/>
          <w:szCs w:val="20"/>
        </w:rPr>
      </w:pPr>
    </w:p>
    <w:p w14:paraId="0E3946BF" w14:textId="77777777" w:rsidR="00890938" w:rsidRPr="00F2182A" w:rsidRDefault="00890938">
      <w:pPr>
        <w:rPr>
          <w:rFonts w:ascii="Arial" w:hAnsi="Arial" w:cs="Arial"/>
          <w:sz w:val="20"/>
          <w:szCs w:val="20"/>
        </w:rPr>
      </w:pPr>
    </w:p>
    <w:p w14:paraId="78BA5883" w14:textId="2C3F72C8" w:rsidR="00890938" w:rsidRPr="00F2182A" w:rsidRDefault="00890938">
      <w:pPr>
        <w:rPr>
          <w:rFonts w:ascii="Arial" w:hAnsi="Arial" w:cs="Arial"/>
          <w:sz w:val="20"/>
          <w:szCs w:val="20"/>
        </w:rPr>
      </w:pPr>
      <w:r w:rsidRPr="00F2182A">
        <w:rPr>
          <w:rFonts w:ascii="Arial" w:hAnsi="Arial" w:cs="Arial"/>
          <w:sz w:val="20"/>
          <w:szCs w:val="20"/>
        </w:rPr>
        <w:t>…………………………………………………</w:t>
      </w:r>
      <w:r w:rsidRPr="00F2182A">
        <w:rPr>
          <w:rFonts w:ascii="Arial" w:hAnsi="Arial" w:cs="Arial"/>
          <w:sz w:val="20"/>
          <w:szCs w:val="20"/>
        </w:rPr>
        <w:tab/>
      </w:r>
      <w:r w:rsidRPr="00F2182A">
        <w:rPr>
          <w:rFonts w:ascii="Arial" w:hAnsi="Arial" w:cs="Arial"/>
          <w:sz w:val="20"/>
          <w:szCs w:val="20"/>
        </w:rPr>
        <w:tab/>
      </w:r>
      <w:r w:rsidR="0046182D">
        <w:rPr>
          <w:rFonts w:ascii="Arial" w:hAnsi="Arial" w:cs="Arial"/>
          <w:sz w:val="20"/>
          <w:szCs w:val="20"/>
        </w:rPr>
        <w:t xml:space="preserve">                     </w:t>
      </w:r>
      <w:r w:rsidRPr="00F2182A">
        <w:rPr>
          <w:rFonts w:ascii="Arial" w:hAnsi="Arial" w:cs="Arial"/>
          <w:sz w:val="20"/>
          <w:szCs w:val="20"/>
        </w:rPr>
        <w:t>……………………………………..</w:t>
      </w:r>
    </w:p>
    <w:p w14:paraId="17C2793C" w14:textId="637D73B2" w:rsidR="00676D19" w:rsidRPr="00F2182A" w:rsidRDefault="0024280B">
      <w:pPr>
        <w:rPr>
          <w:rFonts w:ascii="Arial" w:hAnsi="Arial" w:cs="Arial"/>
          <w:sz w:val="20"/>
          <w:szCs w:val="20"/>
        </w:rPr>
      </w:pPr>
      <w:r w:rsidRPr="008D7FDF">
        <w:rPr>
          <w:rFonts w:ascii="Arial" w:hAnsi="Arial" w:cs="Arial"/>
          <w:b/>
          <w:bCs/>
          <w:sz w:val="20"/>
          <w:szCs w:val="20"/>
        </w:rPr>
        <w:t>Moravskoslezské inovační centrum Ostrava, a.s.</w:t>
      </w:r>
      <w:r w:rsidR="009047CD" w:rsidRPr="00F2182A">
        <w:rPr>
          <w:rFonts w:ascii="Arial" w:hAnsi="Arial" w:cs="Arial"/>
          <w:sz w:val="20"/>
          <w:szCs w:val="20"/>
        </w:rPr>
        <w:tab/>
      </w:r>
      <w:r w:rsidR="009047CD" w:rsidRPr="00F2182A">
        <w:rPr>
          <w:rFonts w:ascii="Arial" w:hAnsi="Arial" w:cs="Arial"/>
          <w:sz w:val="20"/>
          <w:szCs w:val="20"/>
        </w:rPr>
        <w:tab/>
      </w:r>
      <w:r w:rsidR="0039161D">
        <w:rPr>
          <w:rFonts w:ascii="Arial" w:hAnsi="Arial" w:cs="Arial"/>
          <w:sz w:val="20"/>
          <w:szCs w:val="20"/>
        </w:rPr>
        <w:t xml:space="preserve">Gabor Kitley, CEO, EMG Group </w:t>
      </w:r>
      <w:proofErr w:type="spellStart"/>
      <w:r w:rsidR="0039161D">
        <w:rPr>
          <w:rFonts w:ascii="Arial" w:hAnsi="Arial" w:cs="Arial"/>
          <w:sz w:val="20"/>
          <w:szCs w:val="20"/>
        </w:rPr>
        <w:t>Plc</w:t>
      </w:r>
      <w:proofErr w:type="spellEnd"/>
      <w:r w:rsidR="0039161D">
        <w:rPr>
          <w:rFonts w:ascii="Arial" w:hAnsi="Arial" w:cs="Arial"/>
          <w:sz w:val="20"/>
          <w:szCs w:val="20"/>
        </w:rPr>
        <w:t>.</w:t>
      </w:r>
    </w:p>
    <w:p w14:paraId="474D2800" w14:textId="40A090D5" w:rsidR="0024280B" w:rsidRDefault="009047CD">
      <w:pPr>
        <w:rPr>
          <w:rStyle w:val="Bodytext4NotBold"/>
          <w:b w:val="0"/>
          <w:bCs w:val="0"/>
          <w:sz w:val="20"/>
          <w:szCs w:val="20"/>
        </w:rPr>
      </w:pPr>
      <w:r w:rsidRPr="008D7FDF">
        <w:rPr>
          <w:rStyle w:val="Bodytext4NotBold"/>
          <w:b w:val="0"/>
          <w:bCs w:val="0"/>
          <w:sz w:val="20"/>
          <w:szCs w:val="20"/>
        </w:rPr>
        <w:t>Mgr.</w:t>
      </w:r>
      <w:r w:rsidR="00267D47">
        <w:rPr>
          <w:rFonts w:ascii="Arial" w:hAnsi="Arial" w:cs="Arial"/>
          <w:sz w:val="20"/>
          <w:szCs w:val="20"/>
        </w:rPr>
        <w:t xml:space="preserve"> Adéla Hradilová</w:t>
      </w:r>
      <w:r w:rsidRPr="00D02C0A">
        <w:t xml:space="preserve">, </w:t>
      </w:r>
      <w:proofErr w:type="spellStart"/>
      <w:r w:rsidR="00D02C0A" w:rsidRPr="00D02C0A">
        <w:rPr>
          <w:rFonts w:ascii="Arial" w:hAnsi="Arial" w:cs="Arial"/>
          <w:sz w:val="20"/>
          <w:szCs w:val="20"/>
        </w:rPr>
        <w:t>Chair</w:t>
      </w:r>
      <w:proofErr w:type="spellEnd"/>
      <w:r w:rsidR="00D02C0A" w:rsidRPr="00D02C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2C0A" w:rsidRPr="00D02C0A">
        <w:rPr>
          <w:rFonts w:ascii="Arial" w:hAnsi="Arial" w:cs="Arial"/>
          <w:sz w:val="20"/>
          <w:szCs w:val="20"/>
        </w:rPr>
        <w:t>of</w:t>
      </w:r>
      <w:proofErr w:type="spellEnd"/>
      <w:r w:rsidR="00D02C0A" w:rsidRPr="00D02C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2C0A" w:rsidRPr="00D02C0A">
        <w:rPr>
          <w:rFonts w:ascii="Arial" w:hAnsi="Arial" w:cs="Arial"/>
          <w:sz w:val="20"/>
          <w:szCs w:val="20"/>
        </w:rPr>
        <w:t>the</w:t>
      </w:r>
      <w:proofErr w:type="spellEnd"/>
      <w:r w:rsidR="00D02C0A" w:rsidRPr="00D02C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2C0A" w:rsidRPr="00D02C0A">
        <w:rPr>
          <w:rFonts w:ascii="Arial" w:hAnsi="Arial" w:cs="Arial"/>
          <w:sz w:val="20"/>
          <w:szCs w:val="20"/>
        </w:rPr>
        <w:t>Board</w:t>
      </w:r>
      <w:proofErr w:type="spellEnd"/>
      <w:r w:rsidR="00D02C0A" w:rsidRPr="00D02C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2C0A" w:rsidRPr="00D02C0A">
        <w:rPr>
          <w:rFonts w:ascii="Arial" w:hAnsi="Arial" w:cs="Arial"/>
          <w:sz w:val="20"/>
          <w:szCs w:val="20"/>
        </w:rPr>
        <w:t>of</w:t>
      </w:r>
      <w:proofErr w:type="spellEnd"/>
      <w:r w:rsidR="00D02C0A" w:rsidRPr="00D02C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2C0A" w:rsidRPr="00D02C0A">
        <w:rPr>
          <w:rFonts w:ascii="Arial" w:hAnsi="Arial" w:cs="Arial"/>
          <w:sz w:val="20"/>
          <w:szCs w:val="20"/>
        </w:rPr>
        <w:t>Directors</w:t>
      </w:r>
      <w:proofErr w:type="spellEnd"/>
    </w:p>
    <w:p w14:paraId="06697744" w14:textId="77777777" w:rsidR="0032669D" w:rsidRDefault="0032669D">
      <w:pPr>
        <w:rPr>
          <w:rStyle w:val="Bodytext4NotBold"/>
          <w:b w:val="0"/>
          <w:bCs w:val="0"/>
          <w:sz w:val="20"/>
          <w:szCs w:val="20"/>
        </w:rPr>
      </w:pPr>
    </w:p>
    <w:p w14:paraId="4F96CE04" w14:textId="77777777" w:rsidR="00BE2B04" w:rsidRDefault="00BE2B04" w:rsidP="0032669D">
      <w:pPr>
        <w:rPr>
          <w:rFonts w:ascii="Arial" w:hAnsi="Arial" w:cs="Arial"/>
          <w:sz w:val="20"/>
          <w:szCs w:val="20"/>
        </w:rPr>
      </w:pPr>
    </w:p>
    <w:p w14:paraId="7E460470" w14:textId="6124A43F" w:rsidR="0032669D" w:rsidRPr="00F2182A" w:rsidRDefault="004A4886" w:rsidP="003266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  <w:r w:rsidRPr="00F2182A">
        <w:rPr>
          <w:rFonts w:ascii="Arial" w:hAnsi="Arial" w:cs="Arial"/>
          <w:sz w:val="20"/>
          <w:szCs w:val="20"/>
        </w:rPr>
        <w:t> Ostrav</w:t>
      </w:r>
      <w:r>
        <w:rPr>
          <w:rFonts w:ascii="Arial" w:hAnsi="Arial" w:cs="Arial"/>
          <w:sz w:val="20"/>
          <w:szCs w:val="20"/>
        </w:rPr>
        <w:t>a on</w:t>
      </w:r>
      <w:r w:rsidR="0032669D" w:rsidRPr="00F2182A">
        <w:rPr>
          <w:rFonts w:ascii="Arial" w:hAnsi="Arial" w:cs="Arial"/>
          <w:sz w:val="20"/>
          <w:szCs w:val="20"/>
        </w:rPr>
        <w:tab/>
      </w:r>
      <w:r w:rsidR="0032669D" w:rsidRPr="00F2182A">
        <w:rPr>
          <w:rFonts w:ascii="Arial" w:hAnsi="Arial" w:cs="Arial"/>
          <w:sz w:val="20"/>
          <w:szCs w:val="20"/>
        </w:rPr>
        <w:tab/>
      </w:r>
      <w:r w:rsidR="0032669D" w:rsidRPr="00F2182A">
        <w:rPr>
          <w:rFonts w:ascii="Arial" w:hAnsi="Arial" w:cs="Arial"/>
          <w:sz w:val="20"/>
          <w:szCs w:val="20"/>
        </w:rPr>
        <w:tab/>
      </w:r>
      <w:r w:rsidR="0032669D" w:rsidRPr="00F2182A">
        <w:rPr>
          <w:rFonts w:ascii="Arial" w:hAnsi="Arial" w:cs="Arial"/>
          <w:sz w:val="20"/>
          <w:szCs w:val="20"/>
        </w:rPr>
        <w:tab/>
      </w:r>
      <w:r w:rsidR="0032669D">
        <w:rPr>
          <w:rFonts w:ascii="Arial" w:hAnsi="Arial" w:cs="Arial"/>
          <w:sz w:val="20"/>
          <w:szCs w:val="20"/>
        </w:rPr>
        <w:t xml:space="preserve">        </w:t>
      </w:r>
    </w:p>
    <w:p w14:paraId="5F2531B9" w14:textId="77777777" w:rsidR="0032669D" w:rsidRDefault="0032669D" w:rsidP="0032669D">
      <w:pPr>
        <w:rPr>
          <w:rFonts w:ascii="Arial" w:hAnsi="Arial" w:cs="Arial"/>
          <w:sz w:val="20"/>
          <w:szCs w:val="20"/>
        </w:rPr>
      </w:pPr>
    </w:p>
    <w:p w14:paraId="30F17BEC" w14:textId="77777777" w:rsidR="0032669D" w:rsidRDefault="0032669D" w:rsidP="0032669D">
      <w:pPr>
        <w:rPr>
          <w:rFonts w:ascii="Arial" w:hAnsi="Arial" w:cs="Arial"/>
          <w:sz w:val="20"/>
          <w:szCs w:val="20"/>
        </w:rPr>
      </w:pPr>
    </w:p>
    <w:p w14:paraId="3B2BCDEC" w14:textId="77777777" w:rsidR="0032669D" w:rsidRPr="00F2182A" w:rsidRDefault="0032669D" w:rsidP="0032669D">
      <w:pPr>
        <w:rPr>
          <w:rFonts w:ascii="Arial" w:hAnsi="Arial" w:cs="Arial"/>
          <w:sz w:val="20"/>
          <w:szCs w:val="20"/>
        </w:rPr>
      </w:pPr>
    </w:p>
    <w:p w14:paraId="1A87B1A0" w14:textId="77777777" w:rsidR="0032669D" w:rsidRPr="00F2182A" w:rsidRDefault="0032669D" w:rsidP="0032669D">
      <w:pPr>
        <w:rPr>
          <w:rFonts w:ascii="Arial" w:hAnsi="Arial" w:cs="Arial"/>
          <w:sz w:val="20"/>
          <w:szCs w:val="20"/>
        </w:rPr>
      </w:pPr>
    </w:p>
    <w:p w14:paraId="62B60743" w14:textId="575C5639" w:rsidR="0032669D" w:rsidRPr="00F2182A" w:rsidRDefault="0032669D" w:rsidP="0032669D">
      <w:pPr>
        <w:rPr>
          <w:rFonts w:ascii="Arial" w:hAnsi="Arial" w:cs="Arial"/>
          <w:sz w:val="20"/>
          <w:szCs w:val="20"/>
        </w:rPr>
      </w:pPr>
      <w:r w:rsidRPr="00F2182A">
        <w:rPr>
          <w:rFonts w:ascii="Arial" w:hAnsi="Arial" w:cs="Arial"/>
          <w:sz w:val="20"/>
          <w:szCs w:val="20"/>
        </w:rPr>
        <w:t>…………………………………………………</w:t>
      </w:r>
      <w:r w:rsidRPr="00F2182A">
        <w:rPr>
          <w:rFonts w:ascii="Arial" w:hAnsi="Arial" w:cs="Arial"/>
          <w:sz w:val="20"/>
          <w:szCs w:val="20"/>
        </w:rPr>
        <w:tab/>
      </w:r>
      <w:r w:rsidRPr="00F218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</w:t>
      </w:r>
    </w:p>
    <w:p w14:paraId="7C4181C2" w14:textId="7A8F8447" w:rsidR="0032669D" w:rsidRPr="003833F3" w:rsidRDefault="0032669D" w:rsidP="0032669D">
      <w:pPr>
        <w:rPr>
          <w:rFonts w:ascii="Arial" w:hAnsi="Arial" w:cs="Arial"/>
          <w:b/>
          <w:bCs/>
          <w:sz w:val="20"/>
          <w:szCs w:val="20"/>
        </w:rPr>
      </w:pPr>
      <w:r w:rsidRPr="003833F3">
        <w:rPr>
          <w:rFonts w:ascii="Arial" w:hAnsi="Arial" w:cs="Arial"/>
          <w:b/>
          <w:bCs/>
          <w:sz w:val="20"/>
          <w:szCs w:val="20"/>
        </w:rPr>
        <w:t>Ostravská Univerzita</w:t>
      </w:r>
      <w:r w:rsidRPr="003833F3">
        <w:rPr>
          <w:rFonts w:ascii="Arial" w:hAnsi="Arial" w:cs="Arial"/>
          <w:b/>
          <w:bCs/>
          <w:sz w:val="20"/>
          <w:szCs w:val="20"/>
        </w:rPr>
        <w:tab/>
      </w:r>
      <w:r w:rsidRPr="003833F3">
        <w:rPr>
          <w:rFonts w:ascii="Arial" w:hAnsi="Arial" w:cs="Arial"/>
          <w:b/>
          <w:bCs/>
          <w:sz w:val="20"/>
          <w:szCs w:val="20"/>
        </w:rPr>
        <w:tab/>
      </w:r>
      <w:r w:rsidRPr="003833F3">
        <w:rPr>
          <w:rFonts w:ascii="Arial" w:hAnsi="Arial" w:cs="Arial"/>
          <w:b/>
          <w:bCs/>
          <w:sz w:val="20"/>
          <w:szCs w:val="20"/>
        </w:rPr>
        <w:tab/>
      </w:r>
    </w:p>
    <w:p w14:paraId="66A11C69" w14:textId="7AED3A84" w:rsidR="004A4886" w:rsidRPr="00471E64" w:rsidRDefault="00013449">
      <w:pPr>
        <w:rPr>
          <w:rFonts w:ascii="Arial" w:hAnsi="Arial" w:cs="Arial"/>
          <w:sz w:val="20"/>
          <w:szCs w:val="20"/>
        </w:rPr>
      </w:pPr>
      <w:r w:rsidRPr="00471E64">
        <w:rPr>
          <w:rFonts w:ascii="Arial" w:hAnsi="Arial" w:cs="Arial"/>
          <w:sz w:val="20"/>
          <w:szCs w:val="20"/>
        </w:rPr>
        <w:t xml:space="preserve">doc. Mgr. Petr Kopecký, Ph.D., </w:t>
      </w:r>
      <w:proofErr w:type="spellStart"/>
      <w:r w:rsidRPr="00471E64">
        <w:rPr>
          <w:rFonts w:ascii="Arial" w:hAnsi="Arial" w:cs="Arial"/>
          <w:sz w:val="20"/>
          <w:szCs w:val="20"/>
        </w:rPr>
        <w:t>re</w:t>
      </w:r>
      <w:r w:rsidR="00AC4980" w:rsidRPr="00471E64">
        <w:rPr>
          <w:rFonts w:ascii="Arial" w:hAnsi="Arial" w:cs="Arial"/>
          <w:sz w:val="20"/>
          <w:szCs w:val="20"/>
        </w:rPr>
        <w:t>c</w:t>
      </w:r>
      <w:r w:rsidRPr="00471E64">
        <w:rPr>
          <w:rFonts w:ascii="Arial" w:hAnsi="Arial" w:cs="Arial"/>
          <w:sz w:val="20"/>
          <w:szCs w:val="20"/>
        </w:rPr>
        <w:t>tor</w:t>
      </w:r>
      <w:proofErr w:type="spellEnd"/>
    </w:p>
    <w:p w14:paraId="75BDFA91" w14:textId="77777777" w:rsidR="00BE2B04" w:rsidRDefault="00BE2B04" w:rsidP="0032669D">
      <w:pPr>
        <w:rPr>
          <w:rFonts w:ascii="Arial" w:hAnsi="Arial" w:cs="Arial"/>
          <w:sz w:val="20"/>
          <w:szCs w:val="20"/>
        </w:rPr>
      </w:pPr>
    </w:p>
    <w:p w14:paraId="301A690F" w14:textId="55BDEB17" w:rsidR="0032669D" w:rsidRPr="00F2182A" w:rsidRDefault="004A4886" w:rsidP="003266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  <w:r w:rsidRPr="00F2182A">
        <w:rPr>
          <w:rFonts w:ascii="Arial" w:hAnsi="Arial" w:cs="Arial"/>
          <w:sz w:val="20"/>
          <w:szCs w:val="20"/>
        </w:rPr>
        <w:t> Ostrav</w:t>
      </w:r>
      <w:r>
        <w:rPr>
          <w:rFonts w:ascii="Arial" w:hAnsi="Arial" w:cs="Arial"/>
          <w:sz w:val="20"/>
          <w:szCs w:val="20"/>
        </w:rPr>
        <w:t>a on</w:t>
      </w:r>
      <w:r w:rsidR="0032669D" w:rsidRPr="00F2182A">
        <w:rPr>
          <w:rFonts w:ascii="Arial" w:hAnsi="Arial" w:cs="Arial"/>
          <w:sz w:val="20"/>
          <w:szCs w:val="20"/>
        </w:rPr>
        <w:tab/>
      </w:r>
      <w:r w:rsidR="0032669D" w:rsidRPr="00F2182A">
        <w:rPr>
          <w:rFonts w:ascii="Arial" w:hAnsi="Arial" w:cs="Arial"/>
          <w:sz w:val="20"/>
          <w:szCs w:val="20"/>
        </w:rPr>
        <w:tab/>
      </w:r>
      <w:r w:rsidR="0032669D" w:rsidRPr="00F2182A">
        <w:rPr>
          <w:rFonts w:ascii="Arial" w:hAnsi="Arial" w:cs="Arial"/>
          <w:sz w:val="20"/>
          <w:szCs w:val="20"/>
        </w:rPr>
        <w:tab/>
      </w:r>
      <w:r w:rsidR="0032669D" w:rsidRPr="00F2182A">
        <w:rPr>
          <w:rFonts w:ascii="Arial" w:hAnsi="Arial" w:cs="Arial"/>
          <w:sz w:val="20"/>
          <w:szCs w:val="20"/>
        </w:rPr>
        <w:tab/>
      </w:r>
      <w:r w:rsidR="0032669D">
        <w:rPr>
          <w:rFonts w:ascii="Arial" w:hAnsi="Arial" w:cs="Arial"/>
          <w:sz w:val="20"/>
          <w:szCs w:val="20"/>
        </w:rPr>
        <w:t xml:space="preserve">        </w:t>
      </w:r>
    </w:p>
    <w:p w14:paraId="003D402A" w14:textId="77777777" w:rsidR="0032669D" w:rsidRDefault="0032669D" w:rsidP="0032669D">
      <w:pPr>
        <w:rPr>
          <w:rFonts w:ascii="Arial" w:hAnsi="Arial" w:cs="Arial"/>
          <w:sz w:val="20"/>
          <w:szCs w:val="20"/>
        </w:rPr>
      </w:pPr>
    </w:p>
    <w:p w14:paraId="48D34B52" w14:textId="77777777" w:rsidR="0032669D" w:rsidRDefault="0032669D" w:rsidP="0032669D">
      <w:pPr>
        <w:rPr>
          <w:rFonts w:ascii="Arial" w:hAnsi="Arial" w:cs="Arial"/>
          <w:sz w:val="20"/>
          <w:szCs w:val="20"/>
        </w:rPr>
      </w:pPr>
    </w:p>
    <w:p w14:paraId="6CFD6E3E" w14:textId="77777777" w:rsidR="0032669D" w:rsidRPr="00F2182A" w:rsidRDefault="0032669D" w:rsidP="0032669D">
      <w:pPr>
        <w:rPr>
          <w:rFonts w:ascii="Arial" w:hAnsi="Arial" w:cs="Arial"/>
          <w:sz w:val="20"/>
          <w:szCs w:val="20"/>
        </w:rPr>
      </w:pPr>
    </w:p>
    <w:p w14:paraId="517B2680" w14:textId="77777777" w:rsidR="0032669D" w:rsidRPr="00F2182A" w:rsidRDefault="0032669D" w:rsidP="0032669D">
      <w:pPr>
        <w:rPr>
          <w:rFonts w:ascii="Arial" w:hAnsi="Arial" w:cs="Arial"/>
          <w:sz w:val="20"/>
          <w:szCs w:val="20"/>
        </w:rPr>
      </w:pPr>
    </w:p>
    <w:p w14:paraId="7C80DE94" w14:textId="50B7B51E" w:rsidR="0032669D" w:rsidRPr="00F2182A" w:rsidRDefault="0032669D" w:rsidP="0032669D">
      <w:pPr>
        <w:rPr>
          <w:rFonts w:ascii="Arial" w:hAnsi="Arial" w:cs="Arial"/>
          <w:sz w:val="20"/>
          <w:szCs w:val="20"/>
        </w:rPr>
      </w:pPr>
      <w:r w:rsidRPr="00F2182A">
        <w:rPr>
          <w:rFonts w:ascii="Arial" w:hAnsi="Arial" w:cs="Arial"/>
          <w:sz w:val="20"/>
          <w:szCs w:val="20"/>
        </w:rPr>
        <w:t>…………………………………………………</w:t>
      </w:r>
      <w:r w:rsidRPr="00F2182A">
        <w:rPr>
          <w:rFonts w:ascii="Arial" w:hAnsi="Arial" w:cs="Arial"/>
          <w:sz w:val="20"/>
          <w:szCs w:val="20"/>
        </w:rPr>
        <w:tab/>
      </w:r>
      <w:r w:rsidRPr="00F218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</w:t>
      </w:r>
    </w:p>
    <w:p w14:paraId="76E7CB0C" w14:textId="19E83D7F" w:rsidR="0032669D" w:rsidRPr="00F2182A" w:rsidRDefault="003833F3" w:rsidP="0032669D">
      <w:pPr>
        <w:rPr>
          <w:rFonts w:ascii="Arial" w:hAnsi="Arial" w:cs="Arial"/>
          <w:sz w:val="20"/>
          <w:szCs w:val="20"/>
        </w:rPr>
      </w:pPr>
      <w:r w:rsidRPr="003833F3">
        <w:rPr>
          <w:rFonts w:ascii="Arial" w:hAnsi="Arial" w:cs="Arial"/>
          <w:b/>
          <w:bCs/>
          <w:sz w:val="20"/>
          <w:szCs w:val="20"/>
        </w:rPr>
        <w:t xml:space="preserve">Vysoká škola </w:t>
      </w:r>
      <w:proofErr w:type="gramStart"/>
      <w:r w:rsidRPr="003833F3">
        <w:rPr>
          <w:rFonts w:ascii="Arial" w:hAnsi="Arial" w:cs="Arial"/>
          <w:b/>
          <w:bCs/>
          <w:sz w:val="20"/>
          <w:szCs w:val="20"/>
        </w:rPr>
        <w:t>báňská - Technická</w:t>
      </w:r>
      <w:proofErr w:type="gramEnd"/>
      <w:r w:rsidRPr="003833F3">
        <w:rPr>
          <w:rFonts w:ascii="Arial" w:hAnsi="Arial" w:cs="Arial"/>
          <w:b/>
          <w:bCs/>
          <w:sz w:val="20"/>
          <w:szCs w:val="20"/>
        </w:rPr>
        <w:t xml:space="preserve"> univerzita Ostrava</w:t>
      </w:r>
      <w:r w:rsidR="0032669D" w:rsidRPr="003833F3">
        <w:rPr>
          <w:rFonts w:ascii="Arial" w:hAnsi="Arial" w:cs="Arial"/>
          <w:b/>
          <w:bCs/>
          <w:sz w:val="20"/>
          <w:szCs w:val="20"/>
        </w:rPr>
        <w:tab/>
      </w:r>
      <w:r w:rsidR="0032669D" w:rsidRPr="003833F3">
        <w:rPr>
          <w:rFonts w:ascii="Arial" w:hAnsi="Arial" w:cs="Arial"/>
          <w:b/>
          <w:bCs/>
          <w:sz w:val="20"/>
          <w:szCs w:val="20"/>
        </w:rPr>
        <w:tab/>
      </w:r>
      <w:r w:rsidR="0032669D" w:rsidRPr="00F2182A">
        <w:rPr>
          <w:rFonts w:ascii="Arial" w:hAnsi="Arial" w:cs="Arial"/>
          <w:sz w:val="20"/>
          <w:szCs w:val="20"/>
        </w:rPr>
        <w:tab/>
      </w:r>
    </w:p>
    <w:p w14:paraId="766B31F4" w14:textId="336430C9" w:rsidR="00AC4980" w:rsidRPr="00471E64" w:rsidRDefault="00AC4980" w:rsidP="00471E64">
      <w:pPr>
        <w:rPr>
          <w:rFonts w:ascii="Arial" w:hAnsi="Arial" w:cs="Arial"/>
          <w:sz w:val="20"/>
          <w:szCs w:val="20"/>
        </w:rPr>
      </w:pPr>
      <w:r w:rsidRPr="00471E64">
        <w:rPr>
          <w:rFonts w:ascii="Arial" w:hAnsi="Arial" w:cs="Arial"/>
          <w:sz w:val="20"/>
          <w:szCs w:val="20"/>
        </w:rPr>
        <w:t xml:space="preserve">prof. Ing. Igor Ivan, Ph.D., </w:t>
      </w:r>
      <w:proofErr w:type="spellStart"/>
      <w:r w:rsidRPr="00471E64">
        <w:rPr>
          <w:rFonts w:ascii="Arial" w:hAnsi="Arial" w:cs="Arial"/>
          <w:sz w:val="20"/>
          <w:szCs w:val="20"/>
        </w:rPr>
        <w:t>rector</w:t>
      </w:r>
      <w:proofErr w:type="spellEnd"/>
    </w:p>
    <w:p w14:paraId="5B65F5A8" w14:textId="77777777" w:rsidR="0032669D" w:rsidRDefault="0032669D">
      <w:pPr>
        <w:rPr>
          <w:rFonts w:ascii="Arial" w:hAnsi="Arial" w:cs="Arial"/>
          <w:b/>
          <w:bCs/>
          <w:sz w:val="20"/>
          <w:szCs w:val="20"/>
        </w:rPr>
      </w:pPr>
    </w:p>
    <w:p w14:paraId="57C1A9E2" w14:textId="77777777" w:rsidR="00BE2B04" w:rsidRDefault="00BE2B04" w:rsidP="0032669D">
      <w:pPr>
        <w:rPr>
          <w:rFonts w:ascii="Arial" w:hAnsi="Arial" w:cs="Arial"/>
          <w:sz w:val="20"/>
          <w:szCs w:val="20"/>
        </w:rPr>
      </w:pPr>
    </w:p>
    <w:p w14:paraId="64D30DB0" w14:textId="71F0A1E7" w:rsidR="0032669D" w:rsidRPr="00F2182A" w:rsidRDefault="004A4886" w:rsidP="003266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  <w:r w:rsidRPr="00F2182A">
        <w:rPr>
          <w:rFonts w:ascii="Arial" w:hAnsi="Arial" w:cs="Arial"/>
          <w:sz w:val="20"/>
          <w:szCs w:val="20"/>
        </w:rPr>
        <w:t> Ostrav</w:t>
      </w:r>
      <w:r>
        <w:rPr>
          <w:rFonts w:ascii="Arial" w:hAnsi="Arial" w:cs="Arial"/>
          <w:sz w:val="20"/>
          <w:szCs w:val="20"/>
        </w:rPr>
        <w:t>a on</w:t>
      </w:r>
      <w:r w:rsidR="0032669D" w:rsidRPr="00F2182A">
        <w:rPr>
          <w:rFonts w:ascii="Arial" w:hAnsi="Arial" w:cs="Arial"/>
          <w:sz w:val="20"/>
          <w:szCs w:val="20"/>
        </w:rPr>
        <w:tab/>
      </w:r>
      <w:r w:rsidR="0032669D" w:rsidRPr="00F2182A">
        <w:rPr>
          <w:rFonts w:ascii="Arial" w:hAnsi="Arial" w:cs="Arial"/>
          <w:sz w:val="20"/>
          <w:szCs w:val="20"/>
        </w:rPr>
        <w:tab/>
      </w:r>
      <w:r w:rsidR="0032669D" w:rsidRPr="00F2182A">
        <w:rPr>
          <w:rFonts w:ascii="Arial" w:hAnsi="Arial" w:cs="Arial"/>
          <w:sz w:val="20"/>
          <w:szCs w:val="20"/>
        </w:rPr>
        <w:tab/>
      </w:r>
      <w:r w:rsidR="0032669D" w:rsidRPr="00F2182A">
        <w:rPr>
          <w:rFonts w:ascii="Arial" w:hAnsi="Arial" w:cs="Arial"/>
          <w:sz w:val="20"/>
          <w:szCs w:val="20"/>
        </w:rPr>
        <w:tab/>
      </w:r>
      <w:r w:rsidR="0032669D">
        <w:rPr>
          <w:rFonts w:ascii="Arial" w:hAnsi="Arial" w:cs="Arial"/>
          <w:sz w:val="20"/>
          <w:szCs w:val="20"/>
        </w:rPr>
        <w:t xml:space="preserve">        </w:t>
      </w:r>
    </w:p>
    <w:p w14:paraId="0FC0FBC5" w14:textId="77777777" w:rsidR="0032669D" w:rsidRDefault="0032669D" w:rsidP="0032669D">
      <w:pPr>
        <w:rPr>
          <w:rFonts w:ascii="Arial" w:hAnsi="Arial" w:cs="Arial"/>
          <w:sz w:val="20"/>
          <w:szCs w:val="20"/>
        </w:rPr>
      </w:pPr>
    </w:p>
    <w:p w14:paraId="79877E71" w14:textId="77777777" w:rsidR="0032669D" w:rsidRDefault="0032669D" w:rsidP="0032669D">
      <w:pPr>
        <w:rPr>
          <w:rFonts w:ascii="Arial" w:hAnsi="Arial" w:cs="Arial"/>
          <w:sz w:val="20"/>
          <w:szCs w:val="20"/>
        </w:rPr>
      </w:pPr>
    </w:p>
    <w:p w14:paraId="5E0AB8FF" w14:textId="77777777" w:rsidR="0032669D" w:rsidRPr="00F2182A" w:rsidRDefault="0032669D" w:rsidP="0032669D">
      <w:pPr>
        <w:rPr>
          <w:rFonts w:ascii="Arial" w:hAnsi="Arial" w:cs="Arial"/>
          <w:sz w:val="20"/>
          <w:szCs w:val="20"/>
        </w:rPr>
      </w:pPr>
    </w:p>
    <w:p w14:paraId="5C6809E4" w14:textId="77777777" w:rsidR="0032669D" w:rsidRPr="00F2182A" w:rsidRDefault="0032669D" w:rsidP="0032669D">
      <w:pPr>
        <w:rPr>
          <w:rFonts w:ascii="Arial" w:hAnsi="Arial" w:cs="Arial"/>
          <w:sz w:val="20"/>
          <w:szCs w:val="20"/>
        </w:rPr>
      </w:pPr>
    </w:p>
    <w:p w14:paraId="1E506851" w14:textId="77777777" w:rsidR="0032669D" w:rsidRPr="00F2182A" w:rsidRDefault="0032669D" w:rsidP="0032669D">
      <w:pPr>
        <w:rPr>
          <w:rFonts w:ascii="Arial" w:hAnsi="Arial" w:cs="Arial"/>
          <w:sz w:val="20"/>
          <w:szCs w:val="20"/>
        </w:rPr>
      </w:pPr>
      <w:r w:rsidRPr="00F2182A">
        <w:rPr>
          <w:rFonts w:ascii="Arial" w:hAnsi="Arial" w:cs="Arial"/>
          <w:sz w:val="20"/>
          <w:szCs w:val="20"/>
        </w:rPr>
        <w:t>…………………………………………………</w:t>
      </w:r>
      <w:r w:rsidRPr="00F2182A">
        <w:rPr>
          <w:rFonts w:ascii="Arial" w:hAnsi="Arial" w:cs="Arial"/>
          <w:sz w:val="20"/>
          <w:szCs w:val="20"/>
        </w:rPr>
        <w:tab/>
      </w:r>
      <w:r w:rsidRPr="00F218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</w:t>
      </w:r>
    </w:p>
    <w:p w14:paraId="0DBEA1E7" w14:textId="566B2B80" w:rsidR="0032669D" w:rsidRPr="00F2182A" w:rsidRDefault="003833F3" w:rsidP="0032669D">
      <w:pPr>
        <w:rPr>
          <w:rFonts w:ascii="Arial" w:hAnsi="Arial" w:cs="Arial"/>
          <w:sz w:val="20"/>
          <w:szCs w:val="20"/>
        </w:rPr>
      </w:pPr>
      <w:r w:rsidRPr="00465591">
        <w:rPr>
          <w:rFonts w:ascii="Arial" w:hAnsi="Arial" w:cs="Arial"/>
          <w:b/>
          <w:bCs/>
          <w:sz w:val="20"/>
          <w:szCs w:val="20"/>
        </w:rPr>
        <w:t>Slezská univerzita v Opavě</w:t>
      </w:r>
      <w:r w:rsidR="0032669D" w:rsidRPr="00F2182A">
        <w:rPr>
          <w:rFonts w:ascii="Arial" w:hAnsi="Arial" w:cs="Arial"/>
          <w:sz w:val="20"/>
          <w:szCs w:val="20"/>
        </w:rPr>
        <w:tab/>
      </w:r>
      <w:r w:rsidR="0032669D" w:rsidRPr="00F2182A">
        <w:rPr>
          <w:rFonts w:ascii="Arial" w:hAnsi="Arial" w:cs="Arial"/>
          <w:sz w:val="20"/>
          <w:szCs w:val="20"/>
        </w:rPr>
        <w:tab/>
      </w:r>
      <w:r w:rsidR="0032669D" w:rsidRPr="00F2182A">
        <w:rPr>
          <w:rFonts w:ascii="Arial" w:hAnsi="Arial" w:cs="Arial"/>
          <w:sz w:val="20"/>
          <w:szCs w:val="20"/>
        </w:rPr>
        <w:tab/>
      </w:r>
    </w:p>
    <w:p w14:paraId="73858883" w14:textId="2EBDEE8C" w:rsidR="0032669D" w:rsidRPr="00471E64" w:rsidRDefault="00471E64" w:rsidP="00471E64">
      <w:pPr>
        <w:rPr>
          <w:rFonts w:ascii="Arial" w:hAnsi="Arial" w:cs="Arial"/>
          <w:sz w:val="20"/>
          <w:szCs w:val="20"/>
        </w:rPr>
      </w:pPr>
      <w:r w:rsidRPr="00471E64">
        <w:rPr>
          <w:rFonts w:ascii="Arial" w:hAnsi="Arial" w:cs="Arial"/>
          <w:sz w:val="20"/>
          <w:szCs w:val="20"/>
        </w:rPr>
        <w:t xml:space="preserve">Ing. Ivana Růžičková, MPA, </w:t>
      </w:r>
      <w:proofErr w:type="spellStart"/>
      <w:r w:rsidRPr="00471E64">
        <w:rPr>
          <w:rFonts w:ascii="Arial" w:hAnsi="Arial" w:cs="Arial"/>
          <w:sz w:val="20"/>
          <w:szCs w:val="20"/>
        </w:rPr>
        <w:t>quaestor</w:t>
      </w:r>
      <w:proofErr w:type="spellEnd"/>
    </w:p>
    <w:sectPr w:rsidR="0032669D" w:rsidRPr="00471E64" w:rsidSect="00855D34">
      <w:headerReference w:type="default" r:id="rId11"/>
      <w:footerReference w:type="default" r:id="rId12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F4AB2" w14:textId="77777777" w:rsidR="000322BF" w:rsidRDefault="000322BF" w:rsidP="00DC12B0">
      <w:r>
        <w:separator/>
      </w:r>
    </w:p>
  </w:endnote>
  <w:endnote w:type="continuationSeparator" w:id="0">
    <w:p w14:paraId="7A9D7542" w14:textId="77777777" w:rsidR="000322BF" w:rsidRDefault="000322BF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5228" w14:textId="77777777" w:rsidR="00DC12B0" w:rsidRDefault="00D47AAB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58242" behindDoc="1" locked="0" layoutInCell="1" allowOverlap="1" wp14:anchorId="7FD17EC5" wp14:editId="22F93C7C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4E9230B2" wp14:editId="5962F9B9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4415" w14:textId="77777777" w:rsidR="000322BF" w:rsidRDefault="000322BF" w:rsidP="00DC12B0">
      <w:r>
        <w:separator/>
      </w:r>
    </w:p>
  </w:footnote>
  <w:footnote w:type="continuationSeparator" w:id="0">
    <w:p w14:paraId="438C1FE8" w14:textId="77777777" w:rsidR="000322BF" w:rsidRDefault="000322BF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B402" w14:textId="75F0932C" w:rsidR="00DC12B0" w:rsidRPr="0007744D" w:rsidRDefault="00DC12B0">
    <w:pPr>
      <w:pStyle w:val="Zhlav"/>
    </w:pPr>
    <w:r w:rsidRPr="0007744D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DC4A14" wp14:editId="294AFC0B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A06"/>
    <w:multiLevelType w:val="multilevel"/>
    <w:tmpl w:val="9222AE6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64EF7"/>
    <w:multiLevelType w:val="multilevel"/>
    <w:tmpl w:val="9222AE6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D3BA9"/>
    <w:multiLevelType w:val="multilevel"/>
    <w:tmpl w:val="EF4A68EC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5C0136"/>
    <w:multiLevelType w:val="multilevel"/>
    <w:tmpl w:val="9222AE6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36755F"/>
    <w:multiLevelType w:val="multilevel"/>
    <w:tmpl w:val="9222AE6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FD6DDD"/>
    <w:multiLevelType w:val="multilevel"/>
    <w:tmpl w:val="9222AE6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DB6046"/>
    <w:multiLevelType w:val="multilevel"/>
    <w:tmpl w:val="65804272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335804"/>
    <w:multiLevelType w:val="multilevel"/>
    <w:tmpl w:val="AA3EAD96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EA49EB"/>
    <w:multiLevelType w:val="hybridMultilevel"/>
    <w:tmpl w:val="0B168802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272A334B"/>
    <w:multiLevelType w:val="multilevel"/>
    <w:tmpl w:val="ED326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073F56"/>
    <w:multiLevelType w:val="hybridMultilevel"/>
    <w:tmpl w:val="06704404"/>
    <w:lvl w:ilvl="0" w:tplc="04050017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B6E6797"/>
    <w:multiLevelType w:val="multilevel"/>
    <w:tmpl w:val="AEDEE82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095890"/>
    <w:multiLevelType w:val="hybridMultilevel"/>
    <w:tmpl w:val="79169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26CD1"/>
    <w:multiLevelType w:val="multilevel"/>
    <w:tmpl w:val="9222AE6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925775"/>
    <w:multiLevelType w:val="multilevel"/>
    <w:tmpl w:val="9222AE6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9D6156"/>
    <w:multiLevelType w:val="multilevel"/>
    <w:tmpl w:val="CDDC1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995FF7"/>
    <w:multiLevelType w:val="multilevel"/>
    <w:tmpl w:val="89EA7628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A17FD1"/>
    <w:multiLevelType w:val="hybridMultilevel"/>
    <w:tmpl w:val="DB82B2DC"/>
    <w:lvl w:ilvl="0" w:tplc="3D8E05A4">
      <w:start w:val="1"/>
      <w:numFmt w:val="lowerRoman"/>
      <w:lvlText w:val="%1."/>
      <w:lvlJc w:val="right"/>
      <w:pPr>
        <w:ind w:left="720" w:hanging="360"/>
      </w:pPr>
    </w:lvl>
    <w:lvl w:ilvl="1" w:tplc="E2EAC9E2">
      <w:start w:val="1"/>
      <w:numFmt w:val="lowerLetter"/>
      <w:lvlText w:val="%2."/>
      <w:lvlJc w:val="left"/>
      <w:pPr>
        <w:ind w:left="1440" w:hanging="360"/>
      </w:pPr>
    </w:lvl>
    <w:lvl w:ilvl="2" w:tplc="62549566">
      <w:start w:val="1"/>
      <w:numFmt w:val="lowerRoman"/>
      <w:lvlText w:val="%3."/>
      <w:lvlJc w:val="right"/>
      <w:pPr>
        <w:ind w:left="2160" w:hanging="180"/>
      </w:pPr>
    </w:lvl>
    <w:lvl w:ilvl="3" w:tplc="D940FDE8">
      <w:start w:val="1"/>
      <w:numFmt w:val="decimal"/>
      <w:lvlText w:val="%4."/>
      <w:lvlJc w:val="left"/>
      <w:pPr>
        <w:ind w:left="2880" w:hanging="360"/>
      </w:pPr>
    </w:lvl>
    <w:lvl w:ilvl="4" w:tplc="41B4ED3E">
      <w:start w:val="1"/>
      <w:numFmt w:val="lowerLetter"/>
      <w:lvlText w:val="%5."/>
      <w:lvlJc w:val="left"/>
      <w:pPr>
        <w:ind w:left="3600" w:hanging="360"/>
      </w:pPr>
    </w:lvl>
    <w:lvl w:ilvl="5" w:tplc="E1587988">
      <w:start w:val="1"/>
      <w:numFmt w:val="lowerRoman"/>
      <w:lvlText w:val="%6."/>
      <w:lvlJc w:val="right"/>
      <w:pPr>
        <w:ind w:left="4320" w:hanging="180"/>
      </w:pPr>
    </w:lvl>
    <w:lvl w:ilvl="6" w:tplc="E5381A42">
      <w:start w:val="1"/>
      <w:numFmt w:val="decimal"/>
      <w:lvlText w:val="%7."/>
      <w:lvlJc w:val="left"/>
      <w:pPr>
        <w:ind w:left="5040" w:hanging="360"/>
      </w:pPr>
    </w:lvl>
    <w:lvl w:ilvl="7" w:tplc="BEF2B9CE">
      <w:start w:val="1"/>
      <w:numFmt w:val="lowerLetter"/>
      <w:lvlText w:val="%8."/>
      <w:lvlJc w:val="left"/>
      <w:pPr>
        <w:ind w:left="5760" w:hanging="360"/>
      </w:pPr>
    </w:lvl>
    <w:lvl w:ilvl="8" w:tplc="B2107C3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B6EFE"/>
    <w:multiLevelType w:val="multilevel"/>
    <w:tmpl w:val="BD68D9CE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0876E1"/>
    <w:multiLevelType w:val="multilevel"/>
    <w:tmpl w:val="9222AE6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976B24"/>
    <w:multiLevelType w:val="multilevel"/>
    <w:tmpl w:val="1F0EE67C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B96ED4"/>
    <w:multiLevelType w:val="multilevel"/>
    <w:tmpl w:val="1EC83E88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174CC8"/>
    <w:multiLevelType w:val="multilevel"/>
    <w:tmpl w:val="C39490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1837EC"/>
    <w:multiLevelType w:val="hybridMultilevel"/>
    <w:tmpl w:val="8124A6EC"/>
    <w:lvl w:ilvl="0" w:tplc="4EEC1C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4DE7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3AD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40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69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088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2E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2E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BE5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0643E"/>
    <w:multiLevelType w:val="hybridMultilevel"/>
    <w:tmpl w:val="91701934"/>
    <w:lvl w:ilvl="0" w:tplc="518836BE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5" w15:restartNumberingAfterBreak="0">
    <w:nsid w:val="5938041A"/>
    <w:multiLevelType w:val="hybridMultilevel"/>
    <w:tmpl w:val="68F27988"/>
    <w:lvl w:ilvl="0" w:tplc="8F8686E4">
      <w:numFmt w:val="bullet"/>
      <w:lvlText w:val="-"/>
      <w:lvlJc w:val="left"/>
      <w:pPr>
        <w:ind w:left="149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5B0B0C86"/>
    <w:multiLevelType w:val="hybridMultilevel"/>
    <w:tmpl w:val="EBBE8C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02012E"/>
    <w:multiLevelType w:val="multilevel"/>
    <w:tmpl w:val="5204BB02"/>
    <w:lvl w:ilvl="0">
      <w:start w:val="1"/>
      <w:numFmt w:val="ordinal"/>
      <w:pStyle w:val="Nadpis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extodstavce"/>
      <w:lvlText w:val="%1%2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odrky"/>
      <w:lvlText w:val="%3)"/>
      <w:lvlJc w:val="left"/>
      <w:pPr>
        <w:ind w:left="1494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88F7D2F"/>
    <w:multiLevelType w:val="multilevel"/>
    <w:tmpl w:val="924E2B70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B01763"/>
    <w:multiLevelType w:val="multilevel"/>
    <w:tmpl w:val="F15265E4"/>
    <w:lvl w:ilvl="0">
      <w:start w:val="1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571AFC"/>
    <w:multiLevelType w:val="multilevel"/>
    <w:tmpl w:val="DC843652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CE703E"/>
    <w:multiLevelType w:val="multilevel"/>
    <w:tmpl w:val="9222AE6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A2892"/>
    <w:multiLevelType w:val="multilevel"/>
    <w:tmpl w:val="6D0A9E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DE41DE"/>
    <w:multiLevelType w:val="multilevel"/>
    <w:tmpl w:val="551C894C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9B6A06"/>
    <w:multiLevelType w:val="multilevel"/>
    <w:tmpl w:val="9222AE6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4086921">
    <w:abstractNumId w:val="15"/>
  </w:num>
  <w:num w:numId="2" w16cid:durableId="1030957561">
    <w:abstractNumId w:val="26"/>
  </w:num>
  <w:num w:numId="3" w16cid:durableId="377121399">
    <w:abstractNumId w:val="9"/>
  </w:num>
  <w:num w:numId="4" w16cid:durableId="514534362">
    <w:abstractNumId w:val="30"/>
  </w:num>
  <w:num w:numId="5" w16cid:durableId="1106005201">
    <w:abstractNumId w:val="6"/>
  </w:num>
  <w:num w:numId="6" w16cid:durableId="1013995888">
    <w:abstractNumId w:val="22"/>
  </w:num>
  <w:num w:numId="7" w16cid:durableId="591470023">
    <w:abstractNumId w:val="16"/>
  </w:num>
  <w:num w:numId="8" w16cid:durableId="759956286">
    <w:abstractNumId w:val="11"/>
  </w:num>
  <w:num w:numId="9" w16cid:durableId="810562807">
    <w:abstractNumId w:val="32"/>
  </w:num>
  <w:num w:numId="10" w16cid:durableId="2135825663">
    <w:abstractNumId w:val="2"/>
  </w:num>
  <w:num w:numId="11" w16cid:durableId="1895434559">
    <w:abstractNumId w:val="20"/>
  </w:num>
  <w:num w:numId="12" w16cid:durableId="1242369165">
    <w:abstractNumId w:val="33"/>
  </w:num>
  <w:num w:numId="13" w16cid:durableId="610017092">
    <w:abstractNumId w:val="21"/>
  </w:num>
  <w:num w:numId="14" w16cid:durableId="1730034583">
    <w:abstractNumId w:val="18"/>
  </w:num>
  <w:num w:numId="15" w16cid:durableId="1053819617">
    <w:abstractNumId w:val="7"/>
  </w:num>
  <w:num w:numId="16" w16cid:durableId="1074745451">
    <w:abstractNumId w:val="28"/>
  </w:num>
  <w:num w:numId="17" w16cid:durableId="382800484">
    <w:abstractNumId w:val="29"/>
  </w:num>
  <w:num w:numId="18" w16cid:durableId="371928019">
    <w:abstractNumId w:val="10"/>
  </w:num>
  <w:num w:numId="19" w16cid:durableId="1084650075">
    <w:abstractNumId w:val="31"/>
  </w:num>
  <w:num w:numId="20" w16cid:durableId="2061510706">
    <w:abstractNumId w:val="5"/>
  </w:num>
  <w:num w:numId="21" w16cid:durableId="1643148279">
    <w:abstractNumId w:val="13"/>
  </w:num>
  <w:num w:numId="22" w16cid:durableId="309141553">
    <w:abstractNumId w:val="3"/>
  </w:num>
  <w:num w:numId="23" w16cid:durableId="300232178">
    <w:abstractNumId w:val="0"/>
  </w:num>
  <w:num w:numId="24" w16cid:durableId="847720502">
    <w:abstractNumId w:val="12"/>
  </w:num>
  <w:num w:numId="25" w16cid:durableId="1537739963">
    <w:abstractNumId w:val="27"/>
  </w:num>
  <w:num w:numId="26" w16cid:durableId="2051303295">
    <w:abstractNumId w:val="14"/>
  </w:num>
  <w:num w:numId="27" w16cid:durableId="345328109">
    <w:abstractNumId w:val="1"/>
  </w:num>
  <w:num w:numId="28" w16cid:durableId="1652440353">
    <w:abstractNumId w:val="19"/>
  </w:num>
  <w:num w:numId="29" w16cid:durableId="1205946002">
    <w:abstractNumId w:val="34"/>
  </w:num>
  <w:num w:numId="30" w16cid:durableId="330647344">
    <w:abstractNumId w:val="4"/>
  </w:num>
  <w:num w:numId="31" w16cid:durableId="874543082">
    <w:abstractNumId w:val="24"/>
  </w:num>
  <w:num w:numId="32" w16cid:durableId="1653829091">
    <w:abstractNumId w:val="17"/>
  </w:num>
  <w:num w:numId="33" w16cid:durableId="484858823">
    <w:abstractNumId w:val="23"/>
  </w:num>
  <w:num w:numId="34" w16cid:durableId="322860238">
    <w:abstractNumId w:val="25"/>
  </w:num>
  <w:num w:numId="35" w16cid:durableId="92387724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9323505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2B0"/>
    <w:rsid w:val="000113E0"/>
    <w:rsid w:val="00013449"/>
    <w:rsid w:val="00017134"/>
    <w:rsid w:val="00030E52"/>
    <w:rsid w:val="000322BF"/>
    <w:rsid w:val="000470EE"/>
    <w:rsid w:val="000520A5"/>
    <w:rsid w:val="00052C13"/>
    <w:rsid w:val="00053CAE"/>
    <w:rsid w:val="00064E98"/>
    <w:rsid w:val="00074AF4"/>
    <w:rsid w:val="000756DF"/>
    <w:rsid w:val="0007744D"/>
    <w:rsid w:val="00077FAF"/>
    <w:rsid w:val="00093D1A"/>
    <w:rsid w:val="000A4427"/>
    <w:rsid w:val="000A601A"/>
    <w:rsid w:val="000A698C"/>
    <w:rsid w:val="000B0E8B"/>
    <w:rsid w:val="000D134F"/>
    <w:rsid w:val="000D2389"/>
    <w:rsid w:val="000D610A"/>
    <w:rsid w:val="000D711A"/>
    <w:rsid w:val="000F31DB"/>
    <w:rsid w:val="00112620"/>
    <w:rsid w:val="001203D6"/>
    <w:rsid w:val="001227EB"/>
    <w:rsid w:val="00124CE1"/>
    <w:rsid w:val="00127AB3"/>
    <w:rsid w:val="001304AC"/>
    <w:rsid w:val="001311CA"/>
    <w:rsid w:val="00132F37"/>
    <w:rsid w:val="001333D2"/>
    <w:rsid w:val="0013655D"/>
    <w:rsid w:val="00140DBB"/>
    <w:rsid w:val="00143625"/>
    <w:rsid w:val="00151CB9"/>
    <w:rsid w:val="00155367"/>
    <w:rsid w:val="00157AA2"/>
    <w:rsid w:val="00171702"/>
    <w:rsid w:val="00171CA3"/>
    <w:rsid w:val="001755CA"/>
    <w:rsid w:val="001775ED"/>
    <w:rsid w:val="0018130C"/>
    <w:rsid w:val="00183579"/>
    <w:rsid w:val="00185130"/>
    <w:rsid w:val="0019301A"/>
    <w:rsid w:val="00197035"/>
    <w:rsid w:val="00197136"/>
    <w:rsid w:val="00197A3F"/>
    <w:rsid w:val="001A2BE3"/>
    <w:rsid w:val="001A5D3D"/>
    <w:rsid w:val="001B0E05"/>
    <w:rsid w:val="001C4C8E"/>
    <w:rsid w:val="001C65B6"/>
    <w:rsid w:val="001D0430"/>
    <w:rsid w:val="001D6AAE"/>
    <w:rsid w:val="001E2A10"/>
    <w:rsid w:val="001F384F"/>
    <w:rsid w:val="00204CF4"/>
    <w:rsid w:val="002062C4"/>
    <w:rsid w:val="002160AC"/>
    <w:rsid w:val="00217094"/>
    <w:rsid w:val="00233B67"/>
    <w:rsid w:val="0024280B"/>
    <w:rsid w:val="00246B77"/>
    <w:rsid w:val="0025346B"/>
    <w:rsid w:val="0026032A"/>
    <w:rsid w:val="002625FF"/>
    <w:rsid w:val="00267D47"/>
    <w:rsid w:val="002702EE"/>
    <w:rsid w:val="00271667"/>
    <w:rsid w:val="00272B08"/>
    <w:rsid w:val="0029197D"/>
    <w:rsid w:val="00296C8E"/>
    <w:rsid w:val="002A3F82"/>
    <w:rsid w:val="002A4E4E"/>
    <w:rsid w:val="002B3D8D"/>
    <w:rsid w:val="002C1862"/>
    <w:rsid w:val="002C7574"/>
    <w:rsid w:val="002D1A2D"/>
    <w:rsid w:val="002D4C61"/>
    <w:rsid w:val="002E1388"/>
    <w:rsid w:val="002E39BE"/>
    <w:rsid w:val="002E3BC3"/>
    <w:rsid w:val="002F56E4"/>
    <w:rsid w:val="002F7D0C"/>
    <w:rsid w:val="003230A2"/>
    <w:rsid w:val="00323B11"/>
    <w:rsid w:val="0032669D"/>
    <w:rsid w:val="00334326"/>
    <w:rsid w:val="0033682E"/>
    <w:rsid w:val="003422C8"/>
    <w:rsid w:val="003423FD"/>
    <w:rsid w:val="00342E59"/>
    <w:rsid w:val="00345B37"/>
    <w:rsid w:val="00346B31"/>
    <w:rsid w:val="00353000"/>
    <w:rsid w:val="00354E87"/>
    <w:rsid w:val="00360873"/>
    <w:rsid w:val="00372E62"/>
    <w:rsid w:val="0038077C"/>
    <w:rsid w:val="00380B41"/>
    <w:rsid w:val="00382682"/>
    <w:rsid w:val="003833F3"/>
    <w:rsid w:val="00383547"/>
    <w:rsid w:val="00387945"/>
    <w:rsid w:val="0039161D"/>
    <w:rsid w:val="0039628F"/>
    <w:rsid w:val="003972F0"/>
    <w:rsid w:val="003A4D6B"/>
    <w:rsid w:val="003A6925"/>
    <w:rsid w:val="003C0470"/>
    <w:rsid w:val="003C30D1"/>
    <w:rsid w:val="003C567D"/>
    <w:rsid w:val="003E18FD"/>
    <w:rsid w:val="003F233C"/>
    <w:rsid w:val="003F58F9"/>
    <w:rsid w:val="0040091A"/>
    <w:rsid w:val="0040353F"/>
    <w:rsid w:val="00412D03"/>
    <w:rsid w:val="00417478"/>
    <w:rsid w:val="00424441"/>
    <w:rsid w:val="00437503"/>
    <w:rsid w:val="0044491E"/>
    <w:rsid w:val="00446A03"/>
    <w:rsid w:val="00447F98"/>
    <w:rsid w:val="00452F22"/>
    <w:rsid w:val="00454CC5"/>
    <w:rsid w:val="004563C6"/>
    <w:rsid w:val="00457DFE"/>
    <w:rsid w:val="004605F9"/>
    <w:rsid w:val="0046182D"/>
    <w:rsid w:val="00465591"/>
    <w:rsid w:val="00471E64"/>
    <w:rsid w:val="00474AB5"/>
    <w:rsid w:val="004775BE"/>
    <w:rsid w:val="00497569"/>
    <w:rsid w:val="004A4886"/>
    <w:rsid w:val="004A6B28"/>
    <w:rsid w:val="004A6D6B"/>
    <w:rsid w:val="004B408C"/>
    <w:rsid w:val="004C20AB"/>
    <w:rsid w:val="004C6C0D"/>
    <w:rsid w:val="004C7A60"/>
    <w:rsid w:val="004E2EF8"/>
    <w:rsid w:val="005021DD"/>
    <w:rsid w:val="00506274"/>
    <w:rsid w:val="00506D05"/>
    <w:rsid w:val="005145E0"/>
    <w:rsid w:val="00517193"/>
    <w:rsid w:val="0052153D"/>
    <w:rsid w:val="005216E2"/>
    <w:rsid w:val="00524044"/>
    <w:rsid w:val="00525452"/>
    <w:rsid w:val="005268EB"/>
    <w:rsid w:val="00533D5E"/>
    <w:rsid w:val="005352CD"/>
    <w:rsid w:val="00543EEE"/>
    <w:rsid w:val="00553480"/>
    <w:rsid w:val="00570D8E"/>
    <w:rsid w:val="005749E7"/>
    <w:rsid w:val="00583973"/>
    <w:rsid w:val="00586223"/>
    <w:rsid w:val="0059122A"/>
    <w:rsid w:val="005A0D41"/>
    <w:rsid w:val="005A1E8C"/>
    <w:rsid w:val="005B1AA6"/>
    <w:rsid w:val="005B4A9F"/>
    <w:rsid w:val="005C7112"/>
    <w:rsid w:val="005C76DB"/>
    <w:rsid w:val="005D14D7"/>
    <w:rsid w:val="005D2BE4"/>
    <w:rsid w:val="005D335E"/>
    <w:rsid w:val="005E5C5A"/>
    <w:rsid w:val="005F0405"/>
    <w:rsid w:val="005F3A4A"/>
    <w:rsid w:val="005F7DF3"/>
    <w:rsid w:val="00604ACC"/>
    <w:rsid w:val="00614CB7"/>
    <w:rsid w:val="00621DA6"/>
    <w:rsid w:val="006314DE"/>
    <w:rsid w:val="00634B9F"/>
    <w:rsid w:val="00644911"/>
    <w:rsid w:val="00644C3E"/>
    <w:rsid w:val="00647E70"/>
    <w:rsid w:val="00651935"/>
    <w:rsid w:val="00653336"/>
    <w:rsid w:val="00653D62"/>
    <w:rsid w:val="00654030"/>
    <w:rsid w:val="00667753"/>
    <w:rsid w:val="00667D3A"/>
    <w:rsid w:val="00675D44"/>
    <w:rsid w:val="00676D19"/>
    <w:rsid w:val="006849D2"/>
    <w:rsid w:val="00684B41"/>
    <w:rsid w:val="00693B0E"/>
    <w:rsid w:val="0069790B"/>
    <w:rsid w:val="006A4AE7"/>
    <w:rsid w:val="006B261D"/>
    <w:rsid w:val="006C1706"/>
    <w:rsid w:val="006C2F54"/>
    <w:rsid w:val="006D4697"/>
    <w:rsid w:val="006E1BCC"/>
    <w:rsid w:val="006F1783"/>
    <w:rsid w:val="006F4D6E"/>
    <w:rsid w:val="007005BB"/>
    <w:rsid w:val="007008FB"/>
    <w:rsid w:val="0070740B"/>
    <w:rsid w:val="00710D7E"/>
    <w:rsid w:val="00721FDA"/>
    <w:rsid w:val="00727613"/>
    <w:rsid w:val="00735D62"/>
    <w:rsid w:val="00737475"/>
    <w:rsid w:val="00737B1C"/>
    <w:rsid w:val="00741491"/>
    <w:rsid w:val="00753E12"/>
    <w:rsid w:val="0076035F"/>
    <w:rsid w:val="00761F39"/>
    <w:rsid w:val="00764205"/>
    <w:rsid w:val="00770961"/>
    <w:rsid w:val="007841D7"/>
    <w:rsid w:val="00793891"/>
    <w:rsid w:val="007A69E2"/>
    <w:rsid w:val="007C34D2"/>
    <w:rsid w:val="007C40FC"/>
    <w:rsid w:val="007D04A8"/>
    <w:rsid w:val="007D2A8D"/>
    <w:rsid w:val="007E1525"/>
    <w:rsid w:val="007E40F1"/>
    <w:rsid w:val="007E5D5A"/>
    <w:rsid w:val="007F069D"/>
    <w:rsid w:val="007F4DE6"/>
    <w:rsid w:val="007F67B9"/>
    <w:rsid w:val="00802A0A"/>
    <w:rsid w:val="0081039F"/>
    <w:rsid w:val="008106D6"/>
    <w:rsid w:val="008106EB"/>
    <w:rsid w:val="0081554F"/>
    <w:rsid w:val="00820ECA"/>
    <w:rsid w:val="00823F09"/>
    <w:rsid w:val="00826718"/>
    <w:rsid w:val="00837039"/>
    <w:rsid w:val="00841199"/>
    <w:rsid w:val="00841E8B"/>
    <w:rsid w:val="00843DCF"/>
    <w:rsid w:val="00847F75"/>
    <w:rsid w:val="00854FE7"/>
    <w:rsid w:val="00855D34"/>
    <w:rsid w:val="00855DCF"/>
    <w:rsid w:val="008856CC"/>
    <w:rsid w:val="008903EA"/>
    <w:rsid w:val="00890938"/>
    <w:rsid w:val="00893472"/>
    <w:rsid w:val="008A1F0D"/>
    <w:rsid w:val="008A35D9"/>
    <w:rsid w:val="008B4422"/>
    <w:rsid w:val="008D095E"/>
    <w:rsid w:val="008D2481"/>
    <w:rsid w:val="008D7FDF"/>
    <w:rsid w:val="008E09A7"/>
    <w:rsid w:val="008F0723"/>
    <w:rsid w:val="008F5D25"/>
    <w:rsid w:val="00902562"/>
    <w:rsid w:val="009047CD"/>
    <w:rsid w:val="0090499B"/>
    <w:rsid w:val="00907412"/>
    <w:rsid w:val="00924EF5"/>
    <w:rsid w:val="00926A92"/>
    <w:rsid w:val="009278F9"/>
    <w:rsid w:val="00932091"/>
    <w:rsid w:val="00964781"/>
    <w:rsid w:val="009707DA"/>
    <w:rsid w:val="00980BEB"/>
    <w:rsid w:val="009911CA"/>
    <w:rsid w:val="00991CEA"/>
    <w:rsid w:val="00991D8E"/>
    <w:rsid w:val="00995F52"/>
    <w:rsid w:val="009A6F88"/>
    <w:rsid w:val="009C38FD"/>
    <w:rsid w:val="009C611F"/>
    <w:rsid w:val="009C6A21"/>
    <w:rsid w:val="009D018C"/>
    <w:rsid w:val="009D04F4"/>
    <w:rsid w:val="009D66C0"/>
    <w:rsid w:val="009E52D5"/>
    <w:rsid w:val="009F0469"/>
    <w:rsid w:val="009F45D4"/>
    <w:rsid w:val="009F594F"/>
    <w:rsid w:val="009F6543"/>
    <w:rsid w:val="00A04A08"/>
    <w:rsid w:val="00A04D26"/>
    <w:rsid w:val="00A31979"/>
    <w:rsid w:val="00A341D0"/>
    <w:rsid w:val="00A36274"/>
    <w:rsid w:val="00A43E6B"/>
    <w:rsid w:val="00A4435F"/>
    <w:rsid w:val="00A54F35"/>
    <w:rsid w:val="00A573A5"/>
    <w:rsid w:val="00A62947"/>
    <w:rsid w:val="00A65257"/>
    <w:rsid w:val="00A66048"/>
    <w:rsid w:val="00A6635E"/>
    <w:rsid w:val="00A664E7"/>
    <w:rsid w:val="00A66B29"/>
    <w:rsid w:val="00A67E3F"/>
    <w:rsid w:val="00A7135C"/>
    <w:rsid w:val="00A722C4"/>
    <w:rsid w:val="00A751FE"/>
    <w:rsid w:val="00A808B7"/>
    <w:rsid w:val="00A81697"/>
    <w:rsid w:val="00A82423"/>
    <w:rsid w:val="00A973DA"/>
    <w:rsid w:val="00A97873"/>
    <w:rsid w:val="00AA0E6B"/>
    <w:rsid w:val="00AA201E"/>
    <w:rsid w:val="00AA5348"/>
    <w:rsid w:val="00AA7EA0"/>
    <w:rsid w:val="00AB0B3A"/>
    <w:rsid w:val="00AB1107"/>
    <w:rsid w:val="00AB2E6C"/>
    <w:rsid w:val="00AB6B03"/>
    <w:rsid w:val="00AC4980"/>
    <w:rsid w:val="00AC4A44"/>
    <w:rsid w:val="00AC6411"/>
    <w:rsid w:val="00AE0047"/>
    <w:rsid w:val="00AE5C2A"/>
    <w:rsid w:val="00AF47FB"/>
    <w:rsid w:val="00B009AB"/>
    <w:rsid w:val="00B014BD"/>
    <w:rsid w:val="00B03432"/>
    <w:rsid w:val="00B12331"/>
    <w:rsid w:val="00B22540"/>
    <w:rsid w:val="00B378CF"/>
    <w:rsid w:val="00B44C75"/>
    <w:rsid w:val="00B57986"/>
    <w:rsid w:val="00B62A44"/>
    <w:rsid w:val="00B7102E"/>
    <w:rsid w:val="00B71163"/>
    <w:rsid w:val="00B71662"/>
    <w:rsid w:val="00B84271"/>
    <w:rsid w:val="00B93784"/>
    <w:rsid w:val="00B96FF5"/>
    <w:rsid w:val="00B97259"/>
    <w:rsid w:val="00BC3CF8"/>
    <w:rsid w:val="00BC516D"/>
    <w:rsid w:val="00BD7D6D"/>
    <w:rsid w:val="00BE2B04"/>
    <w:rsid w:val="00BE37AB"/>
    <w:rsid w:val="00BE49CC"/>
    <w:rsid w:val="00BE749B"/>
    <w:rsid w:val="00BF2C10"/>
    <w:rsid w:val="00C0127C"/>
    <w:rsid w:val="00C05995"/>
    <w:rsid w:val="00C060D0"/>
    <w:rsid w:val="00C14EBC"/>
    <w:rsid w:val="00C17D5F"/>
    <w:rsid w:val="00C42180"/>
    <w:rsid w:val="00C47E01"/>
    <w:rsid w:val="00C54206"/>
    <w:rsid w:val="00C5458F"/>
    <w:rsid w:val="00C67876"/>
    <w:rsid w:val="00C715C3"/>
    <w:rsid w:val="00C737A2"/>
    <w:rsid w:val="00C739AD"/>
    <w:rsid w:val="00C8247B"/>
    <w:rsid w:val="00C85441"/>
    <w:rsid w:val="00C94AD1"/>
    <w:rsid w:val="00C95423"/>
    <w:rsid w:val="00CA7BBA"/>
    <w:rsid w:val="00CB201A"/>
    <w:rsid w:val="00CB2A4F"/>
    <w:rsid w:val="00CB2FE1"/>
    <w:rsid w:val="00CC33B2"/>
    <w:rsid w:val="00CC753E"/>
    <w:rsid w:val="00CD09E8"/>
    <w:rsid w:val="00CD3045"/>
    <w:rsid w:val="00CD536F"/>
    <w:rsid w:val="00CD5E9F"/>
    <w:rsid w:val="00CE0C05"/>
    <w:rsid w:val="00CF105F"/>
    <w:rsid w:val="00CF5502"/>
    <w:rsid w:val="00CF5F8A"/>
    <w:rsid w:val="00CF6D65"/>
    <w:rsid w:val="00D02C0A"/>
    <w:rsid w:val="00D03350"/>
    <w:rsid w:val="00D07540"/>
    <w:rsid w:val="00D126BF"/>
    <w:rsid w:val="00D12A70"/>
    <w:rsid w:val="00D14139"/>
    <w:rsid w:val="00D2220E"/>
    <w:rsid w:val="00D337F7"/>
    <w:rsid w:val="00D34567"/>
    <w:rsid w:val="00D4206A"/>
    <w:rsid w:val="00D44B6A"/>
    <w:rsid w:val="00D4583D"/>
    <w:rsid w:val="00D47AAB"/>
    <w:rsid w:val="00D5265F"/>
    <w:rsid w:val="00D52B87"/>
    <w:rsid w:val="00D55739"/>
    <w:rsid w:val="00D62734"/>
    <w:rsid w:val="00D718B2"/>
    <w:rsid w:val="00D87A33"/>
    <w:rsid w:val="00D97446"/>
    <w:rsid w:val="00DA0010"/>
    <w:rsid w:val="00DA0E30"/>
    <w:rsid w:val="00DA53DD"/>
    <w:rsid w:val="00DB57A4"/>
    <w:rsid w:val="00DC12B0"/>
    <w:rsid w:val="00DC27B6"/>
    <w:rsid w:val="00DC2A3D"/>
    <w:rsid w:val="00DD03E0"/>
    <w:rsid w:val="00DD5F58"/>
    <w:rsid w:val="00DE5CCB"/>
    <w:rsid w:val="00DF35AA"/>
    <w:rsid w:val="00E0081D"/>
    <w:rsid w:val="00E07C5B"/>
    <w:rsid w:val="00E11386"/>
    <w:rsid w:val="00E11744"/>
    <w:rsid w:val="00E119F6"/>
    <w:rsid w:val="00E21EF8"/>
    <w:rsid w:val="00E34BD1"/>
    <w:rsid w:val="00E41A33"/>
    <w:rsid w:val="00E45786"/>
    <w:rsid w:val="00E47773"/>
    <w:rsid w:val="00E56383"/>
    <w:rsid w:val="00E57B3D"/>
    <w:rsid w:val="00E60C61"/>
    <w:rsid w:val="00E735EF"/>
    <w:rsid w:val="00E836AA"/>
    <w:rsid w:val="00E856A2"/>
    <w:rsid w:val="00E871E4"/>
    <w:rsid w:val="00E92A34"/>
    <w:rsid w:val="00E94AEE"/>
    <w:rsid w:val="00EA69B4"/>
    <w:rsid w:val="00EB68D9"/>
    <w:rsid w:val="00EC2905"/>
    <w:rsid w:val="00EC5347"/>
    <w:rsid w:val="00EC7EDB"/>
    <w:rsid w:val="00ED07AB"/>
    <w:rsid w:val="00ED2BF7"/>
    <w:rsid w:val="00EE12CA"/>
    <w:rsid w:val="00EE2FC2"/>
    <w:rsid w:val="00EF090B"/>
    <w:rsid w:val="00EF43D7"/>
    <w:rsid w:val="00EF6C40"/>
    <w:rsid w:val="00F003F7"/>
    <w:rsid w:val="00F048AE"/>
    <w:rsid w:val="00F063FC"/>
    <w:rsid w:val="00F07953"/>
    <w:rsid w:val="00F10E2D"/>
    <w:rsid w:val="00F110D9"/>
    <w:rsid w:val="00F11782"/>
    <w:rsid w:val="00F1317C"/>
    <w:rsid w:val="00F14537"/>
    <w:rsid w:val="00F2117E"/>
    <w:rsid w:val="00F2182A"/>
    <w:rsid w:val="00F219AA"/>
    <w:rsid w:val="00F52058"/>
    <w:rsid w:val="00F54670"/>
    <w:rsid w:val="00F5686A"/>
    <w:rsid w:val="00F57DFA"/>
    <w:rsid w:val="00F64EA0"/>
    <w:rsid w:val="00F95384"/>
    <w:rsid w:val="00F95D72"/>
    <w:rsid w:val="00FA0999"/>
    <w:rsid w:val="00FA7C25"/>
    <w:rsid w:val="00FB33CA"/>
    <w:rsid w:val="00FB4D7D"/>
    <w:rsid w:val="00FB6EC5"/>
    <w:rsid w:val="00FC09AB"/>
    <w:rsid w:val="00FC6AEA"/>
    <w:rsid w:val="00FD794C"/>
    <w:rsid w:val="00FE50CC"/>
    <w:rsid w:val="00FE77E5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3A2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character" w:customStyle="1" w:styleId="Nadpis1Char">
    <w:name w:val="Nadpis 1 Char"/>
    <w:basedOn w:val="Standardnpsmoodstavce"/>
    <w:link w:val="Nadpis1"/>
    <w:uiPriority w:val="9"/>
    <w:rsid w:val="00D526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1A5D3D"/>
    <w:rPr>
      <w:color w:val="0563C1" w:themeColor="hyperlink"/>
      <w:u w:val="single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1A5D3D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customStyle="1" w:styleId="Default">
    <w:name w:val="Default"/>
    <w:rsid w:val="001A5D3D"/>
    <w:pPr>
      <w:autoSpaceDE w:val="0"/>
      <w:autoSpaceDN w:val="0"/>
      <w:adjustRightInd w:val="0"/>
    </w:pPr>
    <w:rPr>
      <w:rFonts w:ascii="Calibri" w:hAnsi="Calibri" w:cs="Calibri"/>
      <w:color w:val="000000"/>
      <w14:ligatures w14:val="standardContextual"/>
    </w:rPr>
  </w:style>
  <w:style w:type="character" w:customStyle="1" w:styleId="Heading1">
    <w:name w:val="Heading #1_"/>
    <w:basedOn w:val="Standardnpsmoodstavce"/>
    <w:link w:val="Heading10"/>
    <w:rsid w:val="00380B4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380B4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2Bold">
    <w:name w:val="Body text (2) + Bold"/>
    <w:basedOn w:val="Bodytext2"/>
    <w:rsid w:val="00380B41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Heading10">
    <w:name w:val="Heading #1"/>
    <w:basedOn w:val="Normln"/>
    <w:link w:val="Heading1"/>
    <w:rsid w:val="00380B41"/>
    <w:pPr>
      <w:widowControl w:val="0"/>
      <w:shd w:val="clear" w:color="auto" w:fill="FFFFFF"/>
      <w:spacing w:line="290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 (2)"/>
    <w:basedOn w:val="Normln"/>
    <w:link w:val="Bodytext2"/>
    <w:rsid w:val="00380B41"/>
    <w:pPr>
      <w:widowControl w:val="0"/>
      <w:shd w:val="clear" w:color="auto" w:fill="FFFFFF"/>
      <w:spacing w:line="264" w:lineRule="exact"/>
      <w:ind w:hanging="760"/>
      <w:jc w:val="both"/>
    </w:pPr>
    <w:rPr>
      <w:rFonts w:ascii="Arial" w:eastAsia="Arial" w:hAnsi="Arial" w:cs="Arial"/>
      <w:sz w:val="19"/>
      <w:szCs w:val="19"/>
    </w:rPr>
  </w:style>
  <w:style w:type="character" w:customStyle="1" w:styleId="Heading2">
    <w:name w:val="Heading #2_"/>
    <w:basedOn w:val="Standardnpsmoodstavce"/>
    <w:link w:val="Heading20"/>
    <w:rsid w:val="0090499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Heading20">
    <w:name w:val="Heading #2"/>
    <w:basedOn w:val="Normln"/>
    <w:link w:val="Heading2"/>
    <w:rsid w:val="0090499B"/>
    <w:pPr>
      <w:widowControl w:val="0"/>
      <w:shd w:val="clear" w:color="auto" w:fill="FFFFFF"/>
      <w:spacing w:before="400" w:line="269" w:lineRule="exact"/>
      <w:ind w:hanging="760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customStyle="1" w:styleId="Bodytext3">
    <w:name w:val="Body text (3)_"/>
    <w:basedOn w:val="Standardnpsmoodstavce"/>
    <w:link w:val="Bodytext30"/>
    <w:rsid w:val="00DA001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DA0010"/>
    <w:pPr>
      <w:widowControl w:val="0"/>
      <w:shd w:val="clear" w:color="auto" w:fill="FFFFFF"/>
      <w:spacing w:line="264" w:lineRule="exact"/>
    </w:pPr>
    <w:rPr>
      <w:rFonts w:ascii="Arial" w:eastAsia="Arial" w:hAnsi="Arial" w:cs="Arial"/>
      <w:b/>
      <w:bCs/>
      <w:sz w:val="19"/>
      <w:szCs w:val="19"/>
    </w:rPr>
  </w:style>
  <w:style w:type="character" w:customStyle="1" w:styleId="Bodytext4">
    <w:name w:val="Body text (4)_"/>
    <w:basedOn w:val="Standardnpsmoodstavce"/>
    <w:rsid w:val="00B0343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0">
    <w:name w:val="Body text (4)"/>
    <w:basedOn w:val="Bodytext4"/>
    <w:rsid w:val="00B0343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Heading2NotBold">
    <w:name w:val="Heading #2 + Not Bold"/>
    <w:basedOn w:val="Heading2"/>
    <w:rsid w:val="002A4E4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sid w:val="00BD7D6D"/>
    <w:rPr>
      <w:rFonts w:ascii="Courier New" w:eastAsia="Courier New" w:hAnsi="Courier New" w:cs="Courier New"/>
      <w:sz w:val="22"/>
      <w:szCs w:val="22"/>
      <w:shd w:val="clear" w:color="auto" w:fill="FFFFFF"/>
    </w:rPr>
  </w:style>
  <w:style w:type="paragraph" w:customStyle="1" w:styleId="Bodytext50">
    <w:name w:val="Body text (5)"/>
    <w:basedOn w:val="Normln"/>
    <w:link w:val="Bodytext5"/>
    <w:rsid w:val="00BD7D6D"/>
    <w:pPr>
      <w:widowControl w:val="0"/>
      <w:shd w:val="clear" w:color="auto" w:fill="FFFFFF"/>
      <w:spacing w:line="264" w:lineRule="exact"/>
    </w:pPr>
    <w:rPr>
      <w:rFonts w:ascii="Courier New" w:eastAsia="Courier New" w:hAnsi="Courier New" w:cs="Courier New"/>
      <w:sz w:val="22"/>
      <w:szCs w:val="22"/>
    </w:rPr>
  </w:style>
  <w:style w:type="character" w:customStyle="1" w:styleId="Bodytext29ptItalic">
    <w:name w:val="Body text (2) + 9 pt;Italic"/>
    <w:basedOn w:val="Bodytext2"/>
    <w:rsid w:val="00DA0E3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cs-CZ" w:eastAsia="cs-CZ" w:bidi="cs-CZ"/>
    </w:rPr>
  </w:style>
  <w:style w:type="character" w:customStyle="1" w:styleId="Bodytext4NotBold">
    <w:name w:val="Body text (4) + Not Bold"/>
    <w:basedOn w:val="Bodytext4"/>
    <w:rsid w:val="009047C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styleId="Nevyeenzmnka">
    <w:name w:val="Unresolved Mention"/>
    <w:basedOn w:val="Standardnpsmoodstavce"/>
    <w:uiPriority w:val="99"/>
    <w:rsid w:val="00753E1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unhideWhenUsed/>
    <w:rsid w:val="00342E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2E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42E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E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E59"/>
    <w:rPr>
      <w:b/>
      <w:bCs/>
      <w:sz w:val="20"/>
      <w:szCs w:val="20"/>
    </w:rPr>
  </w:style>
  <w:style w:type="paragraph" w:customStyle="1" w:styleId="Nadpis2">
    <w:name w:val="_Nadpis 2"/>
    <w:basedOn w:val="Normln"/>
    <w:next w:val="textodstavce"/>
    <w:autoRedefine/>
    <w:qFormat/>
    <w:rsid w:val="00D4206A"/>
    <w:pPr>
      <w:numPr>
        <w:numId w:val="25"/>
      </w:numPr>
      <w:spacing w:after="120"/>
      <w:outlineLvl w:val="0"/>
    </w:pPr>
    <w:rPr>
      <w:rFonts w:ascii="Times New Roman" w:eastAsia="Times New Roman" w:hAnsi="Times New Roman" w:cs="Times New Roman"/>
      <w:b/>
      <w:caps/>
      <w:sz w:val="22"/>
      <w:szCs w:val="20"/>
      <w:lang w:eastAsia="cs-CZ"/>
    </w:rPr>
  </w:style>
  <w:style w:type="paragraph" w:customStyle="1" w:styleId="odrky">
    <w:name w:val="_odrážky"/>
    <w:basedOn w:val="textodstavce"/>
    <w:next w:val="textodstavce"/>
    <w:autoRedefine/>
    <w:qFormat/>
    <w:rsid w:val="00D4206A"/>
    <w:pPr>
      <w:numPr>
        <w:ilvl w:val="2"/>
      </w:numPr>
    </w:pPr>
  </w:style>
  <w:style w:type="paragraph" w:customStyle="1" w:styleId="textodstavce">
    <w:name w:val="_text odstavce"/>
    <w:basedOn w:val="Normln"/>
    <w:autoRedefine/>
    <w:qFormat/>
    <w:rsid w:val="00D4206A"/>
    <w:pPr>
      <w:numPr>
        <w:ilvl w:val="1"/>
        <w:numId w:val="25"/>
      </w:numPr>
      <w:spacing w:before="120" w:after="120"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06A"/>
    <w:pPr>
      <w:jc w:val="both"/>
    </w:pPr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06A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Reference List Char"/>
    <w:link w:val="Odstavecseseznamem"/>
    <w:uiPriority w:val="34"/>
    <w:qFormat/>
    <w:rsid w:val="00D52B87"/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264011-a643-4e96-9477-e465455cac7c" xsi:nil="true"/>
    <lcf76f155ced4ddcb4097134ff3c332f xmlns="3e2834e7-22d2-4cfd-8744-71a6159182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2D6FF92548004E9BB783AB9B71E63A" ma:contentTypeVersion="18" ma:contentTypeDescription="Vytvoří nový dokument" ma:contentTypeScope="" ma:versionID="57be0f4b3e5a1a9f6dccf378de256db9">
  <xsd:schema xmlns:xsd="http://www.w3.org/2001/XMLSchema" xmlns:xs="http://www.w3.org/2001/XMLSchema" xmlns:p="http://schemas.microsoft.com/office/2006/metadata/properties" xmlns:ns2="3e2834e7-22d2-4cfd-8744-71a6159182f9" xmlns:ns3="f6264011-a643-4e96-9477-e465455cac7c" targetNamespace="http://schemas.microsoft.com/office/2006/metadata/properties" ma:root="true" ma:fieldsID="df0891a5b6e7a8eee684f9ea1a2f4c32" ns2:_="" ns3:_="">
    <xsd:import namespace="3e2834e7-22d2-4cfd-8744-71a6159182f9"/>
    <xsd:import namespace="f6264011-a643-4e96-9477-e465455ca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834e7-22d2-4cfd-8744-71a615918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4ec31f9-6f71-4047-9cef-c977281eb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64011-a643-4e96-9477-e465455ca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56a13c-a7f1-4a59-8d44-29c1891c8dac}" ma:internalName="TaxCatchAll" ma:showField="CatchAllData" ma:web="f6264011-a643-4e96-9477-e465455ca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8D57F-F508-44FE-8B40-4E84A63C7724}">
  <ds:schemaRefs>
    <ds:schemaRef ds:uri="http://schemas.microsoft.com/office/2006/metadata/properties"/>
    <ds:schemaRef ds:uri="http://schemas.microsoft.com/office/infopath/2007/PartnerControls"/>
    <ds:schemaRef ds:uri="f6264011-a643-4e96-9477-e465455cac7c"/>
    <ds:schemaRef ds:uri="3e2834e7-22d2-4cfd-8744-71a6159182f9"/>
  </ds:schemaRefs>
</ds:datastoreItem>
</file>

<file path=customXml/itemProps2.xml><?xml version="1.0" encoding="utf-8"?>
<ds:datastoreItem xmlns:ds="http://schemas.openxmlformats.org/officeDocument/2006/customXml" ds:itemID="{925EF65E-3CCD-482F-8EAC-94C4D8349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834e7-22d2-4cfd-8744-71a6159182f9"/>
    <ds:schemaRef ds:uri="f6264011-a643-4e96-9477-e465455ca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72F9D-F550-470A-9BD3-D7EEFFA9FE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5D9DAC-F4F8-4A61-9E13-C6BC3308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2448</Words>
  <Characters>14447</Characters>
  <Application>Microsoft Office Word</Application>
  <DocSecurity>0</DocSecurity>
  <Lines>120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Štefková</dc:creator>
  <cp:keywords/>
  <dc:description/>
  <cp:lastModifiedBy>Olga Palová</cp:lastModifiedBy>
  <cp:revision>6</cp:revision>
  <cp:lastPrinted>2025-11-03T17:42:00Z</cp:lastPrinted>
  <dcterms:created xsi:type="dcterms:W3CDTF">2025-11-03T17:34:00Z</dcterms:created>
  <dcterms:modified xsi:type="dcterms:W3CDTF">2025-11-10T13:09:00Z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0x010100522D6FF92548004E9BB783AB9B71E63A</vt:lpwstr>
  </property>
</Properties>
</file>