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A9FB" w14:textId="77777777" w:rsidR="00F003A9" w:rsidRDefault="00850154">
      <w:pPr>
        <w:pStyle w:val="Zkladntext60"/>
        <w:shd w:val="clear" w:color="auto" w:fill="auto"/>
      </w:pPr>
      <w:r>
        <w:t>OLYMPUS</w:t>
      </w:r>
    </w:p>
    <w:p w14:paraId="4F78AC5E" w14:textId="77777777" w:rsidR="00F003A9" w:rsidRDefault="00850154">
      <w:pPr>
        <w:spacing w:line="1" w:lineRule="exact"/>
        <w:sectPr w:rsidR="00F003A9">
          <w:pgSz w:w="11900" w:h="16840"/>
          <w:pgMar w:top="632" w:right="534" w:bottom="432" w:left="591" w:header="204" w:footer="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63600" distB="0" distL="0" distR="0" simplePos="0" relativeHeight="125829378" behindDoc="0" locked="0" layoutInCell="1" allowOverlap="1" wp14:anchorId="1781D50C" wp14:editId="6AD6DAC3">
                <wp:simplePos x="0" y="0"/>
                <wp:positionH relativeFrom="page">
                  <wp:posOffset>920750</wp:posOffset>
                </wp:positionH>
                <wp:positionV relativeFrom="paragraph">
                  <wp:posOffset>863600</wp:posOffset>
                </wp:positionV>
                <wp:extent cx="2121535" cy="11061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1106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F7E67F" w14:textId="77777777" w:rsidR="00F003A9" w:rsidRDefault="00850154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Plátce: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2000018544</w:t>
                            </w:r>
                          </w:p>
                          <w:p w14:paraId="59527C7D" w14:textId="77777777" w:rsidR="00F003A9" w:rsidRDefault="0085015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Nemocnice </w:t>
                            </w:r>
                            <w:r>
                              <w:t xml:space="preserve">Nové Město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na </w:t>
                            </w:r>
                            <w:r>
                              <w:t xml:space="preserve">Moravě, příspěvková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organizace</w:t>
                            </w:r>
                          </w:p>
                          <w:p w14:paraId="4C7EA60B" w14:textId="77777777" w:rsidR="00F003A9" w:rsidRDefault="0085015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Žďárská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610</w:t>
                            </w:r>
                          </w:p>
                          <w:p w14:paraId="31B4DDA5" w14:textId="77777777" w:rsidR="00F003A9" w:rsidRDefault="0085015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592 31 </w:t>
                            </w:r>
                            <w:r>
                              <w:t xml:space="preserve">NOVÉ MĚSTO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NA </w:t>
                            </w:r>
                            <w:r>
                              <w:t>MORAVĚ</w:t>
                            </w:r>
                          </w:p>
                          <w:p w14:paraId="02A7E121" w14:textId="77777777" w:rsidR="00F003A9" w:rsidRDefault="00850154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 xml:space="preserve">ČESKÁ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REPUBLIKA</w:t>
                            </w:r>
                          </w:p>
                          <w:p w14:paraId="7D746ED3" w14:textId="77777777" w:rsidR="00F003A9" w:rsidRDefault="0085015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DIČ: </w:t>
                            </w:r>
                            <w:r>
                              <w:t>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2.5pt;margin-top:68.pt;width:167.05000000000001pt;height:87.099999999999994pt;z-index:-125829375;mso-wrap-distance-left:0;mso-wrap-distance-top:6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Plátce: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2000018544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Nemocnice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organizace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Žďárská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610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592 31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REPUBLIKA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3600" distB="115570" distL="0" distR="0" simplePos="0" relativeHeight="125829380" behindDoc="0" locked="0" layoutInCell="1" allowOverlap="1" wp14:anchorId="4F936DE4" wp14:editId="65EB91D4">
                <wp:simplePos x="0" y="0"/>
                <wp:positionH relativeFrom="page">
                  <wp:posOffset>4160520</wp:posOffset>
                </wp:positionH>
                <wp:positionV relativeFrom="paragraph">
                  <wp:posOffset>863600</wp:posOffset>
                </wp:positionV>
                <wp:extent cx="2121535" cy="9906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99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30E46" w14:textId="77777777" w:rsidR="00F003A9" w:rsidRDefault="00850154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Dodací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adresa: 3000009836</w:t>
                            </w:r>
                          </w:p>
                          <w:p w14:paraId="161749C1" w14:textId="77777777" w:rsidR="00F003A9" w:rsidRDefault="00850154">
                            <w:pPr>
                              <w:pStyle w:val="Zkladntext20"/>
                              <w:shd w:val="clear" w:color="auto" w:fill="auto"/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Nem. </w:t>
                            </w:r>
                            <w:r>
                              <w:t xml:space="preserve">Nové Město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na </w:t>
                            </w:r>
                            <w:r>
                              <w:t xml:space="preserve">Moravě, </w:t>
                            </w:r>
                            <w:r>
                              <w:rPr>
                                <w:lang w:val="en-US" w:eastAsia="en-US" w:bidi="en-US"/>
                              </w:rPr>
                              <w:t>p.o.</w:t>
                            </w:r>
                          </w:p>
                          <w:p w14:paraId="16753F0B" w14:textId="77777777" w:rsidR="00F003A9" w:rsidRDefault="0085015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Sklad </w:t>
                            </w:r>
                            <w:r>
                              <w:t>zdravotnického materiálu</w:t>
                            </w:r>
                          </w:p>
                          <w:p w14:paraId="2B0038E0" w14:textId="77777777" w:rsidR="00F003A9" w:rsidRDefault="0085015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Monika </w:t>
                            </w:r>
                            <w:r>
                              <w:t>Zábršová</w:t>
                            </w:r>
                          </w:p>
                          <w:p w14:paraId="4292C5D6" w14:textId="77777777" w:rsidR="00F003A9" w:rsidRDefault="0085015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Žďárská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610</w:t>
                            </w:r>
                          </w:p>
                          <w:p w14:paraId="13BC8221" w14:textId="77777777" w:rsidR="00F003A9" w:rsidRDefault="0085015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592 31 </w:t>
                            </w:r>
                            <w:r>
                              <w:t xml:space="preserve">NOVÉ MĚSTO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NA </w:t>
                            </w:r>
                            <w:r>
                              <w:t>MORAVĚ</w:t>
                            </w:r>
                          </w:p>
                          <w:p w14:paraId="41D8E83B" w14:textId="77777777" w:rsidR="00F003A9" w:rsidRDefault="0085015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ČESKÁ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7.60000000000002pt;margin-top:68.pt;width:167.05000000000001pt;height:78.pt;z-index:-125829373;mso-wrap-distance-left:0;mso-wrap-distance-top:68.pt;mso-wrap-distance-right:0;mso-wrap-distance-bottom:9.099999999999999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Dodací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adresa: 3000009836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Nem.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Moravě,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zdravotnického materiálu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Monika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Zábršová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Žďárská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610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592 31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79761A" w14:textId="77777777" w:rsidR="00F003A9" w:rsidRDefault="00F003A9">
      <w:pPr>
        <w:spacing w:line="50" w:lineRule="exact"/>
        <w:rPr>
          <w:sz w:val="4"/>
          <w:szCs w:val="4"/>
        </w:rPr>
      </w:pPr>
    </w:p>
    <w:p w14:paraId="45B4A91F" w14:textId="77777777" w:rsidR="00F003A9" w:rsidRDefault="00F003A9">
      <w:pPr>
        <w:spacing w:line="1" w:lineRule="exact"/>
        <w:sectPr w:rsidR="00F003A9">
          <w:type w:val="continuous"/>
          <w:pgSz w:w="11900" w:h="16840"/>
          <w:pgMar w:top="632" w:right="0" w:bottom="432" w:left="0" w:header="0" w:footer="3" w:gutter="0"/>
          <w:cols w:space="720"/>
          <w:noEndnote/>
          <w:docGrid w:linePitch="360"/>
        </w:sectPr>
      </w:pPr>
    </w:p>
    <w:p w14:paraId="3EC8F6C2" w14:textId="77777777" w:rsidR="00F003A9" w:rsidRDefault="00850154">
      <w:pPr>
        <w:pStyle w:val="Zkladntext5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9464F3B" wp14:editId="395A3C69">
                <wp:simplePos x="0" y="0"/>
                <wp:positionH relativeFrom="page">
                  <wp:posOffset>6090285</wp:posOffset>
                </wp:positionH>
                <wp:positionV relativeFrom="paragraph">
                  <wp:posOffset>12700</wp:posOffset>
                </wp:positionV>
                <wp:extent cx="716280" cy="3136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0E4185" w14:textId="77777777" w:rsidR="00F003A9" w:rsidRDefault="00850154">
                            <w:pPr>
                              <w:pStyle w:val="Zkladntext3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Strana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1(1)</w:t>
                            </w:r>
                          </w:p>
                          <w:p w14:paraId="52F438A6" w14:textId="77777777" w:rsidR="00F003A9" w:rsidRDefault="0085015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Page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79.55000000000001pt;margin-top:1.pt;width:56.399999999999999pt;height:24.6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</w:rPr>
                        <w:t xml:space="preserve">Strana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</w:rPr>
                        <w:t>1(1)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Page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POTVRZENÍ ZAKÁZKY</w:t>
      </w:r>
    </w:p>
    <w:p w14:paraId="3EAF4AEA" w14:textId="77777777" w:rsidR="00F003A9" w:rsidRDefault="00850154">
      <w:pPr>
        <w:pStyle w:val="Zkladntext30"/>
        <w:shd w:val="clear" w:color="auto" w:fill="auto"/>
        <w:ind w:firstLine="880"/>
      </w:pPr>
      <w:r>
        <w:rPr>
          <w:b/>
          <w:bCs/>
        </w:rPr>
        <w:t>ORDER CONFIRMATION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1416"/>
        <w:gridCol w:w="1099"/>
        <w:gridCol w:w="1411"/>
        <w:gridCol w:w="2011"/>
        <w:gridCol w:w="1277"/>
        <w:gridCol w:w="1522"/>
      </w:tblGrid>
      <w:tr w:rsidR="00F003A9" w14:paraId="7C86C94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9D610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Datum</w:t>
            </w:r>
          </w:p>
          <w:p w14:paraId="70F60298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Date</w:t>
            </w:r>
          </w:p>
          <w:p w14:paraId="28CE78CE" w14:textId="77777777" w:rsidR="00F003A9" w:rsidRDefault="00850154">
            <w:pPr>
              <w:pStyle w:val="Jin0"/>
              <w:shd w:val="clear" w:color="auto" w:fill="auto"/>
              <w:spacing w:line="221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10.11.2025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D4CC8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Zakázka č.:</w:t>
            </w:r>
          </w:p>
          <w:p w14:paraId="7777553E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Order no.</w:t>
            </w:r>
          </w:p>
          <w:p w14:paraId="380E1B64" w14:textId="77777777" w:rsidR="00F003A9" w:rsidRDefault="00850154">
            <w:pPr>
              <w:pStyle w:val="Jin0"/>
              <w:shd w:val="clear" w:color="auto" w:fill="auto"/>
              <w:spacing w:line="211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13708677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DAC83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Nabídka č.: Quotation no.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14:paraId="290FE79F" w14:textId="77777777" w:rsidR="00F003A9" w:rsidRDefault="00850154">
            <w:pPr>
              <w:pStyle w:val="Jin0"/>
              <w:shd w:val="clear" w:color="auto" w:fill="auto"/>
              <w:ind w:firstLine="340"/>
              <w:jc w:val="left"/>
            </w:pPr>
            <w:r>
              <w:t>Datum nabídky</w:t>
            </w:r>
          </w:p>
          <w:p w14:paraId="623583EB" w14:textId="77777777" w:rsidR="00F003A9" w:rsidRDefault="00850154">
            <w:pPr>
              <w:pStyle w:val="Jin0"/>
              <w:shd w:val="clear" w:color="auto" w:fill="auto"/>
              <w:ind w:firstLine="340"/>
              <w:jc w:val="left"/>
            </w:pPr>
            <w:r>
              <w:t>Quotation date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14:paraId="3A12C150" w14:textId="77777777" w:rsidR="00F003A9" w:rsidRDefault="00850154">
            <w:pPr>
              <w:pStyle w:val="Jin0"/>
              <w:shd w:val="clear" w:color="auto" w:fill="auto"/>
              <w:ind w:firstLine="140"/>
              <w:jc w:val="left"/>
            </w:pPr>
            <w:r>
              <w:t>Naše reference Our reference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8EE5F6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Číslo zákazníka</w:t>
            </w:r>
          </w:p>
          <w:p w14:paraId="11190EA6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Customer number</w:t>
            </w:r>
          </w:p>
          <w:p w14:paraId="0953A896" w14:textId="77777777" w:rsidR="00F003A9" w:rsidRDefault="00850154">
            <w:pPr>
              <w:pStyle w:val="Jin0"/>
              <w:shd w:val="clear" w:color="auto" w:fill="auto"/>
              <w:spacing w:line="221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2000018544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9773165" w14:textId="77777777" w:rsidR="00F003A9" w:rsidRDefault="00850154">
            <w:pPr>
              <w:pStyle w:val="Jin0"/>
              <w:shd w:val="clear" w:color="auto" w:fill="auto"/>
              <w:ind w:firstLine="180"/>
              <w:jc w:val="left"/>
            </w:pPr>
            <w:r>
              <w:t>Smlouva č.</w:t>
            </w:r>
          </w:p>
          <w:p w14:paraId="1CAEE4A8" w14:textId="77777777" w:rsidR="00F003A9" w:rsidRDefault="00850154">
            <w:pPr>
              <w:pStyle w:val="Jin0"/>
              <w:shd w:val="clear" w:color="auto" w:fill="auto"/>
              <w:ind w:firstLine="180"/>
              <w:jc w:val="left"/>
            </w:pPr>
            <w:r>
              <w:t>Contract no.</w:t>
            </w:r>
          </w:p>
        </w:tc>
      </w:tr>
      <w:tr w:rsidR="00F003A9" w14:paraId="6E679B6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E3ED13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Datum zakázky</w:t>
            </w:r>
          </w:p>
          <w:p w14:paraId="180AD4BC" w14:textId="77777777" w:rsidR="00F003A9" w:rsidRDefault="00850154">
            <w:pPr>
              <w:pStyle w:val="Jin0"/>
              <w:shd w:val="clear" w:color="auto" w:fill="auto"/>
              <w:spacing w:line="233" w:lineRule="auto"/>
              <w:jc w:val="left"/>
            </w:pPr>
            <w:r>
              <w:t>Order date</w:t>
            </w:r>
          </w:p>
          <w:p w14:paraId="728FFA2C" w14:textId="77777777" w:rsidR="00F003A9" w:rsidRDefault="00850154">
            <w:pPr>
              <w:pStyle w:val="Jin0"/>
              <w:shd w:val="clear" w:color="auto" w:fill="auto"/>
              <w:spacing w:line="221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10.11.2025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7D6DF0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Číslo vaší obj.:</w:t>
            </w:r>
          </w:p>
          <w:p w14:paraId="1EEF3EB8" w14:textId="77777777" w:rsidR="00F003A9" w:rsidRDefault="00850154">
            <w:pPr>
              <w:pStyle w:val="Jin0"/>
              <w:shd w:val="clear" w:color="auto" w:fill="auto"/>
              <w:spacing w:line="233" w:lineRule="auto"/>
              <w:jc w:val="left"/>
            </w:pPr>
            <w:r>
              <w:t>Your order no.</w:t>
            </w:r>
          </w:p>
          <w:p w14:paraId="5B45EAF7" w14:textId="77777777" w:rsidR="00F003A9" w:rsidRDefault="00850154">
            <w:pPr>
              <w:pStyle w:val="Jin0"/>
              <w:shd w:val="clear" w:color="auto" w:fill="auto"/>
              <w:spacing w:line="221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VOZM-2025-003153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53E292" w14:textId="77777777" w:rsidR="00F003A9" w:rsidRDefault="00850154">
            <w:pPr>
              <w:pStyle w:val="Jin0"/>
              <w:shd w:val="clear" w:color="auto" w:fill="auto"/>
              <w:ind w:left="340" w:firstLine="20"/>
              <w:jc w:val="left"/>
              <w:rPr>
                <w:sz w:val="18"/>
                <w:szCs w:val="18"/>
              </w:rPr>
            </w:pPr>
            <w:r>
              <w:t xml:space="preserve">Datum vaší obj.: Your order date </w:t>
            </w:r>
            <w:r>
              <w:rPr>
                <w:b/>
                <w:bCs/>
                <w:sz w:val="18"/>
                <w:szCs w:val="18"/>
              </w:rPr>
              <w:t>31.10.2025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27B08A" w14:textId="77777777" w:rsidR="00F003A9" w:rsidRDefault="00850154">
            <w:pPr>
              <w:pStyle w:val="Jin0"/>
              <w:shd w:val="clear" w:color="auto" w:fill="auto"/>
              <w:ind w:firstLine="140"/>
              <w:jc w:val="left"/>
              <w:rPr>
                <w:sz w:val="18"/>
                <w:szCs w:val="18"/>
              </w:rPr>
            </w:pPr>
            <w:r>
              <w:t xml:space="preserve">Požadované datum doručení Customer requested delivery date </w:t>
            </w:r>
            <w:r>
              <w:rPr>
                <w:b/>
                <w:bCs/>
                <w:sz w:val="18"/>
                <w:szCs w:val="18"/>
              </w:rPr>
              <w:t>13.11.2025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AC6C23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Vaše reference</w:t>
            </w:r>
          </w:p>
          <w:p w14:paraId="33BD3190" w14:textId="77777777" w:rsidR="00F003A9" w:rsidRDefault="00850154">
            <w:pPr>
              <w:pStyle w:val="Jin0"/>
              <w:shd w:val="clear" w:color="auto" w:fill="auto"/>
              <w:spacing w:line="233" w:lineRule="auto"/>
              <w:jc w:val="left"/>
            </w:pPr>
            <w:r>
              <w:t>Your reference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339A6" w14:textId="77777777" w:rsidR="00F003A9" w:rsidRDefault="00F003A9">
            <w:pPr>
              <w:rPr>
                <w:sz w:val="10"/>
                <w:szCs w:val="10"/>
              </w:rPr>
            </w:pPr>
          </w:p>
        </w:tc>
      </w:tr>
    </w:tbl>
    <w:p w14:paraId="17C283D6" w14:textId="77777777" w:rsidR="00F003A9" w:rsidRDefault="00F003A9">
      <w:pPr>
        <w:spacing w:after="659" w:line="1" w:lineRule="exact"/>
      </w:pPr>
    </w:p>
    <w:p w14:paraId="1C485720" w14:textId="77777777" w:rsidR="00F003A9" w:rsidRDefault="00F003A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878"/>
        <w:gridCol w:w="3034"/>
        <w:gridCol w:w="394"/>
        <w:gridCol w:w="1094"/>
        <w:gridCol w:w="706"/>
        <w:gridCol w:w="725"/>
        <w:gridCol w:w="672"/>
        <w:gridCol w:w="1118"/>
        <w:gridCol w:w="1027"/>
      </w:tblGrid>
      <w:tr w:rsidR="00F003A9" w14:paraId="7BF6D4AD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right"/>
        </w:trPr>
        <w:tc>
          <w:tcPr>
            <w:tcW w:w="278" w:type="dxa"/>
            <w:shd w:val="clear" w:color="auto" w:fill="FFFFFF"/>
            <w:vAlign w:val="center"/>
          </w:tcPr>
          <w:p w14:paraId="1E432AD0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Pos</w:t>
            </w:r>
          </w:p>
          <w:p w14:paraId="11CE2C48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Pos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857AE8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Produkt</w:t>
            </w:r>
          </w:p>
          <w:p w14:paraId="74C8EB52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Item no.</w:t>
            </w:r>
          </w:p>
        </w:tc>
        <w:tc>
          <w:tcPr>
            <w:tcW w:w="3034" w:type="dxa"/>
            <w:shd w:val="clear" w:color="auto" w:fill="FFFFFF"/>
            <w:vAlign w:val="center"/>
          </w:tcPr>
          <w:p w14:paraId="5AF8AF36" w14:textId="77777777" w:rsidR="00F003A9" w:rsidRDefault="00850154">
            <w:pPr>
              <w:pStyle w:val="Jin0"/>
              <w:shd w:val="clear" w:color="auto" w:fill="auto"/>
              <w:ind w:firstLine="380"/>
              <w:jc w:val="left"/>
            </w:pPr>
            <w:r>
              <w:rPr>
                <w:b/>
                <w:bCs/>
              </w:rPr>
              <w:t>Název produktu</w:t>
            </w:r>
          </w:p>
          <w:p w14:paraId="11667F5D" w14:textId="77777777" w:rsidR="00F003A9" w:rsidRDefault="00850154">
            <w:pPr>
              <w:pStyle w:val="Jin0"/>
              <w:shd w:val="clear" w:color="auto" w:fill="auto"/>
              <w:ind w:firstLine="380"/>
              <w:jc w:val="left"/>
            </w:pPr>
            <w:r>
              <w:rPr>
                <w:b/>
                <w:bCs/>
              </w:rPr>
              <w:t>Item description</w:t>
            </w:r>
          </w:p>
        </w:tc>
        <w:tc>
          <w:tcPr>
            <w:tcW w:w="394" w:type="dxa"/>
            <w:shd w:val="clear" w:color="auto" w:fill="FFFFFF"/>
            <w:vAlign w:val="center"/>
          </w:tcPr>
          <w:p w14:paraId="2430D6F9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HSc</w:t>
            </w:r>
          </w:p>
          <w:p w14:paraId="00B3CD2D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HSc</w:t>
            </w:r>
          </w:p>
        </w:tc>
        <w:tc>
          <w:tcPr>
            <w:tcW w:w="1094" w:type="dxa"/>
            <w:shd w:val="clear" w:color="auto" w:fill="FFFFFF"/>
          </w:tcPr>
          <w:p w14:paraId="0CD2EC1A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14:paraId="12B85021" w14:textId="77777777" w:rsidR="00F003A9" w:rsidRDefault="0085015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Množ.</w:t>
            </w:r>
          </w:p>
          <w:p w14:paraId="43E6C72F" w14:textId="77777777" w:rsidR="00F003A9" w:rsidRDefault="00850154">
            <w:pPr>
              <w:pStyle w:val="Jin0"/>
              <w:shd w:val="clear" w:color="auto" w:fill="auto"/>
              <w:ind w:firstLine="300"/>
              <w:jc w:val="left"/>
            </w:pPr>
            <w:r>
              <w:rPr>
                <w:b/>
                <w:bCs/>
              </w:rPr>
              <w:t>Qty</w:t>
            </w:r>
          </w:p>
        </w:tc>
        <w:tc>
          <w:tcPr>
            <w:tcW w:w="725" w:type="dxa"/>
            <w:shd w:val="clear" w:color="auto" w:fill="FFFFFF"/>
            <w:vAlign w:val="center"/>
          </w:tcPr>
          <w:p w14:paraId="07743952" w14:textId="77777777" w:rsidR="00F003A9" w:rsidRDefault="0085015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Sleva</w:t>
            </w:r>
          </w:p>
          <w:p w14:paraId="10C7B57D" w14:textId="77777777" w:rsidR="00F003A9" w:rsidRDefault="0085015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Discount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588A46D0" w14:textId="77777777" w:rsidR="00F003A9" w:rsidRDefault="0085015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DPH</w:t>
            </w:r>
          </w:p>
          <w:p w14:paraId="4BCB8190" w14:textId="77777777" w:rsidR="00F003A9" w:rsidRDefault="0085015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VAT</w:t>
            </w:r>
          </w:p>
        </w:tc>
        <w:tc>
          <w:tcPr>
            <w:tcW w:w="1118" w:type="dxa"/>
            <w:shd w:val="clear" w:color="auto" w:fill="FFFFFF"/>
            <w:vAlign w:val="center"/>
          </w:tcPr>
          <w:p w14:paraId="59364FA5" w14:textId="77777777" w:rsidR="00F003A9" w:rsidRDefault="0085015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Jednotk.cena</w:t>
            </w:r>
          </w:p>
          <w:p w14:paraId="139A6115" w14:textId="77777777" w:rsidR="00F003A9" w:rsidRDefault="00850154">
            <w:pPr>
              <w:pStyle w:val="Jin0"/>
              <w:shd w:val="clear" w:color="auto" w:fill="auto"/>
              <w:ind w:right="180"/>
              <w:jc w:val="right"/>
            </w:pPr>
            <w:r>
              <w:rPr>
                <w:b/>
                <w:bCs/>
              </w:rPr>
              <w:t>Unit price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248B2AF0" w14:textId="77777777" w:rsidR="00F003A9" w:rsidRDefault="0085015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Řádková cena</w:t>
            </w:r>
          </w:p>
          <w:p w14:paraId="09FAF788" w14:textId="77777777" w:rsidR="00F003A9" w:rsidRDefault="0085015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Line amount</w:t>
            </w:r>
          </w:p>
        </w:tc>
      </w:tr>
      <w:tr w:rsidR="00F003A9" w14:paraId="0925041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right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49DA7F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1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501878" w14:textId="3FCF48AA" w:rsidR="00F003A9" w:rsidRDefault="00850154">
            <w:pPr>
              <w:pStyle w:val="Jin0"/>
              <w:shd w:val="clear" w:color="auto" w:fill="auto"/>
              <w:ind w:left="1260" w:hanging="12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EGTB-0535FCS </w:t>
            </w:r>
            <w:r>
              <w:rPr>
                <w:sz w:val="16"/>
                <w:szCs w:val="16"/>
              </w:rPr>
              <w:t>Nástroj Thunderbeat, typ S, 35 cm, XXXX</w:t>
            </w:r>
            <w:r>
              <w:rPr>
                <w:sz w:val="16"/>
                <w:szCs w:val="16"/>
              </w:rPr>
              <w:t>x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6C7A7BB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 xml:space="preserve">90189040 </w:t>
            </w:r>
            <w:r>
              <w:rPr>
                <w:sz w:val="16"/>
                <w:szCs w:val="16"/>
              </w:rPr>
              <w:t xml:space="preserve">/ </w:t>
            </w:r>
            <w:r>
              <w:t>US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7A9FC1" w14:textId="5986252B" w:rsidR="00F003A9" w:rsidRDefault="00850154" w:rsidP="00850154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14:paraId="2F4F7B64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14:paraId="173D81B9" w14:textId="414A8916" w:rsidR="00F003A9" w:rsidRDefault="00850154">
            <w:pPr>
              <w:pStyle w:val="Jin0"/>
              <w:shd w:val="clear" w:color="auto" w:fill="auto"/>
              <w:jc w:val="left"/>
            </w:pPr>
            <w:r>
              <w:t>XXXX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14:paraId="2DA65A3E" w14:textId="11A6F210" w:rsidR="00F003A9" w:rsidRDefault="0085015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61E0D3AA" w14:textId="0B8FAC6D" w:rsidR="00F003A9" w:rsidRDefault="0085015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F003A9" w14:paraId="4E13368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right"/>
        </w:trPr>
        <w:tc>
          <w:tcPr>
            <w:tcW w:w="278" w:type="dxa"/>
            <w:shd w:val="clear" w:color="auto" w:fill="FFFFFF"/>
            <w:vAlign w:val="center"/>
          </w:tcPr>
          <w:p w14:paraId="6C1BA0D4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86</w:t>
            </w:r>
          </w:p>
        </w:tc>
        <w:tc>
          <w:tcPr>
            <w:tcW w:w="878" w:type="dxa"/>
            <w:shd w:val="clear" w:color="auto" w:fill="FFFFFF"/>
          </w:tcPr>
          <w:p w14:paraId="7AF5CC1D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4522" w:type="dxa"/>
            <w:gridSpan w:val="3"/>
            <w:shd w:val="clear" w:color="auto" w:fill="FFFFFF"/>
            <w:vAlign w:val="bottom"/>
          </w:tcPr>
          <w:p w14:paraId="42A47257" w14:textId="77777777" w:rsidR="00F003A9" w:rsidRDefault="00850154">
            <w:pPr>
              <w:pStyle w:val="Jin0"/>
              <w:shd w:val="clear" w:color="auto" w:fill="auto"/>
              <w:ind w:firstLine="380"/>
              <w:jc w:val="left"/>
            </w:pPr>
            <w:r>
              <w:t>Nástroj Thunderbeat, typ S, délka 35 cm, průměr 4953170409677</w:t>
            </w:r>
          </w:p>
          <w:p w14:paraId="39C34C8C" w14:textId="5395ACD3" w:rsidR="00F003A9" w:rsidRDefault="00850154">
            <w:pPr>
              <w:pStyle w:val="Jin0"/>
              <w:shd w:val="clear" w:color="auto" w:fill="auto"/>
              <w:ind w:firstLine="380"/>
              <w:jc w:val="left"/>
            </w:pPr>
            <w:r>
              <w:t>5 mm, p ř ední úchop, XXXX</w:t>
            </w:r>
            <w:r>
              <w:t xml:space="preserve"> ks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145C61A4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IIb</w:t>
            </w:r>
          </w:p>
        </w:tc>
        <w:tc>
          <w:tcPr>
            <w:tcW w:w="725" w:type="dxa"/>
            <w:shd w:val="clear" w:color="auto" w:fill="FFFFFF"/>
            <w:vAlign w:val="center"/>
          </w:tcPr>
          <w:p w14:paraId="371A8EB2" w14:textId="13573FF6" w:rsidR="00F003A9" w:rsidRDefault="00850154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672" w:type="dxa"/>
            <w:shd w:val="clear" w:color="auto" w:fill="FFFFFF"/>
          </w:tcPr>
          <w:p w14:paraId="10E10C66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24A54E58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74BB3CAA" w14:textId="77777777" w:rsidR="00F003A9" w:rsidRDefault="00F003A9">
            <w:pPr>
              <w:rPr>
                <w:sz w:val="10"/>
                <w:szCs w:val="10"/>
              </w:rPr>
            </w:pPr>
          </w:p>
        </w:tc>
      </w:tr>
      <w:tr w:rsidR="00F003A9" w14:paraId="180A3B8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278" w:type="dxa"/>
            <w:shd w:val="clear" w:color="auto" w:fill="FFFFFF"/>
          </w:tcPr>
          <w:p w14:paraId="521F9AC1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2180C36B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3034" w:type="dxa"/>
            <w:shd w:val="clear" w:color="auto" w:fill="FFFFFF"/>
            <w:vAlign w:val="center"/>
          </w:tcPr>
          <w:p w14:paraId="63D5A986" w14:textId="77777777" w:rsidR="00F003A9" w:rsidRDefault="00850154">
            <w:pPr>
              <w:pStyle w:val="Jin0"/>
              <w:shd w:val="clear" w:color="auto" w:fill="auto"/>
              <w:ind w:firstLine="380"/>
              <w:jc w:val="left"/>
            </w:pPr>
            <w:r>
              <w:t>Export Control Classification No.: EAR99</w:t>
            </w:r>
          </w:p>
        </w:tc>
        <w:tc>
          <w:tcPr>
            <w:tcW w:w="394" w:type="dxa"/>
            <w:shd w:val="clear" w:color="auto" w:fill="FFFFFF"/>
          </w:tcPr>
          <w:p w14:paraId="16D568BA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141F6264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14:paraId="130E605C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</w:tcPr>
          <w:p w14:paraId="29936E95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14:paraId="180616B5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3CA1E9A8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2A8DABF2" w14:textId="77777777" w:rsidR="00F003A9" w:rsidRDefault="00F003A9">
            <w:pPr>
              <w:rPr>
                <w:sz w:val="10"/>
                <w:szCs w:val="10"/>
              </w:rPr>
            </w:pPr>
          </w:p>
        </w:tc>
      </w:tr>
      <w:tr w:rsidR="00F003A9" w14:paraId="0D3D476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right"/>
        </w:trPr>
        <w:tc>
          <w:tcPr>
            <w:tcW w:w="278" w:type="dxa"/>
            <w:shd w:val="clear" w:color="auto" w:fill="FFFFFF"/>
          </w:tcPr>
          <w:p w14:paraId="5B9B8BDA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79511F28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3034" w:type="dxa"/>
            <w:shd w:val="clear" w:color="auto" w:fill="FFFFFF"/>
          </w:tcPr>
          <w:p w14:paraId="38253020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</w:tcPr>
          <w:p w14:paraId="05B4195D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3DC12D" w14:textId="77777777" w:rsidR="00F003A9" w:rsidRDefault="0085015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14:paraId="0128C4A0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14:paraId="140BE979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14:paraId="2808750A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14:paraId="677EDACF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9D150D" w14:textId="77777777" w:rsidR="00F003A9" w:rsidRDefault="0085015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173.600,00</w:t>
            </w:r>
          </w:p>
        </w:tc>
      </w:tr>
      <w:tr w:rsidR="00F003A9" w14:paraId="4022421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278" w:type="dxa"/>
            <w:shd w:val="clear" w:color="auto" w:fill="FFFFFF"/>
          </w:tcPr>
          <w:p w14:paraId="02E9E0D1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61625896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3034" w:type="dxa"/>
            <w:shd w:val="clear" w:color="auto" w:fill="FFFFFF"/>
          </w:tcPr>
          <w:p w14:paraId="14ED6836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14:paraId="72C39171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3AF943C" w14:textId="77777777" w:rsidR="00F003A9" w:rsidRDefault="0085015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</w:t>
            </w:r>
          </w:p>
        </w:tc>
        <w:tc>
          <w:tcPr>
            <w:tcW w:w="706" w:type="dxa"/>
            <w:shd w:val="clear" w:color="auto" w:fill="FFFFFF"/>
          </w:tcPr>
          <w:p w14:paraId="11D6A920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</w:tcPr>
          <w:p w14:paraId="7322F69B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gridSpan w:val="2"/>
            <w:shd w:val="clear" w:color="auto" w:fill="FFFFFF"/>
            <w:vAlign w:val="bottom"/>
          </w:tcPr>
          <w:p w14:paraId="1F5B8B2D" w14:textId="77777777" w:rsidR="00F003A9" w:rsidRDefault="00850154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12,00 % z 173.600,00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15F7025C" w14:textId="77777777" w:rsidR="00F003A9" w:rsidRDefault="0085015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20.832,00</w:t>
            </w:r>
          </w:p>
        </w:tc>
      </w:tr>
      <w:tr w:rsidR="00F003A9" w14:paraId="0113175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278" w:type="dxa"/>
            <w:shd w:val="clear" w:color="auto" w:fill="FFFFFF"/>
          </w:tcPr>
          <w:p w14:paraId="7D4D33F4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15CF172C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3034" w:type="dxa"/>
            <w:shd w:val="clear" w:color="auto" w:fill="FFFFFF"/>
          </w:tcPr>
          <w:p w14:paraId="44B8AC74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14:paraId="7BBCC431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3BF74C7" w14:textId="77777777" w:rsidR="00F003A9" w:rsidRDefault="0085015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706" w:type="dxa"/>
            <w:shd w:val="clear" w:color="auto" w:fill="FFFFFF"/>
          </w:tcPr>
          <w:p w14:paraId="32EFBC34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</w:tcPr>
          <w:p w14:paraId="3213DC6D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14:paraId="3EFC0AA7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66318654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14:paraId="14FB204E" w14:textId="77777777" w:rsidR="00F003A9" w:rsidRDefault="0085015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003A9" w14:paraId="7BF1E35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278" w:type="dxa"/>
            <w:shd w:val="clear" w:color="auto" w:fill="FFFFFF"/>
          </w:tcPr>
          <w:p w14:paraId="5474527B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0D8D10A7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3034" w:type="dxa"/>
            <w:shd w:val="clear" w:color="auto" w:fill="FFFFFF"/>
          </w:tcPr>
          <w:p w14:paraId="77C49F0C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14:paraId="4D167B08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27ABC7E" w14:textId="77777777" w:rsidR="00F003A9" w:rsidRDefault="0085015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706" w:type="dxa"/>
            <w:shd w:val="clear" w:color="auto" w:fill="FFFFFF"/>
          </w:tcPr>
          <w:p w14:paraId="699E1EC3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</w:tcPr>
          <w:p w14:paraId="720F1BBE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14:paraId="48A8405C" w14:textId="77777777" w:rsidR="00F003A9" w:rsidRDefault="00F003A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14:paraId="79B9D878" w14:textId="77777777" w:rsidR="00F003A9" w:rsidRDefault="00850154">
            <w:pPr>
              <w:pStyle w:val="Jin0"/>
              <w:shd w:val="clear" w:color="auto" w:fill="auto"/>
              <w:ind w:right="1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CZK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69B265A2" w14:textId="77777777" w:rsidR="00F003A9" w:rsidRDefault="0085015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194.432,00</w:t>
            </w:r>
          </w:p>
        </w:tc>
      </w:tr>
    </w:tbl>
    <w:p w14:paraId="09ACA675" w14:textId="77777777" w:rsidR="00F003A9" w:rsidRDefault="00F003A9">
      <w:pPr>
        <w:spacing w:after="4299" w:line="1" w:lineRule="exact"/>
      </w:pPr>
    </w:p>
    <w:p w14:paraId="3F7A7C31" w14:textId="77777777" w:rsidR="00F003A9" w:rsidRDefault="00F003A9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3"/>
        <w:gridCol w:w="1656"/>
        <w:gridCol w:w="1651"/>
        <w:gridCol w:w="1330"/>
        <w:gridCol w:w="1656"/>
      </w:tblGrid>
      <w:tr w:rsidR="00F003A9" w14:paraId="2B66353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right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B4BA6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Dodací podmínky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21611" w14:textId="77777777" w:rsidR="00F003A9" w:rsidRDefault="00850154">
            <w:pPr>
              <w:pStyle w:val="Jin0"/>
              <w:shd w:val="clear" w:color="auto" w:fill="auto"/>
              <w:jc w:val="right"/>
            </w:pPr>
            <w:r>
              <w:t>Základ DPH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56031" w14:textId="77777777" w:rsidR="00F003A9" w:rsidRDefault="00850154">
            <w:pPr>
              <w:pStyle w:val="Jin0"/>
              <w:shd w:val="clear" w:color="auto" w:fill="auto"/>
            </w:pPr>
            <w:r>
              <w:t>DPH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825B9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Měna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BEFAB" w14:textId="77777777" w:rsidR="00F003A9" w:rsidRDefault="00850154">
            <w:pPr>
              <w:pStyle w:val="Jin0"/>
              <w:shd w:val="clear" w:color="auto" w:fill="auto"/>
              <w:jc w:val="right"/>
            </w:pPr>
            <w:r>
              <w:t>CELKEM</w:t>
            </w:r>
          </w:p>
        </w:tc>
      </w:tr>
      <w:tr w:rsidR="00F003A9" w14:paraId="227A3B0D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right"/>
        </w:trPr>
        <w:tc>
          <w:tcPr>
            <w:tcW w:w="36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14140A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Terms of delivery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5178AF" w14:textId="77777777" w:rsidR="00F003A9" w:rsidRDefault="00850154">
            <w:pPr>
              <w:pStyle w:val="Jin0"/>
              <w:shd w:val="clear" w:color="auto" w:fill="auto"/>
              <w:jc w:val="right"/>
            </w:pPr>
            <w:r>
              <w:t>Net value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8F9C20" w14:textId="77777777" w:rsidR="00F003A9" w:rsidRDefault="00850154">
            <w:pPr>
              <w:pStyle w:val="Jin0"/>
              <w:shd w:val="clear" w:color="auto" w:fill="auto"/>
            </w:pPr>
            <w:r>
              <w:t>VAT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656D90" w14:textId="77777777" w:rsidR="00F003A9" w:rsidRDefault="00850154">
            <w:pPr>
              <w:pStyle w:val="Jin0"/>
              <w:shd w:val="clear" w:color="auto" w:fill="auto"/>
              <w:jc w:val="left"/>
            </w:pPr>
            <w:r>
              <w:t>Currency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9038E" w14:textId="77777777" w:rsidR="00F003A9" w:rsidRDefault="00850154">
            <w:pPr>
              <w:pStyle w:val="Jin0"/>
              <w:shd w:val="clear" w:color="auto" w:fill="auto"/>
              <w:jc w:val="right"/>
            </w:pPr>
            <w:r>
              <w:t>TOTAL</w:t>
            </w:r>
          </w:p>
        </w:tc>
      </w:tr>
      <w:tr w:rsidR="00F003A9" w14:paraId="4658CA3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3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381ABE" w14:textId="77777777" w:rsidR="00F003A9" w:rsidRDefault="00850154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CIP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66CDA0" w14:textId="77777777" w:rsidR="00F003A9" w:rsidRDefault="00850154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173.600,00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EB74D4" w14:textId="77777777" w:rsidR="00F003A9" w:rsidRDefault="00850154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20.832,00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EDACAD" w14:textId="77777777" w:rsidR="00F003A9" w:rsidRDefault="00850154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CZK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064382" w14:textId="77777777" w:rsidR="00F003A9" w:rsidRDefault="00850154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194.432,00</w:t>
            </w:r>
          </w:p>
        </w:tc>
      </w:tr>
    </w:tbl>
    <w:p w14:paraId="575165EF" w14:textId="77777777" w:rsidR="00F003A9" w:rsidRDefault="00F003A9">
      <w:pPr>
        <w:spacing w:after="279" w:line="1" w:lineRule="exact"/>
      </w:pPr>
    </w:p>
    <w:p w14:paraId="68C05B23" w14:textId="77777777" w:rsidR="00F003A9" w:rsidRDefault="00850154">
      <w:pPr>
        <w:pStyle w:val="Zkladntext40"/>
        <w:shd w:val="clear" w:color="auto" w:fill="auto"/>
      </w:pPr>
      <w:r>
        <w:t xml:space="preserve">OLYMPUS CZECH GROUP, S.R.O., </w:t>
      </w:r>
      <w:r>
        <w:rPr>
          <w:lang w:val="cs-CZ" w:eastAsia="cs-CZ" w:bidi="cs-CZ"/>
        </w:rPr>
        <w:t xml:space="preserve">ČLEN </w:t>
      </w:r>
      <w:r>
        <w:t>KONCERNU</w:t>
      </w:r>
    </w:p>
    <w:p w14:paraId="36753B56" w14:textId="7CE1104E" w:rsidR="00F003A9" w:rsidRDefault="00850154">
      <w:pPr>
        <w:pStyle w:val="Zkladntext1"/>
        <w:shd w:val="clear" w:color="auto" w:fill="auto"/>
      </w:pPr>
      <w:r>
        <w:t xml:space="preserve">Evropská </w:t>
      </w:r>
      <w:r>
        <w:rPr>
          <w:lang w:val="en-US" w:eastAsia="en-US" w:bidi="en-US"/>
        </w:rPr>
        <w:t xml:space="preserve">176/16, 160 41 Praha 6 | </w:t>
      </w:r>
      <w:r>
        <w:t xml:space="preserve">zápis </w:t>
      </w:r>
      <w:r>
        <w:rPr>
          <w:lang w:val="en-US" w:eastAsia="en-US" w:bidi="en-US"/>
        </w:rPr>
        <w:t xml:space="preserve">v ORMS v Praze,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 xml:space="preserve">93921 | </w:t>
      </w:r>
      <w:r>
        <w:t xml:space="preserve">IČ: </w:t>
      </w:r>
      <w:r>
        <w:rPr>
          <w:lang w:val="en-US" w:eastAsia="en-US" w:bidi="en-US"/>
        </w:rPr>
        <w:t xml:space="preserve">27068641 | </w:t>
      </w:r>
      <w:r>
        <w:t xml:space="preserve">DIČ: </w:t>
      </w:r>
      <w:r>
        <w:rPr>
          <w:lang w:val="en-US" w:eastAsia="en-US" w:bidi="en-US"/>
        </w:rPr>
        <w:t>CZ27068641 | DS: 644rdaw</w:t>
      </w:r>
      <w:r>
        <w:rPr>
          <w:lang w:val="en-US" w:eastAsia="en-US" w:bidi="en-US"/>
        </w:rPr>
        <w:br/>
      </w:r>
      <w:r>
        <w:t xml:space="preserve">Servisní </w:t>
      </w:r>
      <w:r>
        <w:rPr>
          <w:lang w:val="en-US" w:eastAsia="en-US" w:bidi="en-US"/>
        </w:rPr>
        <w:t xml:space="preserve">dotazy a </w:t>
      </w:r>
      <w:r>
        <w:t xml:space="preserve">požadavky: </w:t>
      </w:r>
      <w:r>
        <w:rPr>
          <w:lang w:val="en-US" w:eastAsia="en-US" w:bidi="en-US"/>
        </w:rPr>
        <w:t>tel: XXXX</w:t>
      </w:r>
      <w:r>
        <w:rPr>
          <w:lang w:val="en-US" w:eastAsia="en-US" w:bidi="en-US"/>
        </w:rPr>
        <w:t xml:space="preserve">, e-mail: </w:t>
      </w:r>
      <w:hyperlink r:id="rId6" w:history="1">
        <w:r w:rsidRPr="00C34F80">
          <w:rPr>
            <w:rStyle w:val="Hypertextovodkaz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| </w:t>
      </w:r>
      <w:r>
        <w:t xml:space="preserve">Objednávky, </w:t>
      </w:r>
      <w:r>
        <w:rPr>
          <w:lang w:val="en-US" w:eastAsia="en-US" w:bidi="en-US"/>
        </w:rPr>
        <w:t>prodej: tel: +XXXX</w:t>
      </w:r>
      <w:r>
        <w:rPr>
          <w:lang w:val="en-US" w:eastAsia="en-US" w:bidi="en-US"/>
        </w:rPr>
        <w:t xml:space="preserve">, e-mail: </w:t>
      </w:r>
      <w:hyperlink r:id="rId7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br/>
      </w:r>
      <w:r>
        <w:t xml:space="preserve">Obecné </w:t>
      </w:r>
      <w:r>
        <w:rPr>
          <w:lang w:val="en-US" w:eastAsia="en-US" w:bidi="en-US"/>
        </w:rPr>
        <w:t xml:space="preserve">dotazy a </w:t>
      </w:r>
      <w:r>
        <w:t>jiné:</w:t>
      </w:r>
      <w:hyperlink r:id="rId8" w:history="1">
        <w:r w:rsidRPr="00C34F80">
          <w:rPr>
            <w:rStyle w:val="Hypertextovodkaz"/>
            <w:lang w:val="en-US" w:eastAsia="en-US" w:bidi="en-US"/>
          </w:rPr>
          <w:t>XXXXz</w:t>
        </w:r>
      </w:hyperlink>
      <w:r>
        <w:rPr>
          <w:lang w:val="en-US" w:eastAsia="en-US" w:bidi="en-US"/>
        </w:rPr>
        <w:t>, +XXXX</w:t>
      </w:r>
      <w:r>
        <w:rPr>
          <w:lang w:val="en-US" w:eastAsia="en-US" w:bidi="en-US"/>
        </w:rPr>
        <w:t xml:space="preserve"> | </w:t>
      </w:r>
      <w:hyperlink r:id="rId9" w:history="1">
        <w:r>
          <w:rPr>
            <w:lang w:val="en-US" w:eastAsia="en-US" w:bidi="en-US"/>
          </w:rPr>
          <w:t>XXXX</w:t>
        </w:r>
      </w:hyperlink>
    </w:p>
    <w:p w14:paraId="4A72221E" w14:textId="77777777" w:rsidR="00F003A9" w:rsidRDefault="00850154">
      <w:pPr>
        <w:pStyle w:val="Zkladntext1"/>
        <w:shd w:val="clear" w:color="auto" w:fill="auto"/>
        <w:spacing w:line="180" w:lineRule="auto"/>
        <w:jc w:val="left"/>
      </w:pPr>
      <w:r>
        <w:t>o</w:t>
      </w:r>
    </w:p>
    <w:p w14:paraId="1793A481" w14:textId="77777777" w:rsidR="00F003A9" w:rsidRDefault="00850154">
      <w:pPr>
        <w:pStyle w:val="Zkladntext1"/>
        <w:shd w:val="clear" w:color="auto" w:fill="auto"/>
        <w:spacing w:line="180" w:lineRule="auto"/>
        <w:jc w:val="left"/>
      </w:pPr>
      <w:r>
        <w:t>-ŇT</w:t>
      </w:r>
    </w:p>
    <w:p w14:paraId="161AA6E8" w14:textId="77777777" w:rsidR="00F003A9" w:rsidRDefault="00850154">
      <w:pPr>
        <w:pStyle w:val="Zkladntext1"/>
        <w:shd w:val="clear" w:color="auto" w:fill="auto"/>
      </w:pPr>
      <w:r>
        <w:t xml:space="preserve">Pokud není zvláštní smlouvou stanoveno jinak, platí všeobecné dodací a platební podmínky společnosti Olympus Czech Group, s. r.o., které jsou k dispozici na </w:t>
      </w:r>
      <w:hyperlink r:id="rId10" w:history="1">
        <w:r>
          <w:t>www.olympus.cz</w:t>
        </w:r>
      </w:hyperlink>
      <w:r>
        <w:br/>
        <w:t>Společnost Olympus Czech Group, s. r.o. je držitelem certifikátů ISO9001 a ISO13485. Předmětné výrobky jsou označeny CE značkou a splňují odpovídající směrnice EU a nařízení vlády ČR ve</w:t>
      </w:r>
      <w:r>
        <w:br/>
        <w:t>smyslu zákona č. 526/2020 Sb., o technických požadavcích na výrobky ve znění pozdějších předpisů. ES prohlášení o shodě jsou k dispozici v sídle společnosti Olympus Czech Group, s. r.o.</w:t>
      </w:r>
      <w:r>
        <w:br/>
        <w:t>Společnost Olympus Czech Group, s. r.o. je registrována v kolektivních sb. systémech: EKOKOM, ECOBAT, RETELA, elektr. recyklační poplatky j</w:t>
      </w:r>
      <w:r>
        <w:t>sou zahrnuty v ceně bez DPH.</w:t>
      </w:r>
    </w:p>
    <w:sectPr w:rsidR="00F003A9">
      <w:type w:val="continuous"/>
      <w:pgSz w:w="11900" w:h="16840"/>
      <w:pgMar w:top="632" w:right="534" w:bottom="432" w:left="5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60E9" w14:textId="77777777" w:rsidR="00850154" w:rsidRDefault="00850154">
      <w:r>
        <w:separator/>
      </w:r>
    </w:p>
  </w:endnote>
  <w:endnote w:type="continuationSeparator" w:id="0">
    <w:p w14:paraId="79C75800" w14:textId="77777777" w:rsidR="00850154" w:rsidRDefault="0085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E801" w14:textId="77777777" w:rsidR="00F003A9" w:rsidRDefault="00F003A9"/>
  </w:footnote>
  <w:footnote w:type="continuationSeparator" w:id="0">
    <w:p w14:paraId="46F8C58A" w14:textId="77777777" w:rsidR="00F003A9" w:rsidRDefault="00F003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A9"/>
    <w:rsid w:val="0068001D"/>
    <w:rsid w:val="00850154"/>
    <w:rsid w:val="00F0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230B"/>
  <w15:docId w15:val="{429FBFBA-5E94-4883-B883-B1FE0DD0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08107B"/>
      <w:sz w:val="60"/>
      <w:szCs w:val="6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center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Arial" w:eastAsia="Arial" w:hAnsi="Arial" w:cs="Arial"/>
      <w:b/>
      <w:bCs/>
      <w:color w:val="08107B"/>
      <w:sz w:val="60"/>
      <w:szCs w:val="6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88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  <w:jc w:val="center"/>
    </w:pPr>
    <w:rPr>
      <w:rFonts w:ascii="Arial" w:eastAsia="Arial" w:hAnsi="Arial" w:cs="Arial"/>
      <w:b/>
      <w:bCs/>
      <w:sz w:val="14"/>
      <w:szCs w:val="14"/>
      <w:lang w:val="en-US" w:eastAsia="en-US" w:bidi="en-US"/>
    </w:rPr>
  </w:style>
  <w:style w:type="character" w:styleId="Hypertextovodkaz">
    <w:name w:val="Hyperlink"/>
    <w:basedOn w:val="Standardnpsmoodstavce"/>
    <w:uiPriority w:val="99"/>
    <w:unhideWhenUsed/>
    <w:rsid w:val="0085015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-MSD@olympu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olympu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lympu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2025-11-10T11:58:00Z</dcterms:created>
  <dcterms:modified xsi:type="dcterms:W3CDTF">2025-11-10T12:05:00Z</dcterms:modified>
</cp:coreProperties>
</file>