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6FBFF" w14:textId="77777777" w:rsidR="0063078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DEE458B" w14:textId="77777777" w:rsidR="0063078F" w:rsidRDefault="00000000">
      <w:pPr>
        <w:framePr w:w="4880" w:wrap="auto" w:hAnchor="text" w:x="5845" w:y="8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Zdravotnická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zařízení</w:t>
      </w:r>
      <w:proofErr w:type="spellEnd"/>
      <w:r>
        <w:rPr>
          <w:rFonts w:ascii="Times New Roman"/>
          <w:b/>
          <w:color w:val="000000"/>
          <w:spacing w:val="2"/>
        </w:rPr>
        <w:t xml:space="preserve"> </w:t>
      </w:r>
      <w:proofErr w:type="spellStart"/>
      <w:r>
        <w:rPr>
          <w:rFonts w:ascii="Times New Roman"/>
          <w:b/>
          <w:color w:val="000000"/>
        </w:rPr>
        <w:t>Ministerstva</w:t>
      </w:r>
      <w:proofErr w:type="spellEnd"/>
      <w:r>
        <w:rPr>
          <w:rFonts w:ascii="Times New Roman"/>
          <w:b/>
          <w:color w:val="000000"/>
          <w:spacing w:val="2"/>
        </w:rPr>
        <w:t xml:space="preserve"> </w:t>
      </w:r>
      <w:proofErr w:type="spellStart"/>
      <w:r>
        <w:rPr>
          <w:rFonts w:ascii="Times New Roman"/>
          <w:b/>
          <w:color w:val="000000"/>
        </w:rPr>
        <w:t>spravedlnosti</w:t>
      </w:r>
      <w:proofErr w:type="spellEnd"/>
    </w:p>
    <w:p w14:paraId="38EEDDFB" w14:textId="77777777" w:rsidR="0063078F" w:rsidRDefault="00000000">
      <w:pPr>
        <w:framePr w:w="4880" w:wrap="auto" w:hAnchor="text" w:x="5845" w:y="834"/>
        <w:widowControl w:val="0"/>
        <w:autoSpaceDE w:val="0"/>
        <w:autoSpaceDN w:val="0"/>
        <w:spacing w:before="127" w:after="0" w:line="245" w:lineRule="exact"/>
        <w:ind w:left="1232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Na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Květnici</w:t>
      </w:r>
      <w:proofErr w:type="spellEnd"/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1657/16,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Praha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4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140 00</w:t>
      </w:r>
    </w:p>
    <w:p w14:paraId="3EC6C305" w14:textId="77777777" w:rsidR="0063078F" w:rsidRDefault="00000000">
      <w:pPr>
        <w:framePr w:w="4880" w:wrap="auto" w:hAnchor="text" w:x="5845" w:y="834"/>
        <w:widowControl w:val="0"/>
        <w:autoSpaceDE w:val="0"/>
        <w:autoSpaceDN w:val="0"/>
        <w:spacing w:before="130" w:after="0" w:line="245" w:lineRule="exact"/>
        <w:ind w:left="1558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IČ:</w:t>
      </w:r>
      <w:r>
        <w:rPr>
          <w:rFonts w:ascii="Times New Roman"/>
          <w:b/>
          <w:color w:val="000000"/>
        </w:rPr>
        <w:t xml:space="preserve"> 19738269, </w:t>
      </w:r>
      <w:r>
        <w:rPr>
          <w:rFonts w:ascii="Times New Roman" w:hAnsi="Times New Roman" w:cs="Times New Roman"/>
          <w:b/>
          <w:color w:val="000000"/>
          <w:spacing w:val="-1"/>
        </w:rPr>
        <w:t>DIČ: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CZ19738269</w:t>
      </w:r>
    </w:p>
    <w:p w14:paraId="6A3472AD" w14:textId="77777777" w:rsidR="0063078F" w:rsidRDefault="00000000">
      <w:pPr>
        <w:framePr w:w="5301" w:wrap="auto" w:hAnchor="text" w:x="3420" w:y="2350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 w:hAnsi="Times New Roman" w:cs="Times New Roman"/>
          <w:b/>
          <w:color w:val="000000"/>
          <w:sz w:val="32"/>
        </w:rPr>
        <w:t>OBJEDNÁVKA</w:t>
      </w:r>
      <w:r>
        <w:rPr>
          <w:rFonts w:ascii="Times New Roman"/>
          <w:b/>
          <w:color w:val="000000"/>
          <w:spacing w:val="5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32"/>
        </w:rPr>
        <w:t>Č.</w:t>
      </w:r>
      <w:r>
        <w:rPr>
          <w:rFonts w:ascii="Times New Roman"/>
          <w:b/>
          <w:color w:val="000000"/>
          <w:spacing w:val="-1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2025/111/03/1868</w:t>
      </w:r>
    </w:p>
    <w:p w14:paraId="66F233D3" w14:textId="3EFB77E4" w:rsidR="0063078F" w:rsidRDefault="00000000" w:rsidP="00B43A20">
      <w:pPr>
        <w:framePr w:w="8400" w:wrap="auto" w:hAnchor="text" w:x="1416" w:y="34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DODAVATEL: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GIGAPRINT.CZ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Cetria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s.r.o.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Průmyslová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zóna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Liptál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487,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756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31, </w:t>
      </w:r>
      <w:proofErr w:type="spellStart"/>
      <w:r>
        <w:rPr>
          <w:rFonts w:ascii="Times New Roman" w:hAnsi="Times New Roman" w:cs="Times New Roman"/>
          <w:color w:val="000000"/>
        </w:rPr>
        <w:t>Liptál</w:t>
      </w:r>
      <w:proofErr w:type="spellEnd"/>
    </w:p>
    <w:p w14:paraId="74BB245A" w14:textId="77777777" w:rsidR="0063078F" w:rsidRDefault="00000000">
      <w:pPr>
        <w:framePr w:w="3221" w:wrap="auto" w:hAnchor="text" w:x="2960" w:y="42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-1"/>
        </w:rPr>
        <w:t>IČ: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28650336,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DIČ: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CZ28650336</w:t>
      </w:r>
    </w:p>
    <w:p w14:paraId="4A6E96D1" w14:textId="77777777" w:rsidR="0063078F" w:rsidRDefault="00000000">
      <w:pPr>
        <w:framePr w:w="9314" w:wrap="auto" w:hAnchor="text" w:x="1416" w:y="51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PŘEDMĚT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OBJEDNÁVKY:</w:t>
      </w:r>
      <w:r>
        <w:rPr>
          <w:rFonts w:ascii="Times New Roman"/>
          <w:b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Objednáváme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tonery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do </w:t>
      </w:r>
      <w:proofErr w:type="spellStart"/>
      <w:r>
        <w:rPr>
          <w:rFonts w:ascii="Times New Roman" w:hAnsi="Times New Roman" w:cs="Times New Roman"/>
          <w:color w:val="000000"/>
        </w:rPr>
        <w:t>tiskáren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dle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cenové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nabídky</w:t>
      </w:r>
      <w:proofErr w:type="spellEnd"/>
      <w:r>
        <w:rPr>
          <w:rFonts w:ascii="Times New Roman"/>
          <w:color w:val="000000"/>
          <w:spacing w:val="1"/>
        </w:rPr>
        <w:t xml:space="preserve"> ze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dne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22.9.2025.</w:t>
      </w:r>
    </w:p>
    <w:p w14:paraId="0F9CAF2A" w14:textId="77777777" w:rsidR="0063078F" w:rsidRDefault="00000000">
      <w:pPr>
        <w:framePr w:w="3872" w:wrap="auto" w:hAnchor="text" w:x="1416" w:y="58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DATUM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DODÁNÍ:</w:t>
      </w:r>
      <w:r>
        <w:rPr>
          <w:rFonts w:ascii="Times New Roman"/>
          <w:b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cca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3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pracovní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dny</w:t>
      </w:r>
      <w:proofErr w:type="spellEnd"/>
      <w:r>
        <w:rPr>
          <w:rFonts w:ascii="Times New Roman"/>
          <w:color w:val="000000"/>
        </w:rPr>
        <w:t>.</w:t>
      </w:r>
    </w:p>
    <w:p w14:paraId="08F88C91" w14:textId="77777777" w:rsidR="0063078F" w:rsidRDefault="00000000">
      <w:pPr>
        <w:framePr w:w="5583" w:wrap="auto" w:hAnchor="text" w:x="1416" w:y="6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CENA: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75 610,-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Kč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včetně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DPH,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včetně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dopravy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balného</w:t>
      </w:r>
      <w:proofErr w:type="spellEnd"/>
      <w:r>
        <w:rPr>
          <w:rFonts w:ascii="Times New Roman"/>
          <w:color w:val="000000"/>
        </w:rPr>
        <w:t>.</w:t>
      </w:r>
    </w:p>
    <w:p w14:paraId="423553E4" w14:textId="77777777" w:rsidR="0063078F" w:rsidRDefault="00000000">
      <w:pPr>
        <w:framePr w:w="7232" w:wrap="auto" w:hAnchor="text" w:x="1416" w:y="74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DORUČOVACÍ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  <w:spacing w:val="-1"/>
        </w:rPr>
        <w:t>ADRESA:</w:t>
      </w:r>
      <w:r>
        <w:rPr>
          <w:rFonts w:ascii="Times New Roman"/>
          <w:b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Zdravotnická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zařízení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Ministerstva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spravedlnosti</w:t>
      </w:r>
      <w:proofErr w:type="spellEnd"/>
      <w:r>
        <w:rPr>
          <w:rFonts w:ascii="Times New Roman"/>
          <w:color w:val="000000"/>
        </w:rPr>
        <w:t>,</w:t>
      </w:r>
    </w:p>
    <w:p w14:paraId="12E03B08" w14:textId="77777777" w:rsidR="0063078F" w:rsidRDefault="00000000">
      <w:pPr>
        <w:framePr w:w="3576" w:wrap="auto" w:hAnchor="text" w:x="4038" w:y="78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Květnici</w:t>
      </w:r>
      <w:proofErr w:type="spellEnd"/>
      <w:r>
        <w:rPr>
          <w:rFonts w:ascii="Times New Roman"/>
          <w:color w:val="000000"/>
        </w:rPr>
        <w:t xml:space="preserve"> 1657/16,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140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00, Praha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4</w:t>
      </w:r>
    </w:p>
    <w:p w14:paraId="3F455648" w14:textId="1EBE3006" w:rsidR="0063078F" w:rsidRDefault="00000000">
      <w:pPr>
        <w:framePr w:w="8486" w:wrap="auto" w:hAnchor="text" w:x="1416" w:y="88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u w:val="single"/>
        </w:rPr>
      </w:pPr>
      <w:r>
        <w:rPr>
          <w:rFonts w:ascii="Times New Roman" w:hAnsi="Times New Roman" w:cs="Times New Roman"/>
          <w:b/>
          <w:color w:val="000000"/>
        </w:rPr>
        <w:t>KONTAKTNÍ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OSOBA: </w:t>
      </w:r>
    </w:p>
    <w:p w14:paraId="620BE0B8" w14:textId="77777777" w:rsidR="0063078F" w:rsidRDefault="00000000">
      <w:pPr>
        <w:framePr w:w="2424" w:wrap="auto" w:hAnchor="text" w:x="1416" w:y="97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V </w:t>
      </w:r>
      <w:proofErr w:type="spellStart"/>
      <w:r>
        <w:rPr>
          <w:rFonts w:ascii="Times New Roman"/>
          <w:color w:val="000000"/>
          <w:spacing w:val="1"/>
        </w:rPr>
        <w:t>Praze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dne</w:t>
      </w:r>
      <w:proofErr w:type="spellEnd"/>
      <w:r>
        <w:rPr>
          <w:rFonts w:ascii="Times New Roman"/>
          <w:color w:val="000000"/>
        </w:rPr>
        <w:t>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6. 10.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2025</w:t>
      </w:r>
    </w:p>
    <w:p w14:paraId="7CB8E781" w14:textId="59CEC745" w:rsidR="0063078F" w:rsidRDefault="00000000">
      <w:pPr>
        <w:framePr w:w="4618" w:wrap="auto" w:hAnchor="text" w:x="1416" w:y="103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Vystavil</w:t>
      </w:r>
      <w:proofErr w:type="spellEnd"/>
      <w:r>
        <w:rPr>
          <w:rFonts w:ascii="Times New Roman"/>
          <w:color w:val="000000"/>
        </w:rPr>
        <w:t>:</w:t>
      </w:r>
      <w:r>
        <w:rPr>
          <w:rFonts w:ascii="Times New Roman"/>
          <w:color w:val="000000"/>
          <w:spacing w:val="2"/>
        </w:rPr>
        <w:t xml:space="preserve"> </w:t>
      </w:r>
    </w:p>
    <w:p w14:paraId="5C9638F2" w14:textId="28F57DEC" w:rsidR="0063078F" w:rsidRDefault="00000000">
      <w:pPr>
        <w:framePr w:w="4801" w:wrap="auto" w:hAnchor="text" w:x="1416" w:y="107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Schválil</w:t>
      </w:r>
      <w:proofErr w:type="spellEnd"/>
      <w:r>
        <w:rPr>
          <w:rFonts w:ascii="Times New Roman" w:hAnsi="Times New Roman" w:cs="Times New Roman"/>
          <w:color w:val="000000"/>
        </w:rPr>
        <w:t>:</w:t>
      </w:r>
      <w:r>
        <w:rPr>
          <w:rFonts w:ascii="Times New Roman"/>
          <w:color w:val="000000"/>
          <w:spacing w:val="1"/>
        </w:rPr>
        <w:t xml:space="preserve"> </w:t>
      </w:r>
    </w:p>
    <w:p w14:paraId="0A138A23" w14:textId="77777777" w:rsidR="0063078F" w:rsidRDefault="00000000">
      <w:pPr>
        <w:framePr w:w="8395" w:wrap="auto" w:hAnchor="text" w:x="1872" w:y="1568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color w:val="000000"/>
          <w:spacing w:val="-1"/>
          <w:sz w:val="21"/>
        </w:rPr>
        <w:t>Fakturační</w:t>
      </w:r>
      <w:proofErr w:type="spellEnd"/>
      <w:r>
        <w:rPr>
          <w:rFonts w:ascii="Calibri"/>
          <w:color w:val="000000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údaje</w:t>
      </w:r>
      <w:proofErr w:type="spellEnd"/>
      <w:r>
        <w:rPr>
          <w:rFonts w:ascii="Calibri"/>
          <w:color w:val="000000"/>
          <w:spacing w:val="2"/>
          <w:sz w:val="21"/>
        </w:rPr>
        <w:t xml:space="preserve"> </w:t>
      </w:r>
      <w:proofErr w:type="spellStart"/>
      <w:r>
        <w:rPr>
          <w:rFonts w:ascii="Calibri"/>
          <w:color w:val="000000"/>
          <w:spacing w:val="-1"/>
          <w:sz w:val="21"/>
        </w:rPr>
        <w:t>uvedeny</w:t>
      </w:r>
      <w:proofErr w:type="spellEnd"/>
      <w:r>
        <w:rPr>
          <w:rFonts w:ascii="Calibri"/>
          <w:color w:val="000000"/>
          <w:sz w:val="21"/>
        </w:rPr>
        <w:t xml:space="preserve"> v </w:t>
      </w:r>
      <w:proofErr w:type="spellStart"/>
      <w:r>
        <w:rPr>
          <w:rFonts w:ascii="Calibri" w:hAnsi="Calibri" w:cs="Calibri"/>
          <w:color w:val="000000"/>
          <w:sz w:val="21"/>
        </w:rPr>
        <w:t>hlavičce</w:t>
      </w:r>
      <w:proofErr w:type="spellEnd"/>
      <w:r>
        <w:rPr>
          <w:rFonts w:ascii="Calibri" w:hAnsi="Calibri" w:cs="Calibri"/>
          <w:color w:val="000000"/>
          <w:sz w:val="21"/>
        </w:rPr>
        <w:t>.</w:t>
      </w:r>
      <w:r>
        <w:rPr>
          <w:rFonts w:ascii="Calibri"/>
          <w:color w:val="000000"/>
          <w:spacing w:val="-2"/>
          <w:sz w:val="21"/>
        </w:rPr>
        <w:t xml:space="preserve"> </w:t>
      </w:r>
      <w:proofErr w:type="spellStart"/>
      <w:r>
        <w:rPr>
          <w:rFonts w:ascii="Calibri"/>
          <w:color w:val="000000"/>
          <w:spacing w:val="-1"/>
          <w:sz w:val="21"/>
        </w:rPr>
        <w:t>Fakturu</w:t>
      </w:r>
      <w:proofErr w:type="spellEnd"/>
      <w:r>
        <w:rPr>
          <w:rFonts w:ascii="Calibri"/>
          <w:color w:val="000000"/>
          <w:spacing w:val="2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1"/>
        </w:rPr>
        <w:t>prosím</w:t>
      </w:r>
      <w:proofErr w:type="spellEnd"/>
      <w:r>
        <w:rPr>
          <w:rFonts w:ascii="Calibri"/>
          <w:color w:val="000000"/>
          <w:spacing w:val="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1"/>
        </w:rPr>
        <w:t>zasílejte</w:t>
      </w:r>
      <w:proofErr w:type="spellEnd"/>
      <w:r>
        <w:rPr>
          <w:rFonts w:ascii="Calibri"/>
          <w:color w:val="000000"/>
          <w:spacing w:val="2"/>
          <w:sz w:val="21"/>
        </w:rPr>
        <w:t xml:space="preserve"> </w:t>
      </w:r>
      <w:proofErr w:type="spellStart"/>
      <w:r>
        <w:rPr>
          <w:rFonts w:ascii="Calibri"/>
          <w:color w:val="000000"/>
          <w:spacing w:val="1"/>
          <w:sz w:val="21"/>
        </w:rPr>
        <w:t>na</w:t>
      </w:r>
      <w:proofErr w:type="spellEnd"/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e-mail </w:t>
      </w:r>
      <w:proofErr w:type="spellStart"/>
      <w:r>
        <w:rPr>
          <w:rFonts w:ascii="Calibri" w:hAnsi="Calibri" w:cs="Calibri"/>
          <w:color w:val="000000"/>
          <w:spacing w:val="-2"/>
          <w:sz w:val="21"/>
        </w:rPr>
        <w:t>ekonomického</w:t>
      </w:r>
      <w:proofErr w:type="spellEnd"/>
      <w:r>
        <w:rPr>
          <w:rFonts w:ascii="Calibri"/>
          <w:color w:val="000000"/>
          <w:spacing w:val="2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oddělení</w:t>
      </w:r>
      <w:proofErr w:type="spellEnd"/>
      <w:r>
        <w:rPr>
          <w:rFonts w:ascii="Calibri" w:hAnsi="Calibri" w:cs="Calibri"/>
          <w:color w:val="000000"/>
          <w:sz w:val="21"/>
        </w:rPr>
        <w:t>:</w:t>
      </w:r>
    </w:p>
    <w:p w14:paraId="2AA71B9C" w14:textId="77777777" w:rsidR="0063078F" w:rsidRDefault="00000000">
      <w:pPr>
        <w:framePr w:w="8395" w:wrap="auto" w:hAnchor="text" w:x="1872" w:y="15686"/>
        <w:widowControl w:val="0"/>
        <w:autoSpaceDE w:val="0"/>
        <w:autoSpaceDN w:val="0"/>
        <w:spacing w:before="38" w:after="0" w:line="258" w:lineRule="exact"/>
        <w:ind w:left="2909"/>
        <w:jc w:val="left"/>
        <w:rPr>
          <w:rFonts w:ascii="Calibri"/>
          <w:color w:val="000000"/>
          <w:sz w:val="21"/>
        </w:rPr>
      </w:pPr>
      <w:hyperlink r:id="rId4" w:history="1">
        <w:r>
          <w:rPr>
            <w:rFonts w:ascii="Calibri"/>
            <w:color w:val="000000"/>
            <w:sz w:val="21"/>
            <w:u w:val="single"/>
          </w:rPr>
          <w:t>fakturace@zzms.justice.cz</w:t>
        </w:r>
      </w:hyperlink>
      <w:hyperlink r:id="rId5" w:history="1">
        <w:r>
          <w:rPr>
            <w:rFonts w:ascii="Calibri"/>
            <w:color w:val="000000"/>
            <w:spacing w:val="2"/>
            <w:sz w:val="21"/>
          </w:rPr>
          <w:t xml:space="preserve"> </w:t>
        </w:r>
      </w:hyperlink>
      <w:r>
        <w:rPr>
          <w:rFonts w:ascii="Calibri"/>
          <w:color w:val="000000"/>
          <w:sz w:val="21"/>
        </w:rPr>
        <w:t>.</w:t>
      </w:r>
    </w:p>
    <w:p w14:paraId="67DB00AB" w14:textId="6CEC9110" w:rsidR="0063078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6E958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8pt;margin-top:8.6pt;width:231.6pt;height:68.75pt;z-index:-251656192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>
        <w:rPr>
          <w:noProof/>
        </w:rPr>
        <w:pict w14:anchorId="6104C6C0">
          <v:shape id="_x00001" o:spid="_x0000_s1030" type="#_x0000_t75" style="position:absolute;margin-left:-1pt;margin-top:-1pt;width:3pt;height:3pt;z-index:-251657216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7B58785" w14:textId="77777777" w:rsidR="0063078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A1CECA1" w14:textId="77777777" w:rsidR="0063078F" w:rsidRDefault="00000000">
      <w:pPr>
        <w:framePr w:w="4880" w:wrap="auto" w:hAnchor="text" w:x="5845" w:y="8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Zdravotnická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zařízení</w:t>
      </w:r>
      <w:proofErr w:type="spellEnd"/>
      <w:r>
        <w:rPr>
          <w:rFonts w:ascii="Times New Roman"/>
          <w:b/>
          <w:color w:val="000000"/>
          <w:spacing w:val="2"/>
        </w:rPr>
        <w:t xml:space="preserve"> </w:t>
      </w:r>
      <w:proofErr w:type="spellStart"/>
      <w:r>
        <w:rPr>
          <w:rFonts w:ascii="Times New Roman"/>
          <w:b/>
          <w:color w:val="000000"/>
        </w:rPr>
        <w:t>Ministerstva</w:t>
      </w:r>
      <w:proofErr w:type="spellEnd"/>
      <w:r>
        <w:rPr>
          <w:rFonts w:ascii="Times New Roman"/>
          <w:b/>
          <w:color w:val="000000"/>
          <w:spacing w:val="2"/>
        </w:rPr>
        <w:t xml:space="preserve"> </w:t>
      </w:r>
      <w:proofErr w:type="spellStart"/>
      <w:r>
        <w:rPr>
          <w:rFonts w:ascii="Times New Roman"/>
          <w:b/>
          <w:color w:val="000000"/>
        </w:rPr>
        <w:t>spravedlnosti</w:t>
      </w:r>
      <w:proofErr w:type="spellEnd"/>
    </w:p>
    <w:p w14:paraId="72AECB3B" w14:textId="77777777" w:rsidR="0063078F" w:rsidRDefault="00000000">
      <w:pPr>
        <w:framePr w:w="4880" w:wrap="auto" w:hAnchor="text" w:x="5845" w:y="834"/>
        <w:widowControl w:val="0"/>
        <w:autoSpaceDE w:val="0"/>
        <w:autoSpaceDN w:val="0"/>
        <w:spacing w:before="127" w:after="0" w:line="245" w:lineRule="exact"/>
        <w:ind w:left="1232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Na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Květnici</w:t>
      </w:r>
      <w:proofErr w:type="spellEnd"/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1657/16,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Praha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4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140 00</w:t>
      </w:r>
    </w:p>
    <w:p w14:paraId="36B7821B" w14:textId="77777777" w:rsidR="0063078F" w:rsidRDefault="00000000">
      <w:pPr>
        <w:framePr w:w="4880" w:wrap="auto" w:hAnchor="text" w:x="5845" w:y="834"/>
        <w:widowControl w:val="0"/>
        <w:autoSpaceDE w:val="0"/>
        <w:autoSpaceDN w:val="0"/>
        <w:spacing w:before="130" w:after="0" w:line="245" w:lineRule="exact"/>
        <w:ind w:left="1558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IČ:</w:t>
      </w:r>
      <w:r>
        <w:rPr>
          <w:rFonts w:ascii="Times New Roman"/>
          <w:b/>
          <w:color w:val="000000"/>
        </w:rPr>
        <w:t xml:space="preserve"> 19738269, </w:t>
      </w:r>
      <w:r>
        <w:rPr>
          <w:rFonts w:ascii="Times New Roman" w:hAnsi="Times New Roman" w:cs="Times New Roman"/>
          <w:b/>
          <w:color w:val="000000"/>
          <w:spacing w:val="-1"/>
        </w:rPr>
        <w:t>DIČ: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CZ19738269</w:t>
      </w:r>
    </w:p>
    <w:p w14:paraId="39072066" w14:textId="77777777" w:rsidR="0063078F" w:rsidRDefault="00000000">
      <w:pPr>
        <w:framePr w:w="3002" w:wrap="auto" w:hAnchor="text" w:x="1416" w:y="23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Příloha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č.1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souhrn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objednávky</w:t>
      </w:r>
      <w:proofErr w:type="spellEnd"/>
    </w:p>
    <w:p w14:paraId="6172B3AE" w14:textId="77777777" w:rsidR="0063078F" w:rsidRDefault="00000000">
      <w:pPr>
        <w:framePr w:w="8395" w:wrap="auto" w:hAnchor="text" w:x="1872" w:y="1568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color w:val="000000"/>
          <w:spacing w:val="-1"/>
          <w:sz w:val="21"/>
        </w:rPr>
        <w:t>Fakturační</w:t>
      </w:r>
      <w:proofErr w:type="spellEnd"/>
      <w:r>
        <w:rPr>
          <w:rFonts w:ascii="Calibri"/>
          <w:color w:val="000000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údaje</w:t>
      </w:r>
      <w:proofErr w:type="spellEnd"/>
      <w:r>
        <w:rPr>
          <w:rFonts w:ascii="Calibri"/>
          <w:color w:val="000000"/>
          <w:spacing w:val="2"/>
          <w:sz w:val="21"/>
        </w:rPr>
        <w:t xml:space="preserve"> </w:t>
      </w:r>
      <w:proofErr w:type="spellStart"/>
      <w:r>
        <w:rPr>
          <w:rFonts w:ascii="Calibri"/>
          <w:color w:val="000000"/>
          <w:spacing w:val="-1"/>
          <w:sz w:val="21"/>
        </w:rPr>
        <w:t>uvedeny</w:t>
      </w:r>
      <w:proofErr w:type="spellEnd"/>
      <w:r>
        <w:rPr>
          <w:rFonts w:ascii="Calibri"/>
          <w:color w:val="000000"/>
          <w:sz w:val="21"/>
        </w:rPr>
        <w:t xml:space="preserve"> v </w:t>
      </w:r>
      <w:proofErr w:type="spellStart"/>
      <w:r>
        <w:rPr>
          <w:rFonts w:ascii="Calibri" w:hAnsi="Calibri" w:cs="Calibri"/>
          <w:color w:val="000000"/>
          <w:sz w:val="21"/>
        </w:rPr>
        <w:t>hlavičce</w:t>
      </w:r>
      <w:proofErr w:type="spellEnd"/>
      <w:r>
        <w:rPr>
          <w:rFonts w:ascii="Calibri" w:hAnsi="Calibri" w:cs="Calibri"/>
          <w:color w:val="000000"/>
          <w:sz w:val="21"/>
        </w:rPr>
        <w:t>.</w:t>
      </w:r>
      <w:r>
        <w:rPr>
          <w:rFonts w:ascii="Calibri"/>
          <w:color w:val="000000"/>
          <w:spacing w:val="-2"/>
          <w:sz w:val="21"/>
        </w:rPr>
        <w:t xml:space="preserve"> </w:t>
      </w:r>
      <w:proofErr w:type="spellStart"/>
      <w:r>
        <w:rPr>
          <w:rFonts w:ascii="Calibri"/>
          <w:color w:val="000000"/>
          <w:spacing w:val="-1"/>
          <w:sz w:val="21"/>
        </w:rPr>
        <w:t>Fakturu</w:t>
      </w:r>
      <w:proofErr w:type="spellEnd"/>
      <w:r>
        <w:rPr>
          <w:rFonts w:ascii="Calibri"/>
          <w:color w:val="000000"/>
          <w:spacing w:val="2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1"/>
        </w:rPr>
        <w:t>prosím</w:t>
      </w:r>
      <w:proofErr w:type="spellEnd"/>
      <w:r>
        <w:rPr>
          <w:rFonts w:ascii="Calibri"/>
          <w:color w:val="000000"/>
          <w:spacing w:val="1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1"/>
        </w:rPr>
        <w:t>zasílejte</w:t>
      </w:r>
      <w:proofErr w:type="spellEnd"/>
      <w:r>
        <w:rPr>
          <w:rFonts w:ascii="Calibri"/>
          <w:color w:val="000000"/>
          <w:spacing w:val="2"/>
          <w:sz w:val="21"/>
        </w:rPr>
        <w:t xml:space="preserve"> </w:t>
      </w:r>
      <w:proofErr w:type="spellStart"/>
      <w:r>
        <w:rPr>
          <w:rFonts w:ascii="Calibri"/>
          <w:color w:val="000000"/>
          <w:spacing w:val="1"/>
          <w:sz w:val="21"/>
        </w:rPr>
        <w:t>na</w:t>
      </w:r>
      <w:proofErr w:type="spellEnd"/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e-mail </w:t>
      </w:r>
      <w:proofErr w:type="spellStart"/>
      <w:r>
        <w:rPr>
          <w:rFonts w:ascii="Calibri" w:hAnsi="Calibri" w:cs="Calibri"/>
          <w:color w:val="000000"/>
          <w:spacing w:val="-2"/>
          <w:sz w:val="21"/>
        </w:rPr>
        <w:t>ekonomického</w:t>
      </w:r>
      <w:proofErr w:type="spellEnd"/>
      <w:r>
        <w:rPr>
          <w:rFonts w:ascii="Calibri"/>
          <w:color w:val="000000"/>
          <w:spacing w:val="2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oddělení</w:t>
      </w:r>
      <w:proofErr w:type="spellEnd"/>
      <w:r>
        <w:rPr>
          <w:rFonts w:ascii="Calibri" w:hAnsi="Calibri" w:cs="Calibri"/>
          <w:color w:val="000000"/>
          <w:sz w:val="21"/>
        </w:rPr>
        <w:t>:</w:t>
      </w:r>
    </w:p>
    <w:p w14:paraId="0864171F" w14:textId="77777777" w:rsidR="0063078F" w:rsidRDefault="00000000">
      <w:pPr>
        <w:framePr w:w="8395" w:wrap="auto" w:hAnchor="text" w:x="1872" w:y="15686"/>
        <w:widowControl w:val="0"/>
        <w:autoSpaceDE w:val="0"/>
        <w:autoSpaceDN w:val="0"/>
        <w:spacing w:before="38" w:after="0" w:line="258" w:lineRule="exact"/>
        <w:ind w:left="2909"/>
        <w:jc w:val="left"/>
        <w:rPr>
          <w:rFonts w:ascii="Calibri"/>
          <w:color w:val="000000"/>
          <w:sz w:val="21"/>
        </w:rPr>
      </w:pPr>
      <w:hyperlink r:id="rId8" w:history="1">
        <w:r>
          <w:rPr>
            <w:rFonts w:ascii="Calibri"/>
            <w:color w:val="000000"/>
            <w:sz w:val="21"/>
            <w:u w:val="single"/>
          </w:rPr>
          <w:t>fakturace@zzms.justice.cz</w:t>
        </w:r>
      </w:hyperlink>
      <w:hyperlink r:id="rId9" w:history="1">
        <w:r>
          <w:rPr>
            <w:rFonts w:ascii="Calibri"/>
            <w:color w:val="000000"/>
            <w:spacing w:val="2"/>
            <w:sz w:val="21"/>
          </w:rPr>
          <w:t xml:space="preserve"> </w:t>
        </w:r>
      </w:hyperlink>
      <w:r>
        <w:rPr>
          <w:rFonts w:ascii="Calibri"/>
          <w:color w:val="000000"/>
          <w:sz w:val="21"/>
        </w:rPr>
        <w:t>.</w:t>
      </w:r>
    </w:p>
    <w:p w14:paraId="02D7ABE0" w14:textId="77777777" w:rsidR="0063078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559398E">
          <v:shape id="_x00003" o:spid="_x0000_s1028" type="#_x0000_t75" style="position:absolute;margin-left:8pt;margin-top:8.6pt;width:231.6pt;height:68.75pt;z-index:-251659264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noProof/>
        </w:rPr>
        <w:pict w14:anchorId="1B01B23D">
          <v:shape id="_x00004" o:spid="_x0000_s1027" type="#_x0000_t75" style="position:absolute;margin-left:-1pt;margin-top:-1pt;width:3pt;height:3pt;z-index:-251660288;mso-position-horizontal:absolute;mso-position-horizontal-relative:page;mso-position-vertical:absolute;mso-position-vertical-relative:page">
            <v:imagedata r:id="rId10" o:title="image5"/>
            <w10:wrap anchorx="page" anchory="page"/>
          </v:shape>
        </w:pict>
      </w:r>
      <w:r>
        <w:rPr>
          <w:noProof/>
        </w:rPr>
        <w:pict w14:anchorId="2B1F83BC">
          <v:shape id="_x00005" o:spid="_x0000_s1026" type="#_x0000_t75" style="position:absolute;margin-left:71.9pt;margin-top:132.1pt;width:174.15pt;height:645pt;z-index:-251661312;mso-position-horizontal:absolute;mso-position-horizontal-relative:page;mso-position-vertical:absolute;mso-position-vertical-relative:page">
            <v:imagedata r:id="rId11" o:title="image6"/>
            <w10:wrap anchorx="page" anchory="page"/>
          </v:shape>
        </w:pict>
      </w:r>
    </w:p>
    <w:sectPr w:rsidR="0063078F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63134D9-727C-4614-8BD1-FE3B9FABF37E}"/>
    <w:embedBold r:id="rId2" w:fontKey="{E50EBFAD-9DD7-4CA0-B15D-156CE3EB200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50892F2-2AF0-4726-B6DA-BD41693B4D13}"/>
    <w:embedBold r:id="rId4" w:fontKey="{057C9637-A335-4D26-BFEB-725E5939F51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1F76ED1-DDDA-46CB-9011-4AF13AB4845C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6" w:fontKey="{9A3AC33B-8ABD-4373-9358-150EFB10FBE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63307FF9-60C2-42FD-910D-C9B7266A0D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D5572"/>
    <w:rsid w:val="0063078F"/>
    <w:rsid w:val="00B06B85"/>
    <w:rsid w:val="00B43A20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24C3E18A"/>
  <w15:docId w15:val="{27B81384-5437-480E-90A0-3A9A883DB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kturace@zzms.justice.cz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mailto:fakturace@zzms.justice.cz" TargetMode="External"/><Relationship Id="rId10" Type="http://schemas.openxmlformats.org/officeDocument/2006/relationships/image" Target="media/image3.jpeg"/><Relationship Id="rId4" Type="http://schemas.openxmlformats.org/officeDocument/2006/relationships/hyperlink" Target="mailto:fakturace@zzms.justice.cz" TargetMode="External"/><Relationship Id="rId9" Type="http://schemas.openxmlformats.org/officeDocument/2006/relationships/hyperlink" Target="mailto:fakturace@zzms.justice.cz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174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Málková Tereza</cp:lastModifiedBy>
  <cp:revision>3</cp:revision>
  <dcterms:created xsi:type="dcterms:W3CDTF">2025-11-10T12:01:00Z</dcterms:created>
  <dcterms:modified xsi:type="dcterms:W3CDTF">2025-11-10T12:03:00Z</dcterms:modified>
</cp:coreProperties>
</file>