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841B" w14:textId="77777777" w:rsidR="00353B5A" w:rsidRDefault="0096336C">
      <w:pPr>
        <w:pStyle w:val="Row2"/>
      </w:pPr>
      <w:r>
        <w:rPr>
          <w:noProof/>
          <w:lang w:val="cs-CZ" w:eastAsia="cs-CZ"/>
        </w:rPr>
        <w:pict w14:anchorId="6101843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1843E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1843F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18440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101841C" w14:textId="77777777" w:rsidR="00353B5A" w:rsidRDefault="0096336C">
      <w:pPr>
        <w:pStyle w:val="Row3"/>
      </w:pPr>
      <w:r>
        <w:rPr>
          <w:noProof/>
          <w:lang w:val="cs-CZ" w:eastAsia="cs-CZ"/>
        </w:rPr>
        <w:pict w14:anchorId="61018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- 3936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3936/2025</w:t>
      </w:r>
    </w:p>
    <w:p w14:paraId="6101841D" w14:textId="77777777" w:rsidR="00353B5A" w:rsidRDefault="0096336C">
      <w:pPr>
        <w:pStyle w:val="Row4"/>
      </w:pPr>
      <w:r>
        <w:rPr>
          <w:noProof/>
          <w:lang w:val="cs-CZ" w:eastAsia="cs-CZ"/>
        </w:rPr>
        <w:pict w14:anchorId="61018442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101841E" w14:textId="77777777" w:rsidR="00353B5A" w:rsidRDefault="0096336C">
      <w:pPr>
        <w:pStyle w:val="Row5"/>
      </w:pPr>
      <w:r>
        <w:rPr>
          <w:noProof/>
          <w:lang w:val="cs-CZ" w:eastAsia="cs-CZ"/>
        </w:rPr>
        <w:pict w14:anchorId="6101844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61018467" w14:textId="77777777" w:rsidR="00353B5A" w:rsidRDefault="0096336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 J Produkty s.r.o.</w:t>
      </w:r>
    </w:p>
    <w:p w14:paraId="6101841F" w14:textId="77777777" w:rsidR="00353B5A" w:rsidRDefault="0096336C">
      <w:pPr>
        <w:pStyle w:val="Row6"/>
      </w:pPr>
      <w:r>
        <w:rPr>
          <w:noProof/>
          <w:lang w:val="cs-CZ" w:eastAsia="cs-CZ"/>
        </w:rPr>
        <w:pict w14:anchorId="61018445">
          <v:shape id="_x0000_s18" type="#_x0000_t202" style="position:absolute;margin-left:271pt;margin-top:11pt;width:67pt;height:11pt;z-index:251646464;mso-wrap-style:tight;mso-position-vertical-relative:line" stroked="f">
            <v:fill opacity="0" o:opacity2="100"/>
            <v:textbox inset="0,0,0,0">
              <w:txbxContent>
                <w:p w14:paraId="61018468" w14:textId="77777777" w:rsidR="00353B5A" w:rsidRDefault="0096336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Baarova 885/1a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1018420" w14:textId="77777777" w:rsidR="00353B5A" w:rsidRDefault="0096336C">
      <w:pPr>
        <w:pStyle w:val="Row7"/>
      </w:pPr>
      <w:r>
        <w:rPr>
          <w:noProof/>
          <w:lang w:val="cs-CZ" w:eastAsia="cs-CZ"/>
        </w:rPr>
        <w:pict w14:anchorId="61018446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61018469" w14:textId="77777777" w:rsidR="00353B5A" w:rsidRDefault="0096336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61018421" w14:textId="77777777" w:rsidR="00353B5A" w:rsidRDefault="0096336C" w:rsidP="0096336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1018422" w14:textId="77777777" w:rsidR="00353B5A" w:rsidRDefault="00353B5A" w:rsidP="0096336C">
      <w:pPr>
        <w:pStyle w:val="Row9"/>
        <w:spacing w:line="240" w:lineRule="auto"/>
      </w:pPr>
    </w:p>
    <w:p w14:paraId="61018423" w14:textId="77777777" w:rsidR="00353B5A" w:rsidRDefault="00353B5A">
      <w:pPr>
        <w:pStyle w:val="Row9"/>
      </w:pPr>
    </w:p>
    <w:p w14:paraId="61018424" w14:textId="77777777" w:rsidR="00353B5A" w:rsidRDefault="0096336C">
      <w:pPr>
        <w:pStyle w:val="Row10"/>
      </w:pPr>
      <w:r>
        <w:rPr>
          <w:noProof/>
          <w:lang w:val="cs-CZ" w:eastAsia="cs-CZ"/>
        </w:rPr>
        <w:pict w14:anchorId="61018447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18448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018449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27218759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CZ27218759</w:t>
      </w:r>
    </w:p>
    <w:p w14:paraId="61018425" w14:textId="77777777" w:rsidR="00353B5A" w:rsidRDefault="0096336C">
      <w:pPr>
        <w:pStyle w:val="Row11"/>
      </w:pPr>
      <w:r>
        <w:rPr>
          <w:noProof/>
          <w:lang w:val="cs-CZ" w:eastAsia="cs-CZ"/>
        </w:rPr>
        <w:pict w14:anchorId="6101844A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01844B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24.10.2025</w:t>
      </w:r>
      <w:r>
        <w:tab/>
      </w:r>
      <w:r>
        <w:rPr>
          <w:rStyle w:val="Text2"/>
        </w:rPr>
        <w:t>Číslo jednací</w:t>
      </w:r>
    </w:p>
    <w:p w14:paraId="61018426" w14:textId="77777777" w:rsidR="00353B5A" w:rsidRDefault="0096336C">
      <w:pPr>
        <w:pStyle w:val="Row12"/>
      </w:pPr>
      <w:r>
        <w:rPr>
          <w:noProof/>
          <w:lang w:val="cs-CZ" w:eastAsia="cs-CZ"/>
        </w:rPr>
        <w:pict w14:anchorId="6101844C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101844D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1018427" w14:textId="77777777" w:rsidR="00353B5A" w:rsidRDefault="0096336C">
      <w:pPr>
        <w:pStyle w:val="Row13"/>
      </w:pPr>
      <w:r>
        <w:rPr>
          <w:noProof/>
          <w:lang w:val="cs-CZ" w:eastAsia="cs-CZ"/>
        </w:rPr>
        <w:pict w14:anchorId="6101844E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1018428" w14:textId="77777777" w:rsidR="00353B5A" w:rsidRDefault="0096336C">
      <w:pPr>
        <w:pStyle w:val="Row14"/>
      </w:pPr>
      <w:r>
        <w:rPr>
          <w:noProof/>
          <w:lang w:val="cs-CZ" w:eastAsia="cs-CZ"/>
        </w:rPr>
        <w:pict w14:anchorId="6101844F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018450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27.10.2025</w:t>
      </w:r>
      <w:r>
        <w:tab/>
      </w:r>
      <w:r>
        <w:tab/>
      </w:r>
      <w:r>
        <w:rPr>
          <w:rStyle w:val="Text3"/>
        </w:rPr>
        <w:t>28.11.2025</w:t>
      </w:r>
    </w:p>
    <w:p w14:paraId="61018429" w14:textId="77777777" w:rsidR="00353B5A" w:rsidRDefault="0096336C">
      <w:pPr>
        <w:pStyle w:val="Row15"/>
      </w:pPr>
      <w:r>
        <w:rPr>
          <w:noProof/>
          <w:lang w:val="cs-CZ" w:eastAsia="cs-CZ"/>
        </w:rPr>
        <w:pict w14:anchorId="61018451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101842A" w14:textId="77777777" w:rsidR="00353B5A" w:rsidRDefault="0096336C">
      <w:pPr>
        <w:pStyle w:val="Row15"/>
      </w:pPr>
      <w:r>
        <w:rPr>
          <w:noProof/>
          <w:lang w:val="cs-CZ" w:eastAsia="cs-CZ"/>
        </w:rPr>
        <w:pict w14:anchorId="61018452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101842B" w14:textId="77777777" w:rsidR="00353B5A" w:rsidRDefault="0096336C">
      <w:pPr>
        <w:pStyle w:val="Row16"/>
      </w:pPr>
      <w:r>
        <w:rPr>
          <w:noProof/>
          <w:lang w:val="cs-CZ" w:eastAsia="cs-CZ"/>
        </w:rPr>
        <w:pict w14:anchorId="61018453">
          <v:shape id="_x0000_s60" type="#_x0000_t32" style="position:absolute;margin-left:1pt;margin-top:18pt;width:0;height:58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18454">
          <v:shape id="_x0000_s61" type="#_x0000_t32" style="position:absolute;margin-left:551pt;margin-top:18pt;width:0;height:5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18455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101842C" w14:textId="77777777" w:rsidR="00353B5A" w:rsidRDefault="0096336C">
      <w:pPr>
        <w:pStyle w:val="Row17"/>
      </w:pPr>
      <w:r>
        <w:tab/>
      </w:r>
      <w:r>
        <w:rPr>
          <w:rStyle w:val="Text3"/>
        </w:rPr>
        <w:t>Objednáváme u Vás Pracovní stoly a  manipulační techniku včetně dopravy:</w:t>
      </w:r>
    </w:p>
    <w:p w14:paraId="6101842D" w14:textId="77777777" w:rsidR="00353B5A" w:rsidRDefault="0096336C">
      <w:pPr>
        <w:pStyle w:val="Row18"/>
      </w:pPr>
      <w:r>
        <w:tab/>
      </w:r>
      <w:r>
        <w:rPr>
          <w:rStyle w:val="Text3"/>
        </w:rPr>
        <w:t>3 ks Pojízdný dílenský stůl MOTION, s policí, 2000x800 mm, šedá deska HPL Číslo výrobku: 2740771</w:t>
      </w:r>
    </w:p>
    <w:p w14:paraId="6101842E" w14:textId="77777777" w:rsidR="00353B5A" w:rsidRDefault="0096336C">
      <w:pPr>
        <w:pStyle w:val="Row18"/>
      </w:pPr>
      <w:r>
        <w:tab/>
      </w:r>
      <w:r>
        <w:rPr>
          <w:rStyle w:val="Text3"/>
        </w:rPr>
        <w:t>1 ks Policový vozík SEDAN, 1400x700 mm, 600 kg, s brzdami Číslo výrobku: 30114</w:t>
      </w:r>
    </w:p>
    <w:p w14:paraId="6101842F" w14:textId="77777777" w:rsidR="00353B5A" w:rsidRDefault="0096336C">
      <w:pPr>
        <w:pStyle w:val="Row18"/>
      </w:pPr>
      <w:r>
        <w:tab/>
      </w:r>
      <w:r>
        <w:rPr>
          <w:rStyle w:val="Text3"/>
        </w:rPr>
        <w:t>1 ks Policový vozík TRANSFER, 3 police, 1000x700x1180 mm, gumová kola, s brzdami Číslo výrobku: 262472</w:t>
      </w:r>
    </w:p>
    <w:p w14:paraId="61018430" w14:textId="77777777" w:rsidR="00353B5A" w:rsidRDefault="0096336C">
      <w:pPr>
        <w:pStyle w:val="Row18"/>
      </w:pPr>
      <w:r>
        <w:tab/>
      </w:r>
      <w:r>
        <w:rPr>
          <w:rStyle w:val="Text3"/>
        </w:rPr>
        <w:t>1 ks Policový vozík TRANSFER, 900x500 mm, gumová kola, s brzdami Číslo výrobku: 262662</w:t>
      </w:r>
    </w:p>
    <w:p w14:paraId="61018431" w14:textId="77777777" w:rsidR="00353B5A" w:rsidRDefault="0096336C">
      <w:pPr>
        <w:pStyle w:val="Row19"/>
      </w:pPr>
      <w:r>
        <w:rPr>
          <w:noProof/>
          <w:lang w:val="cs-CZ" w:eastAsia="cs-CZ"/>
        </w:rPr>
        <w:pict w14:anchorId="61018456">
          <v:rect id="_x0000_s72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1018457">
          <v:shape id="_x0000_s73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18458">
          <v:shape id="_x0000_s74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18459">
          <v:shape id="_x0000_s75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1018432" w14:textId="77777777" w:rsidR="00353B5A" w:rsidRDefault="0096336C">
      <w:pPr>
        <w:pStyle w:val="Row20"/>
      </w:pPr>
      <w:r>
        <w:rPr>
          <w:noProof/>
          <w:lang w:val="cs-CZ" w:eastAsia="cs-CZ"/>
        </w:rPr>
        <w:pict w14:anchorId="6101845A">
          <v:shape id="_x0000_s83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1845B">
          <v:shape id="_x0000_s84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1845C">
          <v:shape id="_x0000_s85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1845D">
          <v:shape id="_x0000_s86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1845E">
          <v:shape id="_x0000_s87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Pracovní stoly a manipulační technika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75 500.00</w:t>
      </w:r>
      <w:r>
        <w:tab/>
      </w:r>
      <w:r>
        <w:rPr>
          <w:rStyle w:val="Text3"/>
        </w:rPr>
        <w:t>15 855.00</w:t>
      </w:r>
      <w:r>
        <w:tab/>
      </w:r>
      <w:r>
        <w:rPr>
          <w:rStyle w:val="Text3"/>
        </w:rPr>
        <w:t>91 355.00</w:t>
      </w:r>
    </w:p>
    <w:p w14:paraId="61018433" w14:textId="77777777" w:rsidR="00353B5A" w:rsidRDefault="0096336C">
      <w:pPr>
        <w:pStyle w:val="Row21"/>
      </w:pPr>
      <w:r>
        <w:rPr>
          <w:noProof/>
          <w:lang w:val="cs-CZ" w:eastAsia="cs-CZ"/>
        </w:rPr>
        <w:pict w14:anchorId="6101845F">
          <v:shape id="_x0000_s94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91 355.00</w:t>
      </w:r>
      <w:r>
        <w:tab/>
      </w:r>
      <w:r>
        <w:rPr>
          <w:rStyle w:val="Text2"/>
        </w:rPr>
        <w:t>Kč</w:t>
      </w:r>
    </w:p>
    <w:p w14:paraId="61018434" w14:textId="00E0E9D0" w:rsidR="00353B5A" w:rsidRDefault="0096336C">
      <w:pPr>
        <w:pStyle w:val="Row22"/>
      </w:pPr>
      <w:r>
        <w:rPr>
          <w:noProof/>
          <w:lang w:val="cs-CZ" w:eastAsia="cs-CZ"/>
        </w:rPr>
        <w:pict w14:anchorId="61018460">
          <v:shape id="_x0000_s99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</w:t>
      </w:r>
      <w:proofErr w:type="spellEnd"/>
    </w:p>
    <w:p w14:paraId="61018435" w14:textId="77777777" w:rsidR="00353B5A" w:rsidRDefault="00353B5A">
      <w:pPr>
        <w:pStyle w:val="Row9"/>
      </w:pPr>
    </w:p>
    <w:p w14:paraId="61018436" w14:textId="24BC0AD1" w:rsidR="00353B5A" w:rsidRDefault="0096336C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</w:t>
      </w:r>
      <w:proofErr w:type="spellEnd"/>
    </w:p>
    <w:p w14:paraId="61018437" w14:textId="77777777" w:rsidR="00353B5A" w:rsidRDefault="00353B5A">
      <w:pPr>
        <w:pStyle w:val="Row9"/>
      </w:pPr>
    </w:p>
    <w:p w14:paraId="61018438" w14:textId="77777777" w:rsidR="00353B5A" w:rsidRDefault="00353B5A">
      <w:pPr>
        <w:pStyle w:val="Row9"/>
      </w:pPr>
    </w:p>
    <w:p w14:paraId="61018439" w14:textId="1241C213" w:rsidR="00353B5A" w:rsidRDefault="0096336C">
      <w:pPr>
        <w:pStyle w:val="Row24"/>
      </w:pPr>
      <w:r>
        <w:rPr>
          <w:noProof/>
          <w:lang w:val="cs-CZ" w:eastAsia="cs-CZ"/>
        </w:rPr>
        <w:pict w14:anchorId="61018461">
          <v:shape id="_x0000_s102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018462">
          <v:shape id="_x0000_s103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   3.11.2025</w:t>
      </w:r>
    </w:p>
    <w:p w14:paraId="6101843A" w14:textId="77777777" w:rsidR="00353B5A" w:rsidRDefault="0096336C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6101843B" w14:textId="6297FC94" w:rsidR="00353B5A" w:rsidRDefault="0096336C">
      <w:pPr>
        <w:pStyle w:val="Row22"/>
      </w:pPr>
      <w:r>
        <w:tab/>
      </w:r>
      <w:r>
        <w:rPr>
          <w:rStyle w:val="Text3"/>
        </w:rPr>
        <w:t xml:space="preserve">24.10.2025 13:17:25 - </w:t>
      </w:r>
      <w:proofErr w:type="spellStart"/>
      <w:r>
        <w:rPr>
          <w:rStyle w:val="Text3"/>
        </w:rPr>
        <w:t>xxxxxxxx</w:t>
      </w:r>
      <w:proofErr w:type="spellEnd"/>
      <w:r>
        <w:rPr>
          <w:rStyle w:val="Text3"/>
        </w:rPr>
        <w:t xml:space="preserve"> - příkazce operace</w:t>
      </w:r>
    </w:p>
    <w:p w14:paraId="6101843C" w14:textId="3A2888B5" w:rsidR="00353B5A" w:rsidRDefault="0096336C">
      <w:pPr>
        <w:pStyle w:val="Row18"/>
      </w:pPr>
      <w:r>
        <w:tab/>
      </w:r>
      <w:r>
        <w:rPr>
          <w:rStyle w:val="Text3"/>
        </w:rPr>
        <w:t>03.11.2025 11:09:07 - xxxxxxxx</w:t>
      </w:r>
      <w:r>
        <w:rPr>
          <w:rStyle w:val="Text3"/>
        </w:rPr>
        <w:t xml:space="preserve"> - správce rozpočtu</w:t>
      </w:r>
    </w:p>
    <w:sectPr w:rsidR="00353B5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846A" w14:textId="77777777" w:rsidR="0096336C" w:rsidRDefault="0096336C">
      <w:pPr>
        <w:spacing w:after="0" w:line="240" w:lineRule="auto"/>
      </w:pPr>
      <w:r>
        <w:separator/>
      </w:r>
    </w:p>
  </w:endnote>
  <w:endnote w:type="continuationSeparator" w:id="0">
    <w:p w14:paraId="6101846C" w14:textId="77777777" w:rsidR="0096336C" w:rsidRDefault="0096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464" w14:textId="77777777" w:rsidR="00353B5A" w:rsidRDefault="0096336C">
    <w:pPr>
      <w:pStyle w:val="Row26"/>
    </w:pPr>
    <w:r>
      <w:rPr>
        <w:noProof/>
        <w:lang w:val="cs-CZ" w:eastAsia="cs-CZ"/>
      </w:rPr>
      <w:pict w14:anchorId="6101846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3936/2025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1018465" w14:textId="77777777" w:rsidR="00353B5A" w:rsidRDefault="00353B5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8466" w14:textId="77777777" w:rsidR="0096336C" w:rsidRDefault="0096336C">
      <w:pPr>
        <w:spacing w:after="0" w:line="240" w:lineRule="auto"/>
      </w:pPr>
      <w:r>
        <w:separator/>
      </w:r>
    </w:p>
  </w:footnote>
  <w:footnote w:type="continuationSeparator" w:id="0">
    <w:p w14:paraId="61018468" w14:textId="77777777" w:rsidR="0096336C" w:rsidRDefault="0096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463" w14:textId="77777777" w:rsidR="00353B5A" w:rsidRDefault="00353B5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53B5A"/>
    <w:rsid w:val="009107EA"/>
    <w:rsid w:val="0096336C"/>
    <w:rsid w:val="00C4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73"/>
        <o:r id="V:Rule21" type="connector" idref="#_x0000_s74"/>
        <o:r id="V:Rule22" type="connector" idref="#_x0000_s75"/>
        <o:r id="V:Rule23" type="connector" idref="#_x0000_s83"/>
        <o:r id="V:Rule24" type="connector" idref="#_x0000_s84"/>
        <o:r id="V:Rule25" type="connector" idref="#_x0000_s85"/>
        <o:r id="V:Rule26" type="connector" idref="#_x0000_s86"/>
        <o:r id="V:Rule27" type="connector" idref="#_x0000_s87"/>
        <o:r id="V:Rule28" type="connector" idref="#_x0000_s94"/>
        <o:r id="V:Rule29" type="connector" idref="#_x0000_s99"/>
        <o:r id="V:Rule30" type="connector" idref="#_x0000_s102"/>
        <o:r id="V:Rule31" type="connector" idref="#_x0000_s103"/>
      </o:rules>
    </o:shapelayout>
  </w:shapeDefaults>
  <w:decimalSymbol w:val=","/>
  <w:listSeparator w:val=";"/>
  <w14:docId w14:val="6101841B"/>
  <w15:docId w15:val="{6129B316-059B-48D6-8E1F-E31CBA6B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1163</Characters>
  <Application>Microsoft Office Word</Application>
  <DocSecurity>0</DocSecurity>
  <Lines>9</Lines>
  <Paragraphs>2</Paragraphs>
  <ScaleCrop>false</ScaleCrop>
  <Manager/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2025-11-10T09:18:00Z</dcterms:created>
  <dcterms:modified xsi:type="dcterms:W3CDTF">2025-11-10T09:19:00Z</dcterms:modified>
  <cp:category/>
</cp:coreProperties>
</file>