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C1D" w:rsidRPr="00AB2154" w:rsidRDefault="00AB2154" w:rsidP="008B3D44">
      <w:pPr>
        <w:suppressAutoHyphens/>
        <w:jc w:val="center"/>
        <w:rPr>
          <w:rFonts w:ascii="Arial" w:hAnsi="Arial" w:cs="Arial"/>
          <w:b/>
          <w:sz w:val="32"/>
          <w:szCs w:val="32"/>
        </w:rPr>
      </w:pPr>
      <w:r w:rsidRPr="00AB2154">
        <w:rPr>
          <w:rFonts w:ascii="Arial" w:hAnsi="Arial" w:cs="Arial"/>
          <w:b/>
          <w:sz w:val="32"/>
          <w:szCs w:val="32"/>
        </w:rPr>
        <w:t>Smlouva o dílo</w:t>
      </w:r>
    </w:p>
    <w:p w:rsidR="008B3D44" w:rsidRPr="00926127" w:rsidRDefault="008B3D44" w:rsidP="008B3D44">
      <w:pPr>
        <w:suppressAutoHyphens/>
        <w:jc w:val="center"/>
        <w:rPr>
          <w:rFonts w:ascii="Arial" w:hAnsi="Arial" w:cs="Arial"/>
        </w:rPr>
      </w:pPr>
      <w:r w:rsidRPr="00926127">
        <w:rPr>
          <w:rFonts w:ascii="Arial" w:hAnsi="Arial" w:cs="Arial"/>
        </w:rPr>
        <w:t xml:space="preserve">uzavřena podle § </w:t>
      </w:r>
      <w:r w:rsidR="009637D4" w:rsidRPr="00926127">
        <w:rPr>
          <w:rFonts w:ascii="Arial" w:hAnsi="Arial" w:cs="Arial"/>
        </w:rPr>
        <w:t>2586</w:t>
      </w:r>
      <w:r w:rsidRPr="00926127">
        <w:rPr>
          <w:rFonts w:ascii="Arial" w:hAnsi="Arial" w:cs="Arial"/>
        </w:rPr>
        <w:t xml:space="preserve"> a následujících zákona č. </w:t>
      </w:r>
      <w:r w:rsidR="009637D4" w:rsidRPr="00926127">
        <w:rPr>
          <w:rFonts w:ascii="Arial" w:hAnsi="Arial" w:cs="Arial"/>
        </w:rPr>
        <w:t>89</w:t>
      </w:r>
      <w:r w:rsidRPr="00926127">
        <w:rPr>
          <w:rFonts w:ascii="Arial" w:hAnsi="Arial" w:cs="Arial"/>
        </w:rPr>
        <w:t>/</w:t>
      </w:r>
      <w:r w:rsidR="009637D4" w:rsidRPr="00926127">
        <w:rPr>
          <w:rFonts w:ascii="Arial" w:hAnsi="Arial" w:cs="Arial"/>
        </w:rPr>
        <w:t>2012</w:t>
      </w:r>
      <w:r w:rsidRPr="00926127">
        <w:rPr>
          <w:rFonts w:ascii="Arial" w:hAnsi="Arial" w:cs="Arial"/>
        </w:rPr>
        <w:t xml:space="preserve"> Sb., </w:t>
      </w:r>
      <w:r w:rsidR="009637D4" w:rsidRPr="00926127">
        <w:rPr>
          <w:rFonts w:ascii="Arial" w:hAnsi="Arial" w:cs="Arial"/>
        </w:rPr>
        <w:t xml:space="preserve">občanského </w:t>
      </w:r>
      <w:r w:rsidRPr="00926127">
        <w:rPr>
          <w:rFonts w:ascii="Arial" w:hAnsi="Arial" w:cs="Arial"/>
        </w:rPr>
        <w:t>zákoníku</w:t>
      </w:r>
      <w:r w:rsidR="00616A83">
        <w:rPr>
          <w:rFonts w:ascii="Arial" w:hAnsi="Arial" w:cs="Arial"/>
        </w:rPr>
        <w:t>,</w:t>
      </w:r>
    </w:p>
    <w:p w:rsidR="008B3D44" w:rsidRPr="00926127" w:rsidRDefault="008B3D44" w:rsidP="008B3D44">
      <w:pPr>
        <w:suppressAutoHyphens/>
        <w:jc w:val="center"/>
        <w:rPr>
          <w:rFonts w:ascii="Arial" w:hAnsi="Arial" w:cs="Arial"/>
        </w:rPr>
      </w:pPr>
      <w:r w:rsidRPr="00926127">
        <w:rPr>
          <w:rFonts w:ascii="Arial" w:hAnsi="Arial" w:cs="Arial"/>
        </w:rPr>
        <w:t>ve znění pozdějších předpisů</w:t>
      </w:r>
    </w:p>
    <w:p w:rsidR="00AF1673" w:rsidRDefault="00AF1673" w:rsidP="00124EC7">
      <w:pPr>
        <w:suppressAutoHyphens/>
        <w:spacing w:before="40" w:after="60"/>
        <w:jc w:val="both"/>
        <w:rPr>
          <w:rFonts w:ascii="Arial" w:hAnsi="Arial" w:cs="Arial"/>
        </w:rPr>
      </w:pPr>
    </w:p>
    <w:p w:rsidR="008B3D44" w:rsidRDefault="008B3D44" w:rsidP="00124EC7">
      <w:pPr>
        <w:suppressAutoHyphens/>
        <w:spacing w:before="40" w:after="60"/>
        <w:jc w:val="both"/>
        <w:rPr>
          <w:rFonts w:ascii="Arial" w:hAnsi="Arial" w:cs="Arial"/>
        </w:rPr>
      </w:pPr>
      <w:r w:rsidRPr="00926127">
        <w:rPr>
          <w:rFonts w:ascii="Arial" w:hAnsi="Arial" w:cs="Arial"/>
        </w:rPr>
        <w:t xml:space="preserve">Číslo smlouvy objednatele: </w:t>
      </w:r>
      <w:r w:rsidR="008E144E">
        <w:rPr>
          <w:rFonts w:ascii="Arial" w:hAnsi="Arial" w:cs="Arial"/>
        </w:rPr>
        <w:t xml:space="preserve">TS </w:t>
      </w:r>
      <w:r w:rsidR="00D05727">
        <w:rPr>
          <w:rFonts w:ascii="Arial" w:hAnsi="Arial" w:cs="Arial"/>
        </w:rPr>
        <w:t>43</w:t>
      </w:r>
      <w:r w:rsidR="0029395B">
        <w:rPr>
          <w:rFonts w:ascii="Arial" w:hAnsi="Arial" w:cs="Arial"/>
        </w:rPr>
        <w:t>/1</w:t>
      </w:r>
      <w:r w:rsidR="00CD11B7">
        <w:rPr>
          <w:rFonts w:ascii="Arial" w:hAnsi="Arial" w:cs="Arial"/>
        </w:rPr>
        <w:t>4</w:t>
      </w:r>
      <w:r w:rsidR="000465D1">
        <w:rPr>
          <w:rFonts w:ascii="Arial" w:hAnsi="Arial" w:cs="Arial"/>
        </w:rPr>
        <w:t>/2025</w:t>
      </w:r>
    </w:p>
    <w:p w:rsidR="00124EC7" w:rsidRDefault="00124EC7" w:rsidP="00124EC7">
      <w:pPr>
        <w:suppressAutoHyphens/>
        <w:spacing w:before="40" w:after="60"/>
        <w:jc w:val="both"/>
        <w:rPr>
          <w:rFonts w:ascii="Arial" w:hAnsi="Arial" w:cs="Arial"/>
        </w:rPr>
      </w:pPr>
    </w:p>
    <w:p w:rsidR="00124EC7" w:rsidRPr="00926127" w:rsidRDefault="00124EC7" w:rsidP="00124EC7">
      <w:pPr>
        <w:suppressAutoHyphens/>
        <w:spacing w:before="40" w:after="60"/>
        <w:jc w:val="both"/>
        <w:rPr>
          <w:rFonts w:ascii="Arial" w:hAnsi="Arial" w:cs="Arial"/>
        </w:rPr>
      </w:pPr>
    </w:p>
    <w:p w:rsidR="008B3D44" w:rsidRPr="00926127" w:rsidRDefault="008B3D44" w:rsidP="008D049E">
      <w:pPr>
        <w:pStyle w:val="Nadpis1"/>
        <w:tabs>
          <w:tab w:val="num" w:pos="567"/>
        </w:tabs>
        <w:suppressAutoHyphens/>
        <w:spacing w:before="40" w:after="60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Smluvní strany</w:t>
      </w:r>
    </w:p>
    <w:p w:rsidR="009637D4" w:rsidRPr="00926127" w:rsidRDefault="00634504" w:rsidP="008D049E">
      <w:pPr>
        <w:pStyle w:val="Nadpis2"/>
        <w:tabs>
          <w:tab w:val="num" w:pos="567"/>
        </w:tabs>
        <w:ind w:left="567" w:hanging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Technické služby Karviná, a.s.</w:t>
      </w:r>
    </w:p>
    <w:p w:rsidR="00634504" w:rsidRPr="00AB2154" w:rsidRDefault="00634504" w:rsidP="00634504">
      <w:pPr>
        <w:ind w:left="567"/>
        <w:rPr>
          <w:rFonts w:ascii="Arial" w:hAnsi="Arial" w:cs="Arial"/>
          <w:bCs/>
          <w:iCs/>
        </w:rPr>
      </w:pPr>
      <w:r w:rsidRPr="00AB2154">
        <w:rPr>
          <w:rFonts w:ascii="Arial" w:hAnsi="Arial" w:cs="Arial"/>
          <w:bCs/>
          <w:iCs/>
        </w:rPr>
        <w:t xml:space="preserve">se sídlem: </w:t>
      </w:r>
      <w:r w:rsidRPr="00AB2154">
        <w:rPr>
          <w:rFonts w:ascii="Arial" w:hAnsi="Arial" w:cs="Arial"/>
          <w:bCs/>
          <w:iCs/>
        </w:rPr>
        <w:tab/>
      </w:r>
      <w:r w:rsidRPr="00AB2154">
        <w:rPr>
          <w:rFonts w:ascii="Arial" w:hAnsi="Arial" w:cs="Arial"/>
          <w:bCs/>
          <w:iCs/>
        </w:rPr>
        <w:tab/>
      </w:r>
      <w:r w:rsidRPr="00AB2154">
        <w:rPr>
          <w:rFonts w:ascii="Arial" w:hAnsi="Arial" w:cs="Arial"/>
          <w:bCs/>
          <w:iCs/>
        </w:rPr>
        <w:tab/>
        <w:t>Bohumínská 1878/6, 735 06 Karviná – Nové Město</w:t>
      </w:r>
      <w:r w:rsidRPr="00AB2154">
        <w:rPr>
          <w:rFonts w:ascii="Arial" w:hAnsi="Arial" w:cs="Arial"/>
          <w:bCs/>
          <w:iCs/>
        </w:rPr>
        <w:tab/>
      </w:r>
      <w:r>
        <w:rPr>
          <w:rFonts w:ascii="Arial" w:hAnsi="Arial" w:cs="Arial"/>
          <w:b/>
          <w:bCs/>
          <w:iCs/>
        </w:rPr>
        <w:t xml:space="preserve">                      </w:t>
      </w:r>
      <w:r w:rsidRPr="00A64D73">
        <w:rPr>
          <w:rFonts w:ascii="Arial" w:hAnsi="Arial" w:cs="Arial"/>
          <w:b/>
          <w:bCs/>
          <w:iCs/>
        </w:rPr>
        <w:t xml:space="preserve"> </w:t>
      </w:r>
      <w:r w:rsidRPr="00AB2154">
        <w:rPr>
          <w:rFonts w:ascii="Arial" w:hAnsi="Arial" w:cs="Arial"/>
          <w:bCs/>
          <w:iCs/>
        </w:rPr>
        <w:t>zapsáno:</w:t>
      </w:r>
      <w:r w:rsidRPr="00A64D73">
        <w:rPr>
          <w:rFonts w:ascii="Arial" w:hAnsi="Arial" w:cs="Arial"/>
          <w:b/>
          <w:bCs/>
          <w:iCs/>
        </w:rPr>
        <w:t xml:space="preserve"> </w:t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/>
          <w:bCs/>
          <w:iCs/>
        </w:rPr>
        <w:tab/>
      </w:r>
      <w:r w:rsidRPr="00AB2154">
        <w:rPr>
          <w:rFonts w:ascii="Arial" w:hAnsi="Arial" w:cs="Arial"/>
          <w:bCs/>
          <w:iCs/>
        </w:rPr>
        <w:t>v OR vedeném u KS  v Ostravě, oddíl B, vložka 1215</w:t>
      </w:r>
      <w:r w:rsidRPr="00AB2154">
        <w:rPr>
          <w:rFonts w:ascii="Arial" w:hAnsi="Arial" w:cs="Arial"/>
          <w:bCs/>
          <w:iCs/>
        </w:rPr>
        <w:tab/>
      </w:r>
    </w:p>
    <w:p w:rsidR="00634504" w:rsidRDefault="000465D1" w:rsidP="00634504">
      <w:pPr>
        <w:ind w:left="3537" w:hanging="297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zastoupena ve věcech 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</w:p>
    <w:p w:rsidR="000465D1" w:rsidRDefault="00634504" w:rsidP="000465D1">
      <w:pPr>
        <w:pStyle w:val="Normln0"/>
        <w:tabs>
          <w:tab w:val="num" w:pos="567"/>
          <w:tab w:val="left" w:pos="3119"/>
        </w:tabs>
        <w:spacing w:line="240" w:lineRule="auto"/>
        <w:ind w:left="3540" w:hanging="35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5239DE">
        <w:rPr>
          <w:rFonts w:ascii="Arial" w:hAnsi="Arial" w:cs="Arial"/>
          <w:sz w:val="20"/>
        </w:rPr>
        <w:t xml:space="preserve">a) smluvních: </w:t>
      </w:r>
      <w:r w:rsidRPr="005239DE">
        <w:rPr>
          <w:rFonts w:ascii="Arial" w:hAnsi="Arial" w:cs="Arial"/>
          <w:i/>
          <w:sz w:val="20"/>
        </w:rPr>
        <w:tab/>
      </w:r>
      <w:r w:rsidRPr="005239DE">
        <w:rPr>
          <w:rFonts w:ascii="Arial" w:hAnsi="Arial" w:cs="Arial"/>
          <w:i/>
          <w:sz w:val="20"/>
        </w:rPr>
        <w:tab/>
      </w:r>
      <w:r w:rsidR="000465D1" w:rsidRPr="000465D1">
        <w:rPr>
          <w:rFonts w:ascii="Arial" w:hAnsi="Arial" w:cs="Arial"/>
          <w:bCs/>
          <w:iCs/>
          <w:sz w:val="20"/>
        </w:rPr>
        <w:t>Ing. Zbyněk Gajdacz, MPA, ředitel společnosti</w:t>
      </w:r>
      <w:r w:rsidR="000465D1" w:rsidRPr="005239DE">
        <w:rPr>
          <w:rFonts w:ascii="Arial" w:hAnsi="Arial" w:cs="Arial"/>
          <w:sz w:val="20"/>
        </w:rPr>
        <w:t xml:space="preserve"> </w:t>
      </w:r>
    </w:p>
    <w:p w:rsidR="00634504" w:rsidRPr="00AB2154" w:rsidRDefault="000465D1" w:rsidP="000465D1">
      <w:pPr>
        <w:pStyle w:val="Normln0"/>
        <w:tabs>
          <w:tab w:val="num" w:pos="567"/>
          <w:tab w:val="left" w:pos="3119"/>
        </w:tabs>
        <w:spacing w:line="240" w:lineRule="auto"/>
        <w:ind w:left="3540" w:hanging="35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b) technických: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CD11B7">
        <w:rPr>
          <w:rFonts w:ascii="Arial" w:hAnsi="Arial" w:cs="Arial"/>
          <w:bCs/>
          <w:iCs/>
          <w:sz w:val="20"/>
        </w:rPr>
        <w:t>Emil Dostál</w:t>
      </w:r>
      <w:r w:rsidR="00634504" w:rsidRPr="00AB2154">
        <w:rPr>
          <w:rFonts w:ascii="Arial" w:hAnsi="Arial" w:cs="Arial"/>
          <w:bCs/>
          <w:iCs/>
          <w:sz w:val="20"/>
        </w:rPr>
        <w:t xml:space="preserve">, vedoucí provozovny </w:t>
      </w:r>
      <w:r w:rsidR="00CD11B7">
        <w:rPr>
          <w:rFonts w:ascii="Arial" w:hAnsi="Arial" w:cs="Arial"/>
          <w:bCs/>
          <w:iCs/>
          <w:sz w:val="20"/>
        </w:rPr>
        <w:t>Údržba</w:t>
      </w:r>
      <w:r w:rsidR="00440822">
        <w:rPr>
          <w:rFonts w:ascii="Arial" w:hAnsi="Arial" w:cs="Arial"/>
          <w:b/>
          <w:bCs/>
          <w:iCs/>
        </w:rPr>
        <w:t xml:space="preserve">         </w:t>
      </w:r>
      <w:r w:rsidR="00440822">
        <w:rPr>
          <w:rFonts w:ascii="Arial" w:hAnsi="Arial" w:cs="Arial"/>
          <w:b/>
          <w:bCs/>
          <w:iCs/>
        </w:rPr>
        <w:tab/>
      </w:r>
    </w:p>
    <w:p w:rsidR="00634504" w:rsidRPr="00AB2154" w:rsidRDefault="00634504" w:rsidP="00634504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B2154">
        <w:rPr>
          <w:rFonts w:ascii="Arial" w:hAnsi="Arial" w:cs="Arial"/>
          <w:sz w:val="20"/>
          <w:szCs w:val="20"/>
        </w:rPr>
        <w:t xml:space="preserve">IČ: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B2154">
        <w:rPr>
          <w:rFonts w:ascii="Arial" w:hAnsi="Arial" w:cs="Arial"/>
          <w:sz w:val="20"/>
          <w:szCs w:val="20"/>
        </w:rPr>
        <w:t>65138082</w:t>
      </w:r>
    </w:p>
    <w:p w:rsidR="00634504" w:rsidRPr="00AB2154" w:rsidRDefault="00634504" w:rsidP="00634504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B2154"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CZ65138082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br/>
      </w:r>
      <w:r w:rsidRPr="00AB2154">
        <w:rPr>
          <w:rFonts w:ascii="Arial" w:hAnsi="Arial" w:cs="Arial"/>
          <w:sz w:val="20"/>
          <w:szCs w:val="20"/>
        </w:rPr>
        <w:t xml:space="preserve">bankovní spojení: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B2154">
        <w:rPr>
          <w:rFonts w:ascii="Arial" w:hAnsi="Arial" w:cs="Arial"/>
          <w:sz w:val="20"/>
          <w:szCs w:val="20"/>
        </w:rPr>
        <w:t>Komerční banka, a.s.</w:t>
      </w:r>
      <w:r>
        <w:rPr>
          <w:rFonts w:ascii="Arial" w:hAnsi="Arial" w:cs="Arial"/>
          <w:sz w:val="20"/>
          <w:szCs w:val="20"/>
        </w:rPr>
        <w:t>, pobočka Karviná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634504" w:rsidRDefault="00634504" w:rsidP="00634504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B2154">
        <w:rPr>
          <w:rFonts w:ascii="Arial" w:hAnsi="Arial" w:cs="Arial"/>
          <w:sz w:val="20"/>
          <w:szCs w:val="20"/>
        </w:rPr>
        <w:t xml:space="preserve">číslo účtu: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B2154">
        <w:rPr>
          <w:rFonts w:ascii="Arial" w:hAnsi="Arial" w:cs="Arial"/>
          <w:sz w:val="20"/>
          <w:szCs w:val="20"/>
        </w:rPr>
        <w:t xml:space="preserve">19-3488910297/0100                   </w:t>
      </w:r>
      <w:r>
        <w:rPr>
          <w:rFonts w:ascii="Arial" w:hAnsi="Arial" w:cs="Arial"/>
          <w:sz w:val="20"/>
          <w:szCs w:val="20"/>
        </w:rPr>
        <w:t xml:space="preserve">                            </w:t>
      </w:r>
      <w:r>
        <w:rPr>
          <w:rFonts w:ascii="Arial" w:hAnsi="Arial" w:cs="Arial"/>
          <w:sz w:val="20"/>
          <w:szCs w:val="20"/>
        </w:rPr>
        <w:tab/>
      </w:r>
    </w:p>
    <w:p w:rsidR="009637D4" w:rsidRPr="00926127" w:rsidRDefault="00634504" w:rsidP="00634504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AB2154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B2154">
        <w:rPr>
          <w:rFonts w:ascii="Arial" w:hAnsi="Arial" w:cs="Arial"/>
          <w:sz w:val="20"/>
          <w:szCs w:val="20"/>
        </w:rPr>
        <w:t>tsk@tsk.cz</w:t>
      </w:r>
      <w:r w:rsidRPr="00AB2154">
        <w:rPr>
          <w:rFonts w:ascii="Arial" w:hAnsi="Arial" w:cs="Arial"/>
          <w:sz w:val="20"/>
          <w:szCs w:val="20"/>
        </w:rPr>
        <w:tab/>
      </w:r>
      <w:r w:rsidR="009637D4" w:rsidRPr="00926127">
        <w:rPr>
          <w:rFonts w:ascii="Arial" w:hAnsi="Arial" w:cs="Arial"/>
          <w:sz w:val="20"/>
          <w:szCs w:val="20"/>
        </w:rPr>
        <w:tab/>
      </w:r>
      <w:r w:rsidR="009637D4" w:rsidRPr="00926127">
        <w:rPr>
          <w:rFonts w:ascii="Arial" w:hAnsi="Arial" w:cs="Arial"/>
          <w:sz w:val="20"/>
          <w:szCs w:val="20"/>
        </w:rPr>
        <w:tab/>
      </w:r>
      <w:r w:rsidR="009637D4" w:rsidRPr="00926127">
        <w:rPr>
          <w:rFonts w:ascii="Arial" w:hAnsi="Arial" w:cs="Arial"/>
          <w:sz w:val="20"/>
          <w:szCs w:val="20"/>
        </w:rPr>
        <w:tab/>
      </w:r>
      <w:r w:rsidR="009637D4" w:rsidRPr="00926127">
        <w:rPr>
          <w:rFonts w:ascii="Arial" w:hAnsi="Arial" w:cs="Arial"/>
          <w:sz w:val="20"/>
          <w:szCs w:val="20"/>
        </w:rPr>
        <w:tab/>
      </w:r>
    </w:p>
    <w:p w:rsidR="009637D4" w:rsidRPr="00926127" w:rsidRDefault="006B7CEB" w:rsidP="008D049E">
      <w:pPr>
        <w:tabs>
          <w:tab w:val="num" w:pos="567"/>
        </w:tabs>
        <w:ind w:left="567" w:hanging="567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ab/>
      </w:r>
      <w:r w:rsidR="00124EC7">
        <w:rPr>
          <w:rFonts w:ascii="Arial" w:hAnsi="Arial" w:cs="Arial"/>
          <w:b/>
          <w:bCs/>
          <w:iCs/>
        </w:rPr>
        <w:t>(</w:t>
      </w:r>
      <w:r w:rsidR="009637D4" w:rsidRPr="00926127">
        <w:rPr>
          <w:rFonts w:ascii="Arial" w:hAnsi="Arial" w:cs="Arial"/>
          <w:b/>
          <w:bCs/>
          <w:iCs/>
        </w:rPr>
        <w:t xml:space="preserve">dále jen objednatel) </w:t>
      </w:r>
    </w:p>
    <w:p w:rsidR="009637D4" w:rsidRPr="00926127" w:rsidRDefault="009637D4" w:rsidP="008D049E">
      <w:pPr>
        <w:tabs>
          <w:tab w:val="num" w:pos="567"/>
        </w:tabs>
        <w:spacing w:before="40" w:after="40"/>
        <w:ind w:left="567" w:hanging="567"/>
        <w:rPr>
          <w:rFonts w:ascii="Arial" w:hAnsi="Arial" w:cs="Arial"/>
          <w:b/>
          <w:bCs/>
        </w:rPr>
      </w:pPr>
      <w:r w:rsidRPr="00926127">
        <w:rPr>
          <w:rFonts w:ascii="Arial" w:hAnsi="Arial" w:cs="Arial"/>
          <w:b/>
          <w:bCs/>
        </w:rPr>
        <w:t xml:space="preserve"> </w:t>
      </w:r>
    </w:p>
    <w:p w:rsidR="009637D4" w:rsidRDefault="006B7CEB" w:rsidP="008D049E">
      <w:pPr>
        <w:tabs>
          <w:tab w:val="left" w:pos="426"/>
        </w:tabs>
        <w:spacing w:before="40" w:after="40"/>
        <w:ind w:left="567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124EC7">
        <w:rPr>
          <w:rFonts w:ascii="Arial" w:hAnsi="Arial" w:cs="Arial"/>
          <w:b/>
          <w:bCs/>
        </w:rPr>
        <w:tab/>
      </w:r>
      <w:r w:rsidR="00AB2154">
        <w:rPr>
          <w:rFonts w:ascii="Arial" w:hAnsi="Arial" w:cs="Arial"/>
          <w:b/>
          <w:bCs/>
        </w:rPr>
        <w:t>a</w:t>
      </w:r>
    </w:p>
    <w:p w:rsidR="00AB2154" w:rsidRDefault="00AB2154" w:rsidP="008D049E">
      <w:pPr>
        <w:tabs>
          <w:tab w:val="left" w:pos="426"/>
        </w:tabs>
        <w:spacing w:before="40" w:after="40"/>
        <w:ind w:left="567" w:hanging="567"/>
        <w:rPr>
          <w:rFonts w:ascii="Arial" w:hAnsi="Arial" w:cs="Arial"/>
          <w:b/>
          <w:bCs/>
        </w:rPr>
      </w:pPr>
    </w:p>
    <w:p w:rsidR="00A64D73" w:rsidRPr="00813012" w:rsidRDefault="00A64D73" w:rsidP="00A64D73">
      <w:pPr>
        <w:rPr>
          <w:rFonts w:ascii="Arial" w:hAnsi="Arial" w:cs="Arial"/>
          <w:b/>
          <w:bCs/>
          <w:iCs/>
        </w:rPr>
      </w:pPr>
      <w:r w:rsidRPr="00813012">
        <w:t xml:space="preserve"> </w:t>
      </w:r>
      <w:r w:rsidRPr="00813012">
        <w:rPr>
          <w:rFonts w:ascii="Arial" w:hAnsi="Arial" w:cs="Arial"/>
          <w:bCs/>
          <w:iCs/>
        </w:rPr>
        <w:t>1.2.</w:t>
      </w:r>
      <w:r w:rsidRPr="00813012">
        <w:rPr>
          <w:rFonts w:ascii="Arial" w:hAnsi="Arial" w:cs="Arial"/>
          <w:b/>
          <w:bCs/>
          <w:iCs/>
        </w:rPr>
        <w:t xml:space="preserve">   </w:t>
      </w:r>
      <w:r w:rsidR="00E91586">
        <w:rPr>
          <w:rFonts w:ascii="Arial" w:hAnsi="Arial" w:cs="Arial"/>
          <w:b/>
          <w:bCs/>
          <w:iCs/>
        </w:rPr>
        <w:t>Libor Žůrek</w:t>
      </w:r>
    </w:p>
    <w:p w:rsidR="00E91586" w:rsidRPr="00813012" w:rsidRDefault="00E91586" w:rsidP="00E91586">
      <w:pPr>
        <w:ind w:left="567"/>
        <w:rPr>
          <w:rFonts w:ascii="Arial" w:hAnsi="Arial" w:cs="Arial"/>
          <w:bCs/>
          <w:iCs/>
        </w:rPr>
      </w:pPr>
      <w:r w:rsidRPr="00813012">
        <w:rPr>
          <w:rFonts w:ascii="Arial" w:hAnsi="Arial" w:cs="Arial"/>
          <w:bCs/>
          <w:iCs/>
        </w:rPr>
        <w:t xml:space="preserve">se sídlem: </w:t>
      </w:r>
      <w:r w:rsidRPr="00813012"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Sametová 1064/5, 735 06 Karviná</w:t>
      </w:r>
      <w:r w:rsidRPr="00813012">
        <w:rPr>
          <w:rFonts w:ascii="Arial" w:hAnsi="Arial" w:cs="Arial"/>
          <w:bCs/>
          <w:iCs/>
        </w:rPr>
        <w:tab/>
      </w:r>
    </w:p>
    <w:p w:rsidR="00E91586" w:rsidRPr="0029395B" w:rsidRDefault="00E91586" w:rsidP="00E91586">
      <w:pPr>
        <w:ind w:left="3537" w:hanging="2970"/>
        <w:rPr>
          <w:rFonts w:ascii="Arial" w:hAnsi="Arial" w:cs="Arial"/>
          <w:bCs/>
          <w:iCs/>
        </w:rPr>
      </w:pPr>
      <w:r w:rsidRPr="00813012">
        <w:rPr>
          <w:rFonts w:ascii="Arial" w:hAnsi="Arial" w:cs="Arial"/>
          <w:bCs/>
          <w:iCs/>
        </w:rPr>
        <w:t xml:space="preserve">zastoupena: </w:t>
      </w:r>
      <w:r w:rsidRPr="00813012">
        <w:rPr>
          <w:rFonts w:ascii="Arial" w:hAnsi="Arial" w:cs="Arial"/>
          <w:bCs/>
          <w:iCs/>
        </w:rPr>
        <w:tab/>
      </w:r>
      <w:r w:rsidRPr="00813012"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 xml:space="preserve">Libor </w:t>
      </w:r>
      <w:r w:rsidR="00D05727">
        <w:rPr>
          <w:rFonts w:ascii="Arial" w:hAnsi="Arial" w:cs="Arial"/>
          <w:bCs/>
          <w:iCs/>
        </w:rPr>
        <w:t>Ž</w:t>
      </w:r>
      <w:r>
        <w:rPr>
          <w:rFonts w:ascii="Arial" w:hAnsi="Arial" w:cs="Arial"/>
          <w:bCs/>
          <w:iCs/>
        </w:rPr>
        <w:t>ůrek</w:t>
      </w:r>
      <w:r w:rsidRPr="00813012">
        <w:rPr>
          <w:rFonts w:ascii="Arial" w:hAnsi="Arial" w:cs="Arial"/>
          <w:b/>
          <w:bCs/>
          <w:iCs/>
        </w:rPr>
        <w:tab/>
      </w:r>
    </w:p>
    <w:p w:rsidR="00E91586" w:rsidRPr="00813012" w:rsidRDefault="00E91586" w:rsidP="00E91586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813012">
        <w:rPr>
          <w:rFonts w:ascii="Arial" w:hAnsi="Arial" w:cs="Arial"/>
          <w:sz w:val="20"/>
          <w:szCs w:val="20"/>
        </w:rPr>
        <w:tab/>
        <w:t xml:space="preserve">IČ: </w:t>
      </w:r>
      <w:r w:rsidRPr="00813012">
        <w:rPr>
          <w:rFonts w:ascii="Arial" w:hAnsi="Arial" w:cs="Arial"/>
          <w:sz w:val="20"/>
          <w:szCs w:val="20"/>
        </w:rPr>
        <w:tab/>
      </w:r>
      <w:r w:rsidRPr="00813012">
        <w:rPr>
          <w:rFonts w:ascii="Arial" w:hAnsi="Arial" w:cs="Arial"/>
          <w:sz w:val="20"/>
          <w:szCs w:val="20"/>
        </w:rPr>
        <w:tab/>
      </w:r>
      <w:r w:rsidRPr="00813012">
        <w:rPr>
          <w:rFonts w:ascii="Arial" w:hAnsi="Arial" w:cs="Arial"/>
          <w:sz w:val="20"/>
          <w:szCs w:val="20"/>
        </w:rPr>
        <w:tab/>
      </w:r>
      <w:r w:rsidRPr="0081301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60031620</w:t>
      </w:r>
    </w:p>
    <w:p w:rsidR="00E91586" w:rsidRPr="00813012" w:rsidRDefault="00E91586" w:rsidP="00E91586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813012">
        <w:rPr>
          <w:rFonts w:ascii="Arial" w:hAnsi="Arial" w:cs="Arial"/>
          <w:sz w:val="20"/>
          <w:szCs w:val="20"/>
        </w:rPr>
        <w:tab/>
        <w:t xml:space="preserve">DIČ: </w:t>
      </w:r>
      <w:r w:rsidRPr="00813012">
        <w:rPr>
          <w:rFonts w:ascii="Arial" w:hAnsi="Arial" w:cs="Arial"/>
          <w:sz w:val="20"/>
          <w:szCs w:val="20"/>
        </w:rPr>
        <w:tab/>
      </w:r>
      <w:r w:rsidRPr="00813012">
        <w:rPr>
          <w:rFonts w:ascii="Arial" w:hAnsi="Arial" w:cs="Arial"/>
          <w:sz w:val="20"/>
          <w:szCs w:val="20"/>
        </w:rPr>
        <w:tab/>
      </w:r>
      <w:r w:rsidRPr="00813012">
        <w:rPr>
          <w:rFonts w:ascii="Arial" w:hAnsi="Arial" w:cs="Arial"/>
          <w:sz w:val="20"/>
          <w:szCs w:val="20"/>
        </w:rPr>
        <w:tab/>
      </w:r>
      <w:r w:rsidRPr="0081301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CZ6807071722</w:t>
      </w:r>
      <w:r w:rsidRPr="00813012">
        <w:rPr>
          <w:rFonts w:ascii="Arial" w:hAnsi="Arial" w:cs="Arial"/>
          <w:sz w:val="20"/>
          <w:szCs w:val="20"/>
        </w:rPr>
        <w:tab/>
      </w:r>
      <w:r w:rsidRPr="00813012">
        <w:rPr>
          <w:rFonts w:ascii="Arial" w:hAnsi="Arial" w:cs="Arial"/>
          <w:sz w:val="20"/>
          <w:szCs w:val="20"/>
        </w:rPr>
        <w:tab/>
      </w:r>
      <w:r w:rsidRPr="00813012">
        <w:rPr>
          <w:rFonts w:ascii="Arial" w:hAnsi="Arial" w:cs="Arial"/>
          <w:sz w:val="20"/>
          <w:szCs w:val="20"/>
        </w:rPr>
        <w:tab/>
      </w:r>
      <w:r w:rsidRPr="00813012">
        <w:rPr>
          <w:rFonts w:ascii="Arial" w:hAnsi="Arial" w:cs="Arial"/>
          <w:sz w:val="20"/>
          <w:szCs w:val="20"/>
        </w:rPr>
        <w:tab/>
      </w:r>
      <w:r w:rsidRPr="00813012">
        <w:rPr>
          <w:rFonts w:ascii="Arial" w:hAnsi="Arial" w:cs="Arial"/>
          <w:sz w:val="20"/>
          <w:szCs w:val="20"/>
        </w:rPr>
        <w:br/>
        <w:t xml:space="preserve">bankovní spojení: </w:t>
      </w:r>
      <w:r w:rsidRPr="00813012">
        <w:rPr>
          <w:rFonts w:ascii="Arial" w:hAnsi="Arial" w:cs="Arial"/>
          <w:sz w:val="20"/>
          <w:szCs w:val="20"/>
        </w:rPr>
        <w:tab/>
      </w:r>
      <w:r w:rsidRPr="0081301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Moneta Money Bank a.s.</w:t>
      </w:r>
    </w:p>
    <w:p w:rsidR="00E91586" w:rsidRPr="00813012" w:rsidRDefault="00E91586" w:rsidP="00E91586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813012">
        <w:rPr>
          <w:rFonts w:ascii="Arial" w:hAnsi="Arial" w:cs="Arial"/>
          <w:sz w:val="20"/>
          <w:szCs w:val="20"/>
        </w:rPr>
        <w:tab/>
        <w:t xml:space="preserve">číslo účtu: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</w:t>
      </w:r>
      <w:proofErr w:type="spellStart"/>
      <w:r w:rsidR="0045716C">
        <w:rPr>
          <w:rFonts w:ascii="Arial" w:hAnsi="Arial" w:cs="Arial"/>
          <w:sz w:val="20"/>
          <w:szCs w:val="20"/>
        </w:rPr>
        <w:t>xxxxxxxxxxxxxxx</w:t>
      </w:r>
      <w:proofErr w:type="spellEnd"/>
      <w:r w:rsidRPr="00813012">
        <w:rPr>
          <w:rFonts w:ascii="Arial" w:hAnsi="Arial" w:cs="Arial"/>
          <w:sz w:val="20"/>
          <w:szCs w:val="20"/>
        </w:rPr>
        <w:tab/>
      </w:r>
    </w:p>
    <w:p w:rsidR="00E91586" w:rsidRPr="00813012" w:rsidRDefault="00E91586" w:rsidP="00E91586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</w:rPr>
      </w:pPr>
      <w:r w:rsidRPr="00813012">
        <w:rPr>
          <w:rFonts w:ascii="Arial" w:hAnsi="Arial" w:cs="Arial"/>
          <w:sz w:val="20"/>
          <w:szCs w:val="20"/>
        </w:rPr>
        <w:tab/>
        <w:t>e-mail:</w:t>
      </w:r>
      <w:r w:rsidRPr="00813012">
        <w:rPr>
          <w:rFonts w:ascii="Arial" w:hAnsi="Arial" w:cs="Arial"/>
          <w:sz w:val="20"/>
          <w:szCs w:val="20"/>
        </w:rPr>
        <w:tab/>
      </w:r>
      <w:r w:rsidRPr="00813012">
        <w:rPr>
          <w:rFonts w:ascii="Arial" w:hAnsi="Arial" w:cs="Arial"/>
          <w:sz w:val="20"/>
          <w:szCs w:val="20"/>
        </w:rPr>
        <w:tab/>
      </w:r>
      <w:r w:rsidRPr="00813012">
        <w:rPr>
          <w:rFonts w:ascii="Arial" w:hAnsi="Arial" w:cs="Arial"/>
          <w:sz w:val="20"/>
          <w:szCs w:val="20"/>
        </w:rPr>
        <w:tab/>
      </w:r>
      <w:r w:rsidRPr="00813012">
        <w:rPr>
          <w:rFonts w:ascii="Arial" w:hAnsi="Arial" w:cs="Arial"/>
          <w:sz w:val="20"/>
          <w:szCs w:val="20"/>
        </w:rPr>
        <w:tab/>
      </w:r>
      <w:proofErr w:type="spellStart"/>
      <w:r w:rsidR="0045716C">
        <w:rPr>
          <w:rFonts w:ascii="Arial" w:hAnsi="Arial" w:cs="Arial"/>
          <w:sz w:val="20"/>
          <w:szCs w:val="20"/>
        </w:rPr>
        <w:t>xxxxxxxxxxxxxxx</w:t>
      </w:r>
      <w:proofErr w:type="spellEnd"/>
      <w:r w:rsidRPr="00813012">
        <w:rPr>
          <w:rFonts w:ascii="Arial" w:hAnsi="Arial" w:cs="Arial"/>
          <w:b/>
          <w:bCs/>
          <w:iCs/>
        </w:rPr>
        <w:tab/>
      </w:r>
    </w:p>
    <w:p w:rsidR="00E91586" w:rsidRPr="00813012" w:rsidRDefault="00E91586" w:rsidP="00E91586">
      <w:pPr>
        <w:tabs>
          <w:tab w:val="num" w:pos="567"/>
        </w:tabs>
        <w:ind w:left="567" w:hanging="567"/>
        <w:rPr>
          <w:rFonts w:ascii="Arial" w:hAnsi="Arial" w:cs="Arial"/>
          <w:b/>
          <w:bCs/>
          <w:iCs/>
        </w:rPr>
      </w:pPr>
      <w:r w:rsidRPr="00813012">
        <w:rPr>
          <w:rFonts w:ascii="Arial" w:hAnsi="Arial" w:cs="Arial"/>
          <w:b/>
          <w:bCs/>
          <w:iCs/>
        </w:rPr>
        <w:tab/>
        <w:t xml:space="preserve">(dále jen dodavatel) </w:t>
      </w:r>
    </w:p>
    <w:p w:rsidR="009637D4" w:rsidRDefault="009637D4" w:rsidP="008D049E">
      <w:pPr>
        <w:ind w:left="567" w:hanging="567"/>
        <w:jc w:val="center"/>
        <w:rPr>
          <w:b/>
          <w:bCs/>
          <w:sz w:val="24"/>
          <w:szCs w:val="24"/>
        </w:rPr>
      </w:pPr>
    </w:p>
    <w:p w:rsidR="00124EC7" w:rsidRDefault="00124EC7" w:rsidP="008D049E">
      <w:pPr>
        <w:ind w:left="567" w:hanging="567"/>
        <w:jc w:val="center"/>
        <w:rPr>
          <w:b/>
          <w:bCs/>
          <w:sz w:val="24"/>
          <w:szCs w:val="24"/>
        </w:rPr>
      </w:pPr>
    </w:p>
    <w:p w:rsidR="008B3D44" w:rsidRPr="00926127" w:rsidRDefault="008B3D44" w:rsidP="006B7CEB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Předmět smlouvy</w:t>
      </w:r>
    </w:p>
    <w:p w:rsidR="00BC306F" w:rsidRDefault="008B3D44" w:rsidP="00A36B5D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Předmětem </w:t>
      </w:r>
      <w:r w:rsidR="00184737">
        <w:rPr>
          <w:rFonts w:ascii="Arial" w:hAnsi="Arial" w:cs="Arial"/>
          <w:sz w:val="20"/>
          <w:szCs w:val="20"/>
        </w:rPr>
        <w:t xml:space="preserve">této </w:t>
      </w:r>
      <w:r w:rsidRPr="00926127">
        <w:rPr>
          <w:rFonts w:ascii="Arial" w:hAnsi="Arial" w:cs="Arial"/>
          <w:sz w:val="20"/>
          <w:szCs w:val="20"/>
        </w:rPr>
        <w:t xml:space="preserve">smlouvy je </w:t>
      </w:r>
      <w:r w:rsidR="009928CC">
        <w:rPr>
          <w:rFonts w:ascii="Arial" w:hAnsi="Arial" w:cs="Arial"/>
          <w:sz w:val="20"/>
          <w:szCs w:val="20"/>
        </w:rPr>
        <w:t xml:space="preserve">provedení díla </w:t>
      </w:r>
      <w:r w:rsidR="000465D1">
        <w:rPr>
          <w:rFonts w:ascii="Arial" w:hAnsi="Arial" w:cs="Arial"/>
          <w:b/>
          <w:sz w:val="20"/>
          <w:szCs w:val="20"/>
        </w:rPr>
        <w:t>„</w:t>
      </w:r>
      <w:r w:rsidR="008E144E">
        <w:rPr>
          <w:rFonts w:ascii="Arial" w:hAnsi="Arial" w:cs="Arial"/>
          <w:b/>
          <w:sz w:val="20"/>
          <w:szCs w:val="20"/>
        </w:rPr>
        <w:t xml:space="preserve">Oprava </w:t>
      </w:r>
      <w:r w:rsidR="00D05727">
        <w:rPr>
          <w:rFonts w:ascii="Arial" w:hAnsi="Arial" w:cs="Arial"/>
          <w:b/>
          <w:sz w:val="20"/>
          <w:szCs w:val="20"/>
        </w:rPr>
        <w:t xml:space="preserve">dešťové kanalizace ul. Nádražní Karviná“ </w:t>
      </w:r>
      <w:r w:rsidRPr="0015680A">
        <w:rPr>
          <w:rFonts w:ascii="Arial" w:hAnsi="Arial" w:cs="Arial"/>
          <w:sz w:val="20"/>
          <w:szCs w:val="20"/>
        </w:rPr>
        <w:t xml:space="preserve">(dále </w:t>
      </w:r>
      <w:r w:rsidR="00EB3944" w:rsidRPr="0015680A">
        <w:rPr>
          <w:rFonts w:ascii="Arial" w:hAnsi="Arial" w:cs="Arial"/>
          <w:sz w:val="20"/>
          <w:szCs w:val="20"/>
        </w:rPr>
        <w:t>též</w:t>
      </w:r>
      <w:r w:rsidR="00EB3944">
        <w:rPr>
          <w:rFonts w:ascii="Arial" w:hAnsi="Arial" w:cs="Arial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>„stavba</w:t>
      </w:r>
      <w:r w:rsidR="00B71F3C" w:rsidRPr="00926127">
        <w:rPr>
          <w:rFonts w:ascii="Arial" w:hAnsi="Arial" w:cs="Arial"/>
          <w:sz w:val="20"/>
          <w:szCs w:val="20"/>
        </w:rPr>
        <w:t>“ nebo „dílo“</w:t>
      </w:r>
      <w:r w:rsidR="00396DD6">
        <w:rPr>
          <w:rFonts w:ascii="Arial" w:hAnsi="Arial" w:cs="Arial"/>
          <w:sz w:val="20"/>
          <w:szCs w:val="20"/>
        </w:rPr>
        <w:t>)</w:t>
      </w:r>
      <w:r w:rsidR="009A16EC">
        <w:rPr>
          <w:rFonts w:ascii="Arial" w:hAnsi="Arial" w:cs="Arial"/>
          <w:sz w:val="20"/>
          <w:szCs w:val="20"/>
        </w:rPr>
        <w:t xml:space="preserve"> </w:t>
      </w:r>
      <w:r w:rsidR="00CD11B7" w:rsidRPr="009A16EC">
        <w:rPr>
          <w:rFonts w:ascii="Arial" w:hAnsi="Arial" w:cs="Arial"/>
          <w:sz w:val="20"/>
          <w:szCs w:val="20"/>
        </w:rPr>
        <w:t>dle cenové nabídky</w:t>
      </w:r>
      <w:r w:rsidR="00E57054" w:rsidRPr="009A16EC">
        <w:rPr>
          <w:rFonts w:ascii="Arial" w:hAnsi="Arial" w:cs="Arial"/>
          <w:sz w:val="20"/>
          <w:szCs w:val="20"/>
        </w:rPr>
        <w:t>.</w:t>
      </w:r>
      <w:r w:rsidR="00E57054">
        <w:rPr>
          <w:rFonts w:ascii="Arial" w:hAnsi="Arial" w:cs="Arial"/>
          <w:sz w:val="20"/>
          <w:szCs w:val="20"/>
        </w:rPr>
        <w:t xml:space="preserve"> </w:t>
      </w:r>
      <w:r w:rsidR="00A36B5D" w:rsidRPr="0015680A">
        <w:rPr>
          <w:rFonts w:ascii="Arial" w:hAnsi="Arial" w:cs="Arial"/>
          <w:sz w:val="20"/>
          <w:szCs w:val="20"/>
        </w:rPr>
        <w:t>Zhotovitel</w:t>
      </w:r>
      <w:r w:rsidR="00A36B5D" w:rsidRPr="00926127">
        <w:rPr>
          <w:rFonts w:ascii="Arial" w:hAnsi="Arial" w:cs="Arial"/>
          <w:sz w:val="20"/>
          <w:szCs w:val="20"/>
        </w:rPr>
        <w:t xml:space="preserve"> prohlašuje, že je odborně způsobilý k zajištění předmětu plnění podle </w:t>
      </w:r>
      <w:r w:rsidR="00EB3944">
        <w:rPr>
          <w:rFonts w:ascii="Arial" w:hAnsi="Arial" w:cs="Arial"/>
          <w:sz w:val="20"/>
          <w:szCs w:val="20"/>
        </w:rPr>
        <w:t xml:space="preserve">této </w:t>
      </w:r>
      <w:r w:rsidR="00A36B5D" w:rsidRPr="00451EA6">
        <w:rPr>
          <w:rFonts w:ascii="Arial" w:hAnsi="Arial" w:cs="Arial"/>
          <w:sz w:val="20"/>
          <w:szCs w:val="20"/>
        </w:rPr>
        <w:t>smlouvy.</w:t>
      </w:r>
    </w:p>
    <w:p w:rsidR="008B3D44" w:rsidRPr="009928CC" w:rsidRDefault="00D70ED5" w:rsidP="009928CC">
      <w:pPr>
        <w:pStyle w:val="Nadpis2"/>
        <w:tabs>
          <w:tab w:val="clear" w:pos="1002"/>
          <w:tab w:val="num" w:pos="567"/>
        </w:tabs>
        <w:suppressAutoHyphens/>
        <w:spacing w:before="0"/>
        <w:ind w:left="567" w:hanging="567"/>
        <w:rPr>
          <w:rFonts w:ascii="Arial" w:hAnsi="Arial" w:cs="Arial"/>
          <w:sz w:val="20"/>
          <w:szCs w:val="20"/>
        </w:rPr>
      </w:pPr>
      <w:r w:rsidRPr="00451EA6">
        <w:rPr>
          <w:rFonts w:ascii="Arial" w:hAnsi="Arial" w:cs="Arial"/>
          <w:sz w:val="20"/>
          <w:szCs w:val="20"/>
        </w:rPr>
        <w:t>Provedením</w:t>
      </w:r>
      <w:r w:rsidR="008B3D44" w:rsidRPr="00451EA6">
        <w:rPr>
          <w:rFonts w:ascii="Arial" w:hAnsi="Arial" w:cs="Arial"/>
          <w:sz w:val="20"/>
          <w:szCs w:val="20"/>
        </w:rPr>
        <w:t xml:space="preserve"> stavby se rozumí úplné, funkční a bezvadné provedení všech stavebních </w:t>
      </w:r>
      <w:r w:rsidR="009928CC">
        <w:rPr>
          <w:rFonts w:ascii="Arial" w:hAnsi="Arial" w:cs="Arial"/>
          <w:sz w:val="20"/>
          <w:szCs w:val="20"/>
        </w:rPr>
        <w:br/>
      </w:r>
      <w:r w:rsidR="008B3D44" w:rsidRPr="009928CC">
        <w:rPr>
          <w:rFonts w:ascii="Arial" w:hAnsi="Arial" w:cs="Arial"/>
          <w:sz w:val="20"/>
          <w:szCs w:val="20"/>
        </w:rPr>
        <w:t xml:space="preserve">a montážních prací, konstrukcí, dodávek materiálů, technických a technologických zařízení, včetně všech činností spojených s plněním předmětu smlouvy a nezbytných pro uvedení předmětu díla do užívání. </w:t>
      </w:r>
      <w:r w:rsidR="00325D5B" w:rsidRPr="009928CC">
        <w:rPr>
          <w:rFonts w:ascii="Arial" w:hAnsi="Arial" w:cs="Arial"/>
          <w:sz w:val="20"/>
          <w:szCs w:val="20"/>
        </w:rPr>
        <w:t>V této souvislosti je zhotovitel z</w:t>
      </w:r>
      <w:r w:rsidR="008B3D44" w:rsidRPr="009928CC">
        <w:rPr>
          <w:rFonts w:ascii="Arial" w:hAnsi="Arial" w:cs="Arial"/>
          <w:sz w:val="20"/>
          <w:szCs w:val="20"/>
        </w:rPr>
        <w:t>ejména</w:t>
      </w:r>
      <w:r w:rsidR="00325D5B" w:rsidRPr="009928CC">
        <w:rPr>
          <w:rFonts w:ascii="Arial" w:hAnsi="Arial" w:cs="Arial"/>
          <w:sz w:val="20"/>
          <w:szCs w:val="20"/>
        </w:rPr>
        <w:t xml:space="preserve"> povinen</w:t>
      </w:r>
      <w:r w:rsidR="008B3D44" w:rsidRPr="009928CC">
        <w:rPr>
          <w:rFonts w:ascii="Arial" w:hAnsi="Arial" w:cs="Arial"/>
          <w:sz w:val="20"/>
          <w:szCs w:val="20"/>
        </w:rPr>
        <w:t>:</w:t>
      </w:r>
      <w:r w:rsidR="00FB3475" w:rsidRPr="009928CC">
        <w:rPr>
          <w:rFonts w:ascii="Arial" w:hAnsi="Arial" w:cs="Arial"/>
          <w:sz w:val="20"/>
          <w:szCs w:val="20"/>
        </w:rPr>
        <w:t xml:space="preserve"> </w:t>
      </w:r>
    </w:p>
    <w:p w:rsidR="008B3D44" w:rsidRPr="00926127" w:rsidRDefault="00325D5B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</w:t>
      </w:r>
      <w:r w:rsidR="008B3D44" w:rsidRPr="00926127">
        <w:rPr>
          <w:rFonts w:ascii="Arial" w:hAnsi="Arial" w:cs="Arial"/>
        </w:rPr>
        <w:t xml:space="preserve"> a prov</w:t>
      </w:r>
      <w:r w:rsidRPr="00926127">
        <w:rPr>
          <w:rFonts w:ascii="Arial" w:hAnsi="Arial" w:cs="Arial"/>
        </w:rPr>
        <w:t>ést</w:t>
      </w:r>
      <w:r w:rsidR="008B3D44" w:rsidRPr="00926127">
        <w:rPr>
          <w:rFonts w:ascii="Arial" w:hAnsi="Arial" w:cs="Arial"/>
        </w:rPr>
        <w:t xml:space="preserve"> všech</w:t>
      </w:r>
      <w:r w:rsidRPr="00926127">
        <w:rPr>
          <w:rFonts w:ascii="Arial" w:hAnsi="Arial" w:cs="Arial"/>
        </w:rPr>
        <w:t>na</w:t>
      </w:r>
      <w:r w:rsidR="008B3D44" w:rsidRPr="00926127">
        <w:rPr>
          <w:rFonts w:ascii="Arial" w:hAnsi="Arial" w:cs="Arial"/>
        </w:rPr>
        <w:t xml:space="preserve"> opatření organizačního a stavebně technologického charakteru k řádnému provedení díla</w:t>
      </w:r>
      <w:r w:rsidRPr="00926127">
        <w:rPr>
          <w:rFonts w:ascii="Arial" w:hAnsi="Arial" w:cs="Arial"/>
        </w:rPr>
        <w:t>,</w:t>
      </w:r>
    </w:p>
    <w:p w:rsidR="008B3D44" w:rsidRPr="00926127" w:rsidRDefault="00325D5B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 xml:space="preserve">provést </w:t>
      </w:r>
      <w:r w:rsidR="008B3D44" w:rsidRPr="00926127">
        <w:rPr>
          <w:rFonts w:ascii="Arial" w:hAnsi="Arial" w:cs="Arial"/>
        </w:rPr>
        <w:t>bezpečnostní opatřen</w:t>
      </w:r>
      <w:r w:rsidRPr="00926127">
        <w:rPr>
          <w:rFonts w:ascii="Arial" w:hAnsi="Arial" w:cs="Arial"/>
        </w:rPr>
        <w:t>í</w:t>
      </w:r>
      <w:r w:rsidR="008B3D44" w:rsidRPr="00926127">
        <w:rPr>
          <w:rFonts w:ascii="Arial" w:hAnsi="Arial" w:cs="Arial"/>
        </w:rPr>
        <w:t xml:space="preserve"> na ochranu osob a majetku (zejména chodců a vozidel v místech dotčených stavbou)</w:t>
      </w:r>
      <w:r w:rsidRPr="00926127">
        <w:rPr>
          <w:rFonts w:ascii="Arial" w:hAnsi="Arial" w:cs="Arial"/>
        </w:rPr>
        <w:t>,</w:t>
      </w:r>
    </w:p>
    <w:p w:rsidR="007C3126" w:rsidRPr="00926127" w:rsidRDefault="00325D5B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provést</w:t>
      </w:r>
      <w:r w:rsidR="008B3D44" w:rsidRPr="00926127">
        <w:rPr>
          <w:rFonts w:ascii="Arial" w:hAnsi="Arial" w:cs="Arial"/>
        </w:rPr>
        <w:t xml:space="preserve"> opatření k dočasné ochraně vzrostlých stromů, jež mají být zachovány, </w:t>
      </w:r>
      <w:r w:rsidR="007C3126" w:rsidRPr="00926127">
        <w:rPr>
          <w:rFonts w:ascii="Arial" w:hAnsi="Arial" w:cs="Arial"/>
        </w:rPr>
        <w:t xml:space="preserve"> </w:t>
      </w:r>
    </w:p>
    <w:p w:rsidR="008B3D44" w:rsidRPr="00926127" w:rsidRDefault="008B3D44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</w:t>
      </w:r>
      <w:r w:rsidR="007C3126" w:rsidRPr="00926127">
        <w:rPr>
          <w:rFonts w:ascii="Arial" w:hAnsi="Arial" w:cs="Arial"/>
        </w:rPr>
        <w:t>stit</w:t>
      </w:r>
      <w:r w:rsidRPr="00926127">
        <w:rPr>
          <w:rFonts w:ascii="Arial" w:hAnsi="Arial" w:cs="Arial"/>
        </w:rPr>
        <w:t xml:space="preserve"> bezpečnost práce a ochrany životního prostředí</w:t>
      </w:r>
      <w:r w:rsidR="00325D5B" w:rsidRPr="00926127">
        <w:rPr>
          <w:rFonts w:ascii="Arial" w:hAnsi="Arial" w:cs="Arial"/>
        </w:rPr>
        <w:t>,</w:t>
      </w:r>
    </w:p>
    <w:p w:rsidR="008B3D44" w:rsidRPr="00926127" w:rsidRDefault="008B3D44" w:rsidP="007C3126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</w:t>
      </w:r>
      <w:r w:rsidR="007C3126" w:rsidRPr="00926127">
        <w:rPr>
          <w:rFonts w:ascii="Arial" w:hAnsi="Arial" w:cs="Arial"/>
        </w:rPr>
        <w:t>stit</w:t>
      </w:r>
      <w:r w:rsidRPr="00926127">
        <w:rPr>
          <w:rFonts w:ascii="Arial" w:hAnsi="Arial" w:cs="Arial"/>
        </w:rPr>
        <w:t xml:space="preserve"> a prov</w:t>
      </w:r>
      <w:r w:rsidR="007C3126" w:rsidRPr="00926127">
        <w:rPr>
          <w:rFonts w:ascii="Arial" w:hAnsi="Arial" w:cs="Arial"/>
        </w:rPr>
        <w:t>ést</w:t>
      </w:r>
      <w:r w:rsidRPr="00926127">
        <w:rPr>
          <w:rFonts w:ascii="Arial" w:hAnsi="Arial" w:cs="Arial"/>
        </w:rPr>
        <w:t xml:space="preserve"> všech</w:t>
      </w:r>
      <w:r w:rsidR="007C3126" w:rsidRPr="00926127">
        <w:rPr>
          <w:rFonts w:ascii="Arial" w:hAnsi="Arial" w:cs="Arial"/>
        </w:rPr>
        <w:t>ny</w:t>
      </w:r>
      <w:r w:rsidRPr="00926127">
        <w:rPr>
          <w:rFonts w:ascii="Arial" w:hAnsi="Arial" w:cs="Arial"/>
        </w:rPr>
        <w:t xml:space="preserve"> předepsan</w:t>
      </w:r>
      <w:r w:rsidR="007C3126" w:rsidRPr="00926127">
        <w:rPr>
          <w:rFonts w:ascii="Arial" w:hAnsi="Arial" w:cs="Arial"/>
        </w:rPr>
        <w:t>é</w:t>
      </w:r>
      <w:r w:rsidRPr="00926127">
        <w:rPr>
          <w:rFonts w:ascii="Arial" w:hAnsi="Arial" w:cs="Arial"/>
        </w:rPr>
        <w:t xml:space="preserve"> či dohodnut</w:t>
      </w:r>
      <w:r w:rsidR="007C3126" w:rsidRPr="00926127">
        <w:rPr>
          <w:rFonts w:ascii="Arial" w:hAnsi="Arial" w:cs="Arial"/>
        </w:rPr>
        <w:t>é</w:t>
      </w:r>
      <w:r w:rsidRPr="00926127">
        <w:rPr>
          <w:rFonts w:ascii="Arial" w:hAnsi="Arial" w:cs="Arial"/>
        </w:rPr>
        <w:t xml:space="preserve"> zkoušk</w:t>
      </w:r>
      <w:r w:rsidR="007C3126" w:rsidRPr="00926127">
        <w:rPr>
          <w:rFonts w:ascii="Arial" w:hAnsi="Arial" w:cs="Arial"/>
        </w:rPr>
        <w:t>y</w:t>
      </w:r>
      <w:r w:rsidRPr="00926127">
        <w:rPr>
          <w:rFonts w:ascii="Arial" w:hAnsi="Arial" w:cs="Arial"/>
        </w:rPr>
        <w:t xml:space="preserve"> a reviz</w:t>
      </w:r>
      <w:r w:rsidR="007C3126" w:rsidRPr="00926127">
        <w:rPr>
          <w:rFonts w:ascii="Arial" w:hAnsi="Arial" w:cs="Arial"/>
        </w:rPr>
        <w:t>e</w:t>
      </w:r>
      <w:r w:rsidRPr="00926127">
        <w:rPr>
          <w:rFonts w:ascii="Arial" w:hAnsi="Arial" w:cs="Arial"/>
        </w:rPr>
        <w:t xml:space="preserve"> vztahující se k prováděnému dílu včetně pořízení protokolů</w:t>
      </w:r>
      <w:r w:rsidR="00325D5B" w:rsidRPr="00926127">
        <w:rPr>
          <w:rFonts w:ascii="Arial" w:hAnsi="Arial" w:cs="Arial"/>
        </w:rPr>
        <w:t>,</w:t>
      </w:r>
      <w:r w:rsidR="007C3126" w:rsidRPr="00926127">
        <w:rPr>
          <w:rFonts w:ascii="Arial" w:hAnsi="Arial" w:cs="Arial"/>
        </w:rPr>
        <w:t xml:space="preserve"> </w:t>
      </w:r>
      <w:r w:rsidRPr="00926127">
        <w:rPr>
          <w:rFonts w:ascii="Arial" w:hAnsi="Arial" w:cs="Arial"/>
        </w:rPr>
        <w:t>zaji</w:t>
      </w:r>
      <w:r w:rsidR="007C3126" w:rsidRPr="00926127">
        <w:rPr>
          <w:rFonts w:ascii="Arial" w:hAnsi="Arial" w:cs="Arial"/>
        </w:rPr>
        <w:t>stit</w:t>
      </w:r>
      <w:r w:rsidRPr="00926127">
        <w:rPr>
          <w:rFonts w:ascii="Arial" w:hAnsi="Arial" w:cs="Arial"/>
        </w:rPr>
        <w:t xml:space="preserve"> atest</w:t>
      </w:r>
      <w:r w:rsidR="007C3126" w:rsidRPr="00926127">
        <w:rPr>
          <w:rFonts w:ascii="Arial" w:hAnsi="Arial" w:cs="Arial"/>
        </w:rPr>
        <w:t>y</w:t>
      </w:r>
      <w:r w:rsidRPr="00926127">
        <w:rPr>
          <w:rFonts w:ascii="Arial" w:hAnsi="Arial" w:cs="Arial"/>
        </w:rPr>
        <w:t xml:space="preserve"> a doklad</w:t>
      </w:r>
      <w:r w:rsidR="007C3126" w:rsidRPr="00926127">
        <w:rPr>
          <w:rFonts w:ascii="Arial" w:hAnsi="Arial" w:cs="Arial"/>
        </w:rPr>
        <w:t>y</w:t>
      </w:r>
      <w:r w:rsidRPr="00926127">
        <w:rPr>
          <w:rFonts w:ascii="Arial" w:hAnsi="Arial" w:cs="Arial"/>
        </w:rPr>
        <w:t xml:space="preserve"> o požadovaných vlastnostech výrobků (prohlášení o shodě)</w:t>
      </w:r>
      <w:r w:rsidR="00325D5B" w:rsidRPr="00926127">
        <w:rPr>
          <w:rFonts w:ascii="Arial" w:hAnsi="Arial" w:cs="Arial"/>
        </w:rPr>
        <w:t>,</w:t>
      </w:r>
    </w:p>
    <w:p w:rsidR="008B3D44" w:rsidRPr="00926127" w:rsidRDefault="008B3D44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zří</w:t>
      </w:r>
      <w:r w:rsidR="007C3126" w:rsidRPr="00926127">
        <w:rPr>
          <w:rFonts w:ascii="Arial" w:hAnsi="Arial" w:cs="Arial"/>
        </w:rPr>
        <w:t>dit a odstranit</w:t>
      </w:r>
      <w:r w:rsidRPr="00926127">
        <w:rPr>
          <w:rFonts w:ascii="Arial" w:hAnsi="Arial" w:cs="Arial"/>
        </w:rPr>
        <w:t xml:space="preserve"> zařízení staveniště včetně </w:t>
      </w:r>
      <w:r w:rsidR="00EB3944">
        <w:rPr>
          <w:rFonts w:ascii="Arial" w:hAnsi="Arial" w:cs="Arial"/>
        </w:rPr>
        <w:t xml:space="preserve">zajištění </w:t>
      </w:r>
      <w:r w:rsidRPr="00926127">
        <w:rPr>
          <w:rFonts w:ascii="Arial" w:hAnsi="Arial" w:cs="Arial"/>
        </w:rPr>
        <w:t>napojení na inženýrské sítě</w:t>
      </w:r>
      <w:r w:rsidR="00325D5B" w:rsidRPr="00926127">
        <w:rPr>
          <w:rFonts w:ascii="Arial" w:hAnsi="Arial" w:cs="Arial"/>
        </w:rPr>
        <w:t>,</w:t>
      </w:r>
    </w:p>
    <w:p w:rsidR="008B3D44" w:rsidRPr="00926127" w:rsidRDefault="007C3126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 xml:space="preserve">zajistit </w:t>
      </w:r>
      <w:r w:rsidR="008B3D44" w:rsidRPr="00926127">
        <w:rPr>
          <w:rFonts w:ascii="Arial" w:hAnsi="Arial" w:cs="Arial"/>
        </w:rPr>
        <w:t>odvoz, uložení a likvidac</w:t>
      </w:r>
      <w:r w:rsidRPr="00926127">
        <w:rPr>
          <w:rFonts w:ascii="Arial" w:hAnsi="Arial" w:cs="Arial"/>
        </w:rPr>
        <w:t>i</w:t>
      </w:r>
      <w:r w:rsidR="008B3D44" w:rsidRPr="00926127">
        <w:rPr>
          <w:rFonts w:ascii="Arial" w:hAnsi="Arial" w:cs="Arial"/>
        </w:rPr>
        <w:t xml:space="preserve"> odpadů v souladu s právními předpisy</w:t>
      </w:r>
      <w:r w:rsidR="00325D5B" w:rsidRPr="00926127">
        <w:rPr>
          <w:rFonts w:ascii="Arial" w:hAnsi="Arial" w:cs="Arial"/>
        </w:rPr>
        <w:t>,</w:t>
      </w:r>
    </w:p>
    <w:p w:rsidR="008B3D44" w:rsidRPr="00926127" w:rsidRDefault="008B3D44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lastRenderedPageBreak/>
        <w:t>uv</w:t>
      </w:r>
      <w:r w:rsidR="007C3126" w:rsidRPr="00926127">
        <w:rPr>
          <w:rFonts w:ascii="Arial" w:hAnsi="Arial" w:cs="Arial"/>
        </w:rPr>
        <w:t>ést</w:t>
      </w:r>
      <w:r w:rsidRPr="00926127">
        <w:rPr>
          <w:rFonts w:ascii="Arial" w:hAnsi="Arial" w:cs="Arial"/>
        </w:rPr>
        <w:t xml:space="preserve"> všech</w:t>
      </w:r>
      <w:r w:rsidR="007C3126" w:rsidRPr="00926127">
        <w:rPr>
          <w:rFonts w:ascii="Arial" w:hAnsi="Arial" w:cs="Arial"/>
        </w:rPr>
        <w:t>ny</w:t>
      </w:r>
      <w:r w:rsidRPr="00926127">
        <w:rPr>
          <w:rFonts w:ascii="Arial" w:hAnsi="Arial" w:cs="Arial"/>
        </w:rPr>
        <w:t xml:space="preserve"> povrch</w:t>
      </w:r>
      <w:r w:rsidR="007C3126" w:rsidRPr="00926127">
        <w:rPr>
          <w:rFonts w:ascii="Arial" w:hAnsi="Arial" w:cs="Arial"/>
        </w:rPr>
        <w:t>y</w:t>
      </w:r>
      <w:r w:rsidRPr="00926127">
        <w:rPr>
          <w:rFonts w:ascii="Arial" w:hAnsi="Arial" w:cs="Arial"/>
        </w:rPr>
        <w:t xml:space="preserve"> dotčen</w:t>
      </w:r>
      <w:r w:rsidR="007C3126" w:rsidRPr="00926127">
        <w:rPr>
          <w:rFonts w:ascii="Arial" w:hAnsi="Arial" w:cs="Arial"/>
        </w:rPr>
        <w:t>é</w:t>
      </w:r>
      <w:r w:rsidRPr="00926127">
        <w:rPr>
          <w:rFonts w:ascii="Arial" w:hAnsi="Arial" w:cs="Arial"/>
        </w:rPr>
        <w:t xml:space="preserve"> stavbou do původního stavu (komunikace, chodníky, zeleň, příkopy, propustky apod.)</w:t>
      </w:r>
      <w:r w:rsidR="00325D5B" w:rsidRPr="00926127">
        <w:rPr>
          <w:rFonts w:ascii="Arial" w:hAnsi="Arial" w:cs="Arial"/>
        </w:rPr>
        <w:t>,</w:t>
      </w:r>
    </w:p>
    <w:p w:rsidR="008B3D44" w:rsidRPr="00926127" w:rsidRDefault="007C3126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 xml:space="preserve">zajistit </w:t>
      </w:r>
      <w:r w:rsidR="008B3D44" w:rsidRPr="00926127">
        <w:rPr>
          <w:rFonts w:ascii="Arial" w:hAnsi="Arial" w:cs="Arial"/>
        </w:rPr>
        <w:t>koordinační a kompletační činnost celé stavby</w:t>
      </w:r>
      <w:r w:rsidR="00325D5B" w:rsidRPr="00926127">
        <w:rPr>
          <w:rFonts w:ascii="Arial" w:hAnsi="Arial" w:cs="Arial"/>
        </w:rPr>
        <w:t>,</w:t>
      </w:r>
    </w:p>
    <w:p w:rsidR="008B3D44" w:rsidRPr="00DB33DD" w:rsidRDefault="008B3D44" w:rsidP="00D31762">
      <w:pPr>
        <w:numPr>
          <w:ilvl w:val="0"/>
          <w:numId w:val="8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DB33DD">
        <w:rPr>
          <w:rFonts w:ascii="Arial" w:hAnsi="Arial" w:cs="Arial"/>
        </w:rPr>
        <w:t>provádě</w:t>
      </w:r>
      <w:r w:rsidR="007C3126" w:rsidRPr="00DB33DD">
        <w:rPr>
          <w:rFonts w:ascii="Arial" w:hAnsi="Arial" w:cs="Arial"/>
        </w:rPr>
        <w:t>t</w:t>
      </w:r>
      <w:r w:rsidRPr="00DB33DD">
        <w:rPr>
          <w:rFonts w:ascii="Arial" w:hAnsi="Arial" w:cs="Arial"/>
        </w:rPr>
        <w:t xml:space="preserve"> denní úklid staveniště, průběžn</w:t>
      </w:r>
      <w:r w:rsidR="007C3126" w:rsidRPr="00DB33DD">
        <w:rPr>
          <w:rFonts w:ascii="Arial" w:hAnsi="Arial" w:cs="Arial"/>
        </w:rPr>
        <w:t>ě</w:t>
      </w:r>
      <w:r w:rsidRPr="00DB33DD">
        <w:rPr>
          <w:rFonts w:ascii="Arial" w:hAnsi="Arial" w:cs="Arial"/>
        </w:rPr>
        <w:t xml:space="preserve"> odstraňov</w:t>
      </w:r>
      <w:r w:rsidR="007C3126" w:rsidRPr="00DB33DD">
        <w:rPr>
          <w:rFonts w:ascii="Arial" w:hAnsi="Arial" w:cs="Arial"/>
        </w:rPr>
        <w:t>at</w:t>
      </w:r>
      <w:r w:rsidRPr="00DB33DD">
        <w:rPr>
          <w:rFonts w:ascii="Arial" w:hAnsi="Arial" w:cs="Arial"/>
        </w:rPr>
        <w:t xml:space="preserve"> znečištění komunikací či škod na nich</w:t>
      </w:r>
      <w:r w:rsidR="00325D5B" w:rsidRPr="00DB33DD">
        <w:rPr>
          <w:rFonts w:ascii="Arial" w:hAnsi="Arial" w:cs="Arial"/>
        </w:rPr>
        <w:t>,</w:t>
      </w:r>
    </w:p>
    <w:p w:rsidR="009249A5" w:rsidRPr="009249A5" w:rsidRDefault="009249A5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49A5">
        <w:rPr>
          <w:rFonts w:ascii="Arial" w:hAnsi="Arial" w:cs="Arial"/>
          <w:sz w:val="20"/>
          <w:szCs w:val="20"/>
        </w:rPr>
        <w:t>Smluvní strany se dohodly, že v</w:t>
      </w:r>
      <w:r w:rsidR="008B3D44" w:rsidRPr="009249A5">
        <w:rPr>
          <w:rFonts w:ascii="Arial" w:hAnsi="Arial" w:cs="Arial"/>
          <w:sz w:val="20"/>
          <w:szCs w:val="20"/>
        </w:rPr>
        <w:t xml:space="preserve"> pochybnostech se má za to, že předmětem díla jsou veškeré práce </w:t>
      </w:r>
      <w:r w:rsidR="00F41943">
        <w:rPr>
          <w:rFonts w:ascii="Arial" w:hAnsi="Arial" w:cs="Arial"/>
          <w:sz w:val="20"/>
          <w:szCs w:val="20"/>
        </w:rPr>
        <w:t>dle rozpočtu v rámci cenové nabídky</w:t>
      </w:r>
      <w:r w:rsidR="00BC306F">
        <w:rPr>
          <w:rFonts w:ascii="Arial" w:hAnsi="Arial" w:cs="Arial"/>
          <w:sz w:val="20"/>
          <w:szCs w:val="20"/>
        </w:rPr>
        <w:t>.</w:t>
      </w:r>
      <w:r w:rsidR="00184737" w:rsidRPr="009249A5">
        <w:rPr>
          <w:rFonts w:ascii="Arial" w:hAnsi="Arial" w:cs="Arial"/>
          <w:sz w:val="20"/>
          <w:szCs w:val="20"/>
        </w:rPr>
        <w:t xml:space="preserve"> </w:t>
      </w:r>
    </w:p>
    <w:p w:rsidR="008B3D44" w:rsidRPr="009249A5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49A5">
        <w:rPr>
          <w:rFonts w:ascii="Arial" w:hAnsi="Arial" w:cs="Arial"/>
          <w:sz w:val="20"/>
          <w:szCs w:val="20"/>
        </w:rPr>
        <w:t>Práce a dodávky, které v</w:t>
      </w:r>
      <w:r w:rsidR="00F41943">
        <w:rPr>
          <w:rFonts w:ascii="Arial" w:hAnsi="Arial" w:cs="Arial"/>
          <w:sz w:val="20"/>
          <w:szCs w:val="20"/>
        </w:rPr>
        <w:t> rozpočtu v rámci cenové nabídky</w:t>
      </w:r>
      <w:r w:rsidRPr="009249A5">
        <w:rPr>
          <w:rFonts w:ascii="Arial" w:hAnsi="Arial" w:cs="Arial"/>
          <w:sz w:val="20"/>
          <w:szCs w:val="20"/>
        </w:rPr>
        <w:t xml:space="preserve"> obsaženy nejsou a na jejichž provedení objednatel trvá nebo s jejichž provedením nad sjednaný rámec díla souhlasí, se nazývají vícepráce. </w:t>
      </w:r>
    </w:p>
    <w:p w:rsidR="008B3D44" w:rsidRPr="00184737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184737">
        <w:rPr>
          <w:rFonts w:ascii="Arial" w:hAnsi="Arial" w:cs="Arial"/>
          <w:sz w:val="20"/>
          <w:szCs w:val="20"/>
        </w:rPr>
        <w:t>Objednatel si vyhrazuje právo omezit či zmenšit předmět smlouvy o práce a</w:t>
      </w:r>
      <w:r w:rsidR="00CE319F" w:rsidRPr="00184737">
        <w:rPr>
          <w:rFonts w:ascii="Arial" w:hAnsi="Arial" w:cs="Arial"/>
          <w:sz w:val="20"/>
          <w:szCs w:val="20"/>
        </w:rPr>
        <w:t xml:space="preserve"> dodávky, které </w:t>
      </w:r>
      <w:r w:rsidR="00F41943">
        <w:rPr>
          <w:rFonts w:ascii="Arial" w:hAnsi="Arial" w:cs="Arial"/>
          <w:sz w:val="20"/>
          <w:szCs w:val="20"/>
        </w:rPr>
        <w:t>jsou obsaženy v cenové nabídce</w:t>
      </w:r>
      <w:r w:rsidRPr="00491BC0">
        <w:rPr>
          <w:rFonts w:ascii="Arial" w:hAnsi="Arial" w:cs="Arial"/>
          <w:sz w:val="20"/>
          <w:szCs w:val="20"/>
        </w:rPr>
        <w:t xml:space="preserve">. </w:t>
      </w:r>
      <w:r w:rsidR="00641B72" w:rsidRPr="00491BC0">
        <w:rPr>
          <w:rFonts w:ascii="Arial" w:hAnsi="Arial" w:cs="Arial"/>
          <w:sz w:val="20"/>
          <w:szCs w:val="20"/>
        </w:rPr>
        <w:t xml:space="preserve">Zhotovitel se zavazuje tyto práce a dodávky neprovádět. </w:t>
      </w:r>
      <w:r w:rsidRPr="00491BC0">
        <w:rPr>
          <w:rFonts w:ascii="Arial" w:hAnsi="Arial" w:cs="Arial"/>
          <w:sz w:val="20"/>
          <w:szCs w:val="20"/>
        </w:rPr>
        <w:t xml:space="preserve">Práce </w:t>
      </w:r>
      <w:r w:rsidR="00F41943">
        <w:rPr>
          <w:rFonts w:ascii="Arial" w:hAnsi="Arial" w:cs="Arial"/>
          <w:sz w:val="20"/>
          <w:szCs w:val="20"/>
        </w:rPr>
        <w:br/>
      </w:r>
      <w:r w:rsidRPr="00491BC0">
        <w:rPr>
          <w:rFonts w:ascii="Arial" w:hAnsi="Arial" w:cs="Arial"/>
          <w:sz w:val="20"/>
          <w:szCs w:val="20"/>
        </w:rPr>
        <w:t xml:space="preserve">a dodávky, </w:t>
      </w:r>
      <w:r w:rsidRPr="00184737">
        <w:rPr>
          <w:rFonts w:ascii="Arial" w:hAnsi="Arial" w:cs="Arial"/>
          <w:sz w:val="20"/>
          <w:szCs w:val="20"/>
        </w:rPr>
        <w:t>jejich</w:t>
      </w:r>
      <w:r w:rsidR="00F41943">
        <w:rPr>
          <w:rFonts w:ascii="Arial" w:hAnsi="Arial" w:cs="Arial"/>
          <w:sz w:val="20"/>
          <w:szCs w:val="20"/>
        </w:rPr>
        <w:t>ž</w:t>
      </w:r>
      <w:r w:rsidRPr="00184737">
        <w:rPr>
          <w:rFonts w:ascii="Arial" w:hAnsi="Arial" w:cs="Arial"/>
          <w:sz w:val="20"/>
          <w:szCs w:val="20"/>
        </w:rPr>
        <w:t xml:space="preserve"> provedení </w:t>
      </w:r>
      <w:r w:rsidR="00F41943">
        <w:rPr>
          <w:rFonts w:ascii="Arial" w:hAnsi="Arial" w:cs="Arial"/>
          <w:sz w:val="20"/>
          <w:szCs w:val="20"/>
        </w:rPr>
        <w:t xml:space="preserve">objednatel </w:t>
      </w:r>
      <w:r w:rsidRPr="00184737">
        <w:rPr>
          <w:rFonts w:ascii="Arial" w:hAnsi="Arial" w:cs="Arial"/>
          <w:sz w:val="20"/>
          <w:szCs w:val="20"/>
        </w:rPr>
        <w:t xml:space="preserve">nepožaduje, se nazývají </w:t>
      </w:r>
      <w:r w:rsidR="00D1393B" w:rsidRPr="00184737">
        <w:rPr>
          <w:rFonts w:ascii="Arial" w:hAnsi="Arial" w:cs="Arial"/>
          <w:sz w:val="20"/>
          <w:szCs w:val="20"/>
        </w:rPr>
        <w:t>méně práce</w:t>
      </w:r>
      <w:r w:rsidRPr="00184737">
        <w:rPr>
          <w:rFonts w:ascii="Arial" w:hAnsi="Arial" w:cs="Arial"/>
          <w:sz w:val="20"/>
          <w:szCs w:val="20"/>
        </w:rPr>
        <w:t>.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Dojde-li při realizaci stavby k jakýmkoliv změnám</w:t>
      </w:r>
      <w:r w:rsidR="00FC57F1">
        <w:rPr>
          <w:rFonts w:ascii="Arial" w:hAnsi="Arial" w:cs="Arial"/>
          <w:sz w:val="20"/>
          <w:szCs w:val="20"/>
        </w:rPr>
        <w:t xml:space="preserve"> (v množství nebo kvalitě)</w:t>
      </w:r>
      <w:r w:rsidRPr="00926127">
        <w:rPr>
          <w:rFonts w:ascii="Arial" w:hAnsi="Arial" w:cs="Arial"/>
          <w:sz w:val="20"/>
          <w:szCs w:val="20"/>
        </w:rPr>
        <w:t>, doplňkům nebo rozšíření předmětu smlouvy</w:t>
      </w:r>
      <w:r w:rsidR="00FC57F1">
        <w:rPr>
          <w:rFonts w:ascii="Arial" w:hAnsi="Arial" w:cs="Arial"/>
          <w:sz w:val="20"/>
          <w:szCs w:val="20"/>
        </w:rPr>
        <w:t xml:space="preserve"> odsouhlasených ve stavebním deníku nebo v zápise z kontrolního dne</w:t>
      </w:r>
      <w:r w:rsidRPr="00926127">
        <w:rPr>
          <w:rFonts w:ascii="Arial" w:hAnsi="Arial" w:cs="Arial"/>
          <w:sz w:val="20"/>
          <w:szCs w:val="20"/>
        </w:rPr>
        <w:t xml:space="preserve">, je </w:t>
      </w:r>
      <w:r w:rsidR="004947D2" w:rsidRPr="00926127">
        <w:rPr>
          <w:rFonts w:ascii="Arial" w:hAnsi="Arial" w:cs="Arial"/>
          <w:sz w:val="20"/>
          <w:szCs w:val="20"/>
        </w:rPr>
        <w:t>objednatel</w:t>
      </w:r>
      <w:r w:rsidRPr="00926127">
        <w:rPr>
          <w:rFonts w:ascii="Arial" w:hAnsi="Arial" w:cs="Arial"/>
          <w:sz w:val="20"/>
          <w:szCs w:val="20"/>
        </w:rPr>
        <w:t xml:space="preserve"> povinen </w:t>
      </w:r>
      <w:r w:rsidR="003A57AA" w:rsidRPr="00926127">
        <w:rPr>
          <w:rFonts w:ascii="Arial" w:hAnsi="Arial" w:cs="Arial"/>
          <w:sz w:val="20"/>
          <w:szCs w:val="20"/>
        </w:rPr>
        <w:t xml:space="preserve">ihned </w:t>
      </w:r>
      <w:r w:rsidRPr="00926127">
        <w:rPr>
          <w:rFonts w:ascii="Arial" w:hAnsi="Arial" w:cs="Arial"/>
          <w:sz w:val="20"/>
          <w:szCs w:val="20"/>
        </w:rPr>
        <w:t xml:space="preserve">provést soupis těchto změn, doplňků nebo rozšíření včetně </w:t>
      </w:r>
      <w:r w:rsidR="00954B64">
        <w:rPr>
          <w:rFonts w:ascii="Arial" w:hAnsi="Arial" w:cs="Arial"/>
          <w:sz w:val="20"/>
          <w:szCs w:val="20"/>
        </w:rPr>
        <w:t>odůvodnění</w:t>
      </w:r>
      <w:r w:rsidRPr="00926127">
        <w:rPr>
          <w:rFonts w:ascii="Arial" w:hAnsi="Arial" w:cs="Arial"/>
          <w:sz w:val="20"/>
          <w:szCs w:val="20"/>
        </w:rPr>
        <w:t xml:space="preserve">, </w:t>
      </w:r>
      <w:r w:rsidR="000D2569" w:rsidRPr="00926127">
        <w:rPr>
          <w:rFonts w:ascii="Arial" w:hAnsi="Arial" w:cs="Arial"/>
          <w:sz w:val="20"/>
          <w:szCs w:val="20"/>
        </w:rPr>
        <w:t xml:space="preserve">zhotovitel je povinen </w:t>
      </w:r>
      <w:r w:rsidR="00FC57F1">
        <w:rPr>
          <w:rFonts w:ascii="Arial" w:hAnsi="Arial" w:cs="Arial"/>
          <w:sz w:val="20"/>
          <w:szCs w:val="20"/>
        </w:rPr>
        <w:t xml:space="preserve">ihned </w:t>
      </w:r>
      <w:r w:rsidRPr="00926127">
        <w:rPr>
          <w:rFonts w:ascii="Arial" w:hAnsi="Arial" w:cs="Arial"/>
          <w:sz w:val="20"/>
          <w:szCs w:val="20"/>
        </w:rPr>
        <w:t xml:space="preserve">ocenit je podle způsobu sjednaného v této smlouvě </w:t>
      </w:r>
      <w:r w:rsidR="00F41943">
        <w:rPr>
          <w:rFonts w:ascii="Arial" w:hAnsi="Arial" w:cs="Arial"/>
          <w:sz w:val="20"/>
          <w:szCs w:val="20"/>
        </w:rPr>
        <w:br/>
      </w:r>
      <w:r w:rsidRPr="00926127">
        <w:rPr>
          <w:rFonts w:ascii="Arial" w:hAnsi="Arial" w:cs="Arial"/>
          <w:sz w:val="20"/>
          <w:szCs w:val="20"/>
        </w:rPr>
        <w:t xml:space="preserve">a předložit </w:t>
      </w:r>
      <w:r w:rsidR="00CE319F" w:rsidRPr="00926127">
        <w:rPr>
          <w:rFonts w:ascii="Arial" w:hAnsi="Arial" w:cs="Arial"/>
          <w:sz w:val="20"/>
          <w:szCs w:val="20"/>
        </w:rPr>
        <w:t>ocenění</w:t>
      </w:r>
      <w:r w:rsidRPr="00926127">
        <w:rPr>
          <w:rFonts w:ascii="Arial" w:hAnsi="Arial" w:cs="Arial"/>
          <w:sz w:val="20"/>
          <w:szCs w:val="20"/>
        </w:rPr>
        <w:t xml:space="preserve"> (změno</w:t>
      </w:r>
      <w:r w:rsidR="00F41943">
        <w:rPr>
          <w:rFonts w:ascii="Arial" w:hAnsi="Arial" w:cs="Arial"/>
          <w:sz w:val="20"/>
          <w:szCs w:val="20"/>
        </w:rPr>
        <w:t xml:space="preserve">vý list) v listinné </w:t>
      </w:r>
      <w:r w:rsidRPr="00926127">
        <w:rPr>
          <w:rFonts w:ascii="Arial" w:hAnsi="Arial" w:cs="Arial"/>
          <w:sz w:val="20"/>
          <w:szCs w:val="20"/>
        </w:rPr>
        <w:t>formě objednateli k</w:t>
      </w:r>
      <w:r w:rsidR="003A57AA" w:rsidRPr="00926127">
        <w:rPr>
          <w:rFonts w:ascii="Arial" w:hAnsi="Arial" w:cs="Arial"/>
          <w:sz w:val="20"/>
          <w:szCs w:val="20"/>
        </w:rPr>
        <w:t> </w:t>
      </w:r>
      <w:r w:rsidRPr="00926127">
        <w:rPr>
          <w:rFonts w:ascii="Arial" w:hAnsi="Arial" w:cs="Arial"/>
          <w:sz w:val="20"/>
          <w:szCs w:val="20"/>
        </w:rPr>
        <w:t>odsouhlasení</w:t>
      </w:r>
      <w:r w:rsidR="003A57AA" w:rsidRPr="00926127">
        <w:rPr>
          <w:rFonts w:ascii="Arial" w:hAnsi="Arial" w:cs="Arial"/>
          <w:sz w:val="20"/>
          <w:szCs w:val="20"/>
        </w:rPr>
        <w:t xml:space="preserve">. </w:t>
      </w:r>
      <w:r w:rsidR="00DC4267" w:rsidRPr="00926127">
        <w:rPr>
          <w:rFonts w:ascii="Arial" w:hAnsi="Arial" w:cs="Arial"/>
          <w:sz w:val="20"/>
          <w:szCs w:val="20"/>
        </w:rPr>
        <w:t xml:space="preserve">Po odsouhlasení objednatelem </w:t>
      </w:r>
      <w:r w:rsidR="003A57AA" w:rsidRPr="00926127">
        <w:rPr>
          <w:rFonts w:ascii="Arial" w:hAnsi="Arial" w:cs="Arial"/>
          <w:sz w:val="20"/>
          <w:szCs w:val="20"/>
        </w:rPr>
        <w:t>bude uzavřen mezi smluvními stranami</w:t>
      </w:r>
      <w:r w:rsidRPr="00926127">
        <w:rPr>
          <w:rFonts w:ascii="Arial" w:hAnsi="Arial" w:cs="Arial"/>
          <w:sz w:val="20"/>
          <w:szCs w:val="20"/>
        </w:rPr>
        <w:t xml:space="preserve"> písemn</w:t>
      </w:r>
      <w:r w:rsidR="003A57AA" w:rsidRPr="00926127">
        <w:rPr>
          <w:rFonts w:ascii="Arial" w:hAnsi="Arial" w:cs="Arial"/>
          <w:sz w:val="20"/>
          <w:szCs w:val="20"/>
        </w:rPr>
        <w:t>ý</w:t>
      </w:r>
      <w:r w:rsidRPr="00926127">
        <w:rPr>
          <w:rFonts w:ascii="Arial" w:hAnsi="Arial" w:cs="Arial"/>
          <w:sz w:val="20"/>
          <w:szCs w:val="20"/>
        </w:rPr>
        <w:t xml:space="preserve"> dodat</w:t>
      </w:r>
      <w:r w:rsidR="003A57AA" w:rsidRPr="00926127">
        <w:rPr>
          <w:rFonts w:ascii="Arial" w:hAnsi="Arial" w:cs="Arial"/>
          <w:sz w:val="20"/>
          <w:szCs w:val="20"/>
        </w:rPr>
        <w:t>e</w:t>
      </w:r>
      <w:r w:rsidRPr="00926127">
        <w:rPr>
          <w:rFonts w:ascii="Arial" w:hAnsi="Arial" w:cs="Arial"/>
          <w:sz w:val="20"/>
          <w:szCs w:val="20"/>
        </w:rPr>
        <w:t>k</w:t>
      </w:r>
      <w:r w:rsidR="003A57AA" w:rsidRPr="00926127">
        <w:rPr>
          <w:rFonts w:ascii="Arial" w:hAnsi="Arial" w:cs="Arial"/>
          <w:sz w:val="20"/>
          <w:szCs w:val="20"/>
        </w:rPr>
        <w:t xml:space="preserve"> k</w:t>
      </w:r>
      <w:r w:rsidR="007946C3">
        <w:rPr>
          <w:rFonts w:ascii="Arial" w:hAnsi="Arial" w:cs="Arial"/>
          <w:sz w:val="20"/>
          <w:szCs w:val="20"/>
        </w:rPr>
        <w:t xml:space="preserve"> této smlouvě</w:t>
      </w:r>
      <w:r w:rsidR="003A57AA" w:rsidRPr="00926127">
        <w:rPr>
          <w:rFonts w:ascii="Arial" w:hAnsi="Arial" w:cs="Arial"/>
          <w:sz w:val="20"/>
          <w:szCs w:val="20"/>
        </w:rPr>
        <w:t>,</w:t>
      </w:r>
      <w:r w:rsidRPr="00926127">
        <w:rPr>
          <w:rFonts w:ascii="Arial" w:hAnsi="Arial" w:cs="Arial"/>
          <w:sz w:val="20"/>
          <w:szCs w:val="20"/>
        </w:rPr>
        <w:t xml:space="preserve"> </w:t>
      </w:r>
      <w:r w:rsidR="003A57AA" w:rsidRPr="00926127">
        <w:rPr>
          <w:rFonts w:ascii="Arial" w:hAnsi="Arial" w:cs="Arial"/>
          <w:sz w:val="20"/>
          <w:szCs w:val="20"/>
        </w:rPr>
        <w:t>t</w:t>
      </w:r>
      <w:r w:rsidRPr="00926127">
        <w:rPr>
          <w:rFonts w:ascii="Arial" w:hAnsi="Arial" w:cs="Arial"/>
          <w:sz w:val="20"/>
          <w:szCs w:val="20"/>
        </w:rPr>
        <w:t xml:space="preserve">eprve po jeho </w:t>
      </w:r>
      <w:r w:rsidR="003A57AA" w:rsidRPr="00926127">
        <w:rPr>
          <w:rFonts w:ascii="Arial" w:hAnsi="Arial" w:cs="Arial"/>
          <w:sz w:val="20"/>
          <w:szCs w:val="20"/>
        </w:rPr>
        <w:t>uzavření</w:t>
      </w:r>
      <w:r w:rsidRPr="00926127">
        <w:rPr>
          <w:rFonts w:ascii="Arial" w:hAnsi="Arial" w:cs="Arial"/>
          <w:sz w:val="20"/>
          <w:szCs w:val="20"/>
        </w:rPr>
        <w:t xml:space="preserve"> má zhotovitel právo na realizaci</w:t>
      </w:r>
      <w:r w:rsidR="003A57AA" w:rsidRPr="00926127">
        <w:rPr>
          <w:rFonts w:ascii="Arial" w:hAnsi="Arial" w:cs="Arial"/>
          <w:sz w:val="20"/>
          <w:szCs w:val="20"/>
        </w:rPr>
        <w:t xml:space="preserve"> změn</w:t>
      </w:r>
      <w:r w:rsidRPr="00926127">
        <w:rPr>
          <w:rFonts w:ascii="Arial" w:hAnsi="Arial" w:cs="Arial"/>
          <w:sz w:val="20"/>
          <w:szCs w:val="20"/>
        </w:rPr>
        <w:t xml:space="preserve"> a úhradu. </w:t>
      </w:r>
    </w:p>
    <w:p w:rsidR="008B3D44" w:rsidRPr="0067603E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7603E">
        <w:rPr>
          <w:rFonts w:ascii="Arial" w:hAnsi="Arial" w:cs="Arial"/>
          <w:sz w:val="20"/>
          <w:szCs w:val="20"/>
        </w:rPr>
        <w:t>Objednatel je oprávněn,</w:t>
      </w:r>
      <w:r w:rsidR="007946C3" w:rsidRPr="0067603E">
        <w:rPr>
          <w:rFonts w:ascii="Arial" w:hAnsi="Arial" w:cs="Arial"/>
          <w:sz w:val="20"/>
          <w:szCs w:val="20"/>
        </w:rPr>
        <w:t xml:space="preserve"> </w:t>
      </w:r>
      <w:r w:rsidRPr="0067603E">
        <w:rPr>
          <w:rFonts w:ascii="Arial" w:hAnsi="Arial" w:cs="Arial"/>
          <w:sz w:val="20"/>
          <w:szCs w:val="20"/>
        </w:rPr>
        <w:t xml:space="preserve">i v průběhu provádění díla, požadovat záměny materiálů oproti původně navrženým a sjednaným materiálům, a to při zachování stejné kvality. Zhotovitel </w:t>
      </w:r>
      <w:r w:rsidR="00CE319F" w:rsidRPr="0067603E">
        <w:rPr>
          <w:rFonts w:ascii="Arial" w:hAnsi="Arial" w:cs="Arial"/>
          <w:sz w:val="20"/>
          <w:szCs w:val="20"/>
        </w:rPr>
        <w:t>je povinen</w:t>
      </w:r>
      <w:r w:rsidRPr="0067603E">
        <w:rPr>
          <w:rFonts w:ascii="Arial" w:hAnsi="Arial" w:cs="Arial"/>
          <w:sz w:val="20"/>
          <w:szCs w:val="20"/>
        </w:rPr>
        <w:t xml:space="preserve"> na tyto požadavky objednatele přistoupit. 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01A05">
        <w:rPr>
          <w:rFonts w:ascii="Arial" w:hAnsi="Arial" w:cs="Arial"/>
          <w:sz w:val="20"/>
          <w:szCs w:val="20"/>
        </w:rPr>
        <w:t xml:space="preserve">Zhotovitel potvrzuje, že se k datu podpisu </w:t>
      </w:r>
      <w:r w:rsidR="00CE319F" w:rsidRPr="00401A05">
        <w:rPr>
          <w:rFonts w:ascii="Arial" w:hAnsi="Arial" w:cs="Arial"/>
          <w:sz w:val="20"/>
          <w:szCs w:val="20"/>
        </w:rPr>
        <w:t xml:space="preserve">této </w:t>
      </w:r>
      <w:r w:rsidRPr="00401A05">
        <w:rPr>
          <w:rFonts w:ascii="Arial" w:hAnsi="Arial" w:cs="Arial"/>
          <w:sz w:val="20"/>
          <w:szCs w:val="20"/>
        </w:rPr>
        <w:t xml:space="preserve">smlouvy seznámil s rozsahem, obsahem </w:t>
      </w:r>
      <w:r w:rsidR="00F41943">
        <w:rPr>
          <w:rFonts w:ascii="Arial" w:hAnsi="Arial" w:cs="Arial"/>
          <w:sz w:val="20"/>
          <w:szCs w:val="20"/>
        </w:rPr>
        <w:br/>
      </w:r>
      <w:r w:rsidRPr="00401A05">
        <w:rPr>
          <w:rFonts w:ascii="Arial" w:hAnsi="Arial" w:cs="Arial"/>
          <w:sz w:val="20"/>
          <w:szCs w:val="20"/>
        </w:rPr>
        <w:t>a povahou díla a všechny nejasné podmínky pro realizaci si vyjasnil s</w:t>
      </w:r>
      <w:r w:rsidR="00F41943">
        <w:rPr>
          <w:rFonts w:ascii="Arial" w:hAnsi="Arial" w:cs="Arial"/>
          <w:sz w:val="20"/>
          <w:szCs w:val="20"/>
        </w:rPr>
        <w:t> objednatelem, příp.</w:t>
      </w:r>
      <w:r w:rsidRPr="00401A05">
        <w:rPr>
          <w:rFonts w:ascii="Arial" w:hAnsi="Arial" w:cs="Arial"/>
          <w:sz w:val="20"/>
          <w:szCs w:val="20"/>
        </w:rPr>
        <w:t xml:space="preserve"> prohlídkou místa stavby. Dále</w:t>
      </w:r>
      <w:r w:rsidRPr="0067603E">
        <w:rPr>
          <w:rFonts w:ascii="Arial" w:hAnsi="Arial" w:cs="Arial"/>
          <w:sz w:val="20"/>
          <w:szCs w:val="20"/>
        </w:rPr>
        <w:t xml:space="preserve"> potvrzuje, že jsou mu známy veškeré podmínky technické, kvalitativní, místní podmínk</w:t>
      </w:r>
      <w:r w:rsidR="007946C3" w:rsidRPr="0067603E">
        <w:rPr>
          <w:rFonts w:ascii="Arial" w:hAnsi="Arial" w:cs="Arial"/>
          <w:sz w:val="20"/>
          <w:szCs w:val="20"/>
        </w:rPr>
        <w:t>y na staveništi a jiné</w:t>
      </w:r>
      <w:r w:rsidR="007946C3">
        <w:rPr>
          <w:rFonts w:ascii="Arial" w:hAnsi="Arial" w:cs="Arial"/>
          <w:sz w:val="20"/>
          <w:szCs w:val="20"/>
        </w:rPr>
        <w:t xml:space="preserve"> podmínky</w:t>
      </w:r>
      <w:r w:rsidRPr="00926127">
        <w:rPr>
          <w:rFonts w:ascii="Arial" w:hAnsi="Arial" w:cs="Arial"/>
          <w:sz w:val="20"/>
          <w:szCs w:val="20"/>
        </w:rPr>
        <w:t xml:space="preserve"> n</w:t>
      </w:r>
      <w:r w:rsidR="00CE319F" w:rsidRPr="00926127">
        <w:rPr>
          <w:rFonts w:ascii="Arial" w:hAnsi="Arial" w:cs="Arial"/>
          <w:sz w:val="20"/>
          <w:szCs w:val="20"/>
        </w:rPr>
        <w:t>ezbytné k řádné realizaci díla</w:t>
      </w:r>
      <w:r w:rsidRPr="00926127">
        <w:rPr>
          <w:rFonts w:ascii="Arial" w:hAnsi="Arial" w:cs="Arial"/>
          <w:sz w:val="20"/>
          <w:szCs w:val="20"/>
        </w:rPr>
        <w:t xml:space="preserve">.  </w:t>
      </w:r>
    </w:p>
    <w:p w:rsidR="008B3D44" w:rsidRPr="00AB1075" w:rsidRDefault="008B3D44" w:rsidP="009000A0">
      <w:pPr>
        <w:pStyle w:val="Nadpis2"/>
        <w:tabs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C64CD">
        <w:rPr>
          <w:rFonts w:ascii="Arial" w:hAnsi="Arial" w:cs="Arial"/>
          <w:sz w:val="20"/>
          <w:szCs w:val="20"/>
        </w:rPr>
        <w:t>Objednatel se uzavřenou smlouvou zavazuje předmět díla bez vad a nedodělků převzít ve smluvně sjednané době předání a zaplatit za provedení díla zhotoviteli cenu sjednanou touto smlouvou za podmínek dále stanovených.</w:t>
      </w:r>
      <w:r w:rsidR="007F1BD6" w:rsidRPr="000C64CD">
        <w:rPr>
          <w:rFonts w:ascii="Arial" w:hAnsi="Arial" w:cs="Arial"/>
          <w:sz w:val="20"/>
          <w:szCs w:val="20"/>
        </w:rPr>
        <w:t xml:space="preserve"> </w:t>
      </w:r>
      <w:r w:rsidR="000C64CD" w:rsidRPr="009000A0">
        <w:rPr>
          <w:rFonts w:ascii="Arial" w:hAnsi="Arial" w:cs="Arial"/>
          <w:sz w:val="20"/>
          <w:szCs w:val="20"/>
        </w:rPr>
        <w:t xml:space="preserve">Smluvní strany se dohodly, že objednatel má právo odmítnout převzetí </w:t>
      </w:r>
      <w:r w:rsidR="000C64CD" w:rsidRPr="00694A9E">
        <w:rPr>
          <w:rFonts w:ascii="Arial" w:hAnsi="Arial" w:cs="Arial"/>
          <w:sz w:val="20"/>
          <w:szCs w:val="20"/>
        </w:rPr>
        <w:t>stavby</w:t>
      </w:r>
      <w:r w:rsidR="00AB1075" w:rsidRPr="00694A9E">
        <w:rPr>
          <w:rFonts w:ascii="Arial" w:hAnsi="Arial" w:cs="Arial"/>
          <w:sz w:val="20"/>
          <w:szCs w:val="20"/>
        </w:rPr>
        <w:t xml:space="preserve"> pro vady, a to</w:t>
      </w:r>
      <w:r w:rsidR="000C64CD" w:rsidRPr="009000A0">
        <w:rPr>
          <w:rFonts w:ascii="Arial" w:hAnsi="Arial" w:cs="Arial"/>
          <w:sz w:val="20"/>
          <w:szCs w:val="20"/>
        </w:rPr>
        <w:t xml:space="preserve"> i pro ojedinělé drobné vady, které samy o sobě ani ve spojení s jinými nebrání užívání stavby funkčně nebo esteticky, ani její užívání podstatným způsobem neomezují.</w:t>
      </w:r>
      <w:r w:rsidR="009000A0">
        <w:rPr>
          <w:rFonts w:ascii="Arial" w:hAnsi="Arial" w:cs="Arial"/>
          <w:sz w:val="20"/>
          <w:szCs w:val="20"/>
        </w:rPr>
        <w:t xml:space="preserve"> 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je povinen provést dílo vlastním jménem, na vlastní odpovědnost a na své nebezpečí.</w:t>
      </w:r>
    </w:p>
    <w:p w:rsidR="00F41943" w:rsidRPr="00DB33DD" w:rsidRDefault="00F41943" w:rsidP="00DB33DD">
      <w:pPr>
        <w:tabs>
          <w:tab w:val="num" w:pos="426"/>
        </w:tabs>
        <w:spacing w:after="80" w:line="240" w:lineRule="atLeast"/>
        <w:jc w:val="both"/>
        <w:rPr>
          <w:sz w:val="40"/>
          <w:szCs w:val="40"/>
        </w:rPr>
      </w:pPr>
    </w:p>
    <w:p w:rsidR="008B3D44" w:rsidRPr="00926127" w:rsidRDefault="008B3D44" w:rsidP="006B7CEB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Vlastnictví díla a nebezpečí škody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Vlastníkem zařízení staveni</w:t>
      </w:r>
      <w:r w:rsidR="0022477B" w:rsidRPr="00926127">
        <w:rPr>
          <w:rFonts w:ascii="Arial" w:hAnsi="Arial" w:cs="Arial"/>
          <w:sz w:val="20"/>
          <w:szCs w:val="20"/>
        </w:rPr>
        <w:t xml:space="preserve">ště, včetně používaných strojů </w:t>
      </w:r>
      <w:r w:rsidRPr="00926127">
        <w:rPr>
          <w:rFonts w:ascii="Arial" w:hAnsi="Arial" w:cs="Arial"/>
          <w:sz w:val="20"/>
          <w:szCs w:val="20"/>
        </w:rPr>
        <w:t>a dalších věcí potřebných pro provedení díla, je zhotovitel, který nese nebezpečí škody na těchto věcech.</w:t>
      </w:r>
    </w:p>
    <w:p w:rsidR="000047F8" w:rsidRPr="00926127" w:rsidRDefault="008B3D44" w:rsidP="000047F8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Veškeré náklady vzniklé v souvislosti s odstraňováním škod nese zhotovitel a tyto náklady nemají vliv na sjednanou cenu díla.</w:t>
      </w:r>
      <w:r w:rsidR="000047F8">
        <w:rPr>
          <w:rFonts w:ascii="Arial" w:hAnsi="Arial" w:cs="Arial"/>
          <w:sz w:val="20"/>
          <w:szCs w:val="20"/>
        </w:rPr>
        <w:t xml:space="preserve"> </w:t>
      </w:r>
      <w:r w:rsidR="000047F8" w:rsidRPr="00926127">
        <w:rPr>
          <w:rFonts w:ascii="Arial" w:hAnsi="Arial" w:cs="Arial"/>
          <w:sz w:val="20"/>
          <w:szCs w:val="20"/>
        </w:rPr>
        <w:t>Škodou na díle je ztráta, zničení, poškození nebo znehodnocení věci bez ohledu na to, z jakých příčin k nim došlo.</w:t>
      </w:r>
    </w:p>
    <w:p w:rsidR="008B3D44" w:rsidRPr="00F549A0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F549A0">
        <w:rPr>
          <w:rFonts w:ascii="Arial" w:hAnsi="Arial" w:cs="Arial"/>
          <w:sz w:val="20"/>
          <w:szCs w:val="20"/>
        </w:rPr>
        <w:t xml:space="preserve">Nebezpečí škody </w:t>
      </w:r>
      <w:r w:rsidR="00F549A0">
        <w:rPr>
          <w:rFonts w:ascii="Arial" w:hAnsi="Arial" w:cs="Arial"/>
          <w:sz w:val="20"/>
          <w:szCs w:val="20"/>
        </w:rPr>
        <w:t>nebo zničení stavby</w:t>
      </w:r>
      <w:r w:rsidRPr="00F549A0">
        <w:rPr>
          <w:rFonts w:ascii="Arial" w:hAnsi="Arial" w:cs="Arial"/>
          <w:sz w:val="20"/>
          <w:szCs w:val="20"/>
        </w:rPr>
        <w:t xml:space="preserve"> nese od počátku zhotovitel až do </w:t>
      </w:r>
      <w:r w:rsidR="00F549A0">
        <w:rPr>
          <w:rFonts w:ascii="Arial" w:hAnsi="Arial" w:cs="Arial"/>
          <w:sz w:val="20"/>
          <w:szCs w:val="20"/>
        </w:rPr>
        <w:t xml:space="preserve">jejího </w:t>
      </w:r>
      <w:r w:rsidRPr="00F549A0">
        <w:rPr>
          <w:rFonts w:ascii="Arial" w:hAnsi="Arial" w:cs="Arial"/>
          <w:sz w:val="20"/>
          <w:szCs w:val="20"/>
        </w:rPr>
        <w:t>převzetí objednatelem</w:t>
      </w:r>
      <w:r w:rsidR="00F549A0" w:rsidRPr="00F549A0">
        <w:rPr>
          <w:rFonts w:ascii="Arial" w:hAnsi="Arial" w:cs="Arial"/>
          <w:sz w:val="20"/>
          <w:szCs w:val="20"/>
        </w:rPr>
        <w:t>, a to i v případě že</w:t>
      </w:r>
      <w:r w:rsidR="00F549A0">
        <w:rPr>
          <w:rFonts w:ascii="Arial" w:hAnsi="Arial" w:cs="Arial"/>
          <w:sz w:val="20"/>
          <w:szCs w:val="20"/>
        </w:rPr>
        <w:t xml:space="preserve"> by ke škodě došlo</w:t>
      </w:r>
      <w:r w:rsidR="00F549A0" w:rsidRPr="00F549A0">
        <w:rPr>
          <w:rFonts w:ascii="Arial" w:hAnsi="Arial" w:cs="Arial"/>
          <w:sz w:val="20"/>
          <w:szCs w:val="20"/>
        </w:rPr>
        <w:t xml:space="preserve"> i jinak</w:t>
      </w:r>
      <w:r w:rsidRPr="00F549A0">
        <w:rPr>
          <w:rFonts w:ascii="Arial" w:hAnsi="Arial" w:cs="Arial"/>
          <w:sz w:val="20"/>
          <w:szCs w:val="20"/>
        </w:rPr>
        <w:t>.</w:t>
      </w:r>
      <w:r w:rsidR="000047F8" w:rsidRPr="00F549A0">
        <w:rPr>
          <w:rFonts w:ascii="Arial" w:hAnsi="Arial" w:cs="Arial"/>
          <w:sz w:val="20"/>
          <w:szCs w:val="20"/>
        </w:rPr>
        <w:t xml:space="preserve"> </w:t>
      </w:r>
      <w:r w:rsidR="000047F8" w:rsidRPr="00F549A0">
        <w:rPr>
          <w:rFonts w:ascii="Arial" w:hAnsi="Arial" w:cs="Arial"/>
          <w:color w:val="00B0F0"/>
          <w:sz w:val="20"/>
          <w:szCs w:val="20"/>
        </w:rPr>
        <w:t xml:space="preserve"> </w:t>
      </w:r>
    </w:p>
    <w:p w:rsidR="00AF1673" w:rsidRDefault="008B3D44" w:rsidP="00AF167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odpovídá i za škodu na díle způsobenou činností těch, kteří pro něj dílo provádějí.</w:t>
      </w:r>
      <w:r w:rsidR="00730243">
        <w:rPr>
          <w:rFonts w:ascii="Arial" w:hAnsi="Arial" w:cs="Arial"/>
          <w:sz w:val="20"/>
          <w:szCs w:val="20"/>
        </w:rPr>
        <w:t xml:space="preserve"> </w:t>
      </w:r>
      <w:r w:rsidRPr="00730243">
        <w:rPr>
          <w:rFonts w:ascii="Arial" w:hAnsi="Arial" w:cs="Arial"/>
          <w:sz w:val="20"/>
          <w:szCs w:val="20"/>
        </w:rPr>
        <w:t>Zhotovitel odpovídá též za škodu způsobenou okolnostmi, které mají původ v povaze strojů, přístrojů nebo jiných věcí, které zhotovitel použil nebo hodlal použít při provádění díla.</w:t>
      </w:r>
    </w:p>
    <w:p w:rsidR="00842A81" w:rsidRDefault="00842A81" w:rsidP="00842A81"/>
    <w:p w:rsidR="00842A81" w:rsidRDefault="00842A81" w:rsidP="00842A81"/>
    <w:p w:rsidR="00D42B82" w:rsidRDefault="00D42B82" w:rsidP="00842A81"/>
    <w:p w:rsidR="00D42B82" w:rsidRPr="00842A81" w:rsidRDefault="00D42B82" w:rsidP="00842A81"/>
    <w:p w:rsidR="008B3D44" w:rsidRPr="00926127" w:rsidRDefault="008B3D44" w:rsidP="00D31762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926127">
        <w:rPr>
          <w:sz w:val="28"/>
          <w:szCs w:val="28"/>
        </w:rPr>
        <w:lastRenderedPageBreak/>
        <w:t>Doba a místo plnění</w:t>
      </w:r>
    </w:p>
    <w:p w:rsidR="002255DD" w:rsidRPr="00926127" w:rsidRDefault="002255DD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</w:t>
      </w:r>
      <w:r w:rsidR="008C6695">
        <w:rPr>
          <w:rFonts w:ascii="Arial" w:hAnsi="Arial" w:cs="Arial"/>
          <w:sz w:val="20"/>
          <w:szCs w:val="20"/>
        </w:rPr>
        <w:t>je povinen</w:t>
      </w:r>
      <w:r w:rsidR="00021F10" w:rsidRPr="00926127">
        <w:rPr>
          <w:rFonts w:ascii="Arial" w:hAnsi="Arial" w:cs="Arial"/>
          <w:sz w:val="20"/>
          <w:szCs w:val="20"/>
        </w:rPr>
        <w:t xml:space="preserve"> převzít staveniště do</w:t>
      </w:r>
      <w:r w:rsidR="00336B4B" w:rsidRPr="00926127">
        <w:rPr>
          <w:rFonts w:ascii="Arial" w:hAnsi="Arial" w:cs="Arial"/>
          <w:sz w:val="20"/>
          <w:szCs w:val="20"/>
        </w:rPr>
        <w:t xml:space="preserve"> 5 dnů</w:t>
      </w:r>
      <w:r w:rsidR="00021F10" w:rsidRPr="00926127">
        <w:rPr>
          <w:rFonts w:ascii="Arial" w:hAnsi="Arial" w:cs="Arial"/>
          <w:sz w:val="20"/>
          <w:szCs w:val="20"/>
        </w:rPr>
        <w:t xml:space="preserve"> ode dne doručení písemné výzvy k převzetí staveniště, pokud se smluvní strany nedohodnou jinak. O předání staveniště bu</w:t>
      </w:r>
      <w:r w:rsidR="0022477B" w:rsidRPr="00926127">
        <w:rPr>
          <w:rFonts w:ascii="Arial" w:hAnsi="Arial" w:cs="Arial"/>
          <w:sz w:val="20"/>
          <w:szCs w:val="20"/>
        </w:rPr>
        <w:t>de zhotovitelem vyhotoven zápis.</w:t>
      </w:r>
      <w:r w:rsidR="00E16504">
        <w:rPr>
          <w:rFonts w:ascii="Arial" w:hAnsi="Arial" w:cs="Arial"/>
          <w:sz w:val="20"/>
          <w:szCs w:val="20"/>
        </w:rPr>
        <w:t xml:space="preserve"> V den předání staveniště je zhotovitel povinen předložit objednateli časový harmonogram prací obsahující termíny prováděných prací. V případě změny časového harmonogramu je zhotovitel povinen jej aktualizovat a předat objednateli.</w:t>
      </w:r>
    </w:p>
    <w:p w:rsidR="00451EA6" w:rsidRDefault="008B3D44" w:rsidP="00451EA6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zahájit práce na </w:t>
      </w:r>
      <w:r w:rsidR="0022477B" w:rsidRPr="00926127">
        <w:rPr>
          <w:rFonts w:ascii="Arial" w:hAnsi="Arial" w:cs="Arial"/>
          <w:sz w:val="20"/>
          <w:szCs w:val="20"/>
        </w:rPr>
        <w:t>díle</w:t>
      </w:r>
      <w:r w:rsidRPr="00926127">
        <w:rPr>
          <w:rFonts w:ascii="Arial" w:hAnsi="Arial" w:cs="Arial"/>
          <w:sz w:val="20"/>
          <w:szCs w:val="20"/>
        </w:rPr>
        <w:t xml:space="preserve"> nejpozději do </w:t>
      </w:r>
      <w:r w:rsidR="00703B68">
        <w:rPr>
          <w:rFonts w:ascii="Arial" w:hAnsi="Arial" w:cs="Arial"/>
          <w:sz w:val="20"/>
          <w:szCs w:val="20"/>
        </w:rPr>
        <w:t>3</w:t>
      </w:r>
      <w:r w:rsidRPr="00926127">
        <w:rPr>
          <w:rFonts w:ascii="Arial" w:hAnsi="Arial" w:cs="Arial"/>
          <w:sz w:val="20"/>
          <w:szCs w:val="20"/>
        </w:rPr>
        <w:t xml:space="preserve"> dnů ode dne </w:t>
      </w:r>
      <w:r w:rsidR="0022477B" w:rsidRPr="00926127">
        <w:rPr>
          <w:rFonts w:ascii="Arial" w:hAnsi="Arial" w:cs="Arial"/>
          <w:sz w:val="20"/>
          <w:szCs w:val="20"/>
        </w:rPr>
        <w:t>předání staveniště</w:t>
      </w:r>
      <w:r w:rsidRPr="00926127">
        <w:rPr>
          <w:rFonts w:ascii="Arial" w:hAnsi="Arial" w:cs="Arial"/>
          <w:sz w:val="20"/>
          <w:szCs w:val="20"/>
        </w:rPr>
        <w:t xml:space="preserve">. </w:t>
      </w:r>
      <w:r w:rsidR="0022477B" w:rsidRPr="00926127">
        <w:rPr>
          <w:rFonts w:ascii="Arial" w:hAnsi="Arial" w:cs="Arial"/>
          <w:sz w:val="20"/>
          <w:szCs w:val="20"/>
        </w:rPr>
        <w:t xml:space="preserve">Pokud zhotovitel </w:t>
      </w:r>
      <w:r w:rsidR="00E140BB">
        <w:rPr>
          <w:rFonts w:ascii="Arial" w:hAnsi="Arial" w:cs="Arial"/>
          <w:sz w:val="20"/>
          <w:szCs w:val="20"/>
        </w:rPr>
        <w:t xml:space="preserve">nepřevezme ve stanovené lhůtě staveniště nebo </w:t>
      </w:r>
      <w:r w:rsidR="0022477B" w:rsidRPr="00926127">
        <w:rPr>
          <w:rFonts w:ascii="Arial" w:hAnsi="Arial" w:cs="Arial"/>
          <w:sz w:val="20"/>
          <w:szCs w:val="20"/>
        </w:rPr>
        <w:t xml:space="preserve">práce na díle nezahájí ani ve lhůtě </w:t>
      </w:r>
      <w:r w:rsidR="00703B68" w:rsidRPr="00703B68">
        <w:rPr>
          <w:rFonts w:ascii="Arial" w:hAnsi="Arial" w:cs="Arial"/>
          <w:sz w:val="20"/>
          <w:szCs w:val="20"/>
        </w:rPr>
        <w:t>7</w:t>
      </w:r>
      <w:r w:rsidR="0022477B" w:rsidRPr="00926127">
        <w:rPr>
          <w:rFonts w:ascii="Arial" w:hAnsi="Arial" w:cs="Arial"/>
          <w:sz w:val="20"/>
          <w:szCs w:val="20"/>
        </w:rPr>
        <w:t xml:space="preserve"> dnů ode dne, kdy měl práce na díle zahájit, je objednatel oprávněn od této smlouvy odstoupit. </w:t>
      </w:r>
    </w:p>
    <w:p w:rsidR="008B3D44" w:rsidRPr="00703B68" w:rsidRDefault="008B3D44" w:rsidP="00451EA6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51EA6">
        <w:rPr>
          <w:rFonts w:ascii="Arial" w:hAnsi="Arial" w:cs="Arial"/>
          <w:sz w:val="20"/>
          <w:szCs w:val="20"/>
        </w:rPr>
        <w:t xml:space="preserve">Zhotovitel je povinen </w:t>
      </w:r>
      <w:r w:rsidR="00D364F6" w:rsidRPr="00451EA6">
        <w:rPr>
          <w:rFonts w:ascii="Arial" w:hAnsi="Arial" w:cs="Arial"/>
          <w:sz w:val="20"/>
          <w:szCs w:val="20"/>
        </w:rPr>
        <w:t xml:space="preserve">provést </w:t>
      </w:r>
      <w:r w:rsidR="00D364F6" w:rsidRPr="00440822">
        <w:rPr>
          <w:rFonts w:ascii="Arial" w:hAnsi="Arial" w:cs="Arial"/>
          <w:sz w:val="20"/>
          <w:szCs w:val="20"/>
        </w:rPr>
        <w:t xml:space="preserve">dílo </w:t>
      </w:r>
      <w:r w:rsidR="00B95826" w:rsidRPr="00440822">
        <w:rPr>
          <w:rFonts w:ascii="Arial" w:hAnsi="Arial" w:cs="Arial"/>
          <w:b/>
          <w:sz w:val="20"/>
          <w:szCs w:val="20"/>
        </w:rPr>
        <w:t xml:space="preserve">v termínu </w:t>
      </w:r>
      <w:r w:rsidR="008E144E" w:rsidRPr="00842A81">
        <w:rPr>
          <w:rFonts w:ascii="Arial" w:hAnsi="Arial" w:cs="Arial"/>
          <w:b/>
          <w:sz w:val="20"/>
          <w:szCs w:val="20"/>
        </w:rPr>
        <w:t>od 1</w:t>
      </w:r>
      <w:r w:rsidR="00D05727">
        <w:rPr>
          <w:rFonts w:ascii="Arial" w:hAnsi="Arial" w:cs="Arial"/>
          <w:b/>
          <w:sz w:val="20"/>
          <w:szCs w:val="20"/>
        </w:rPr>
        <w:t>0. 11</w:t>
      </w:r>
      <w:r w:rsidR="000465D1" w:rsidRPr="00842A81">
        <w:rPr>
          <w:rFonts w:ascii="Arial" w:hAnsi="Arial" w:cs="Arial"/>
          <w:b/>
          <w:sz w:val="20"/>
          <w:szCs w:val="20"/>
        </w:rPr>
        <w:t xml:space="preserve">. 2025 </w:t>
      </w:r>
      <w:r w:rsidR="00B95826" w:rsidRPr="00842A81">
        <w:rPr>
          <w:rFonts w:ascii="Arial" w:hAnsi="Arial" w:cs="Arial"/>
          <w:b/>
          <w:sz w:val="20"/>
          <w:szCs w:val="20"/>
        </w:rPr>
        <w:t xml:space="preserve">do </w:t>
      </w:r>
      <w:r w:rsidR="00C03212">
        <w:rPr>
          <w:rFonts w:ascii="Arial" w:hAnsi="Arial" w:cs="Arial"/>
          <w:b/>
          <w:sz w:val="20"/>
          <w:szCs w:val="20"/>
        </w:rPr>
        <w:t>2</w:t>
      </w:r>
      <w:r w:rsidR="00C043F7">
        <w:rPr>
          <w:rFonts w:ascii="Arial" w:hAnsi="Arial" w:cs="Arial"/>
          <w:b/>
          <w:sz w:val="20"/>
          <w:szCs w:val="20"/>
        </w:rPr>
        <w:t>1</w:t>
      </w:r>
      <w:r w:rsidR="00AF420C" w:rsidRPr="00842A81">
        <w:rPr>
          <w:rFonts w:ascii="Arial" w:hAnsi="Arial" w:cs="Arial"/>
          <w:b/>
          <w:sz w:val="20"/>
          <w:szCs w:val="20"/>
        </w:rPr>
        <w:t xml:space="preserve">. </w:t>
      </w:r>
      <w:r w:rsidR="00D05727">
        <w:rPr>
          <w:rFonts w:ascii="Arial" w:hAnsi="Arial" w:cs="Arial"/>
          <w:b/>
          <w:sz w:val="20"/>
          <w:szCs w:val="20"/>
        </w:rPr>
        <w:t>11</w:t>
      </w:r>
      <w:r w:rsidR="000465D1" w:rsidRPr="00842A81">
        <w:rPr>
          <w:rFonts w:ascii="Arial" w:hAnsi="Arial" w:cs="Arial"/>
          <w:b/>
          <w:sz w:val="20"/>
          <w:szCs w:val="20"/>
        </w:rPr>
        <w:t>. 2025</w:t>
      </w:r>
      <w:r w:rsidR="00B95826" w:rsidRPr="00842A81">
        <w:rPr>
          <w:rFonts w:ascii="Arial" w:hAnsi="Arial" w:cs="Arial"/>
          <w:sz w:val="20"/>
          <w:szCs w:val="20"/>
        </w:rPr>
        <w:t>.</w:t>
      </w:r>
    </w:p>
    <w:p w:rsidR="008B3D44" w:rsidRPr="00926127" w:rsidRDefault="00962CC6" w:rsidP="006B7CEB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DB37B4" w:rsidRPr="00926127">
        <w:rPr>
          <w:rFonts w:ascii="Arial" w:hAnsi="Arial" w:cs="Arial"/>
          <w:sz w:val="20"/>
          <w:szCs w:val="20"/>
        </w:rPr>
        <w:t>.</w:t>
      </w:r>
      <w:r w:rsidR="00F02AC6" w:rsidRPr="00926127">
        <w:rPr>
          <w:rFonts w:ascii="Arial" w:hAnsi="Arial" w:cs="Arial"/>
          <w:sz w:val="20"/>
          <w:szCs w:val="20"/>
        </w:rPr>
        <w:t>4</w:t>
      </w:r>
      <w:r w:rsidR="008662C2">
        <w:rPr>
          <w:rFonts w:ascii="Arial" w:hAnsi="Arial" w:cs="Arial"/>
          <w:sz w:val="20"/>
          <w:szCs w:val="20"/>
        </w:rPr>
        <w:tab/>
      </w:r>
      <w:r w:rsidR="008B3D44" w:rsidRPr="00926127">
        <w:rPr>
          <w:rFonts w:ascii="Arial" w:hAnsi="Arial" w:cs="Arial"/>
          <w:sz w:val="20"/>
          <w:szCs w:val="20"/>
        </w:rPr>
        <w:t>V případě, že o to objednatel požádá, přeruší zhotovitel práce na díle. O tuto dobu se</w:t>
      </w:r>
      <w:r w:rsidR="00DB37B4" w:rsidRPr="00926127">
        <w:rPr>
          <w:rFonts w:ascii="Arial" w:hAnsi="Arial" w:cs="Arial"/>
          <w:sz w:val="20"/>
          <w:szCs w:val="20"/>
        </w:rPr>
        <w:t xml:space="preserve"> </w:t>
      </w:r>
      <w:r w:rsidR="008B3D44" w:rsidRPr="00926127">
        <w:rPr>
          <w:rFonts w:ascii="Arial" w:hAnsi="Arial" w:cs="Arial"/>
          <w:sz w:val="20"/>
          <w:szCs w:val="20"/>
        </w:rPr>
        <w:t>posunou termíny sjednané ve smlouvě týkající se</w:t>
      </w:r>
      <w:r w:rsidR="00947AF5" w:rsidRPr="00926127">
        <w:rPr>
          <w:rFonts w:ascii="Arial" w:hAnsi="Arial" w:cs="Arial"/>
          <w:sz w:val="20"/>
          <w:szCs w:val="20"/>
        </w:rPr>
        <w:t xml:space="preserve"> provedení prací na</w:t>
      </w:r>
      <w:r w:rsidR="008B3D44" w:rsidRPr="00926127">
        <w:rPr>
          <w:rFonts w:ascii="Arial" w:hAnsi="Arial" w:cs="Arial"/>
          <w:sz w:val="20"/>
          <w:szCs w:val="20"/>
        </w:rPr>
        <w:t xml:space="preserve"> díl</w:t>
      </w:r>
      <w:r w:rsidR="00947AF5" w:rsidRPr="00926127">
        <w:rPr>
          <w:rFonts w:ascii="Arial" w:hAnsi="Arial" w:cs="Arial"/>
          <w:sz w:val="20"/>
          <w:szCs w:val="20"/>
        </w:rPr>
        <w:t>e</w:t>
      </w:r>
      <w:r w:rsidR="008B3D44" w:rsidRPr="00926127">
        <w:rPr>
          <w:rFonts w:ascii="Arial" w:hAnsi="Arial" w:cs="Arial"/>
          <w:sz w:val="20"/>
          <w:szCs w:val="20"/>
        </w:rPr>
        <w:t xml:space="preserve">. </w:t>
      </w:r>
    </w:p>
    <w:p w:rsidR="008B3D44" w:rsidRDefault="00962CC6" w:rsidP="006B7CEB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DB37B4" w:rsidRPr="00926127">
        <w:rPr>
          <w:rFonts w:ascii="Arial" w:hAnsi="Arial" w:cs="Arial"/>
          <w:sz w:val="20"/>
          <w:szCs w:val="20"/>
        </w:rPr>
        <w:t>.</w:t>
      </w:r>
      <w:r w:rsidR="00F02AC6" w:rsidRPr="00926127">
        <w:rPr>
          <w:rFonts w:ascii="Arial" w:hAnsi="Arial" w:cs="Arial"/>
          <w:sz w:val="20"/>
          <w:szCs w:val="20"/>
        </w:rPr>
        <w:t>5</w:t>
      </w:r>
      <w:r w:rsidR="00DB37B4" w:rsidRPr="00926127">
        <w:rPr>
          <w:rFonts w:ascii="Arial" w:hAnsi="Arial" w:cs="Arial"/>
          <w:sz w:val="20"/>
          <w:szCs w:val="20"/>
        </w:rPr>
        <w:t xml:space="preserve">  </w:t>
      </w:r>
      <w:r w:rsidR="00A3581E" w:rsidRPr="00926127">
        <w:rPr>
          <w:rFonts w:ascii="Arial" w:hAnsi="Arial" w:cs="Arial"/>
          <w:sz w:val="20"/>
          <w:szCs w:val="20"/>
        </w:rPr>
        <w:tab/>
      </w:r>
      <w:r w:rsidR="008B3D44" w:rsidRPr="00926127">
        <w:rPr>
          <w:rFonts w:ascii="Arial" w:hAnsi="Arial" w:cs="Arial"/>
          <w:sz w:val="20"/>
          <w:szCs w:val="20"/>
        </w:rPr>
        <w:t xml:space="preserve">K posunutí termínu </w:t>
      </w:r>
      <w:r w:rsidR="00D70ED5" w:rsidRPr="00926127">
        <w:rPr>
          <w:rFonts w:ascii="Arial" w:hAnsi="Arial" w:cs="Arial"/>
          <w:sz w:val="20"/>
          <w:szCs w:val="20"/>
        </w:rPr>
        <w:t xml:space="preserve">provedení </w:t>
      </w:r>
      <w:r w:rsidR="008B3D44" w:rsidRPr="00926127">
        <w:rPr>
          <w:rFonts w:ascii="Arial" w:hAnsi="Arial" w:cs="Arial"/>
          <w:sz w:val="20"/>
          <w:szCs w:val="20"/>
        </w:rPr>
        <w:t>pr</w:t>
      </w:r>
      <w:r w:rsidR="00813EF8" w:rsidRPr="00926127">
        <w:rPr>
          <w:rFonts w:ascii="Arial" w:hAnsi="Arial" w:cs="Arial"/>
          <w:sz w:val="20"/>
          <w:szCs w:val="20"/>
        </w:rPr>
        <w:t>a</w:t>
      </w:r>
      <w:r w:rsidR="008B3D44" w:rsidRPr="00926127">
        <w:rPr>
          <w:rFonts w:ascii="Arial" w:hAnsi="Arial" w:cs="Arial"/>
          <w:sz w:val="20"/>
          <w:szCs w:val="20"/>
        </w:rPr>
        <w:t xml:space="preserve">cí na díle může dojít v případě, že nastanou takové klimatické podmínky, které vzhledem ke své povaze brání provádění prací na díle a brání dodržení technologických postupů. O existenci nepříznivých klimatických podmínek musí zhotovitel učinit zápis ve stavebním deníku, objednatel zápisem ve stavebním deníku uvede, zda s neprováděním díla </w:t>
      </w:r>
      <w:r w:rsidR="00F02AC6" w:rsidRPr="00926127">
        <w:rPr>
          <w:rFonts w:ascii="Arial" w:hAnsi="Arial" w:cs="Arial"/>
          <w:sz w:val="20"/>
          <w:szCs w:val="20"/>
        </w:rPr>
        <w:t>z tohoto důvodu souhlasí</w:t>
      </w:r>
      <w:r w:rsidR="008B3D44" w:rsidRPr="00926127">
        <w:rPr>
          <w:rFonts w:ascii="Arial" w:hAnsi="Arial" w:cs="Arial"/>
          <w:sz w:val="20"/>
          <w:szCs w:val="20"/>
        </w:rPr>
        <w:t xml:space="preserve">. V případě souhlasu objednatele s neprováděním díla, se termín </w:t>
      </w:r>
      <w:r w:rsidR="00D70ED5" w:rsidRPr="00926127">
        <w:rPr>
          <w:rFonts w:ascii="Arial" w:hAnsi="Arial" w:cs="Arial"/>
          <w:sz w:val="20"/>
          <w:szCs w:val="20"/>
        </w:rPr>
        <w:t xml:space="preserve">provedení </w:t>
      </w:r>
      <w:r w:rsidR="008B3D44" w:rsidRPr="00926127">
        <w:rPr>
          <w:rFonts w:ascii="Arial" w:hAnsi="Arial" w:cs="Arial"/>
          <w:sz w:val="20"/>
          <w:szCs w:val="20"/>
        </w:rPr>
        <w:t xml:space="preserve">prací na díle dle odst. </w:t>
      </w:r>
      <w:r w:rsidR="008C6695">
        <w:rPr>
          <w:rFonts w:ascii="Arial" w:hAnsi="Arial" w:cs="Arial"/>
          <w:sz w:val="20"/>
          <w:szCs w:val="20"/>
        </w:rPr>
        <w:t>4</w:t>
      </w:r>
      <w:r w:rsidR="008B3D44" w:rsidRPr="00926127">
        <w:rPr>
          <w:rFonts w:ascii="Arial" w:hAnsi="Arial" w:cs="Arial"/>
          <w:sz w:val="20"/>
          <w:szCs w:val="20"/>
        </w:rPr>
        <w:t>.</w:t>
      </w:r>
      <w:r w:rsidR="00F31691">
        <w:rPr>
          <w:rFonts w:ascii="Arial" w:hAnsi="Arial" w:cs="Arial"/>
          <w:sz w:val="20"/>
          <w:szCs w:val="20"/>
        </w:rPr>
        <w:t>3</w:t>
      </w:r>
      <w:r w:rsidR="00F02AC6" w:rsidRPr="00926127">
        <w:rPr>
          <w:rFonts w:ascii="Arial" w:hAnsi="Arial" w:cs="Arial"/>
          <w:sz w:val="20"/>
          <w:szCs w:val="20"/>
        </w:rPr>
        <w:t xml:space="preserve"> této smlouvy</w:t>
      </w:r>
      <w:r w:rsidR="008B3D44" w:rsidRPr="00926127">
        <w:rPr>
          <w:rFonts w:ascii="Arial" w:hAnsi="Arial" w:cs="Arial"/>
          <w:sz w:val="20"/>
          <w:szCs w:val="20"/>
        </w:rPr>
        <w:t xml:space="preserve"> posouvá o dobu, po kterou zhotovitel nemohl práce na díle z důvodu klimatických podmínek provádět.</w:t>
      </w:r>
    </w:p>
    <w:p w:rsidR="009F5864" w:rsidRPr="009F5864" w:rsidRDefault="009F5864" w:rsidP="00EF4CF7">
      <w:pPr>
        <w:pStyle w:val="Default"/>
        <w:tabs>
          <w:tab w:val="left" w:pos="567"/>
        </w:tabs>
        <w:ind w:left="567" w:hanging="567"/>
        <w:jc w:val="both"/>
        <w:rPr>
          <w:sz w:val="20"/>
          <w:szCs w:val="20"/>
        </w:rPr>
      </w:pPr>
      <w:r w:rsidRPr="009F5864">
        <w:rPr>
          <w:sz w:val="20"/>
          <w:szCs w:val="20"/>
        </w:rPr>
        <w:t>4.6</w:t>
      </w:r>
      <w:r>
        <w:rPr>
          <w:sz w:val="20"/>
          <w:szCs w:val="20"/>
        </w:rPr>
        <w:tab/>
      </w:r>
      <w:r w:rsidRPr="009F5864">
        <w:rPr>
          <w:iCs/>
          <w:sz w:val="20"/>
          <w:szCs w:val="20"/>
        </w:rPr>
        <w:t xml:space="preserve">V případě, že se na díle vyskytnou vícepráce, </w:t>
      </w:r>
      <w:proofErr w:type="gramStart"/>
      <w:r w:rsidRPr="009F5864">
        <w:rPr>
          <w:iCs/>
          <w:sz w:val="20"/>
          <w:szCs w:val="20"/>
        </w:rPr>
        <w:t>které</w:t>
      </w:r>
      <w:proofErr w:type="gramEnd"/>
      <w:r w:rsidR="00D768DD">
        <w:rPr>
          <w:iCs/>
          <w:sz w:val="20"/>
          <w:szCs w:val="20"/>
        </w:rPr>
        <w:t xml:space="preserve"> nebyly obsaženy v</w:t>
      </w:r>
      <w:r w:rsidR="00AF420C">
        <w:rPr>
          <w:iCs/>
          <w:sz w:val="20"/>
          <w:szCs w:val="20"/>
        </w:rPr>
        <w:t> rozpočtu v rámci cenové nabídky</w:t>
      </w:r>
      <w:r w:rsidR="00D768DD">
        <w:rPr>
          <w:iCs/>
          <w:sz w:val="20"/>
          <w:szCs w:val="20"/>
        </w:rPr>
        <w:t>, tyto vícepráce nebylo možné při náležité péči předvídat</w:t>
      </w:r>
      <w:r w:rsidRPr="009F5864">
        <w:rPr>
          <w:iCs/>
          <w:sz w:val="20"/>
          <w:szCs w:val="20"/>
        </w:rPr>
        <w:t xml:space="preserve"> a jsou nezbytné pro provedení díla, </w:t>
      </w:r>
      <w:r w:rsidR="008662C2">
        <w:rPr>
          <w:iCs/>
          <w:sz w:val="20"/>
          <w:szCs w:val="20"/>
        </w:rPr>
        <w:t xml:space="preserve">může </w:t>
      </w:r>
      <w:r w:rsidRPr="009F5864">
        <w:rPr>
          <w:iCs/>
          <w:sz w:val="20"/>
          <w:szCs w:val="20"/>
        </w:rPr>
        <w:t>se</w:t>
      </w:r>
      <w:r w:rsidR="008662C2">
        <w:rPr>
          <w:iCs/>
          <w:sz w:val="20"/>
          <w:szCs w:val="20"/>
        </w:rPr>
        <w:t>,</w:t>
      </w:r>
      <w:r w:rsidRPr="009F5864">
        <w:rPr>
          <w:iCs/>
          <w:sz w:val="20"/>
          <w:szCs w:val="20"/>
        </w:rPr>
        <w:t xml:space="preserve"> po vzájemné doho</w:t>
      </w:r>
      <w:r w:rsidR="008662C2">
        <w:rPr>
          <w:iCs/>
          <w:sz w:val="20"/>
          <w:szCs w:val="20"/>
        </w:rPr>
        <w:t xml:space="preserve">dě objednatele se zhotovitelem, </w:t>
      </w:r>
      <w:r w:rsidRPr="009F5864">
        <w:rPr>
          <w:iCs/>
          <w:sz w:val="20"/>
          <w:szCs w:val="20"/>
        </w:rPr>
        <w:t>termín provedení prací na díle stanovený v odst. 4.3 této smlouvy posunout o dobu nezbytně nutnou</w:t>
      </w:r>
      <w:r w:rsidR="008662C2">
        <w:rPr>
          <w:iCs/>
          <w:sz w:val="20"/>
          <w:szCs w:val="20"/>
        </w:rPr>
        <w:t xml:space="preserve"> k provedení těchto víceprací</w:t>
      </w:r>
      <w:r w:rsidRPr="009F5864">
        <w:rPr>
          <w:iCs/>
          <w:sz w:val="20"/>
          <w:szCs w:val="20"/>
        </w:rPr>
        <w:t>.</w:t>
      </w:r>
    </w:p>
    <w:p w:rsidR="008B3D44" w:rsidRPr="00926127" w:rsidRDefault="00962CC6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DB37B4" w:rsidRPr="00926127">
        <w:rPr>
          <w:rFonts w:ascii="Arial" w:hAnsi="Arial" w:cs="Arial"/>
          <w:sz w:val="20"/>
          <w:szCs w:val="20"/>
        </w:rPr>
        <w:t>.</w:t>
      </w:r>
      <w:r w:rsidR="009F5864">
        <w:rPr>
          <w:rFonts w:ascii="Arial" w:hAnsi="Arial" w:cs="Arial"/>
          <w:sz w:val="20"/>
          <w:szCs w:val="20"/>
        </w:rPr>
        <w:t>7</w:t>
      </w:r>
      <w:r w:rsidR="00DB37B4" w:rsidRPr="00926127">
        <w:rPr>
          <w:rFonts w:ascii="Arial" w:hAnsi="Arial" w:cs="Arial"/>
          <w:sz w:val="20"/>
          <w:szCs w:val="20"/>
        </w:rPr>
        <w:t xml:space="preserve">  </w:t>
      </w:r>
      <w:r w:rsidR="00797F95" w:rsidRPr="00926127">
        <w:rPr>
          <w:rFonts w:ascii="Arial" w:hAnsi="Arial" w:cs="Arial"/>
          <w:sz w:val="20"/>
          <w:szCs w:val="20"/>
        </w:rPr>
        <w:tab/>
      </w:r>
      <w:r w:rsidR="008C6695">
        <w:rPr>
          <w:rFonts w:ascii="Arial" w:hAnsi="Arial" w:cs="Arial"/>
          <w:sz w:val="20"/>
          <w:szCs w:val="20"/>
        </w:rPr>
        <w:t>Smluvní strany se dohodly, že z</w:t>
      </w:r>
      <w:r w:rsidR="008B3D44" w:rsidRPr="00926127">
        <w:rPr>
          <w:rFonts w:ascii="Arial" w:hAnsi="Arial" w:cs="Arial"/>
          <w:sz w:val="20"/>
          <w:szCs w:val="20"/>
        </w:rPr>
        <w:t xml:space="preserve">hotovitel splní svou povinnost provést dílo jeho řádným </w:t>
      </w:r>
      <w:r w:rsidR="00D70ED5" w:rsidRPr="008C6695">
        <w:rPr>
          <w:rFonts w:ascii="Arial" w:hAnsi="Arial" w:cs="Arial"/>
          <w:sz w:val="20"/>
          <w:szCs w:val="20"/>
        </w:rPr>
        <w:t>ukončením</w:t>
      </w:r>
      <w:r w:rsidR="008B3D44" w:rsidRPr="008C6695">
        <w:rPr>
          <w:rFonts w:ascii="Arial" w:hAnsi="Arial" w:cs="Arial"/>
          <w:sz w:val="20"/>
          <w:szCs w:val="20"/>
        </w:rPr>
        <w:t xml:space="preserve"> a předáním objednateli bez vad a nedodělků. O předání a převzetí díla jsou</w:t>
      </w:r>
      <w:r w:rsidR="008B3D44" w:rsidRPr="00926127">
        <w:rPr>
          <w:rFonts w:ascii="Arial" w:hAnsi="Arial" w:cs="Arial"/>
          <w:sz w:val="20"/>
          <w:szCs w:val="20"/>
        </w:rPr>
        <w:t xml:space="preserve"> objednatel a zhotovitel povinni sepsat protokol, v jehož závěru objednatel prohlásí, zda dílo přejímá nebo nepřejímá, a pokud ne, z jakých důvodů.</w:t>
      </w:r>
    </w:p>
    <w:p w:rsidR="008B3D44" w:rsidRPr="00926127" w:rsidRDefault="009F5864" w:rsidP="009F5864">
      <w:pPr>
        <w:pStyle w:val="Nadpis2"/>
        <w:numPr>
          <w:ilvl w:val="0"/>
          <w:numId w:val="0"/>
        </w:numPr>
        <w:tabs>
          <w:tab w:val="left" w:pos="567"/>
        </w:tabs>
        <w:suppressAutoHyphens/>
        <w:spacing w:before="0" w:after="80" w:line="240" w:lineRule="atLeast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4.</w:t>
      </w:r>
      <w:r w:rsidR="005D4981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ab/>
      </w:r>
      <w:r w:rsidR="00440822">
        <w:rPr>
          <w:rFonts w:ascii="Arial" w:hAnsi="Arial" w:cs="Arial"/>
          <w:sz w:val="20"/>
          <w:szCs w:val="20"/>
        </w:rPr>
        <w:t xml:space="preserve">Místem plnění je </w:t>
      </w:r>
      <w:r w:rsidR="008E144E">
        <w:rPr>
          <w:rFonts w:ascii="Arial" w:hAnsi="Arial" w:cs="Arial"/>
          <w:sz w:val="20"/>
          <w:szCs w:val="20"/>
        </w:rPr>
        <w:t>Karvin</w:t>
      </w:r>
      <w:r w:rsidR="00842A81">
        <w:rPr>
          <w:rFonts w:ascii="Arial" w:hAnsi="Arial" w:cs="Arial"/>
          <w:sz w:val="20"/>
          <w:szCs w:val="20"/>
        </w:rPr>
        <w:t>á</w:t>
      </w:r>
      <w:r w:rsidR="008E144E">
        <w:rPr>
          <w:rFonts w:ascii="Arial" w:hAnsi="Arial" w:cs="Arial"/>
          <w:sz w:val="20"/>
          <w:szCs w:val="20"/>
        </w:rPr>
        <w:t xml:space="preserve">, </w:t>
      </w:r>
      <w:r w:rsidR="00C03212">
        <w:rPr>
          <w:rFonts w:ascii="Arial" w:hAnsi="Arial" w:cs="Arial"/>
          <w:sz w:val="20"/>
          <w:szCs w:val="20"/>
        </w:rPr>
        <w:t xml:space="preserve">ul. </w:t>
      </w:r>
      <w:r w:rsidR="00D05727">
        <w:rPr>
          <w:rFonts w:ascii="Arial" w:hAnsi="Arial" w:cs="Arial"/>
          <w:sz w:val="20"/>
          <w:szCs w:val="20"/>
        </w:rPr>
        <w:t>Nádražní.</w:t>
      </w:r>
    </w:p>
    <w:p w:rsidR="00D31762" w:rsidRDefault="00D31762" w:rsidP="00D31762">
      <w:pPr>
        <w:rPr>
          <w:highlight w:val="yellow"/>
        </w:rPr>
      </w:pPr>
    </w:p>
    <w:p w:rsidR="00AF420C" w:rsidRPr="00D31762" w:rsidRDefault="00AF420C" w:rsidP="00D31762">
      <w:pPr>
        <w:rPr>
          <w:highlight w:val="yellow"/>
        </w:rPr>
      </w:pPr>
    </w:p>
    <w:p w:rsidR="008B3D44" w:rsidRPr="00926127" w:rsidRDefault="008B3D44" w:rsidP="00D31762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Cena díla</w:t>
      </w:r>
    </w:p>
    <w:p w:rsidR="008B3D44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Smluvní strany se dohodly, že cena za dílo provedené v rozsahu uvedeném v čl. </w:t>
      </w:r>
      <w:r w:rsidR="003A2538">
        <w:rPr>
          <w:rFonts w:ascii="Arial" w:hAnsi="Arial" w:cs="Arial"/>
          <w:sz w:val="20"/>
          <w:szCs w:val="20"/>
        </w:rPr>
        <w:t>2</w:t>
      </w:r>
      <w:r w:rsidRPr="0092612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26127">
        <w:rPr>
          <w:rFonts w:ascii="Arial" w:hAnsi="Arial" w:cs="Arial"/>
          <w:sz w:val="20"/>
          <w:szCs w:val="20"/>
        </w:rPr>
        <w:t>této</w:t>
      </w:r>
      <w:proofErr w:type="gramEnd"/>
      <w:r w:rsidRPr="00926127">
        <w:rPr>
          <w:rFonts w:ascii="Arial" w:hAnsi="Arial" w:cs="Arial"/>
          <w:sz w:val="20"/>
          <w:szCs w:val="20"/>
        </w:rPr>
        <w:t xml:space="preserve"> smlouvy je stanovena v souladu se zákonem o cenách a činí:</w:t>
      </w:r>
    </w:p>
    <w:p w:rsidR="00AF420C" w:rsidRPr="00AF420C" w:rsidRDefault="00AF420C" w:rsidP="00AF420C"/>
    <w:tbl>
      <w:tblPr>
        <w:tblW w:w="849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084"/>
      </w:tblGrid>
      <w:tr w:rsidR="00B46BF6" w:rsidRPr="00926127" w:rsidTr="009F5864">
        <w:trPr>
          <w:trHeight w:val="383"/>
        </w:trPr>
        <w:tc>
          <w:tcPr>
            <w:tcW w:w="4411" w:type="dxa"/>
          </w:tcPr>
          <w:p w:rsidR="00AF420C" w:rsidRDefault="00AF420C" w:rsidP="00D31762">
            <w:pPr>
              <w:suppressAutoHyphens/>
              <w:spacing w:after="80" w:line="240" w:lineRule="atLeast"/>
              <w:rPr>
                <w:rFonts w:ascii="Arial" w:hAnsi="Arial" w:cs="Arial"/>
                <w:b/>
              </w:rPr>
            </w:pPr>
          </w:p>
          <w:p w:rsidR="00B46BF6" w:rsidRDefault="00B46BF6" w:rsidP="00D31762">
            <w:pPr>
              <w:suppressAutoHyphens/>
              <w:spacing w:after="80" w:line="240" w:lineRule="atLeast"/>
              <w:rPr>
                <w:rFonts w:ascii="Arial" w:hAnsi="Arial" w:cs="Arial"/>
                <w:b/>
              </w:rPr>
            </w:pPr>
            <w:r w:rsidRPr="003B45D4">
              <w:rPr>
                <w:rFonts w:ascii="Arial" w:hAnsi="Arial" w:cs="Arial"/>
                <w:b/>
              </w:rPr>
              <w:t>Cena bez DPH</w:t>
            </w:r>
          </w:p>
          <w:p w:rsidR="00AF420C" w:rsidRPr="003B45D4" w:rsidRDefault="00AF420C" w:rsidP="00D31762">
            <w:pPr>
              <w:suppressAutoHyphens/>
              <w:spacing w:after="80" w:line="24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084" w:type="dxa"/>
          </w:tcPr>
          <w:p w:rsidR="00AF420C" w:rsidRDefault="00AF420C" w:rsidP="00AF420C">
            <w:pPr>
              <w:suppressAutoHyphens/>
              <w:spacing w:after="80" w:line="240" w:lineRule="atLeast"/>
              <w:jc w:val="right"/>
              <w:rPr>
                <w:rFonts w:ascii="Arial" w:hAnsi="Arial" w:cs="Arial"/>
                <w:b/>
              </w:rPr>
            </w:pPr>
          </w:p>
          <w:p w:rsidR="00B46BF6" w:rsidRPr="003B45D4" w:rsidRDefault="00D05727" w:rsidP="00D05727">
            <w:pPr>
              <w:suppressAutoHyphens/>
              <w:spacing w:after="80" w:line="240" w:lineRule="atLeast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590 180</w:t>
            </w:r>
            <w:r w:rsidR="00E91586">
              <w:rPr>
                <w:rFonts w:ascii="Arial" w:hAnsi="Arial" w:cs="Arial"/>
                <w:b/>
              </w:rPr>
              <w:t>,</w:t>
            </w:r>
            <w:r w:rsidR="00C043F7">
              <w:rPr>
                <w:rFonts w:ascii="Arial" w:hAnsi="Arial" w:cs="Arial"/>
                <w:b/>
              </w:rPr>
              <w:t>-</w:t>
            </w:r>
            <w:r w:rsidR="003B45D4" w:rsidRPr="003B45D4">
              <w:rPr>
                <w:rFonts w:ascii="Arial" w:hAnsi="Arial" w:cs="Arial"/>
                <w:b/>
              </w:rPr>
              <w:t xml:space="preserve"> </w:t>
            </w:r>
            <w:r w:rsidR="00B46BF6" w:rsidRPr="003B45D4">
              <w:rPr>
                <w:rFonts w:ascii="Arial" w:hAnsi="Arial" w:cs="Arial"/>
                <w:b/>
              </w:rPr>
              <w:t>Kč</w:t>
            </w:r>
          </w:p>
        </w:tc>
      </w:tr>
    </w:tbl>
    <w:p w:rsidR="00AF420C" w:rsidRPr="00926127" w:rsidRDefault="00AF420C" w:rsidP="00D31762">
      <w:pPr>
        <w:spacing w:after="80" w:line="240" w:lineRule="atLeast"/>
        <w:jc w:val="both"/>
        <w:rPr>
          <w:rFonts w:ascii="Arial" w:hAnsi="Arial" w:cs="Arial"/>
          <w:u w:val="single"/>
        </w:rPr>
      </w:pPr>
    </w:p>
    <w:p w:rsidR="00B46BF6" w:rsidRPr="00926127" w:rsidRDefault="00B46BF6" w:rsidP="00D31762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C30031">
        <w:rPr>
          <w:rFonts w:ascii="Arial" w:hAnsi="Arial" w:cs="Arial"/>
          <w:sz w:val="20"/>
          <w:szCs w:val="20"/>
        </w:rPr>
        <w:t>Předmět plnění této smlouvy objednatel pořizuje pro svou ekonomickou činnost. Pokud jsou</w:t>
      </w:r>
      <w:r w:rsidRPr="00926127">
        <w:rPr>
          <w:rFonts w:ascii="Arial" w:hAnsi="Arial" w:cs="Arial"/>
          <w:sz w:val="20"/>
          <w:szCs w:val="20"/>
        </w:rPr>
        <w:t xml:space="preserve"> realizované stavební a montážní práce zařazené pod číselnými kódy 41- 43 klasifikace produkce CZ-CPA, dochází ve smyslu § 92e zákona č. 235/2004 Sb.</w:t>
      </w:r>
      <w:r w:rsidR="00A72A72">
        <w:rPr>
          <w:rFonts w:ascii="Arial" w:hAnsi="Arial" w:cs="Arial"/>
          <w:sz w:val="20"/>
          <w:szCs w:val="20"/>
        </w:rPr>
        <w:t>,</w:t>
      </w:r>
      <w:r w:rsidRPr="00926127">
        <w:rPr>
          <w:rFonts w:ascii="Arial" w:hAnsi="Arial" w:cs="Arial"/>
          <w:sz w:val="20"/>
          <w:szCs w:val="20"/>
        </w:rPr>
        <w:t xml:space="preserve"> o dani z přidané hodnoty</w:t>
      </w:r>
      <w:r w:rsidR="00A72A72">
        <w:rPr>
          <w:rFonts w:ascii="Arial" w:hAnsi="Arial" w:cs="Arial"/>
          <w:sz w:val="20"/>
          <w:szCs w:val="20"/>
        </w:rPr>
        <w:t>,</w:t>
      </w:r>
      <w:r w:rsidRPr="00926127">
        <w:rPr>
          <w:rFonts w:ascii="Arial" w:hAnsi="Arial" w:cs="Arial"/>
          <w:sz w:val="20"/>
          <w:szCs w:val="20"/>
        </w:rPr>
        <w:t xml:space="preserve"> v platném znění, k přenesení daňové povinnosti na objednatele. </w:t>
      </w:r>
      <w:r w:rsidR="00753C93" w:rsidRPr="00926127">
        <w:rPr>
          <w:rFonts w:ascii="Arial" w:hAnsi="Arial" w:cs="Arial"/>
          <w:sz w:val="20"/>
          <w:szCs w:val="20"/>
        </w:rPr>
        <w:t>Zhotovite</w:t>
      </w:r>
      <w:r w:rsidRPr="00926127">
        <w:rPr>
          <w:rFonts w:ascii="Arial" w:hAnsi="Arial" w:cs="Arial"/>
          <w:sz w:val="20"/>
          <w:szCs w:val="20"/>
        </w:rPr>
        <w:t xml:space="preserve">l, za tyto provedené práce, bude vystavovat objednateli daňové doklady bez DPH. </w:t>
      </w:r>
    </w:p>
    <w:p w:rsidR="00AF1673" w:rsidRPr="009A16EC" w:rsidRDefault="00684E49" w:rsidP="009A16EC">
      <w:pPr>
        <w:ind w:left="567"/>
        <w:jc w:val="both"/>
        <w:rPr>
          <w:rFonts w:ascii="Arial" w:hAnsi="Arial" w:cs="Arial"/>
        </w:rPr>
      </w:pPr>
      <w:r w:rsidRPr="00963AFF">
        <w:rPr>
          <w:rFonts w:ascii="Arial" w:hAnsi="Arial" w:cs="Arial"/>
        </w:rPr>
        <w:t>Pokud nejsou realizované stavební a montážní práce zařazené pod číselnými kódy 41 - 43 klasifikace produkce CZ-CPA, bude k ceně bez DPH připočteno DPH ve výši dle obecně závazných právních předpisů.</w:t>
      </w:r>
    </w:p>
    <w:p w:rsidR="008B3D44" w:rsidRPr="00401A05" w:rsidRDefault="009708C7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01A05">
        <w:rPr>
          <w:rFonts w:ascii="Arial" w:hAnsi="Arial" w:cs="Arial"/>
          <w:sz w:val="20"/>
          <w:szCs w:val="20"/>
        </w:rPr>
        <w:t>Smluvní strany se dohodly, že v</w:t>
      </w:r>
      <w:r w:rsidR="005B2DD0" w:rsidRPr="00401A05">
        <w:rPr>
          <w:rFonts w:ascii="Arial" w:hAnsi="Arial" w:cs="Arial"/>
          <w:sz w:val="20"/>
          <w:szCs w:val="20"/>
        </w:rPr>
        <w:t xml:space="preserve"> případě </w:t>
      </w:r>
      <w:r w:rsidR="00D428F4" w:rsidRPr="00401A05">
        <w:rPr>
          <w:rFonts w:ascii="Arial" w:hAnsi="Arial" w:cs="Arial"/>
          <w:sz w:val="20"/>
          <w:szCs w:val="20"/>
        </w:rPr>
        <w:t>méně prací</w:t>
      </w:r>
      <w:r w:rsidR="005B2DD0" w:rsidRPr="00401A05">
        <w:rPr>
          <w:rFonts w:ascii="Arial" w:hAnsi="Arial" w:cs="Arial"/>
          <w:sz w:val="20"/>
          <w:szCs w:val="20"/>
        </w:rPr>
        <w:t xml:space="preserve"> nemá zhotovitel právo </w:t>
      </w:r>
      <w:bookmarkStart w:id="0" w:name="_GoBack"/>
      <w:bookmarkEnd w:id="0"/>
      <w:r w:rsidR="005B2DD0" w:rsidRPr="00401A05">
        <w:rPr>
          <w:rFonts w:ascii="Arial" w:hAnsi="Arial" w:cs="Arial"/>
          <w:sz w:val="20"/>
          <w:szCs w:val="20"/>
        </w:rPr>
        <w:t xml:space="preserve">na náhradu škody, nákladů či ušlého zisku, které mu v důsledku </w:t>
      </w:r>
      <w:r w:rsidR="00D428F4" w:rsidRPr="00401A05">
        <w:rPr>
          <w:rFonts w:ascii="Arial" w:hAnsi="Arial" w:cs="Arial"/>
          <w:sz w:val="20"/>
          <w:szCs w:val="20"/>
        </w:rPr>
        <w:t>méně prací</w:t>
      </w:r>
      <w:r w:rsidR="005B2DD0" w:rsidRPr="00401A05">
        <w:rPr>
          <w:rFonts w:ascii="Arial" w:hAnsi="Arial" w:cs="Arial"/>
          <w:sz w:val="20"/>
          <w:szCs w:val="20"/>
        </w:rPr>
        <w:t xml:space="preserve"> vznikly.</w:t>
      </w:r>
      <w:r w:rsidR="00B33D11" w:rsidRPr="00401A05">
        <w:rPr>
          <w:rFonts w:ascii="Arial" w:hAnsi="Arial" w:cs="Arial"/>
          <w:sz w:val="20"/>
          <w:szCs w:val="20"/>
        </w:rPr>
        <w:t xml:space="preserve"> </w:t>
      </w:r>
    </w:p>
    <w:p w:rsidR="00440822" w:rsidRPr="009A16EC" w:rsidRDefault="008B3D44" w:rsidP="00440822">
      <w:pPr>
        <w:pStyle w:val="Nadpis2"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V případě změny ceny díla z důvodu </w:t>
      </w:r>
      <w:r w:rsidR="00D428F4" w:rsidRPr="00926127">
        <w:rPr>
          <w:rFonts w:ascii="Arial" w:hAnsi="Arial" w:cs="Arial"/>
          <w:sz w:val="20"/>
          <w:szCs w:val="20"/>
        </w:rPr>
        <w:t>méně prací</w:t>
      </w:r>
      <w:r w:rsidRPr="00926127">
        <w:rPr>
          <w:rFonts w:ascii="Arial" w:hAnsi="Arial" w:cs="Arial"/>
          <w:sz w:val="20"/>
          <w:szCs w:val="20"/>
        </w:rPr>
        <w:t xml:space="preserve"> či víceprací jsou smluvní strany povinny uzavřít dodatek k</w:t>
      </w:r>
      <w:r w:rsidR="00F37FED" w:rsidRPr="00926127">
        <w:rPr>
          <w:rFonts w:ascii="Arial" w:hAnsi="Arial" w:cs="Arial"/>
          <w:sz w:val="20"/>
          <w:szCs w:val="20"/>
        </w:rPr>
        <w:t xml:space="preserve"> této</w:t>
      </w:r>
      <w:r w:rsidRPr="00926127">
        <w:rPr>
          <w:rFonts w:ascii="Arial" w:hAnsi="Arial" w:cs="Arial"/>
          <w:sz w:val="20"/>
          <w:szCs w:val="20"/>
        </w:rPr>
        <w:t xml:space="preserve"> smlouvě. Teprve po </w:t>
      </w:r>
      <w:r w:rsidR="00F37FED" w:rsidRPr="00926127">
        <w:rPr>
          <w:rFonts w:ascii="Arial" w:hAnsi="Arial" w:cs="Arial"/>
          <w:sz w:val="20"/>
          <w:szCs w:val="20"/>
        </w:rPr>
        <w:t xml:space="preserve">oboustranném </w:t>
      </w:r>
      <w:r w:rsidRPr="00926127">
        <w:rPr>
          <w:rFonts w:ascii="Arial" w:hAnsi="Arial" w:cs="Arial"/>
          <w:sz w:val="20"/>
          <w:szCs w:val="20"/>
        </w:rPr>
        <w:t xml:space="preserve">podpisu tohoto dodatku má zhotovitel v případě víceprací právo na jejich úhradu; v případě </w:t>
      </w:r>
      <w:r w:rsidR="00D428F4" w:rsidRPr="00926127">
        <w:rPr>
          <w:rFonts w:ascii="Arial" w:hAnsi="Arial" w:cs="Arial"/>
          <w:sz w:val="20"/>
          <w:szCs w:val="20"/>
        </w:rPr>
        <w:t>méně prací</w:t>
      </w:r>
      <w:r w:rsidRPr="00926127">
        <w:rPr>
          <w:rFonts w:ascii="Arial" w:hAnsi="Arial" w:cs="Arial"/>
          <w:sz w:val="20"/>
          <w:szCs w:val="20"/>
        </w:rPr>
        <w:t xml:space="preserve"> se sníží cena díla.</w:t>
      </w:r>
      <w:r w:rsidR="009A16EC">
        <w:rPr>
          <w:rFonts w:ascii="Arial" w:hAnsi="Arial" w:cs="Arial"/>
          <w:sz w:val="20"/>
          <w:szCs w:val="20"/>
        </w:rPr>
        <w:t xml:space="preserve"> </w:t>
      </w:r>
    </w:p>
    <w:p w:rsidR="008B3D44" w:rsidRPr="00926127" w:rsidRDefault="005B2DD0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>P</w:t>
      </w:r>
      <w:r w:rsidR="008B3D44" w:rsidRPr="00926127">
        <w:rPr>
          <w:sz w:val="28"/>
          <w:szCs w:val="28"/>
        </w:rPr>
        <w:t>latební podmínky</w:t>
      </w:r>
    </w:p>
    <w:p w:rsidR="00F64169" w:rsidRPr="00842A81" w:rsidRDefault="00B33D11" w:rsidP="00842A81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z</w:t>
      </w:r>
      <w:r w:rsidR="008B3D44" w:rsidRPr="00926127">
        <w:rPr>
          <w:rFonts w:ascii="Arial" w:hAnsi="Arial" w:cs="Arial"/>
          <w:sz w:val="20"/>
          <w:szCs w:val="20"/>
        </w:rPr>
        <w:t>álohy nejsou sjednány.</w:t>
      </w:r>
      <w:r w:rsidR="00842A81">
        <w:rPr>
          <w:rFonts w:ascii="Arial" w:hAnsi="Arial" w:cs="Arial"/>
          <w:sz w:val="20"/>
          <w:szCs w:val="20"/>
        </w:rPr>
        <w:t xml:space="preserve"> </w:t>
      </w:r>
      <w:r w:rsidR="00F64169" w:rsidRPr="00842A81">
        <w:rPr>
          <w:rFonts w:ascii="Arial" w:hAnsi="Arial" w:cs="Arial"/>
          <w:sz w:val="20"/>
          <w:szCs w:val="20"/>
        </w:rPr>
        <w:t>Práce budou hrazeny na základě dílčích daňových</w:t>
      </w:r>
      <w:r w:rsidR="0026339D" w:rsidRPr="00842A81">
        <w:rPr>
          <w:rFonts w:ascii="Arial" w:hAnsi="Arial" w:cs="Arial"/>
          <w:sz w:val="20"/>
          <w:szCs w:val="20"/>
        </w:rPr>
        <w:t xml:space="preserve"> </w:t>
      </w:r>
      <w:r w:rsidR="00F64169" w:rsidRPr="00842A81">
        <w:rPr>
          <w:rFonts w:ascii="Arial" w:hAnsi="Arial" w:cs="Arial"/>
          <w:sz w:val="20"/>
          <w:szCs w:val="20"/>
        </w:rPr>
        <w:t>dokladů vystavovaných</w:t>
      </w:r>
      <w:r w:rsidR="009D6995" w:rsidRPr="00842A81">
        <w:rPr>
          <w:rFonts w:ascii="Arial" w:hAnsi="Arial" w:cs="Arial"/>
          <w:sz w:val="20"/>
          <w:szCs w:val="20"/>
        </w:rPr>
        <w:t xml:space="preserve"> zhotovitelem</w:t>
      </w:r>
      <w:r w:rsidR="00F64169" w:rsidRPr="00842A81">
        <w:rPr>
          <w:rFonts w:ascii="Arial" w:hAnsi="Arial" w:cs="Arial"/>
          <w:sz w:val="20"/>
          <w:szCs w:val="20"/>
        </w:rPr>
        <w:t xml:space="preserve"> jednou za kalendářní měsíc (dále jen „faktury“). </w:t>
      </w:r>
    </w:p>
    <w:p w:rsidR="00F64169" w:rsidRPr="00842A81" w:rsidRDefault="00F64169" w:rsidP="00842A81">
      <w:pPr>
        <w:pStyle w:val="Nadpis2"/>
        <w:tabs>
          <w:tab w:val="clear" w:pos="1002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842A81">
        <w:rPr>
          <w:rFonts w:ascii="Arial" w:hAnsi="Arial" w:cs="Arial"/>
          <w:sz w:val="20"/>
          <w:szCs w:val="20"/>
        </w:rPr>
        <w:t>Zhotovitel předloží objednateli vždy nejpozději do pátého pracovního dne následujícího kalendářního měsíce oceněný soupis provedených prací. Objednatel je povinen se k tomuto soupisu vyjádřit nejpozději do 3 pracovních dnů ode dne jeho obdržení. Po odsouhlasení soupisu provedených prací objednatelem je zhotovitel povinen vystavit fakturu na dílčí plnění, vždy nejpozději do desátého pracovního dne příslušného kalendářního měsíce, v němž objednatel odsouhlasil soupis provedených prací. Není-li soupis provedených prací odsouhlasen objednatelem, není zhotovitel oprávněn vystavit fakturu. Fakturu je povinen zhotovitel doručit obj</w:t>
      </w:r>
      <w:r w:rsidR="0026339D" w:rsidRPr="00842A81">
        <w:rPr>
          <w:rFonts w:ascii="Arial" w:hAnsi="Arial" w:cs="Arial"/>
          <w:sz w:val="20"/>
          <w:szCs w:val="20"/>
        </w:rPr>
        <w:t>ednateli v den jejího vystavení, nedohodnou-li se smluvní strany jinak.</w:t>
      </w:r>
      <w:r w:rsidRPr="00842A81">
        <w:rPr>
          <w:rFonts w:ascii="Arial" w:hAnsi="Arial" w:cs="Arial"/>
          <w:sz w:val="20"/>
          <w:szCs w:val="20"/>
        </w:rPr>
        <w:t xml:space="preserve"> Za den dílčího zdanitelného plnění se považuje poslední den v kalendářním měsíci, v němž bylo uskutečněno dílčí zdanitelné plnění na díle. Součástí faktury bude soupis provedených prací a dodávek </w:t>
      </w:r>
      <w:r w:rsidR="00AF420C" w:rsidRPr="00842A81">
        <w:rPr>
          <w:rFonts w:ascii="Arial" w:hAnsi="Arial" w:cs="Arial"/>
          <w:sz w:val="20"/>
          <w:szCs w:val="20"/>
        </w:rPr>
        <w:br/>
      </w:r>
      <w:r w:rsidRPr="00842A81">
        <w:rPr>
          <w:rFonts w:ascii="Arial" w:hAnsi="Arial" w:cs="Arial"/>
          <w:sz w:val="20"/>
          <w:szCs w:val="20"/>
        </w:rPr>
        <w:t xml:space="preserve">s uvedením data a podpisů oprávněných zástupců objednatele a zhotovitele vzájemně potvrzující uskutečněná dílčí zdanitelná plnění na díle, a to ve dvou vyhotoveních. </w:t>
      </w:r>
    </w:p>
    <w:p w:rsidR="00641B72" w:rsidRPr="007B233E" w:rsidRDefault="00D76A04" w:rsidP="00842A81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>L</w:t>
      </w:r>
      <w:r w:rsidR="008B3D44" w:rsidRPr="007B233E">
        <w:rPr>
          <w:rFonts w:ascii="Arial" w:hAnsi="Arial" w:cs="Arial"/>
          <w:sz w:val="20"/>
          <w:szCs w:val="20"/>
        </w:rPr>
        <w:t>hůta splatnosti jednotlivé faktury</w:t>
      </w:r>
      <w:r w:rsidR="003D1CF3" w:rsidRPr="007B233E">
        <w:rPr>
          <w:rFonts w:ascii="Arial" w:hAnsi="Arial" w:cs="Arial"/>
          <w:sz w:val="20"/>
          <w:szCs w:val="20"/>
        </w:rPr>
        <w:t xml:space="preserve"> za dílo</w:t>
      </w:r>
      <w:r w:rsidR="008B3D44" w:rsidRPr="007B233E">
        <w:rPr>
          <w:rFonts w:ascii="Arial" w:hAnsi="Arial" w:cs="Arial"/>
          <w:sz w:val="20"/>
          <w:szCs w:val="20"/>
        </w:rPr>
        <w:t xml:space="preserve"> činí </w:t>
      </w:r>
      <w:r w:rsidR="00AF420C">
        <w:rPr>
          <w:rFonts w:ascii="Arial" w:hAnsi="Arial" w:cs="Arial"/>
          <w:sz w:val="20"/>
          <w:szCs w:val="20"/>
        </w:rPr>
        <w:t>30</w:t>
      </w:r>
      <w:r w:rsidR="003B45D4">
        <w:rPr>
          <w:rFonts w:ascii="Arial" w:hAnsi="Arial" w:cs="Arial"/>
          <w:sz w:val="20"/>
          <w:szCs w:val="20"/>
        </w:rPr>
        <w:t xml:space="preserve"> dní</w:t>
      </w:r>
      <w:r w:rsidR="000F1E98">
        <w:rPr>
          <w:rFonts w:ascii="Arial" w:hAnsi="Arial" w:cs="Arial"/>
          <w:sz w:val="20"/>
          <w:szCs w:val="20"/>
        </w:rPr>
        <w:t xml:space="preserve"> </w:t>
      </w:r>
      <w:r w:rsidR="008B3D44" w:rsidRPr="007B233E">
        <w:rPr>
          <w:rFonts w:ascii="Arial" w:hAnsi="Arial" w:cs="Arial"/>
          <w:sz w:val="20"/>
          <w:szCs w:val="20"/>
        </w:rPr>
        <w:t>od jejího doručení objednateli.</w:t>
      </w:r>
      <w:r w:rsidR="00641B72" w:rsidRPr="007B233E">
        <w:rPr>
          <w:rFonts w:ascii="Arial" w:hAnsi="Arial" w:cs="Arial"/>
          <w:sz w:val="20"/>
          <w:szCs w:val="20"/>
        </w:rPr>
        <w:t xml:space="preserve"> </w:t>
      </w:r>
      <w:r w:rsidR="00641B72" w:rsidRPr="00842A81">
        <w:rPr>
          <w:rFonts w:ascii="Arial" w:hAnsi="Arial" w:cs="Arial"/>
          <w:sz w:val="20"/>
          <w:szCs w:val="20"/>
        </w:rPr>
        <w:t xml:space="preserve">    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Objednatel je oprávněn provádět kontrolu vyúčtovaných prací dle stavebního den</w:t>
      </w:r>
      <w:r w:rsidR="0058028D">
        <w:rPr>
          <w:rFonts w:ascii="Arial" w:hAnsi="Arial" w:cs="Arial"/>
          <w:sz w:val="20"/>
          <w:szCs w:val="20"/>
        </w:rPr>
        <w:t xml:space="preserve">íku, soupisu provedených prací </w:t>
      </w:r>
      <w:r w:rsidRPr="00926127">
        <w:rPr>
          <w:rFonts w:ascii="Arial" w:hAnsi="Arial" w:cs="Arial"/>
          <w:sz w:val="20"/>
          <w:szCs w:val="20"/>
        </w:rPr>
        <w:t>přímo na staveništi.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Faktury zhotovitele budou mít náležitosti </w:t>
      </w:r>
      <w:r w:rsidR="00FF0315" w:rsidRPr="000F1E98">
        <w:rPr>
          <w:rFonts w:ascii="Arial" w:hAnsi="Arial" w:cs="Arial"/>
          <w:sz w:val="20"/>
          <w:szCs w:val="20"/>
        </w:rPr>
        <w:t xml:space="preserve">daňového </w:t>
      </w:r>
      <w:r w:rsidRPr="000F1E98">
        <w:rPr>
          <w:rFonts w:ascii="Arial" w:hAnsi="Arial" w:cs="Arial"/>
          <w:sz w:val="20"/>
          <w:szCs w:val="20"/>
        </w:rPr>
        <w:t>dokladu</w:t>
      </w:r>
      <w:r w:rsidRPr="00926127">
        <w:rPr>
          <w:rFonts w:ascii="Arial" w:hAnsi="Arial" w:cs="Arial"/>
          <w:sz w:val="20"/>
          <w:szCs w:val="20"/>
        </w:rPr>
        <w:t xml:space="preserve"> dle </w:t>
      </w:r>
      <w:r w:rsidR="00D4278C" w:rsidRPr="00926127">
        <w:rPr>
          <w:rFonts w:ascii="Arial" w:hAnsi="Arial" w:cs="Arial"/>
          <w:sz w:val="20"/>
          <w:szCs w:val="20"/>
        </w:rPr>
        <w:t xml:space="preserve">příslušných právních předpisů. </w:t>
      </w:r>
      <w:r w:rsidRPr="00926127">
        <w:rPr>
          <w:rFonts w:ascii="Arial" w:hAnsi="Arial" w:cs="Arial"/>
          <w:sz w:val="20"/>
          <w:szCs w:val="20"/>
        </w:rPr>
        <w:t>Dále musí faktura obsahovat číslo smlouvy objednatele. Součástí faktury bude příloha – soupis provedených prací oceně</w:t>
      </w:r>
      <w:r w:rsidR="00D4278C" w:rsidRPr="00926127">
        <w:rPr>
          <w:rFonts w:ascii="Arial" w:hAnsi="Arial" w:cs="Arial"/>
          <w:sz w:val="20"/>
          <w:szCs w:val="20"/>
        </w:rPr>
        <w:t xml:space="preserve">ný podle položkového rozpočtu </w:t>
      </w:r>
      <w:r w:rsidRPr="00926127">
        <w:rPr>
          <w:rFonts w:ascii="Arial" w:hAnsi="Arial" w:cs="Arial"/>
          <w:sz w:val="20"/>
          <w:szCs w:val="20"/>
        </w:rPr>
        <w:t xml:space="preserve">odsouhlasený objednatelem ve dvou vyhotoveních.  </w:t>
      </w:r>
    </w:p>
    <w:p w:rsidR="008B3D44" w:rsidRPr="00926127" w:rsidRDefault="00D167F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v</w:t>
      </w:r>
      <w:r w:rsidR="008B3D44" w:rsidRPr="00926127">
        <w:rPr>
          <w:rFonts w:ascii="Arial" w:hAnsi="Arial" w:cs="Arial"/>
          <w:sz w:val="20"/>
          <w:szCs w:val="20"/>
        </w:rPr>
        <w:t> případě vyúčtuje</w:t>
      </w:r>
      <w:r>
        <w:rPr>
          <w:rFonts w:ascii="Arial" w:hAnsi="Arial" w:cs="Arial"/>
          <w:sz w:val="20"/>
          <w:szCs w:val="20"/>
        </w:rPr>
        <w:t>-li zhotovitel</w:t>
      </w:r>
      <w:r w:rsidR="008B3D44" w:rsidRPr="00926127">
        <w:rPr>
          <w:rFonts w:ascii="Arial" w:hAnsi="Arial" w:cs="Arial"/>
          <w:sz w:val="20"/>
          <w:szCs w:val="20"/>
        </w:rPr>
        <w:t xml:space="preserve"> práce nebo dodávky, které nepro</w:t>
      </w:r>
      <w:r w:rsidR="00D4278C" w:rsidRPr="00926127">
        <w:rPr>
          <w:rFonts w:ascii="Arial" w:hAnsi="Arial" w:cs="Arial"/>
          <w:sz w:val="20"/>
          <w:szCs w:val="20"/>
        </w:rPr>
        <w:t xml:space="preserve">vedl, vyúčtuje chybně cenu, </w:t>
      </w:r>
      <w:r w:rsidR="008B3D44" w:rsidRPr="00926127">
        <w:rPr>
          <w:rFonts w:ascii="Arial" w:hAnsi="Arial" w:cs="Arial"/>
          <w:sz w:val="20"/>
          <w:szCs w:val="20"/>
        </w:rPr>
        <w:t>faktura nebude obsahovat některou pov</w:t>
      </w:r>
      <w:r w:rsidR="00D4278C" w:rsidRPr="00926127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</w:t>
      </w:r>
      <w:r w:rsidR="00D4278C" w:rsidRPr="00926127">
        <w:rPr>
          <w:rFonts w:ascii="Arial" w:hAnsi="Arial" w:cs="Arial"/>
          <w:sz w:val="20"/>
          <w:szCs w:val="20"/>
        </w:rPr>
        <w:t>nou nebo dohodnutou náležitost nebo bude obsahovat nesprávné údaje,</w:t>
      </w:r>
      <w:r w:rsidR="008B3D44" w:rsidRPr="00926127">
        <w:rPr>
          <w:rFonts w:ascii="Arial" w:hAnsi="Arial" w:cs="Arial"/>
          <w:sz w:val="20"/>
          <w:szCs w:val="20"/>
        </w:rPr>
        <w:t xml:space="preserve"> je objednatel oprávněn fakturu</w:t>
      </w:r>
      <w:r w:rsidR="00CE2221">
        <w:rPr>
          <w:rFonts w:ascii="Arial" w:hAnsi="Arial" w:cs="Arial"/>
          <w:sz w:val="20"/>
          <w:szCs w:val="20"/>
        </w:rPr>
        <w:t xml:space="preserve"> </w:t>
      </w:r>
      <w:r w:rsidR="00D4278C" w:rsidRPr="00926127">
        <w:rPr>
          <w:rFonts w:ascii="Arial" w:hAnsi="Arial" w:cs="Arial"/>
          <w:sz w:val="20"/>
          <w:szCs w:val="20"/>
        </w:rPr>
        <w:t xml:space="preserve">vrátit </w:t>
      </w:r>
      <w:r w:rsidR="008B3D44" w:rsidRPr="00926127">
        <w:rPr>
          <w:rFonts w:ascii="Arial" w:hAnsi="Arial" w:cs="Arial"/>
          <w:sz w:val="20"/>
          <w:szCs w:val="20"/>
        </w:rPr>
        <w:t xml:space="preserve">zhotoviteli </w:t>
      </w:r>
      <w:r w:rsidR="00D4278C" w:rsidRPr="00926127">
        <w:rPr>
          <w:rFonts w:ascii="Arial" w:hAnsi="Arial" w:cs="Arial"/>
          <w:sz w:val="20"/>
          <w:szCs w:val="20"/>
        </w:rPr>
        <w:t xml:space="preserve">s vyznačením důvodu vrácení. </w:t>
      </w:r>
      <w:r w:rsidR="008B3D44" w:rsidRPr="00926127">
        <w:rPr>
          <w:rFonts w:ascii="Arial" w:hAnsi="Arial" w:cs="Arial"/>
          <w:sz w:val="20"/>
          <w:szCs w:val="20"/>
        </w:rPr>
        <w:t>Zhotovitel provede opravu dle pokynů objednatel</w:t>
      </w:r>
      <w:r w:rsidR="00710ACB">
        <w:rPr>
          <w:rFonts w:ascii="Arial" w:hAnsi="Arial" w:cs="Arial"/>
          <w:sz w:val="20"/>
          <w:szCs w:val="20"/>
        </w:rPr>
        <w:t>e, a to vystavením nové faktury</w:t>
      </w:r>
      <w:r w:rsidR="008B3D44" w:rsidRPr="00926127">
        <w:rPr>
          <w:rFonts w:ascii="Arial" w:hAnsi="Arial" w:cs="Arial"/>
          <w:sz w:val="20"/>
          <w:szCs w:val="20"/>
        </w:rPr>
        <w:t>.</w:t>
      </w:r>
      <w:r w:rsidR="00D4278C" w:rsidRPr="00926127">
        <w:rPr>
          <w:rFonts w:ascii="Arial" w:hAnsi="Arial" w:cs="Arial"/>
          <w:sz w:val="20"/>
          <w:szCs w:val="20"/>
        </w:rPr>
        <w:t xml:space="preserve"> Vrácením faktury zhotoviteli, přestává běžet původní lhůta splatnosti. Celá lhůta splatnosti běží znovu ode dne doručení nově vystavené faktury objednateli.</w:t>
      </w:r>
    </w:p>
    <w:p w:rsidR="007B233E" w:rsidRDefault="00D167F4" w:rsidP="007B233E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10ACB">
        <w:rPr>
          <w:rFonts w:ascii="Arial" w:hAnsi="Arial" w:cs="Arial"/>
          <w:sz w:val="20"/>
          <w:szCs w:val="20"/>
        </w:rPr>
        <w:t>Smluvní strany se dohodly, že p</w:t>
      </w:r>
      <w:r w:rsidR="008B3D44" w:rsidRPr="00710ACB">
        <w:rPr>
          <w:rFonts w:ascii="Arial" w:hAnsi="Arial" w:cs="Arial"/>
          <w:sz w:val="20"/>
          <w:szCs w:val="20"/>
        </w:rPr>
        <w:t>ovinnost zaplatit je splněna dnem odepsání příslušné částky z účtu objednatele.</w:t>
      </w:r>
      <w:r w:rsidRPr="00710ACB">
        <w:rPr>
          <w:rFonts w:ascii="Arial" w:hAnsi="Arial" w:cs="Arial"/>
          <w:sz w:val="20"/>
          <w:szCs w:val="20"/>
        </w:rPr>
        <w:t xml:space="preserve"> </w:t>
      </w:r>
    </w:p>
    <w:p w:rsidR="007B233E" w:rsidRDefault="00220021" w:rsidP="007B233E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>Zhotovitel je povinen ve</w:t>
      </w:r>
      <w:r w:rsidR="00272D75" w:rsidRPr="007B233E">
        <w:rPr>
          <w:rFonts w:ascii="Arial" w:hAnsi="Arial" w:cs="Arial"/>
          <w:sz w:val="20"/>
          <w:szCs w:val="20"/>
        </w:rPr>
        <w:t xml:space="preserve"> faktu</w:t>
      </w:r>
      <w:r w:rsidRPr="007B233E">
        <w:rPr>
          <w:rFonts w:ascii="Arial" w:hAnsi="Arial" w:cs="Arial"/>
          <w:sz w:val="20"/>
          <w:szCs w:val="20"/>
        </w:rPr>
        <w:t>ře</w:t>
      </w:r>
      <w:r w:rsidR="00272D75" w:rsidRPr="007B233E">
        <w:rPr>
          <w:rFonts w:ascii="Arial" w:hAnsi="Arial" w:cs="Arial"/>
          <w:sz w:val="20"/>
          <w:szCs w:val="20"/>
        </w:rPr>
        <w:t xml:space="preserve"> </w:t>
      </w:r>
      <w:r w:rsidRPr="007B233E">
        <w:rPr>
          <w:rFonts w:ascii="Arial" w:hAnsi="Arial" w:cs="Arial"/>
          <w:sz w:val="20"/>
          <w:szCs w:val="20"/>
        </w:rPr>
        <w:t xml:space="preserve">konkrétně </w:t>
      </w:r>
      <w:r w:rsidR="00272D75" w:rsidRPr="007B233E">
        <w:rPr>
          <w:rFonts w:ascii="Arial" w:hAnsi="Arial" w:cs="Arial"/>
          <w:sz w:val="20"/>
          <w:szCs w:val="20"/>
        </w:rPr>
        <w:t>specifikovat zařízení staveniště a to</w:t>
      </w:r>
      <w:r w:rsidRPr="007B233E">
        <w:rPr>
          <w:rFonts w:ascii="Arial" w:hAnsi="Arial" w:cs="Arial"/>
          <w:sz w:val="20"/>
          <w:szCs w:val="20"/>
        </w:rPr>
        <w:t>to</w:t>
      </w:r>
      <w:r w:rsidR="00D167F4" w:rsidRPr="007B233E">
        <w:rPr>
          <w:rFonts w:ascii="Arial" w:hAnsi="Arial" w:cs="Arial"/>
          <w:sz w:val="20"/>
          <w:szCs w:val="20"/>
        </w:rPr>
        <w:t xml:space="preserve"> </w:t>
      </w:r>
      <w:r w:rsidRPr="007B233E">
        <w:rPr>
          <w:rFonts w:ascii="Arial" w:hAnsi="Arial" w:cs="Arial"/>
          <w:sz w:val="20"/>
          <w:szCs w:val="20"/>
        </w:rPr>
        <w:t>doložit</w:t>
      </w:r>
      <w:r w:rsidR="00272D75" w:rsidRPr="007B233E">
        <w:rPr>
          <w:rFonts w:ascii="Arial" w:hAnsi="Arial" w:cs="Arial"/>
          <w:sz w:val="20"/>
          <w:szCs w:val="20"/>
        </w:rPr>
        <w:t xml:space="preserve"> fotodokumentac</w:t>
      </w:r>
      <w:r w:rsidRPr="007B233E">
        <w:rPr>
          <w:rFonts w:ascii="Arial" w:hAnsi="Arial" w:cs="Arial"/>
          <w:sz w:val="20"/>
          <w:szCs w:val="20"/>
        </w:rPr>
        <w:t>í</w:t>
      </w:r>
      <w:r w:rsidR="00272D75" w:rsidRPr="007B233E">
        <w:rPr>
          <w:rFonts w:ascii="Arial" w:hAnsi="Arial" w:cs="Arial"/>
          <w:sz w:val="20"/>
          <w:szCs w:val="20"/>
        </w:rPr>
        <w:t xml:space="preserve">. Pokud se ve fakturách budou vyskytovat položky, které jednoznačně neurčují </w:t>
      </w:r>
      <w:r w:rsidRPr="007B233E">
        <w:rPr>
          <w:rFonts w:ascii="Arial" w:hAnsi="Arial" w:cs="Arial"/>
          <w:sz w:val="20"/>
          <w:szCs w:val="20"/>
        </w:rPr>
        <w:t>množství provedených</w:t>
      </w:r>
      <w:r w:rsidR="00272D75" w:rsidRPr="007B233E">
        <w:rPr>
          <w:rFonts w:ascii="Arial" w:hAnsi="Arial" w:cs="Arial"/>
          <w:sz w:val="20"/>
          <w:szCs w:val="20"/>
        </w:rPr>
        <w:t xml:space="preserve"> pr</w:t>
      </w:r>
      <w:r w:rsidRPr="007B233E">
        <w:rPr>
          <w:rFonts w:ascii="Arial" w:hAnsi="Arial" w:cs="Arial"/>
          <w:sz w:val="20"/>
          <w:szCs w:val="20"/>
        </w:rPr>
        <w:t>a</w:t>
      </w:r>
      <w:r w:rsidR="00272D75" w:rsidRPr="007B233E">
        <w:rPr>
          <w:rFonts w:ascii="Arial" w:hAnsi="Arial" w:cs="Arial"/>
          <w:sz w:val="20"/>
          <w:szCs w:val="20"/>
        </w:rPr>
        <w:t>c</w:t>
      </w:r>
      <w:r w:rsidRPr="007B233E">
        <w:rPr>
          <w:rFonts w:ascii="Arial" w:hAnsi="Arial" w:cs="Arial"/>
          <w:sz w:val="20"/>
          <w:szCs w:val="20"/>
        </w:rPr>
        <w:t>í či materiálu</w:t>
      </w:r>
      <w:r w:rsidR="001D2CE3" w:rsidRPr="007B233E">
        <w:rPr>
          <w:rFonts w:ascii="Arial" w:hAnsi="Arial" w:cs="Arial"/>
          <w:sz w:val="20"/>
          <w:szCs w:val="20"/>
        </w:rPr>
        <w:t xml:space="preserve">, je zhotovitel povinen doložit detailní specifikaci těchto položek nebo je podložit příslušnými doklady (např. k položce „Poplatek za uložení na skládce“ přiložit k faktuře jednotlivé </w:t>
      </w:r>
      <w:proofErr w:type="gramStart"/>
      <w:r w:rsidR="001D2CE3" w:rsidRPr="007B233E">
        <w:rPr>
          <w:rFonts w:ascii="Arial" w:hAnsi="Arial" w:cs="Arial"/>
          <w:sz w:val="20"/>
          <w:szCs w:val="20"/>
        </w:rPr>
        <w:t>vážní</w:t>
      </w:r>
      <w:proofErr w:type="gramEnd"/>
      <w:r w:rsidR="001D2CE3" w:rsidRPr="007B233E">
        <w:rPr>
          <w:rFonts w:ascii="Arial" w:hAnsi="Arial" w:cs="Arial"/>
          <w:sz w:val="20"/>
          <w:szCs w:val="20"/>
        </w:rPr>
        <w:t xml:space="preserve"> lístky). </w:t>
      </w:r>
    </w:p>
    <w:p w:rsidR="00842A81" w:rsidRDefault="002C7196" w:rsidP="00842A81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>Smluvní strany se dohodly, že zhotovitel bude ve smlouvě a v dokladech při platebním styku s objednatelem užívat číslo účtu uveřejněné dle § 98 zák. č. 235/2004 Sb. v registru plátců a identifikovaných osob.</w:t>
      </w:r>
      <w:r w:rsidR="00FF0315" w:rsidRPr="007B233E">
        <w:rPr>
          <w:rFonts w:ascii="Arial" w:hAnsi="Arial" w:cs="Arial"/>
          <w:sz w:val="20"/>
          <w:szCs w:val="20"/>
        </w:rPr>
        <w:t xml:space="preserve"> </w:t>
      </w:r>
    </w:p>
    <w:p w:rsidR="00357CBB" w:rsidRPr="00842A81" w:rsidRDefault="00357CBB" w:rsidP="00842A81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842A81">
        <w:rPr>
          <w:rFonts w:ascii="Arial" w:hAnsi="Arial" w:cs="Arial"/>
          <w:sz w:val="20"/>
          <w:szCs w:val="20"/>
        </w:rPr>
        <w:t xml:space="preserve">Smluvní strany se dohodly, že v případě výskytu víceprací a </w:t>
      </w:r>
      <w:r w:rsidR="000F1E98" w:rsidRPr="00842A81">
        <w:rPr>
          <w:rFonts w:ascii="Arial" w:hAnsi="Arial" w:cs="Arial"/>
          <w:sz w:val="20"/>
          <w:szCs w:val="20"/>
        </w:rPr>
        <w:t>méně prací</w:t>
      </w:r>
      <w:r w:rsidRPr="00842A81">
        <w:rPr>
          <w:rFonts w:ascii="Arial" w:hAnsi="Arial" w:cs="Arial"/>
          <w:sz w:val="20"/>
          <w:szCs w:val="20"/>
        </w:rPr>
        <w:t xml:space="preserve"> na díle odsouhlasených oběma smluvními stranami ve změnovém listu, budou na faktuře zřetelně označeny vícepráce a </w:t>
      </w:r>
      <w:r w:rsidR="000F1E98" w:rsidRPr="00842A81">
        <w:rPr>
          <w:rFonts w:ascii="Arial" w:hAnsi="Arial" w:cs="Arial"/>
          <w:sz w:val="20"/>
          <w:szCs w:val="20"/>
        </w:rPr>
        <w:t>méně práce</w:t>
      </w:r>
      <w:r w:rsidRPr="00842A81">
        <w:rPr>
          <w:rFonts w:ascii="Arial" w:hAnsi="Arial" w:cs="Arial"/>
          <w:sz w:val="20"/>
          <w:szCs w:val="20"/>
        </w:rPr>
        <w:t xml:space="preserve"> s tím, že pokud </w:t>
      </w:r>
      <w:proofErr w:type="gramStart"/>
      <w:r w:rsidRPr="00842A81">
        <w:rPr>
          <w:rFonts w:ascii="Arial" w:hAnsi="Arial" w:cs="Arial"/>
          <w:sz w:val="20"/>
          <w:szCs w:val="20"/>
        </w:rPr>
        <w:t>jde</w:t>
      </w:r>
      <w:proofErr w:type="gramEnd"/>
      <w:r w:rsidRPr="00842A81">
        <w:rPr>
          <w:rFonts w:ascii="Arial" w:hAnsi="Arial" w:cs="Arial"/>
          <w:sz w:val="20"/>
          <w:szCs w:val="20"/>
        </w:rPr>
        <w:t xml:space="preserve"> o </w:t>
      </w:r>
      <w:r w:rsidR="000F1E98" w:rsidRPr="00842A81">
        <w:rPr>
          <w:rFonts w:ascii="Arial" w:hAnsi="Arial" w:cs="Arial"/>
          <w:sz w:val="20"/>
          <w:szCs w:val="20"/>
        </w:rPr>
        <w:t>méně práce</w:t>
      </w:r>
      <w:r w:rsidRPr="00842A8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842A81">
        <w:rPr>
          <w:rFonts w:ascii="Arial" w:hAnsi="Arial" w:cs="Arial"/>
          <w:sz w:val="20"/>
          <w:szCs w:val="20"/>
        </w:rPr>
        <w:t>bude</w:t>
      </w:r>
      <w:proofErr w:type="gramEnd"/>
      <w:r w:rsidRPr="00842A81">
        <w:rPr>
          <w:rFonts w:ascii="Arial" w:hAnsi="Arial" w:cs="Arial"/>
          <w:sz w:val="20"/>
          <w:szCs w:val="20"/>
        </w:rPr>
        <w:t xml:space="preserve"> vždy ve faktuře uvedena jak původní položka rozpočtu („kladná položka“) tak i příslušná </w:t>
      </w:r>
      <w:r w:rsidR="000F1E98" w:rsidRPr="00842A81">
        <w:rPr>
          <w:rFonts w:ascii="Arial" w:hAnsi="Arial" w:cs="Arial"/>
          <w:sz w:val="20"/>
          <w:szCs w:val="20"/>
        </w:rPr>
        <w:t>méně práce</w:t>
      </w:r>
      <w:r w:rsidRPr="00842A81">
        <w:rPr>
          <w:rFonts w:ascii="Arial" w:hAnsi="Arial" w:cs="Arial"/>
          <w:sz w:val="20"/>
          <w:szCs w:val="20"/>
        </w:rPr>
        <w:t xml:space="preserve"> („záporná položka“). </w:t>
      </w:r>
    </w:p>
    <w:p w:rsidR="00440822" w:rsidRDefault="00440822" w:rsidP="00357CBB">
      <w:pPr>
        <w:ind w:left="567" w:hanging="567"/>
        <w:jc w:val="both"/>
        <w:rPr>
          <w:rFonts w:ascii="Arial" w:hAnsi="Arial" w:cs="Arial"/>
        </w:rPr>
      </w:pPr>
    </w:p>
    <w:p w:rsidR="004C2880" w:rsidRPr="00357CBB" w:rsidRDefault="004C2880" w:rsidP="009A16EC">
      <w:pPr>
        <w:jc w:val="both"/>
        <w:rPr>
          <w:rFonts w:ascii="Arial" w:hAnsi="Arial" w:cs="Arial"/>
          <w:i/>
        </w:rPr>
      </w:pPr>
    </w:p>
    <w:p w:rsidR="004C2880" w:rsidRPr="004C2880" w:rsidRDefault="008B3D44" w:rsidP="004C2880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617EA5">
        <w:rPr>
          <w:sz w:val="28"/>
          <w:szCs w:val="28"/>
        </w:rPr>
        <w:t>Jakost díla</w:t>
      </w:r>
    </w:p>
    <w:p w:rsidR="007B233E" w:rsidRDefault="008B3D44" w:rsidP="007B233E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17EA5">
        <w:rPr>
          <w:rFonts w:ascii="Arial" w:hAnsi="Arial" w:cs="Arial"/>
          <w:sz w:val="20"/>
          <w:szCs w:val="20"/>
        </w:rPr>
        <w:t>Zhotovitel se zavazuje k tomu, že celkový souhrn vlastností provedeného díla bude dávat schopnost uspokojit stano</w:t>
      </w:r>
      <w:r w:rsidR="006D473F" w:rsidRPr="00617EA5">
        <w:rPr>
          <w:rFonts w:ascii="Arial" w:hAnsi="Arial" w:cs="Arial"/>
          <w:sz w:val="20"/>
          <w:szCs w:val="20"/>
        </w:rPr>
        <w:t xml:space="preserve">vené potřeby, tj. využitelnost, </w:t>
      </w:r>
      <w:r w:rsidRPr="00617EA5">
        <w:rPr>
          <w:rFonts w:ascii="Arial" w:hAnsi="Arial" w:cs="Arial"/>
          <w:sz w:val="20"/>
          <w:szCs w:val="20"/>
        </w:rPr>
        <w:t xml:space="preserve">bezpečnost, bezporuchovost, hospodárnost. </w:t>
      </w:r>
      <w:r w:rsidR="00710ACB">
        <w:rPr>
          <w:rFonts w:ascii="Arial" w:hAnsi="Arial" w:cs="Arial"/>
          <w:sz w:val="20"/>
          <w:szCs w:val="20"/>
        </w:rPr>
        <w:t>Smluvní strany se dohodly, že z</w:t>
      </w:r>
      <w:r w:rsidR="00D4278C" w:rsidRPr="00617EA5">
        <w:rPr>
          <w:rFonts w:ascii="Arial" w:hAnsi="Arial" w:cs="Arial"/>
          <w:sz w:val="20"/>
          <w:szCs w:val="20"/>
        </w:rPr>
        <w:t xml:space="preserve">hotovitel je povinen dílo provést v souladu </w:t>
      </w:r>
      <w:r w:rsidR="00D4278C" w:rsidRPr="00B03806">
        <w:rPr>
          <w:rFonts w:ascii="Arial" w:hAnsi="Arial" w:cs="Arial"/>
          <w:sz w:val="20"/>
          <w:szCs w:val="20"/>
        </w:rPr>
        <w:t>s</w:t>
      </w:r>
      <w:r w:rsidR="003E023D" w:rsidRPr="00B03806">
        <w:rPr>
          <w:rFonts w:ascii="Arial" w:hAnsi="Arial" w:cs="Arial"/>
          <w:sz w:val="20"/>
          <w:szCs w:val="20"/>
        </w:rPr>
        <w:t xml:space="preserve"> touto smlouvou, </w:t>
      </w:r>
      <w:r w:rsidRPr="00B03806">
        <w:rPr>
          <w:rFonts w:ascii="Arial" w:hAnsi="Arial" w:cs="Arial"/>
          <w:sz w:val="20"/>
          <w:szCs w:val="20"/>
        </w:rPr>
        <w:t>právní</w:t>
      </w:r>
      <w:r w:rsidR="00D4278C" w:rsidRPr="00B03806">
        <w:rPr>
          <w:rFonts w:ascii="Arial" w:hAnsi="Arial" w:cs="Arial"/>
          <w:sz w:val="20"/>
          <w:szCs w:val="20"/>
        </w:rPr>
        <w:t>mi</w:t>
      </w:r>
      <w:r w:rsidRPr="00B03806">
        <w:rPr>
          <w:rFonts w:ascii="Arial" w:hAnsi="Arial" w:cs="Arial"/>
          <w:sz w:val="20"/>
          <w:szCs w:val="20"/>
        </w:rPr>
        <w:t xml:space="preserve"> </w:t>
      </w:r>
      <w:r w:rsidR="006D473F" w:rsidRPr="00B03806">
        <w:rPr>
          <w:rFonts w:ascii="Arial" w:hAnsi="Arial" w:cs="Arial"/>
          <w:sz w:val="20"/>
          <w:szCs w:val="20"/>
        </w:rPr>
        <w:t>předpisy</w:t>
      </w:r>
      <w:r w:rsidRPr="00B03806">
        <w:rPr>
          <w:rFonts w:ascii="Arial" w:hAnsi="Arial" w:cs="Arial"/>
          <w:sz w:val="20"/>
          <w:szCs w:val="20"/>
        </w:rPr>
        <w:t>,</w:t>
      </w:r>
      <w:r w:rsidR="00710ACB" w:rsidRPr="00B03806">
        <w:rPr>
          <w:rFonts w:ascii="Arial" w:hAnsi="Arial" w:cs="Arial"/>
          <w:sz w:val="20"/>
          <w:szCs w:val="20"/>
        </w:rPr>
        <w:t xml:space="preserve"> příkazy objednatele,</w:t>
      </w:r>
      <w:r w:rsidRPr="00B03806">
        <w:rPr>
          <w:rFonts w:ascii="Arial" w:hAnsi="Arial" w:cs="Arial"/>
          <w:sz w:val="20"/>
          <w:szCs w:val="20"/>
        </w:rPr>
        <w:t xml:space="preserve"> </w:t>
      </w:r>
      <w:r w:rsidR="003E023D" w:rsidRPr="00B03806">
        <w:rPr>
          <w:rFonts w:ascii="Arial" w:hAnsi="Arial" w:cs="Arial"/>
          <w:sz w:val="20"/>
          <w:szCs w:val="20"/>
        </w:rPr>
        <w:t xml:space="preserve">projektovou dokumentací, </w:t>
      </w:r>
      <w:r w:rsidR="006D473F" w:rsidRPr="00B03806">
        <w:rPr>
          <w:rFonts w:ascii="Arial" w:hAnsi="Arial" w:cs="Arial"/>
          <w:sz w:val="20"/>
          <w:szCs w:val="20"/>
        </w:rPr>
        <w:t>zadávací</w:t>
      </w:r>
      <w:r w:rsidR="006D473F" w:rsidRPr="00617EA5">
        <w:rPr>
          <w:rFonts w:ascii="Arial" w:hAnsi="Arial" w:cs="Arial"/>
          <w:sz w:val="20"/>
          <w:szCs w:val="20"/>
        </w:rPr>
        <w:t xml:space="preserve"> dokumentací</w:t>
      </w:r>
      <w:r w:rsidRPr="00617EA5">
        <w:rPr>
          <w:rFonts w:ascii="Arial" w:hAnsi="Arial" w:cs="Arial"/>
          <w:sz w:val="20"/>
          <w:szCs w:val="20"/>
        </w:rPr>
        <w:t xml:space="preserve"> stavby</w:t>
      </w:r>
      <w:r w:rsidR="003E023D" w:rsidRPr="00617EA5">
        <w:rPr>
          <w:rFonts w:ascii="Arial" w:hAnsi="Arial" w:cs="Arial"/>
          <w:sz w:val="20"/>
          <w:szCs w:val="20"/>
        </w:rPr>
        <w:t>, v souladu se schválenými technologickými postupy</w:t>
      </w:r>
      <w:r w:rsidR="00693C63">
        <w:rPr>
          <w:rFonts w:ascii="Arial" w:hAnsi="Arial" w:cs="Arial"/>
          <w:sz w:val="20"/>
          <w:szCs w:val="20"/>
        </w:rPr>
        <w:t xml:space="preserve">, </w:t>
      </w:r>
      <w:r w:rsidR="003E023D" w:rsidRPr="00617EA5">
        <w:rPr>
          <w:rFonts w:ascii="Arial" w:hAnsi="Arial" w:cs="Arial"/>
          <w:sz w:val="20"/>
          <w:szCs w:val="20"/>
        </w:rPr>
        <w:t xml:space="preserve">technickými normami, v souladu se současným standardem u používaných technologií a postupů pro tento typ stavby tak, aby dodržel kvalitu díla. </w:t>
      </w:r>
    </w:p>
    <w:p w:rsidR="00842A81" w:rsidRPr="00842A81" w:rsidRDefault="00842A81" w:rsidP="00842A81"/>
    <w:p w:rsidR="008B3D44" w:rsidRPr="007B233E" w:rsidRDefault="008B3D44" w:rsidP="007B233E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 xml:space="preserve">Dílo </w:t>
      </w:r>
      <w:r w:rsidR="003E023D" w:rsidRPr="007B233E">
        <w:rPr>
          <w:rFonts w:ascii="Arial" w:hAnsi="Arial" w:cs="Arial"/>
          <w:sz w:val="20"/>
          <w:szCs w:val="20"/>
        </w:rPr>
        <w:t>se</w:t>
      </w:r>
      <w:r w:rsidRPr="007B233E">
        <w:rPr>
          <w:rFonts w:ascii="Arial" w:hAnsi="Arial" w:cs="Arial"/>
          <w:sz w:val="20"/>
          <w:szCs w:val="20"/>
        </w:rPr>
        <w:t xml:space="preserve"> nesmí odchýlit od </w:t>
      </w:r>
      <w:r w:rsidR="00F54BA2" w:rsidRPr="007B233E">
        <w:rPr>
          <w:rFonts w:ascii="Arial" w:hAnsi="Arial" w:cs="Arial"/>
          <w:sz w:val="20"/>
          <w:szCs w:val="20"/>
        </w:rPr>
        <w:t>technických norem a</w:t>
      </w:r>
      <w:r w:rsidRPr="007B233E">
        <w:rPr>
          <w:rFonts w:ascii="Arial" w:hAnsi="Arial" w:cs="Arial"/>
          <w:sz w:val="20"/>
          <w:szCs w:val="20"/>
        </w:rPr>
        <w:t xml:space="preserve"> technických požadavků na výstavbu, dle kterých je projektová dokumentace stavby zpracovaná.  </w:t>
      </w:r>
      <w:r w:rsidR="003E023D" w:rsidRPr="007B233E">
        <w:rPr>
          <w:rFonts w:ascii="Arial" w:hAnsi="Arial" w:cs="Arial"/>
          <w:sz w:val="20"/>
          <w:szCs w:val="20"/>
        </w:rPr>
        <w:t xml:space="preserve">Jakékoliv změny oproti </w:t>
      </w:r>
      <w:r w:rsidR="00D428F4">
        <w:rPr>
          <w:rFonts w:ascii="Arial" w:hAnsi="Arial" w:cs="Arial"/>
          <w:sz w:val="20"/>
          <w:szCs w:val="20"/>
        </w:rPr>
        <w:t>územní studie</w:t>
      </w:r>
      <w:r w:rsidR="003E023D" w:rsidRPr="007B233E">
        <w:rPr>
          <w:rFonts w:ascii="Arial" w:hAnsi="Arial" w:cs="Arial"/>
          <w:sz w:val="20"/>
          <w:szCs w:val="20"/>
        </w:rPr>
        <w:t xml:space="preserve"> stavby musí být předem odsouhlaseny objednatelem</w:t>
      </w:r>
      <w:r w:rsidR="00D428F4">
        <w:rPr>
          <w:rFonts w:ascii="Arial" w:hAnsi="Arial" w:cs="Arial"/>
          <w:sz w:val="20"/>
          <w:szCs w:val="20"/>
        </w:rPr>
        <w:t>.</w:t>
      </w:r>
    </w:p>
    <w:p w:rsidR="008B3D44" w:rsidRPr="00617EA5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17EA5">
        <w:rPr>
          <w:rFonts w:ascii="Arial" w:hAnsi="Arial" w:cs="Arial"/>
          <w:sz w:val="20"/>
          <w:szCs w:val="20"/>
        </w:rPr>
        <w:t>Jakost dodávaných materiálů a konstrukcí bude dokladována předepsaným způsobem při kontrolních prohlídkách a při předání a převzetí díla.</w:t>
      </w:r>
    </w:p>
    <w:p w:rsidR="00D31762" w:rsidRPr="00D31762" w:rsidRDefault="00D31762" w:rsidP="00D31762"/>
    <w:p w:rsidR="008B3D44" w:rsidRPr="00926127" w:rsidRDefault="008B3D4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 xml:space="preserve">Provádění díla </w:t>
      </w:r>
    </w:p>
    <w:p w:rsidR="00962CC6" w:rsidRPr="00681061" w:rsidRDefault="00962CC6" w:rsidP="00681061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Zástupci objednatele </w:t>
      </w:r>
      <w:r w:rsidR="00681061">
        <w:rPr>
          <w:rFonts w:ascii="Arial" w:hAnsi="Arial" w:cs="Arial"/>
          <w:sz w:val="20"/>
          <w:szCs w:val="20"/>
        </w:rPr>
        <w:t xml:space="preserve">a zhotovitele zastupují zejména </w:t>
      </w:r>
      <w:r w:rsidRPr="00681061">
        <w:rPr>
          <w:rFonts w:ascii="Arial" w:hAnsi="Arial" w:cs="Arial"/>
          <w:sz w:val="20"/>
        </w:rPr>
        <w:t>při technickém řešení činnosti</w:t>
      </w:r>
      <w:r w:rsidR="00681061">
        <w:rPr>
          <w:rFonts w:ascii="Arial" w:hAnsi="Arial" w:cs="Arial"/>
          <w:sz w:val="20"/>
        </w:rPr>
        <w:t xml:space="preserve">, </w:t>
      </w:r>
      <w:r w:rsidRPr="00681061">
        <w:rPr>
          <w:rFonts w:ascii="Arial" w:hAnsi="Arial" w:cs="Arial"/>
          <w:sz w:val="20"/>
        </w:rPr>
        <w:t xml:space="preserve">při potvrzování soupisu provedených prací a odsouhlasení </w:t>
      </w:r>
      <w:r w:rsidR="00F448AD">
        <w:rPr>
          <w:rFonts w:ascii="Arial" w:hAnsi="Arial" w:cs="Arial"/>
          <w:sz w:val="20"/>
        </w:rPr>
        <w:t>faktury</w:t>
      </w:r>
      <w:r w:rsidR="00681061">
        <w:rPr>
          <w:rFonts w:ascii="Arial" w:hAnsi="Arial" w:cs="Arial"/>
          <w:sz w:val="20"/>
        </w:rPr>
        <w:t xml:space="preserve">, </w:t>
      </w:r>
      <w:r w:rsidRPr="00681061">
        <w:rPr>
          <w:rFonts w:ascii="Arial" w:hAnsi="Arial" w:cs="Arial"/>
          <w:sz w:val="20"/>
        </w:rPr>
        <w:t>při potvrzování protokolu o předání a převzetí díla</w:t>
      </w:r>
      <w:r w:rsidR="00681061">
        <w:rPr>
          <w:rFonts w:ascii="Arial" w:hAnsi="Arial" w:cs="Arial"/>
          <w:sz w:val="20"/>
        </w:rPr>
        <w:t xml:space="preserve">, </w:t>
      </w:r>
      <w:r w:rsidRPr="00681061">
        <w:rPr>
          <w:rFonts w:ascii="Arial" w:hAnsi="Arial" w:cs="Arial"/>
          <w:sz w:val="20"/>
        </w:rPr>
        <w:t>při kontrole zakrývaných částí a pro</w:t>
      </w:r>
      <w:r w:rsidR="00681061">
        <w:rPr>
          <w:rFonts w:ascii="Arial" w:hAnsi="Arial" w:cs="Arial"/>
          <w:sz w:val="20"/>
        </w:rPr>
        <w:t>vádění předepsaných zkoušek.</w:t>
      </w:r>
    </w:p>
    <w:p w:rsidR="008B3D44" w:rsidRPr="00926127" w:rsidRDefault="008B3D44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se zavazuje zabezpečit přístup a příjezd k jednotlivým nemovitostem, pokud to charakter stavby vyžaduje.</w:t>
      </w:r>
    </w:p>
    <w:p w:rsidR="008B3D44" w:rsidRPr="00926127" w:rsidRDefault="008B3D44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</w:t>
      </w:r>
      <w:r w:rsidR="00FA6ED6">
        <w:rPr>
          <w:rFonts w:ascii="Arial" w:hAnsi="Arial" w:cs="Arial"/>
          <w:sz w:val="20"/>
          <w:szCs w:val="20"/>
        </w:rPr>
        <w:t>je povinen po provedení prací upravit</w:t>
      </w:r>
      <w:r w:rsidRPr="00926127">
        <w:rPr>
          <w:rFonts w:ascii="Arial" w:hAnsi="Arial" w:cs="Arial"/>
          <w:sz w:val="20"/>
          <w:szCs w:val="20"/>
        </w:rPr>
        <w:t xml:space="preserve"> pozemky dotčené stavbou do původního stavu a zápisem o předání a převzetí</w:t>
      </w:r>
      <w:r w:rsidR="00DF0717" w:rsidRPr="00926127">
        <w:rPr>
          <w:rFonts w:ascii="Arial" w:hAnsi="Arial" w:cs="Arial"/>
          <w:sz w:val="20"/>
          <w:szCs w:val="20"/>
        </w:rPr>
        <w:t xml:space="preserve"> je před</w:t>
      </w:r>
      <w:r w:rsidR="00FA6ED6">
        <w:rPr>
          <w:rFonts w:ascii="Arial" w:hAnsi="Arial" w:cs="Arial"/>
          <w:sz w:val="20"/>
          <w:szCs w:val="20"/>
        </w:rPr>
        <w:t>at</w:t>
      </w:r>
      <w:r w:rsidR="00DF0717" w:rsidRPr="00926127">
        <w:rPr>
          <w:rFonts w:ascii="Arial" w:hAnsi="Arial" w:cs="Arial"/>
          <w:sz w:val="20"/>
          <w:szCs w:val="20"/>
        </w:rPr>
        <w:t xml:space="preserve"> jejich vlastníkům.</w:t>
      </w:r>
    </w:p>
    <w:p w:rsidR="008B3D44" w:rsidRPr="00926127" w:rsidRDefault="008B3D44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zodpovídá za bezpečnost a ochranu všech osob v prostoru staveniště a </w:t>
      </w:r>
      <w:r w:rsidR="00DF0717" w:rsidRPr="00926127">
        <w:rPr>
          <w:rFonts w:ascii="Arial" w:hAnsi="Arial" w:cs="Arial"/>
          <w:sz w:val="20"/>
          <w:szCs w:val="20"/>
        </w:rPr>
        <w:t>je povinen</w:t>
      </w:r>
      <w:r w:rsidRPr="00926127">
        <w:rPr>
          <w:rFonts w:ascii="Arial" w:hAnsi="Arial" w:cs="Arial"/>
          <w:sz w:val="20"/>
          <w:szCs w:val="20"/>
        </w:rPr>
        <w:t xml:space="preserve"> zabezpečit jejich vybavení ochrannými pracovními pomůckami.  </w:t>
      </w:r>
    </w:p>
    <w:p w:rsidR="008B3D44" w:rsidRPr="00926127" w:rsidRDefault="008B3D44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</w:t>
      </w:r>
      <w:r w:rsidR="00B91B13" w:rsidRPr="00926127">
        <w:rPr>
          <w:rFonts w:ascii="Arial" w:hAnsi="Arial" w:cs="Arial"/>
          <w:sz w:val="20"/>
          <w:szCs w:val="20"/>
        </w:rPr>
        <w:t xml:space="preserve">je povinen </w:t>
      </w:r>
      <w:r w:rsidR="00B353A8" w:rsidRPr="00926127">
        <w:rPr>
          <w:rFonts w:ascii="Arial" w:hAnsi="Arial" w:cs="Arial"/>
          <w:sz w:val="20"/>
          <w:szCs w:val="20"/>
        </w:rPr>
        <w:t>provádět dílo</w:t>
      </w:r>
      <w:r w:rsidRPr="00926127">
        <w:rPr>
          <w:rFonts w:ascii="Arial" w:hAnsi="Arial" w:cs="Arial"/>
          <w:sz w:val="20"/>
          <w:szCs w:val="20"/>
        </w:rPr>
        <w:t xml:space="preserve"> tak, aby nedošlo k ohrožování, nadměrnému nebo zbytečnému obtěžování okolí stavby</w:t>
      </w:r>
      <w:r w:rsidR="00B353A8" w:rsidRPr="00926127">
        <w:rPr>
          <w:rFonts w:ascii="Arial" w:hAnsi="Arial" w:cs="Arial"/>
          <w:sz w:val="20"/>
          <w:szCs w:val="20"/>
        </w:rPr>
        <w:t>.</w:t>
      </w:r>
      <w:r w:rsidRPr="00926127">
        <w:rPr>
          <w:rFonts w:ascii="Arial" w:hAnsi="Arial" w:cs="Arial"/>
          <w:sz w:val="20"/>
          <w:szCs w:val="20"/>
        </w:rPr>
        <w:t xml:space="preserve"> </w:t>
      </w:r>
      <w:r w:rsidR="00533D68">
        <w:rPr>
          <w:rFonts w:ascii="Arial" w:hAnsi="Arial" w:cs="Arial"/>
          <w:sz w:val="20"/>
          <w:szCs w:val="20"/>
        </w:rPr>
        <w:t>Smluvní strany se dohodly, že zhotovitel odpovídá za škodu, kterou způsobí objednateli či třetím osobám během provádění díla.</w:t>
      </w:r>
    </w:p>
    <w:p w:rsidR="00685C53" w:rsidRPr="00F54BA2" w:rsidRDefault="005D0A07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F54BA2">
        <w:rPr>
          <w:rFonts w:ascii="Arial" w:hAnsi="Arial" w:cs="Arial"/>
          <w:sz w:val="20"/>
          <w:szCs w:val="20"/>
        </w:rPr>
        <w:t xml:space="preserve">Za účelem </w:t>
      </w:r>
      <w:r w:rsidR="00685C53" w:rsidRPr="00F54BA2">
        <w:rPr>
          <w:rFonts w:ascii="Arial" w:hAnsi="Arial" w:cs="Arial"/>
          <w:sz w:val="20"/>
          <w:szCs w:val="20"/>
        </w:rPr>
        <w:t>kontrol</w:t>
      </w:r>
      <w:r w:rsidRPr="00F54BA2">
        <w:rPr>
          <w:rFonts w:ascii="Arial" w:hAnsi="Arial" w:cs="Arial"/>
          <w:sz w:val="20"/>
          <w:szCs w:val="20"/>
        </w:rPr>
        <w:t>y</w:t>
      </w:r>
      <w:r w:rsidR="00685C53" w:rsidRPr="00F54BA2">
        <w:rPr>
          <w:rFonts w:ascii="Arial" w:hAnsi="Arial" w:cs="Arial"/>
          <w:sz w:val="20"/>
          <w:szCs w:val="20"/>
        </w:rPr>
        <w:t xml:space="preserve"> provádění díla</w:t>
      </w:r>
      <w:r w:rsidRPr="00F54BA2">
        <w:rPr>
          <w:rFonts w:ascii="Arial" w:hAnsi="Arial" w:cs="Arial"/>
          <w:sz w:val="20"/>
          <w:szCs w:val="20"/>
        </w:rPr>
        <w:t xml:space="preserve"> sjednají smluvní strany při předání staveniště pravidelné kontrolní dny</w:t>
      </w:r>
      <w:r w:rsidR="00685C53" w:rsidRPr="00F54BA2">
        <w:rPr>
          <w:rFonts w:ascii="Arial" w:hAnsi="Arial" w:cs="Arial"/>
          <w:sz w:val="20"/>
          <w:szCs w:val="20"/>
        </w:rPr>
        <w:t xml:space="preserve">. </w:t>
      </w:r>
      <w:r w:rsidR="005E5DE8" w:rsidRPr="00F54BA2">
        <w:rPr>
          <w:rFonts w:ascii="Arial" w:hAnsi="Arial" w:cs="Arial"/>
          <w:sz w:val="20"/>
          <w:szCs w:val="20"/>
        </w:rPr>
        <w:t xml:space="preserve">Vyvstane-li potřeba svolat mimořádný kontrolní den, svolá jej objednatel, zhotovitel je povinen zúčastnit se mimořádného kontrolního dne. </w:t>
      </w:r>
      <w:r w:rsidR="00685C53" w:rsidRPr="00F54BA2">
        <w:rPr>
          <w:rFonts w:ascii="Arial" w:hAnsi="Arial" w:cs="Arial"/>
          <w:sz w:val="20"/>
          <w:szCs w:val="20"/>
        </w:rPr>
        <w:t>O průběhu a závěrech k</w:t>
      </w:r>
      <w:r w:rsidR="00FF0315" w:rsidRPr="00F54BA2">
        <w:rPr>
          <w:rFonts w:ascii="Arial" w:hAnsi="Arial" w:cs="Arial"/>
          <w:sz w:val="20"/>
          <w:szCs w:val="20"/>
        </w:rPr>
        <w:t>ontrolního dne se pořídí zápis</w:t>
      </w:r>
      <w:r w:rsidR="00685C53" w:rsidRPr="00F54BA2">
        <w:rPr>
          <w:rFonts w:ascii="Arial" w:hAnsi="Arial" w:cs="Arial"/>
          <w:sz w:val="20"/>
          <w:szCs w:val="20"/>
        </w:rPr>
        <w:t>.</w:t>
      </w:r>
    </w:p>
    <w:p w:rsidR="008B3D44" w:rsidRPr="00926127" w:rsidRDefault="008B3D44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je povinen vyzvat objednatele</w:t>
      </w:r>
      <w:r w:rsidR="008518AB">
        <w:rPr>
          <w:rFonts w:ascii="Arial" w:hAnsi="Arial" w:cs="Arial"/>
          <w:sz w:val="20"/>
          <w:szCs w:val="20"/>
        </w:rPr>
        <w:t xml:space="preserve"> nebo jeho zástupce (technický dozor)</w:t>
      </w:r>
      <w:r w:rsidR="008518AB" w:rsidRPr="00926127">
        <w:rPr>
          <w:rFonts w:ascii="Arial" w:hAnsi="Arial" w:cs="Arial"/>
          <w:sz w:val="20"/>
          <w:szCs w:val="20"/>
        </w:rPr>
        <w:t xml:space="preserve"> </w:t>
      </w:r>
      <w:r w:rsidR="00B353A8" w:rsidRPr="00926127">
        <w:rPr>
          <w:rFonts w:ascii="Arial" w:hAnsi="Arial" w:cs="Arial"/>
          <w:sz w:val="20"/>
          <w:szCs w:val="20"/>
        </w:rPr>
        <w:t>nejméně 5 dnů předem</w:t>
      </w:r>
      <w:r w:rsidRPr="00926127">
        <w:rPr>
          <w:rFonts w:ascii="Arial" w:hAnsi="Arial" w:cs="Arial"/>
          <w:sz w:val="20"/>
          <w:szCs w:val="20"/>
        </w:rPr>
        <w:t xml:space="preserve"> ke kontrole a prověření prací, které v dalším postupu b</w:t>
      </w:r>
      <w:r w:rsidR="00123654" w:rsidRPr="00926127">
        <w:rPr>
          <w:rFonts w:ascii="Arial" w:hAnsi="Arial" w:cs="Arial"/>
          <w:sz w:val="20"/>
          <w:szCs w:val="20"/>
        </w:rPr>
        <w:t>udou zakry</w:t>
      </w:r>
      <w:r w:rsidR="00B353A8" w:rsidRPr="00926127">
        <w:rPr>
          <w:rFonts w:ascii="Arial" w:hAnsi="Arial" w:cs="Arial"/>
          <w:sz w:val="20"/>
          <w:szCs w:val="20"/>
        </w:rPr>
        <w:t xml:space="preserve">ty nebo se stanou nepřístupnými. </w:t>
      </w:r>
      <w:r w:rsidR="00123654" w:rsidRPr="00926127">
        <w:rPr>
          <w:rFonts w:ascii="Arial" w:hAnsi="Arial" w:cs="Arial"/>
          <w:sz w:val="20"/>
          <w:szCs w:val="20"/>
        </w:rPr>
        <w:t>Pokud tak zhotovitel</w:t>
      </w:r>
      <w:r w:rsidR="0078000C" w:rsidRPr="00926127">
        <w:rPr>
          <w:rFonts w:ascii="Arial" w:hAnsi="Arial" w:cs="Arial"/>
          <w:sz w:val="20"/>
          <w:szCs w:val="20"/>
        </w:rPr>
        <w:t xml:space="preserve"> neučiní, je povinen umožnit objednateli provedení dodatečné kontroly a nést náklady s tím spojené.</w:t>
      </w:r>
    </w:p>
    <w:p w:rsidR="0078000C" w:rsidRPr="00926127" w:rsidRDefault="0078000C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O kontrole zakrývaných částí díla se učiní záznam ve stavebním deníku, který musí obsahovat souhlas objednatele</w:t>
      </w:r>
      <w:r w:rsidR="008518AB">
        <w:rPr>
          <w:rFonts w:ascii="Arial" w:hAnsi="Arial" w:cs="Arial"/>
          <w:sz w:val="20"/>
          <w:szCs w:val="20"/>
        </w:rPr>
        <w:t xml:space="preserve"> nebo jeho zástupce (technického dozoru)</w:t>
      </w:r>
      <w:r w:rsidR="008518AB" w:rsidRPr="00926127">
        <w:rPr>
          <w:rFonts w:ascii="Arial" w:hAnsi="Arial" w:cs="Arial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 xml:space="preserve">se zakrytím předmětných částí díla. </w:t>
      </w:r>
      <w:r w:rsidR="00B353A8" w:rsidRPr="00926127">
        <w:rPr>
          <w:rFonts w:ascii="Arial" w:hAnsi="Arial" w:cs="Arial"/>
          <w:sz w:val="20"/>
          <w:szCs w:val="20"/>
        </w:rPr>
        <w:t xml:space="preserve">Nedostaví-li se </w:t>
      </w:r>
      <w:r w:rsidRPr="00926127">
        <w:rPr>
          <w:rFonts w:ascii="Arial" w:hAnsi="Arial" w:cs="Arial"/>
          <w:sz w:val="20"/>
          <w:szCs w:val="20"/>
        </w:rPr>
        <w:t>objednatel ke kontrole, uvede se tato skutečnost do záznamu ve stavebním deníku místo souhlasu objednatele.</w:t>
      </w:r>
    </w:p>
    <w:p w:rsidR="008B3D44" w:rsidRPr="00926127" w:rsidRDefault="008B3D44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bez odkladu upozornit objednatele na případnou nevhodnost </w:t>
      </w:r>
      <w:r w:rsidR="00F448AD">
        <w:rPr>
          <w:rFonts w:ascii="Arial" w:hAnsi="Arial" w:cs="Arial"/>
          <w:sz w:val="20"/>
          <w:szCs w:val="20"/>
        </w:rPr>
        <w:t>jeho příkazů.</w:t>
      </w:r>
      <w:r w:rsidRPr="00926127">
        <w:rPr>
          <w:rFonts w:ascii="Arial" w:hAnsi="Arial" w:cs="Arial"/>
          <w:sz w:val="20"/>
          <w:szCs w:val="20"/>
        </w:rPr>
        <w:t xml:space="preserve"> </w:t>
      </w:r>
    </w:p>
    <w:p w:rsidR="008B3D44" w:rsidRPr="00926127" w:rsidRDefault="008B3D44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Věci, které jsou potřebné k provedení díla, je povinen opatřit zhotovitel</w:t>
      </w:r>
      <w:r w:rsidR="00B353A8" w:rsidRPr="00926127">
        <w:rPr>
          <w:rFonts w:ascii="Arial" w:hAnsi="Arial" w:cs="Arial"/>
          <w:sz w:val="20"/>
          <w:szCs w:val="20"/>
        </w:rPr>
        <w:t>.</w:t>
      </w:r>
    </w:p>
    <w:p w:rsidR="008B3D44" w:rsidRPr="00926127" w:rsidRDefault="00D15FD6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z</w:t>
      </w:r>
      <w:r w:rsidR="008B3D44" w:rsidRPr="00926127">
        <w:rPr>
          <w:rFonts w:ascii="Arial" w:hAnsi="Arial" w:cs="Arial"/>
          <w:sz w:val="20"/>
          <w:szCs w:val="20"/>
        </w:rPr>
        <w:t xml:space="preserve">hotovitel je povinen zajistit a financovat </w:t>
      </w:r>
      <w:r w:rsidR="008B3D44" w:rsidRPr="00694A9E">
        <w:rPr>
          <w:rFonts w:ascii="Arial" w:hAnsi="Arial" w:cs="Arial"/>
          <w:sz w:val="20"/>
          <w:szCs w:val="20"/>
        </w:rPr>
        <w:t xml:space="preserve">veškeré </w:t>
      </w:r>
      <w:r w:rsidR="0092379E" w:rsidRPr="00694A9E">
        <w:rPr>
          <w:rFonts w:ascii="Arial" w:hAnsi="Arial" w:cs="Arial"/>
          <w:sz w:val="20"/>
          <w:szCs w:val="20"/>
        </w:rPr>
        <w:t>pod</w:t>
      </w:r>
      <w:r w:rsidR="008B3D44" w:rsidRPr="00694A9E">
        <w:rPr>
          <w:rFonts w:ascii="Arial" w:hAnsi="Arial" w:cs="Arial"/>
          <w:sz w:val="20"/>
          <w:szCs w:val="20"/>
        </w:rPr>
        <w:t>dodavatelské</w:t>
      </w:r>
      <w:r w:rsidR="008B3D44" w:rsidRPr="00926127">
        <w:rPr>
          <w:rFonts w:ascii="Arial" w:hAnsi="Arial" w:cs="Arial"/>
          <w:sz w:val="20"/>
          <w:szCs w:val="20"/>
        </w:rPr>
        <w:t xml:space="preserve"> práce a </w:t>
      </w:r>
      <w:proofErr w:type="gramStart"/>
      <w:r w:rsidR="008B3D44" w:rsidRPr="00926127">
        <w:rPr>
          <w:rFonts w:ascii="Arial" w:hAnsi="Arial" w:cs="Arial"/>
          <w:sz w:val="20"/>
          <w:szCs w:val="20"/>
        </w:rPr>
        <w:t>nese</w:t>
      </w:r>
      <w:proofErr w:type="gramEnd"/>
      <w:r w:rsidR="008B3D44" w:rsidRPr="00926127">
        <w:rPr>
          <w:rFonts w:ascii="Arial" w:hAnsi="Arial" w:cs="Arial"/>
          <w:sz w:val="20"/>
          <w:szCs w:val="20"/>
        </w:rPr>
        <w:t xml:space="preserve"> za ně </w:t>
      </w:r>
      <w:r>
        <w:rPr>
          <w:rFonts w:ascii="Arial" w:hAnsi="Arial" w:cs="Arial"/>
          <w:sz w:val="20"/>
          <w:szCs w:val="20"/>
        </w:rPr>
        <w:t xml:space="preserve">odpovědnost jako by je </w:t>
      </w:r>
      <w:proofErr w:type="gramStart"/>
      <w:r>
        <w:rPr>
          <w:rFonts w:ascii="Arial" w:hAnsi="Arial" w:cs="Arial"/>
          <w:sz w:val="20"/>
          <w:szCs w:val="20"/>
        </w:rPr>
        <w:t>prováděl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8B3D44" w:rsidRPr="00926127">
        <w:rPr>
          <w:rFonts w:ascii="Arial" w:hAnsi="Arial" w:cs="Arial"/>
          <w:sz w:val="20"/>
          <w:szCs w:val="20"/>
        </w:rPr>
        <w:t>sám.</w:t>
      </w:r>
    </w:p>
    <w:p w:rsidR="008B3D44" w:rsidRDefault="008B3D44" w:rsidP="00962CC6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</w:t>
      </w:r>
      <w:r w:rsidR="00B353A8" w:rsidRPr="00926127">
        <w:rPr>
          <w:rFonts w:ascii="Arial" w:hAnsi="Arial" w:cs="Arial"/>
          <w:sz w:val="20"/>
          <w:szCs w:val="20"/>
        </w:rPr>
        <w:t>je povinen</w:t>
      </w:r>
      <w:r w:rsidRPr="00926127">
        <w:rPr>
          <w:rFonts w:ascii="Arial" w:hAnsi="Arial" w:cs="Arial"/>
          <w:sz w:val="20"/>
          <w:szCs w:val="20"/>
        </w:rPr>
        <w:t xml:space="preserve"> nejpozději při podpisu této smlouvy předložit objednateli originál nebo úředně ověřenou kopii smlouvy o pojištění odpovědnosti zhotovitele za škodu, kterou může svou činností či nečinností způsobit v souvislosti s plněním předmětu této smlouvy objednateli či jakékoliv třetí osobě a odpovědnosti za škodu z podnikatelské činnosti (dále jen „pojistná smlouva“). </w:t>
      </w:r>
      <w:r w:rsidR="00B353A8" w:rsidRPr="00926127">
        <w:rPr>
          <w:rFonts w:ascii="Arial" w:hAnsi="Arial" w:cs="Arial"/>
          <w:sz w:val="20"/>
          <w:szCs w:val="20"/>
        </w:rPr>
        <w:t xml:space="preserve">Zhotovitel je povinen pojistnou smlouvu, příp. pojištění udržovat v platnosti a účinnosti po celou dobu trvání této smlouvy. Trvání pojistné smlouvy je zhotovitel povinen na požádání objednateli prokázat. </w:t>
      </w:r>
      <w:r w:rsidRPr="00962CC6">
        <w:rPr>
          <w:rFonts w:ascii="Arial" w:hAnsi="Arial" w:cs="Arial"/>
          <w:sz w:val="20"/>
          <w:szCs w:val="20"/>
        </w:rPr>
        <w:t xml:space="preserve">Objednatel má právo odstoupit od této smlouvy, jestliže zhotovitel nesplní </w:t>
      </w:r>
      <w:r w:rsidR="00FE548F" w:rsidRPr="00962CC6">
        <w:rPr>
          <w:rFonts w:ascii="Arial" w:hAnsi="Arial" w:cs="Arial"/>
          <w:sz w:val="20"/>
          <w:szCs w:val="20"/>
        </w:rPr>
        <w:t>jakoukoliv</w:t>
      </w:r>
      <w:r w:rsidRPr="00962CC6">
        <w:rPr>
          <w:rFonts w:ascii="Arial" w:hAnsi="Arial" w:cs="Arial"/>
          <w:sz w:val="20"/>
          <w:szCs w:val="20"/>
        </w:rPr>
        <w:t xml:space="preserve"> povinno</w:t>
      </w:r>
      <w:r w:rsidR="005E5DE8" w:rsidRPr="00962CC6">
        <w:rPr>
          <w:rFonts w:ascii="Arial" w:hAnsi="Arial" w:cs="Arial"/>
          <w:sz w:val="20"/>
          <w:szCs w:val="20"/>
        </w:rPr>
        <w:t xml:space="preserve">st </w:t>
      </w:r>
      <w:r w:rsidRPr="00962CC6">
        <w:rPr>
          <w:rFonts w:ascii="Arial" w:hAnsi="Arial" w:cs="Arial"/>
          <w:sz w:val="20"/>
          <w:szCs w:val="20"/>
        </w:rPr>
        <w:t>uveden</w:t>
      </w:r>
      <w:r w:rsidR="005E5DE8" w:rsidRPr="00962CC6">
        <w:rPr>
          <w:rFonts w:ascii="Arial" w:hAnsi="Arial" w:cs="Arial"/>
          <w:sz w:val="20"/>
          <w:szCs w:val="20"/>
        </w:rPr>
        <w:t>ou</w:t>
      </w:r>
      <w:r w:rsidRPr="00962CC6">
        <w:rPr>
          <w:rFonts w:ascii="Arial" w:hAnsi="Arial" w:cs="Arial"/>
          <w:sz w:val="20"/>
          <w:szCs w:val="20"/>
        </w:rPr>
        <w:t xml:space="preserve"> v</w:t>
      </w:r>
      <w:r w:rsidR="00962CC6">
        <w:rPr>
          <w:rFonts w:ascii="Arial" w:hAnsi="Arial" w:cs="Arial"/>
          <w:sz w:val="20"/>
          <w:szCs w:val="20"/>
        </w:rPr>
        <w:t> tomto odstavci</w:t>
      </w:r>
      <w:r w:rsidRPr="00962CC6">
        <w:rPr>
          <w:rFonts w:ascii="Arial" w:hAnsi="Arial" w:cs="Arial"/>
          <w:sz w:val="20"/>
          <w:szCs w:val="20"/>
        </w:rPr>
        <w:t xml:space="preserve">. </w:t>
      </w:r>
    </w:p>
    <w:p w:rsidR="008B3D44" w:rsidRPr="00926127" w:rsidRDefault="008B3D44" w:rsidP="00AB2154">
      <w:pPr>
        <w:pStyle w:val="Nadpis2"/>
        <w:numPr>
          <w:ilvl w:val="0"/>
          <w:numId w:val="0"/>
        </w:numPr>
        <w:tabs>
          <w:tab w:val="num" w:pos="567"/>
        </w:tabs>
        <w:suppressAutoHyphens/>
        <w:spacing w:before="0" w:after="80" w:line="240" w:lineRule="atLeast"/>
        <w:rPr>
          <w:rFonts w:ascii="Arial" w:hAnsi="Arial" w:cs="Arial"/>
          <w:sz w:val="20"/>
          <w:szCs w:val="20"/>
        </w:rPr>
      </w:pPr>
    </w:p>
    <w:p w:rsidR="008B3D44" w:rsidRPr="00926127" w:rsidRDefault="008B3D4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>Stavební deník</w:t>
      </w:r>
    </w:p>
    <w:p w:rsidR="00F54BA2" w:rsidRPr="00F54BA2" w:rsidRDefault="008B3D44" w:rsidP="00416501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</w:rPr>
      </w:pPr>
      <w:r w:rsidRPr="00F54BA2">
        <w:rPr>
          <w:rFonts w:ascii="Arial" w:hAnsi="Arial" w:cs="Arial"/>
          <w:sz w:val="20"/>
          <w:szCs w:val="20"/>
        </w:rPr>
        <w:t>Zhotovitel je povinen vést</w:t>
      </w:r>
      <w:r w:rsidR="0023014C" w:rsidRPr="00F54BA2">
        <w:rPr>
          <w:rFonts w:ascii="Arial" w:hAnsi="Arial" w:cs="Arial"/>
          <w:sz w:val="20"/>
          <w:szCs w:val="20"/>
        </w:rPr>
        <w:t xml:space="preserve"> </w:t>
      </w:r>
      <w:r w:rsidR="00FE548F" w:rsidRPr="00F54BA2">
        <w:rPr>
          <w:rFonts w:ascii="Arial" w:hAnsi="Arial" w:cs="Arial"/>
          <w:sz w:val="20"/>
          <w:szCs w:val="20"/>
        </w:rPr>
        <w:t xml:space="preserve">v souladu s právními předpisy </w:t>
      </w:r>
      <w:r w:rsidRPr="00F54BA2">
        <w:rPr>
          <w:rFonts w:ascii="Arial" w:hAnsi="Arial" w:cs="Arial"/>
          <w:sz w:val="20"/>
          <w:szCs w:val="20"/>
        </w:rPr>
        <w:t>stavební deník</w:t>
      </w:r>
      <w:r w:rsidR="0023014C" w:rsidRPr="00F54BA2">
        <w:rPr>
          <w:rFonts w:ascii="Arial" w:hAnsi="Arial" w:cs="Arial"/>
          <w:sz w:val="20"/>
          <w:szCs w:val="20"/>
        </w:rPr>
        <w:t>, a to formou denních záznamů ode dne převzetí staveniště do převzetí celé stavby objednatelem</w:t>
      </w:r>
      <w:r w:rsidRPr="00F54BA2">
        <w:rPr>
          <w:rFonts w:ascii="Arial" w:hAnsi="Arial" w:cs="Arial"/>
          <w:sz w:val="20"/>
          <w:szCs w:val="20"/>
        </w:rPr>
        <w:t>.</w:t>
      </w:r>
      <w:r w:rsidR="00FE548F" w:rsidRPr="00F54BA2">
        <w:rPr>
          <w:rFonts w:ascii="Arial" w:hAnsi="Arial" w:cs="Arial"/>
          <w:sz w:val="20"/>
          <w:szCs w:val="20"/>
        </w:rPr>
        <w:t xml:space="preserve"> </w:t>
      </w:r>
    </w:p>
    <w:p w:rsidR="008B3D44" w:rsidRDefault="008B3D44" w:rsidP="00416501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</w:rPr>
      </w:pPr>
      <w:r w:rsidRPr="00F54BA2">
        <w:rPr>
          <w:rFonts w:ascii="Arial" w:hAnsi="Arial" w:cs="Arial"/>
          <w:sz w:val="20"/>
        </w:rPr>
        <w:t>Zápisy v deníku nesmí být přepisovány, škrtány</w:t>
      </w:r>
      <w:r w:rsidR="00D15FD6" w:rsidRPr="00F54BA2">
        <w:rPr>
          <w:rFonts w:ascii="Arial" w:hAnsi="Arial" w:cs="Arial"/>
          <w:sz w:val="20"/>
        </w:rPr>
        <w:t xml:space="preserve">, </w:t>
      </w:r>
      <w:r w:rsidRPr="00F54BA2">
        <w:rPr>
          <w:rFonts w:ascii="Arial" w:hAnsi="Arial" w:cs="Arial"/>
          <w:sz w:val="20"/>
        </w:rPr>
        <w:t>z deníku nesmí být vytrhovány první stránky s originálním textem. Každý zápis musí být podepsán stavbyvedoucím zhotovitele nebo jeho oprávněným zástupcem.</w:t>
      </w:r>
    </w:p>
    <w:p w:rsidR="00842A81" w:rsidRPr="00842A81" w:rsidRDefault="00842A81" w:rsidP="00842A81"/>
    <w:p w:rsidR="008B3D44" w:rsidRPr="00F54BA2" w:rsidRDefault="008B3D44" w:rsidP="00962CC6">
      <w:pPr>
        <w:pStyle w:val="Nadpis2"/>
        <w:numPr>
          <w:ilvl w:val="1"/>
          <w:numId w:val="34"/>
        </w:numPr>
        <w:tabs>
          <w:tab w:val="clear" w:pos="1002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62CC6">
        <w:rPr>
          <w:rFonts w:ascii="Arial" w:hAnsi="Arial" w:cs="Arial"/>
          <w:sz w:val="20"/>
          <w:szCs w:val="20"/>
        </w:rPr>
        <w:t>Zhotovitel bude odevzdávat objednateli nebo jeho oprávněnému zástupci prvý průpis denních záznamů ze stavebního deníku při prováděné kontrolní činnosti</w:t>
      </w:r>
      <w:r w:rsidR="00B44973" w:rsidRPr="00962CC6">
        <w:rPr>
          <w:rFonts w:ascii="Arial" w:hAnsi="Arial" w:cs="Arial"/>
          <w:sz w:val="20"/>
          <w:szCs w:val="20"/>
        </w:rPr>
        <w:t xml:space="preserve"> nebo jej odevzdá při převzetí </w:t>
      </w:r>
      <w:r w:rsidR="00B44973" w:rsidRPr="00F54BA2">
        <w:rPr>
          <w:rFonts w:ascii="Arial" w:hAnsi="Arial" w:cs="Arial"/>
          <w:sz w:val="20"/>
          <w:szCs w:val="20"/>
        </w:rPr>
        <w:t>celého díla objednatelem</w:t>
      </w:r>
      <w:r w:rsidRPr="00F54BA2">
        <w:rPr>
          <w:rFonts w:ascii="Arial" w:hAnsi="Arial" w:cs="Arial"/>
          <w:sz w:val="20"/>
          <w:szCs w:val="20"/>
        </w:rPr>
        <w:t>.</w:t>
      </w:r>
    </w:p>
    <w:p w:rsidR="00D31762" w:rsidRPr="00801125" w:rsidRDefault="00D31762" w:rsidP="00D31762"/>
    <w:p w:rsidR="008B3D44" w:rsidRPr="00926127" w:rsidRDefault="008B3D4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 xml:space="preserve">Předání </w:t>
      </w:r>
      <w:r w:rsidR="000502ED" w:rsidRPr="00926127">
        <w:rPr>
          <w:sz w:val="28"/>
          <w:szCs w:val="28"/>
        </w:rPr>
        <w:t xml:space="preserve">a převzetí </w:t>
      </w:r>
      <w:r w:rsidRPr="00926127">
        <w:rPr>
          <w:sz w:val="28"/>
          <w:szCs w:val="28"/>
        </w:rPr>
        <w:t>díla</w:t>
      </w:r>
    </w:p>
    <w:p w:rsidR="003D1721" w:rsidRPr="00973C79" w:rsidRDefault="0023014C" w:rsidP="006B7CEB">
      <w:pPr>
        <w:pStyle w:val="Nadpis2"/>
        <w:keepNext/>
        <w:numPr>
          <w:ilvl w:val="0"/>
          <w:numId w:val="0"/>
        </w:numPr>
        <w:suppressAutoHyphens/>
        <w:spacing w:before="0" w:after="80" w:line="240" w:lineRule="atLeast"/>
        <w:ind w:left="567" w:hanging="576"/>
        <w:rPr>
          <w:rFonts w:ascii="Arial" w:hAnsi="Arial" w:cs="Arial"/>
          <w:color w:val="00B050"/>
          <w:sz w:val="20"/>
          <w:szCs w:val="20"/>
        </w:rPr>
      </w:pPr>
      <w:r w:rsidRPr="007E221A">
        <w:rPr>
          <w:rFonts w:ascii="Arial" w:hAnsi="Arial" w:cs="Arial"/>
          <w:sz w:val="20"/>
          <w:szCs w:val="20"/>
        </w:rPr>
        <w:t>1</w:t>
      </w:r>
      <w:r w:rsidR="00962CC6" w:rsidRPr="007E221A">
        <w:rPr>
          <w:rFonts w:ascii="Arial" w:hAnsi="Arial" w:cs="Arial"/>
          <w:sz w:val="20"/>
          <w:szCs w:val="20"/>
        </w:rPr>
        <w:t>0</w:t>
      </w:r>
      <w:r w:rsidRPr="007E221A">
        <w:rPr>
          <w:rFonts w:ascii="Arial" w:hAnsi="Arial" w:cs="Arial"/>
          <w:sz w:val="20"/>
          <w:szCs w:val="20"/>
        </w:rPr>
        <w:t xml:space="preserve">.1 </w:t>
      </w:r>
      <w:r w:rsidR="003D1721" w:rsidRPr="007E221A">
        <w:rPr>
          <w:rFonts w:ascii="Arial" w:hAnsi="Arial" w:cs="Arial"/>
          <w:sz w:val="20"/>
          <w:szCs w:val="20"/>
        </w:rPr>
        <w:tab/>
        <w:t xml:space="preserve">Smluvní strany se dohodly, že dílo nebude </w:t>
      </w:r>
      <w:r w:rsidR="00DB60E0" w:rsidRPr="007E221A">
        <w:rPr>
          <w:rFonts w:ascii="Arial" w:hAnsi="Arial" w:cs="Arial"/>
          <w:sz w:val="20"/>
          <w:szCs w:val="20"/>
        </w:rPr>
        <w:t xml:space="preserve">předáváno a </w:t>
      </w:r>
      <w:r w:rsidR="003D1721" w:rsidRPr="007E221A">
        <w:rPr>
          <w:rFonts w:ascii="Arial" w:hAnsi="Arial" w:cs="Arial"/>
          <w:sz w:val="20"/>
          <w:szCs w:val="20"/>
        </w:rPr>
        <w:t>přejímáno po částech.</w:t>
      </w:r>
      <w:r w:rsidR="006B7CEB">
        <w:rPr>
          <w:rFonts w:ascii="Arial" w:hAnsi="Arial" w:cs="Arial"/>
          <w:sz w:val="20"/>
          <w:szCs w:val="20"/>
        </w:rPr>
        <w:tab/>
      </w:r>
      <w:r w:rsidR="00973C79">
        <w:rPr>
          <w:rFonts w:ascii="Arial" w:hAnsi="Arial" w:cs="Arial"/>
          <w:sz w:val="20"/>
          <w:szCs w:val="20"/>
        </w:rPr>
        <w:t xml:space="preserve"> </w:t>
      </w:r>
      <w:r w:rsidR="00973C79" w:rsidRPr="00973C79">
        <w:rPr>
          <w:rFonts w:ascii="Arial" w:hAnsi="Arial" w:cs="Arial"/>
          <w:color w:val="00B050"/>
          <w:sz w:val="20"/>
          <w:szCs w:val="20"/>
        </w:rPr>
        <w:t xml:space="preserve"> </w:t>
      </w:r>
    </w:p>
    <w:p w:rsidR="005D4981" w:rsidRDefault="003D1721" w:rsidP="000304B4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10.2</w:t>
      </w:r>
      <w:r>
        <w:rPr>
          <w:rFonts w:ascii="Arial" w:hAnsi="Arial" w:cs="Arial"/>
          <w:sz w:val="20"/>
          <w:szCs w:val="20"/>
        </w:rPr>
        <w:tab/>
      </w:r>
      <w:r w:rsidR="008B3D44" w:rsidRPr="006B7CEB">
        <w:rPr>
          <w:rFonts w:ascii="Arial" w:hAnsi="Arial" w:cs="Arial"/>
          <w:sz w:val="20"/>
          <w:szCs w:val="20"/>
        </w:rPr>
        <w:t>Dílo bude předáno zápisem o předání a převzetí díla</w:t>
      </w:r>
      <w:r w:rsidR="0023014C" w:rsidRPr="006B7CEB">
        <w:rPr>
          <w:rFonts w:ascii="Arial" w:hAnsi="Arial" w:cs="Arial"/>
          <w:sz w:val="20"/>
          <w:szCs w:val="20"/>
        </w:rPr>
        <w:t>, který</w:t>
      </w:r>
      <w:r w:rsidR="0023014C" w:rsidRPr="006B7CEB">
        <w:rPr>
          <w:rFonts w:ascii="Arial" w:hAnsi="Arial" w:cs="Arial"/>
          <w:color w:val="FF0000"/>
          <w:sz w:val="20"/>
          <w:szCs w:val="20"/>
        </w:rPr>
        <w:t xml:space="preserve"> </w:t>
      </w:r>
      <w:r w:rsidR="0023014C" w:rsidRPr="006B7CEB">
        <w:rPr>
          <w:rFonts w:ascii="Arial" w:hAnsi="Arial" w:cs="Arial"/>
          <w:sz w:val="20"/>
          <w:szCs w:val="20"/>
        </w:rPr>
        <w:t>sepíše zhotovitel a bude obsahovat zejména: označení díla, označení objednatele a zhotovitele, číslo a datum uzavření této smlouvy, datum vydání a čísla stavebních povolení, zahájení a ukončení prací na díle, prohlášení objednatele, že dílo přejímá</w:t>
      </w:r>
      <w:r w:rsidR="00FA6ED6">
        <w:rPr>
          <w:rFonts w:ascii="Arial" w:hAnsi="Arial" w:cs="Arial"/>
          <w:sz w:val="20"/>
          <w:szCs w:val="20"/>
        </w:rPr>
        <w:t xml:space="preserve"> / nepřejímá</w:t>
      </w:r>
      <w:r w:rsidR="0023014C" w:rsidRPr="006B7CEB">
        <w:rPr>
          <w:rFonts w:ascii="Arial" w:hAnsi="Arial" w:cs="Arial"/>
          <w:sz w:val="20"/>
          <w:szCs w:val="20"/>
        </w:rPr>
        <w:t xml:space="preserve">, datum a místo sepsání zápisu, jména a podpisy zástupců objednatele a zhotovitele, seznam převzaté dokumentace, soupis nákladů od zahájení po ukončení </w:t>
      </w:r>
      <w:r w:rsidR="0012525D" w:rsidRPr="006B7CEB">
        <w:rPr>
          <w:rFonts w:ascii="Arial" w:hAnsi="Arial" w:cs="Arial"/>
          <w:sz w:val="20"/>
          <w:szCs w:val="20"/>
        </w:rPr>
        <w:t>díla</w:t>
      </w:r>
      <w:r w:rsidR="0023014C" w:rsidRPr="006B7CEB">
        <w:rPr>
          <w:rFonts w:ascii="Arial" w:hAnsi="Arial" w:cs="Arial"/>
          <w:sz w:val="20"/>
          <w:szCs w:val="20"/>
        </w:rPr>
        <w:t>, termín vyklizení staveniště, datum ukončení záruky na dílo.</w:t>
      </w:r>
    </w:p>
    <w:p w:rsidR="008B3D44" w:rsidRPr="00B1409B" w:rsidRDefault="005D4981" w:rsidP="000304B4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10.3</w:t>
      </w:r>
      <w:r>
        <w:rPr>
          <w:rFonts w:ascii="Arial" w:hAnsi="Arial" w:cs="Arial"/>
          <w:sz w:val="20"/>
          <w:szCs w:val="20"/>
        </w:rPr>
        <w:tab/>
      </w:r>
      <w:r w:rsidR="00BF610D" w:rsidRPr="00B1409B">
        <w:rPr>
          <w:rFonts w:ascii="Arial" w:hAnsi="Arial" w:cs="Arial"/>
          <w:sz w:val="20"/>
          <w:szCs w:val="20"/>
        </w:rPr>
        <w:t xml:space="preserve">Při předání díla </w:t>
      </w:r>
      <w:r w:rsidR="0023014C" w:rsidRPr="00B1409B">
        <w:rPr>
          <w:rFonts w:ascii="Arial" w:hAnsi="Arial" w:cs="Arial"/>
          <w:sz w:val="20"/>
          <w:szCs w:val="20"/>
        </w:rPr>
        <w:t xml:space="preserve">je </w:t>
      </w:r>
      <w:r w:rsidR="00BF610D" w:rsidRPr="00B1409B">
        <w:rPr>
          <w:rFonts w:ascii="Arial" w:hAnsi="Arial" w:cs="Arial"/>
          <w:sz w:val="20"/>
          <w:szCs w:val="20"/>
        </w:rPr>
        <w:t>z</w:t>
      </w:r>
      <w:r w:rsidR="008B3D44" w:rsidRPr="00B1409B">
        <w:rPr>
          <w:rFonts w:ascii="Arial" w:hAnsi="Arial" w:cs="Arial"/>
          <w:sz w:val="20"/>
          <w:szCs w:val="20"/>
        </w:rPr>
        <w:t xml:space="preserve">hotovitel </w:t>
      </w:r>
      <w:r w:rsidR="0023014C" w:rsidRPr="00B1409B">
        <w:rPr>
          <w:rFonts w:ascii="Arial" w:hAnsi="Arial" w:cs="Arial"/>
          <w:sz w:val="20"/>
          <w:szCs w:val="20"/>
        </w:rPr>
        <w:t xml:space="preserve">povinen </w:t>
      </w:r>
      <w:r w:rsidR="008B3D44" w:rsidRPr="00B1409B">
        <w:rPr>
          <w:rFonts w:ascii="Arial" w:hAnsi="Arial" w:cs="Arial"/>
          <w:sz w:val="20"/>
          <w:szCs w:val="20"/>
        </w:rPr>
        <w:t>před</w:t>
      </w:r>
      <w:r w:rsidR="0023014C" w:rsidRPr="00B1409B">
        <w:rPr>
          <w:rFonts w:ascii="Arial" w:hAnsi="Arial" w:cs="Arial"/>
          <w:sz w:val="20"/>
          <w:szCs w:val="20"/>
        </w:rPr>
        <w:t>at</w:t>
      </w:r>
      <w:r w:rsidR="008B3D44" w:rsidRPr="00B1409B">
        <w:rPr>
          <w:rFonts w:ascii="Arial" w:hAnsi="Arial" w:cs="Arial"/>
          <w:sz w:val="20"/>
          <w:szCs w:val="20"/>
        </w:rPr>
        <w:t xml:space="preserve"> objednateli doklady o řádném provedení díla dle technických </w:t>
      </w:r>
      <w:r w:rsidR="008B3D44" w:rsidRPr="00694A9E">
        <w:rPr>
          <w:rFonts w:ascii="Arial" w:hAnsi="Arial" w:cs="Arial"/>
          <w:sz w:val="20"/>
          <w:szCs w:val="20"/>
        </w:rPr>
        <w:t xml:space="preserve">norem a </w:t>
      </w:r>
      <w:r w:rsidR="00F77FAD" w:rsidRPr="00694A9E">
        <w:rPr>
          <w:rFonts w:ascii="Arial" w:hAnsi="Arial" w:cs="Arial"/>
          <w:sz w:val="20"/>
          <w:szCs w:val="20"/>
        </w:rPr>
        <w:t>právních</w:t>
      </w:r>
      <w:r w:rsidR="00F77FAD">
        <w:rPr>
          <w:rFonts w:ascii="Arial" w:hAnsi="Arial" w:cs="Arial"/>
          <w:sz w:val="20"/>
          <w:szCs w:val="20"/>
        </w:rPr>
        <w:t xml:space="preserve"> </w:t>
      </w:r>
      <w:r w:rsidR="008B3D44" w:rsidRPr="00B1409B">
        <w:rPr>
          <w:rFonts w:ascii="Arial" w:hAnsi="Arial" w:cs="Arial"/>
          <w:sz w:val="20"/>
          <w:szCs w:val="20"/>
        </w:rPr>
        <w:t xml:space="preserve">předpisů, provedených zkouškách, atestech a dokumentaci podle této smlouvy, včetně prohlášení o shodě. </w:t>
      </w:r>
    </w:p>
    <w:p w:rsidR="00915F2B" w:rsidRDefault="00123654" w:rsidP="000304B4">
      <w:pPr>
        <w:pStyle w:val="Nadpis2"/>
        <w:numPr>
          <w:ilvl w:val="1"/>
          <w:numId w:val="38"/>
        </w:numPr>
        <w:tabs>
          <w:tab w:val="clear" w:pos="1002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0304B4">
        <w:rPr>
          <w:rFonts w:ascii="Arial" w:hAnsi="Arial" w:cs="Arial"/>
          <w:sz w:val="20"/>
          <w:szCs w:val="20"/>
        </w:rPr>
        <w:t>Zh</w:t>
      </w:r>
      <w:r w:rsidR="00D87C9E" w:rsidRPr="000304B4">
        <w:rPr>
          <w:rFonts w:ascii="Arial" w:hAnsi="Arial" w:cs="Arial"/>
          <w:sz w:val="20"/>
          <w:szCs w:val="20"/>
        </w:rPr>
        <w:t xml:space="preserve">otovitel </w:t>
      </w:r>
      <w:r w:rsidR="00D0604B" w:rsidRPr="000304B4">
        <w:rPr>
          <w:rFonts w:ascii="Arial" w:hAnsi="Arial" w:cs="Arial"/>
          <w:sz w:val="20"/>
          <w:szCs w:val="20"/>
        </w:rPr>
        <w:t>je povinen</w:t>
      </w:r>
      <w:r w:rsidRPr="000304B4">
        <w:rPr>
          <w:rFonts w:ascii="Arial" w:hAnsi="Arial" w:cs="Arial"/>
          <w:sz w:val="20"/>
          <w:szCs w:val="20"/>
        </w:rPr>
        <w:t xml:space="preserve"> do </w:t>
      </w:r>
      <w:r w:rsidR="00AA28FB" w:rsidRPr="000304B4">
        <w:rPr>
          <w:rFonts w:ascii="Arial" w:hAnsi="Arial" w:cs="Arial"/>
          <w:sz w:val="20"/>
          <w:szCs w:val="20"/>
        </w:rPr>
        <w:t xml:space="preserve">5 </w:t>
      </w:r>
      <w:r w:rsidRPr="000304B4">
        <w:rPr>
          <w:rFonts w:ascii="Arial" w:hAnsi="Arial" w:cs="Arial"/>
          <w:sz w:val="20"/>
          <w:szCs w:val="20"/>
        </w:rPr>
        <w:t>dnů po převzetí díla</w:t>
      </w:r>
      <w:r w:rsidR="00D0604B" w:rsidRPr="000304B4">
        <w:rPr>
          <w:rFonts w:ascii="Arial" w:hAnsi="Arial" w:cs="Arial"/>
          <w:sz w:val="20"/>
          <w:szCs w:val="20"/>
        </w:rPr>
        <w:t xml:space="preserve"> objednatel</w:t>
      </w:r>
      <w:r w:rsidR="0023014C" w:rsidRPr="000304B4">
        <w:rPr>
          <w:rFonts w:ascii="Arial" w:hAnsi="Arial" w:cs="Arial"/>
          <w:sz w:val="20"/>
          <w:szCs w:val="20"/>
        </w:rPr>
        <w:t>e</w:t>
      </w:r>
      <w:r w:rsidR="00D0604B" w:rsidRPr="000304B4">
        <w:rPr>
          <w:rFonts w:ascii="Arial" w:hAnsi="Arial" w:cs="Arial"/>
          <w:sz w:val="20"/>
          <w:szCs w:val="20"/>
        </w:rPr>
        <w:t>m</w:t>
      </w:r>
      <w:r w:rsidRPr="000304B4">
        <w:rPr>
          <w:rFonts w:ascii="Arial" w:hAnsi="Arial" w:cs="Arial"/>
          <w:sz w:val="20"/>
          <w:szCs w:val="20"/>
        </w:rPr>
        <w:t xml:space="preserve"> odstranit zařízení staveniště </w:t>
      </w:r>
      <w:r w:rsidR="009A16EC">
        <w:rPr>
          <w:rFonts w:ascii="Arial" w:hAnsi="Arial" w:cs="Arial"/>
          <w:sz w:val="20"/>
          <w:szCs w:val="20"/>
        </w:rPr>
        <w:br/>
      </w:r>
      <w:r w:rsidRPr="000304B4">
        <w:rPr>
          <w:rFonts w:ascii="Arial" w:hAnsi="Arial" w:cs="Arial"/>
          <w:sz w:val="20"/>
          <w:szCs w:val="20"/>
        </w:rPr>
        <w:t xml:space="preserve">a staveniště vyklidit. </w:t>
      </w:r>
    </w:p>
    <w:p w:rsidR="00AB2154" w:rsidRPr="00926127" w:rsidRDefault="00AB2154" w:rsidP="00D31762">
      <w:pPr>
        <w:rPr>
          <w:rFonts w:ascii="Arial" w:hAnsi="Arial" w:cs="Arial"/>
        </w:rPr>
      </w:pPr>
    </w:p>
    <w:p w:rsidR="008B3D44" w:rsidRPr="00617EA5" w:rsidRDefault="008B3D4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617EA5">
        <w:rPr>
          <w:sz w:val="28"/>
          <w:szCs w:val="28"/>
        </w:rPr>
        <w:t>Záruční podmínky a vady díla</w:t>
      </w:r>
    </w:p>
    <w:p w:rsidR="008B3D44" w:rsidRPr="00926127" w:rsidRDefault="00B5668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d</w:t>
      </w:r>
      <w:r w:rsidR="008B3D44" w:rsidRPr="00926127">
        <w:rPr>
          <w:rFonts w:ascii="Arial" w:hAnsi="Arial" w:cs="Arial"/>
          <w:sz w:val="20"/>
          <w:szCs w:val="20"/>
        </w:rPr>
        <w:t xml:space="preserve">ílo má vady, </w:t>
      </w:r>
      <w:r w:rsidR="00BD216D" w:rsidRPr="00926127">
        <w:rPr>
          <w:rFonts w:ascii="Arial" w:hAnsi="Arial" w:cs="Arial"/>
          <w:sz w:val="20"/>
          <w:szCs w:val="20"/>
        </w:rPr>
        <w:t xml:space="preserve">zejména </w:t>
      </w:r>
      <w:r w:rsidR="008B3D44" w:rsidRPr="00926127">
        <w:rPr>
          <w:rFonts w:ascii="Arial" w:hAnsi="Arial" w:cs="Arial"/>
          <w:sz w:val="20"/>
          <w:szCs w:val="20"/>
        </w:rPr>
        <w:t>jestliže jeho provedení neodpovídá požadavkům uvedeným</w:t>
      </w:r>
      <w:r w:rsidR="0023014C" w:rsidRPr="00926127">
        <w:rPr>
          <w:rFonts w:ascii="Arial" w:hAnsi="Arial" w:cs="Arial"/>
          <w:sz w:val="20"/>
          <w:szCs w:val="20"/>
        </w:rPr>
        <w:t xml:space="preserve"> v této</w:t>
      </w:r>
      <w:r w:rsidR="008B3D44" w:rsidRPr="00926127">
        <w:rPr>
          <w:rFonts w:ascii="Arial" w:hAnsi="Arial" w:cs="Arial"/>
          <w:sz w:val="20"/>
          <w:szCs w:val="20"/>
        </w:rPr>
        <w:t xml:space="preserve"> smlouvě, příslušným právním předpisům, </w:t>
      </w:r>
      <w:r w:rsidR="000F1E98">
        <w:rPr>
          <w:rFonts w:ascii="Arial" w:hAnsi="Arial" w:cs="Arial"/>
          <w:sz w:val="20"/>
          <w:szCs w:val="20"/>
        </w:rPr>
        <w:t>územní studie</w:t>
      </w:r>
      <w:r w:rsidR="0061224E">
        <w:rPr>
          <w:rFonts w:ascii="Arial" w:hAnsi="Arial" w:cs="Arial"/>
          <w:sz w:val="20"/>
          <w:szCs w:val="20"/>
        </w:rPr>
        <w:t xml:space="preserve">, </w:t>
      </w:r>
      <w:r w:rsidR="00617EA5">
        <w:rPr>
          <w:rFonts w:ascii="Arial" w:hAnsi="Arial" w:cs="Arial"/>
          <w:sz w:val="20"/>
          <w:szCs w:val="20"/>
        </w:rPr>
        <w:t xml:space="preserve">technickým </w:t>
      </w:r>
      <w:r w:rsidR="005127DF">
        <w:rPr>
          <w:rFonts w:ascii="Arial" w:hAnsi="Arial" w:cs="Arial"/>
          <w:sz w:val="20"/>
          <w:szCs w:val="20"/>
        </w:rPr>
        <w:t>normám,</w:t>
      </w:r>
      <w:r w:rsidR="008B3D44" w:rsidRPr="00926127">
        <w:rPr>
          <w:rFonts w:ascii="Arial" w:hAnsi="Arial" w:cs="Arial"/>
          <w:sz w:val="20"/>
          <w:szCs w:val="20"/>
        </w:rPr>
        <w:t xml:space="preserve"> jiné dokumentaci vztahující se k provedení díla,</w:t>
      </w:r>
      <w:r w:rsidR="005127DF">
        <w:rPr>
          <w:rFonts w:ascii="Arial" w:hAnsi="Arial" w:cs="Arial"/>
          <w:sz w:val="20"/>
          <w:szCs w:val="20"/>
        </w:rPr>
        <w:t xml:space="preserve"> příkazům objednatele,</w:t>
      </w:r>
      <w:r w:rsidR="004F5A88">
        <w:rPr>
          <w:rFonts w:ascii="Arial" w:hAnsi="Arial" w:cs="Arial"/>
          <w:sz w:val="20"/>
          <w:szCs w:val="20"/>
        </w:rPr>
        <w:t xml:space="preserve"> </w:t>
      </w:r>
      <w:r w:rsidR="005127DF">
        <w:rPr>
          <w:rFonts w:ascii="Arial" w:hAnsi="Arial" w:cs="Arial"/>
          <w:sz w:val="20"/>
          <w:szCs w:val="20"/>
        </w:rPr>
        <w:t>nebo</w:t>
      </w:r>
      <w:r w:rsidR="008B3D44" w:rsidRPr="00926127">
        <w:rPr>
          <w:rFonts w:ascii="Arial" w:hAnsi="Arial" w:cs="Arial"/>
          <w:sz w:val="20"/>
          <w:szCs w:val="20"/>
        </w:rPr>
        <w:t xml:space="preserve"> pokud neumožňuje užívání, k němuž bylo určeno a </w:t>
      </w:r>
      <w:r w:rsidR="009E57CB" w:rsidRPr="00926127">
        <w:rPr>
          <w:rFonts w:ascii="Arial" w:hAnsi="Arial" w:cs="Arial"/>
          <w:sz w:val="20"/>
          <w:szCs w:val="20"/>
        </w:rPr>
        <w:t>provedeno</w:t>
      </w:r>
      <w:r w:rsidR="008B3D44" w:rsidRPr="00926127">
        <w:rPr>
          <w:rFonts w:ascii="Arial" w:hAnsi="Arial" w:cs="Arial"/>
          <w:sz w:val="20"/>
          <w:szCs w:val="20"/>
        </w:rPr>
        <w:t>.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odpovídá za vady, jež má dílo v průběhu výstavby, dále za vady, jež má dílo v době jeho předání a převzetí a vady, které se projeví v záruční době. Za vady díla, které se projeví po záruční době, odpovídá</w:t>
      </w:r>
      <w:r w:rsidR="00F33DA9">
        <w:rPr>
          <w:rFonts w:ascii="Arial" w:hAnsi="Arial" w:cs="Arial"/>
          <w:sz w:val="20"/>
          <w:szCs w:val="20"/>
        </w:rPr>
        <w:t xml:space="preserve"> zhotovitel</w:t>
      </w:r>
      <w:r w:rsidRPr="00926127">
        <w:rPr>
          <w:rFonts w:ascii="Arial" w:hAnsi="Arial" w:cs="Arial"/>
          <w:sz w:val="20"/>
          <w:szCs w:val="20"/>
        </w:rPr>
        <w:t>, jestliže byly způsobeny porušením jeho povinnost</w:t>
      </w:r>
      <w:r w:rsidR="00F33DA9">
        <w:rPr>
          <w:rFonts w:ascii="Arial" w:hAnsi="Arial" w:cs="Arial"/>
          <w:sz w:val="20"/>
          <w:szCs w:val="20"/>
        </w:rPr>
        <w:t>i</w:t>
      </w:r>
      <w:r w:rsidRPr="00926127">
        <w:rPr>
          <w:rFonts w:ascii="Arial" w:hAnsi="Arial" w:cs="Arial"/>
          <w:sz w:val="20"/>
          <w:szCs w:val="20"/>
        </w:rPr>
        <w:t xml:space="preserve">. 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Záruční </w:t>
      </w:r>
      <w:r w:rsidR="002823E3">
        <w:rPr>
          <w:rFonts w:ascii="Arial" w:hAnsi="Arial" w:cs="Arial"/>
          <w:sz w:val="20"/>
          <w:szCs w:val="20"/>
        </w:rPr>
        <w:t>doba</w:t>
      </w:r>
      <w:r w:rsidRPr="00926127">
        <w:rPr>
          <w:rFonts w:ascii="Arial" w:hAnsi="Arial" w:cs="Arial"/>
          <w:sz w:val="20"/>
          <w:szCs w:val="20"/>
        </w:rPr>
        <w:t xml:space="preserve"> na stavbu se sjednává </w:t>
      </w:r>
      <w:r w:rsidRPr="000F1E98">
        <w:rPr>
          <w:rFonts w:ascii="Arial" w:hAnsi="Arial" w:cs="Arial"/>
          <w:b/>
          <w:sz w:val="20"/>
          <w:szCs w:val="20"/>
        </w:rPr>
        <w:t>v</w:t>
      </w:r>
      <w:r w:rsidR="00266AAB" w:rsidRPr="000F1E98">
        <w:rPr>
          <w:rFonts w:ascii="Arial" w:hAnsi="Arial" w:cs="Arial"/>
          <w:b/>
          <w:sz w:val="20"/>
          <w:szCs w:val="20"/>
        </w:rPr>
        <w:t> </w:t>
      </w:r>
      <w:r w:rsidRPr="000F1E98">
        <w:rPr>
          <w:rFonts w:ascii="Arial" w:hAnsi="Arial" w:cs="Arial"/>
          <w:b/>
          <w:sz w:val="20"/>
          <w:szCs w:val="20"/>
        </w:rPr>
        <w:t>délce</w:t>
      </w:r>
      <w:r w:rsidR="001F0B27" w:rsidRPr="000F1E98">
        <w:rPr>
          <w:rFonts w:ascii="Arial" w:hAnsi="Arial" w:cs="Arial"/>
          <w:b/>
          <w:sz w:val="20"/>
          <w:szCs w:val="20"/>
        </w:rPr>
        <w:t xml:space="preserve"> </w:t>
      </w:r>
      <w:r w:rsidR="000F1E98" w:rsidRPr="000F1E98">
        <w:rPr>
          <w:rFonts w:ascii="Arial" w:hAnsi="Arial" w:cs="Arial"/>
          <w:b/>
          <w:sz w:val="20"/>
          <w:szCs w:val="20"/>
        </w:rPr>
        <w:t>60</w:t>
      </w:r>
      <w:r w:rsidR="00266AAB" w:rsidRPr="000F1E98">
        <w:rPr>
          <w:rFonts w:ascii="Arial" w:hAnsi="Arial" w:cs="Arial"/>
          <w:b/>
          <w:sz w:val="20"/>
          <w:szCs w:val="20"/>
        </w:rPr>
        <w:t xml:space="preserve"> </w:t>
      </w:r>
      <w:r w:rsidRPr="000F1E98">
        <w:rPr>
          <w:rFonts w:ascii="Arial" w:hAnsi="Arial" w:cs="Arial"/>
          <w:b/>
          <w:sz w:val="20"/>
          <w:szCs w:val="20"/>
        </w:rPr>
        <w:t>měsíců</w:t>
      </w:r>
      <w:r w:rsidR="00A53F45" w:rsidRPr="000F1E98">
        <w:rPr>
          <w:rFonts w:ascii="Arial" w:hAnsi="Arial" w:cs="Arial"/>
          <w:i/>
          <w:sz w:val="20"/>
          <w:szCs w:val="20"/>
        </w:rPr>
        <w:t>.</w:t>
      </w:r>
      <w:r w:rsidR="00CD546A" w:rsidRPr="000F1E98">
        <w:rPr>
          <w:rFonts w:ascii="Arial" w:hAnsi="Arial" w:cs="Arial"/>
          <w:i/>
          <w:sz w:val="20"/>
          <w:szCs w:val="20"/>
        </w:rPr>
        <w:t xml:space="preserve"> </w:t>
      </w:r>
      <w:r w:rsidRPr="000F1E98">
        <w:rPr>
          <w:rFonts w:ascii="Arial" w:hAnsi="Arial" w:cs="Arial"/>
          <w:sz w:val="20"/>
          <w:szCs w:val="20"/>
        </w:rPr>
        <w:t>Veškeré</w:t>
      </w:r>
      <w:r w:rsidRPr="00926127">
        <w:rPr>
          <w:rFonts w:ascii="Arial" w:hAnsi="Arial" w:cs="Arial"/>
          <w:sz w:val="20"/>
          <w:szCs w:val="20"/>
        </w:rPr>
        <w:t xml:space="preserve"> dodávky strojů, zařízení</w:t>
      </w:r>
      <w:r w:rsidR="00F33DA9">
        <w:rPr>
          <w:rFonts w:ascii="Arial" w:hAnsi="Arial" w:cs="Arial"/>
          <w:sz w:val="20"/>
          <w:szCs w:val="20"/>
        </w:rPr>
        <w:t>,</w:t>
      </w:r>
      <w:r w:rsidRPr="00926127">
        <w:rPr>
          <w:rFonts w:ascii="Arial" w:hAnsi="Arial" w:cs="Arial"/>
          <w:sz w:val="20"/>
          <w:szCs w:val="20"/>
        </w:rPr>
        <w:t xml:space="preserve"> technologie, předměty postupné spotřeby mají záruku shodnou se zárukou poskytovanou výrobcem, zhotovitel však garantuje </w:t>
      </w:r>
      <w:r w:rsidR="00DD3C23">
        <w:rPr>
          <w:rFonts w:ascii="Arial" w:hAnsi="Arial" w:cs="Arial"/>
          <w:sz w:val="20"/>
          <w:szCs w:val="20"/>
        </w:rPr>
        <w:t xml:space="preserve">záruku </w:t>
      </w:r>
      <w:r w:rsidRPr="00926127">
        <w:rPr>
          <w:rFonts w:ascii="Arial" w:hAnsi="Arial" w:cs="Arial"/>
          <w:sz w:val="20"/>
          <w:szCs w:val="20"/>
        </w:rPr>
        <w:t>nejméně 24 měsíců. Výše uvedené záruky platí za předpokladu dodržení všech pravidel provozu a údržby.</w:t>
      </w:r>
    </w:p>
    <w:p w:rsidR="003D1CF3" w:rsidRPr="009A399D" w:rsidRDefault="006B49DE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A399D">
        <w:rPr>
          <w:rFonts w:ascii="Arial" w:hAnsi="Arial" w:cs="Arial"/>
          <w:sz w:val="20"/>
          <w:szCs w:val="20"/>
        </w:rPr>
        <w:t>Smluvní strany se dohodly, že z</w:t>
      </w:r>
      <w:r w:rsidR="008B3D44" w:rsidRPr="009A399D">
        <w:rPr>
          <w:rFonts w:ascii="Arial" w:hAnsi="Arial" w:cs="Arial"/>
          <w:sz w:val="20"/>
          <w:szCs w:val="20"/>
        </w:rPr>
        <w:t xml:space="preserve">áruční </w:t>
      </w:r>
      <w:r w:rsidR="002823E3">
        <w:rPr>
          <w:rFonts w:ascii="Arial" w:hAnsi="Arial" w:cs="Arial"/>
          <w:sz w:val="20"/>
          <w:szCs w:val="20"/>
        </w:rPr>
        <w:t>doba</w:t>
      </w:r>
      <w:r w:rsidR="008B3D44" w:rsidRPr="009A399D">
        <w:rPr>
          <w:rFonts w:ascii="Arial" w:hAnsi="Arial" w:cs="Arial"/>
          <w:sz w:val="20"/>
          <w:szCs w:val="20"/>
        </w:rPr>
        <w:t xml:space="preserve"> začíná běžet dnem</w:t>
      </w:r>
      <w:r w:rsidRPr="009A399D">
        <w:rPr>
          <w:rFonts w:ascii="Arial" w:hAnsi="Arial" w:cs="Arial"/>
          <w:sz w:val="20"/>
          <w:szCs w:val="20"/>
        </w:rPr>
        <w:t xml:space="preserve"> převzetí díla objednatelem</w:t>
      </w:r>
      <w:r w:rsidR="008B3D44" w:rsidRPr="009A399D">
        <w:rPr>
          <w:rFonts w:ascii="Arial" w:hAnsi="Arial" w:cs="Arial"/>
          <w:sz w:val="20"/>
          <w:szCs w:val="20"/>
        </w:rPr>
        <w:t xml:space="preserve">. 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Záruční </w:t>
      </w:r>
      <w:r w:rsidR="002823E3">
        <w:rPr>
          <w:rFonts w:ascii="Arial" w:hAnsi="Arial" w:cs="Arial"/>
          <w:sz w:val="20"/>
          <w:szCs w:val="20"/>
        </w:rPr>
        <w:t>doba</w:t>
      </w:r>
      <w:r w:rsidRPr="00926127">
        <w:rPr>
          <w:rFonts w:ascii="Arial" w:hAnsi="Arial" w:cs="Arial"/>
          <w:sz w:val="20"/>
          <w:szCs w:val="20"/>
        </w:rPr>
        <w:t xml:space="preserve"> neběží po dobu, po kterou objednatel nemohl předmět díla užívat. Pro ty části díla, které byly v důsledku reklamace objednatele zhotovitelem opraveny, běží záruční </w:t>
      </w:r>
      <w:r w:rsidR="002823E3">
        <w:rPr>
          <w:rFonts w:ascii="Arial" w:hAnsi="Arial" w:cs="Arial"/>
          <w:sz w:val="20"/>
          <w:szCs w:val="20"/>
        </w:rPr>
        <w:t>doba</w:t>
      </w:r>
      <w:r w:rsidRPr="00926127">
        <w:rPr>
          <w:rFonts w:ascii="Arial" w:hAnsi="Arial" w:cs="Arial"/>
          <w:sz w:val="20"/>
          <w:szCs w:val="20"/>
        </w:rPr>
        <w:t xml:space="preserve"> opětovně od počátku ode dne provedení reklamační opravy.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Objednatel písemně</w:t>
      </w:r>
      <w:r w:rsidR="0023014C" w:rsidRPr="00926127">
        <w:rPr>
          <w:rFonts w:ascii="Arial" w:hAnsi="Arial" w:cs="Arial"/>
          <w:sz w:val="20"/>
          <w:szCs w:val="20"/>
        </w:rPr>
        <w:t xml:space="preserve"> oznámí zhotoviteli výskyt vady a</w:t>
      </w:r>
      <w:r w:rsidRPr="00926127">
        <w:rPr>
          <w:rFonts w:ascii="Arial" w:hAnsi="Arial" w:cs="Arial"/>
          <w:sz w:val="20"/>
          <w:szCs w:val="20"/>
        </w:rPr>
        <w:t xml:space="preserve"> vadu popíše. Jakmile objednatel odeslal toto písemné oznámení, má se za to, že pož</w:t>
      </w:r>
      <w:r w:rsidR="002D21BB" w:rsidRPr="00926127">
        <w:rPr>
          <w:rFonts w:ascii="Arial" w:hAnsi="Arial" w:cs="Arial"/>
          <w:sz w:val="20"/>
          <w:szCs w:val="20"/>
        </w:rPr>
        <w:t>aduje bezplatné odstranění vady, nestanoví-li objednatel jinak.</w:t>
      </w:r>
    </w:p>
    <w:p w:rsidR="004F5A88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nastoupit k odstranění reklamované vady nejpozději do </w:t>
      </w:r>
      <w:r w:rsidR="000F1E98">
        <w:rPr>
          <w:rFonts w:ascii="Arial" w:hAnsi="Arial" w:cs="Arial"/>
          <w:sz w:val="20"/>
          <w:szCs w:val="20"/>
        </w:rPr>
        <w:t>30</w:t>
      </w:r>
      <w:r w:rsidRPr="00926127">
        <w:rPr>
          <w:rFonts w:ascii="Arial" w:hAnsi="Arial" w:cs="Arial"/>
          <w:sz w:val="20"/>
          <w:szCs w:val="20"/>
        </w:rPr>
        <w:t xml:space="preserve"> dnů od obdržení oznámení o</w:t>
      </w:r>
      <w:r w:rsidRPr="00926127">
        <w:rPr>
          <w:rFonts w:ascii="Arial" w:hAnsi="Arial" w:cs="Arial"/>
          <w:color w:val="FF0000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>reklamaci, a to i v případě, že reklamaci neuznává</w:t>
      </w:r>
      <w:r w:rsidR="004F5A88">
        <w:rPr>
          <w:rFonts w:ascii="Arial" w:hAnsi="Arial" w:cs="Arial"/>
          <w:sz w:val="20"/>
          <w:szCs w:val="20"/>
        </w:rPr>
        <w:t>, nedohodnou-li se smluvní strany jinak</w:t>
      </w:r>
      <w:r w:rsidRPr="00926127">
        <w:rPr>
          <w:rFonts w:ascii="Arial" w:hAnsi="Arial" w:cs="Arial"/>
          <w:sz w:val="20"/>
          <w:szCs w:val="20"/>
        </w:rPr>
        <w:t xml:space="preserve">. 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Náklady na odstranění reklamované vady nese zhotovitel i ve sporných případech až do rozhodnutí soudu.</w:t>
      </w:r>
    </w:p>
    <w:p w:rsidR="003D1CF3" w:rsidRPr="00926127" w:rsidRDefault="003929D7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Vadu je zhotovitel povinen</w:t>
      </w:r>
      <w:r w:rsidR="008B3D44" w:rsidRPr="00926127">
        <w:rPr>
          <w:rFonts w:ascii="Arial" w:hAnsi="Arial" w:cs="Arial"/>
          <w:sz w:val="20"/>
          <w:szCs w:val="20"/>
        </w:rPr>
        <w:t xml:space="preserve"> odstran</w:t>
      </w:r>
      <w:r w:rsidRPr="00926127">
        <w:rPr>
          <w:rFonts w:ascii="Arial" w:hAnsi="Arial" w:cs="Arial"/>
          <w:sz w:val="20"/>
          <w:szCs w:val="20"/>
        </w:rPr>
        <w:t>it</w:t>
      </w:r>
      <w:r w:rsidR="008B3D44" w:rsidRPr="00926127">
        <w:rPr>
          <w:rFonts w:ascii="Arial" w:hAnsi="Arial" w:cs="Arial"/>
          <w:sz w:val="20"/>
          <w:szCs w:val="20"/>
        </w:rPr>
        <w:t xml:space="preserve"> nejpozději do </w:t>
      </w:r>
      <w:r w:rsidR="000F1E98">
        <w:rPr>
          <w:rFonts w:ascii="Arial" w:hAnsi="Arial" w:cs="Arial"/>
          <w:sz w:val="20"/>
          <w:szCs w:val="20"/>
        </w:rPr>
        <w:t xml:space="preserve">30 </w:t>
      </w:r>
      <w:r w:rsidR="008B3D44" w:rsidRPr="00926127">
        <w:rPr>
          <w:rFonts w:ascii="Arial" w:hAnsi="Arial" w:cs="Arial"/>
          <w:sz w:val="20"/>
          <w:szCs w:val="20"/>
        </w:rPr>
        <w:t xml:space="preserve">pracovních dnů od započetí prací, pokud se smluvní strany nedohodnou jinak. 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Ne</w:t>
      </w:r>
      <w:r w:rsidR="00F06D7F">
        <w:rPr>
          <w:rFonts w:ascii="Arial" w:hAnsi="Arial" w:cs="Arial"/>
          <w:sz w:val="20"/>
          <w:szCs w:val="20"/>
        </w:rPr>
        <w:t xml:space="preserve">odstraní-li </w:t>
      </w:r>
      <w:r w:rsidRPr="00926127">
        <w:rPr>
          <w:rFonts w:ascii="Arial" w:hAnsi="Arial" w:cs="Arial"/>
          <w:sz w:val="20"/>
          <w:szCs w:val="20"/>
        </w:rPr>
        <w:t xml:space="preserve">zhotovitel </w:t>
      </w:r>
      <w:r w:rsidR="0061224E">
        <w:rPr>
          <w:rFonts w:ascii="Arial" w:hAnsi="Arial" w:cs="Arial"/>
          <w:sz w:val="20"/>
          <w:szCs w:val="20"/>
        </w:rPr>
        <w:t>v objednatelem</w:t>
      </w:r>
      <w:r w:rsidR="00F06D7F">
        <w:rPr>
          <w:rFonts w:ascii="Arial" w:hAnsi="Arial" w:cs="Arial"/>
          <w:sz w:val="20"/>
          <w:szCs w:val="20"/>
        </w:rPr>
        <w:t xml:space="preserve"> s</w:t>
      </w:r>
      <w:r w:rsidR="0061224E">
        <w:rPr>
          <w:rFonts w:ascii="Arial" w:hAnsi="Arial" w:cs="Arial"/>
          <w:sz w:val="20"/>
          <w:szCs w:val="20"/>
        </w:rPr>
        <w:t>tanove</w:t>
      </w:r>
      <w:r w:rsidR="00F06D7F">
        <w:rPr>
          <w:rFonts w:ascii="Arial" w:hAnsi="Arial" w:cs="Arial"/>
          <w:sz w:val="20"/>
          <w:szCs w:val="20"/>
        </w:rPr>
        <w:t>ném termínu vadu</w:t>
      </w:r>
      <w:r w:rsidR="005127DF">
        <w:rPr>
          <w:rFonts w:ascii="Arial" w:hAnsi="Arial" w:cs="Arial"/>
          <w:sz w:val="20"/>
          <w:szCs w:val="20"/>
        </w:rPr>
        <w:t>, na niž se vztahuje</w:t>
      </w:r>
      <w:r w:rsidR="00F06D7F">
        <w:rPr>
          <w:rFonts w:ascii="Arial" w:hAnsi="Arial" w:cs="Arial"/>
          <w:sz w:val="20"/>
          <w:szCs w:val="20"/>
        </w:rPr>
        <w:t> záru</w:t>
      </w:r>
      <w:r w:rsidR="005127DF">
        <w:rPr>
          <w:rFonts w:ascii="Arial" w:hAnsi="Arial" w:cs="Arial"/>
          <w:sz w:val="20"/>
          <w:szCs w:val="20"/>
        </w:rPr>
        <w:t>ka, n</w:t>
      </w:r>
      <w:r w:rsidR="00F06D7F">
        <w:rPr>
          <w:rFonts w:ascii="Arial" w:hAnsi="Arial" w:cs="Arial"/>
          <w:sz w:val="20"/>
          <w:szCs w:val="20"/>
        </w:rPr>
        <w:t>ebo vadu, kterou mělo dílo v době převzetí objednatelem</w:t>
      </w:r>
      <w:r w:rsidRPr="00926127">
        <w:rPr>
          <w:rFonts w:ascii="Arial" w:hAnsi="Arial" w:cs="Arial"/>
          <w:sz w:val="20"/>
          <w:szCs w:val="20"/>
        </w:rPr>
        <w:t xml:space="preserve">, je objednatel oprávněn </w:t>
      </w:r>
      <w:r w:rsidR="00F06D7F">
        <w:rPr>
          <w:rFonts w:ascii="Arial" w:hAnsi="Arial" w:cs="Arial"/>
          <w:sz w:val="20"/>
          <w:szCs w:val="20"/>
        </w:rPr>
        <w:t xml:space="preserve">pověřit odstraněním vady jinou </w:t>
      </w:r>
      <w:r w:rsidRPr="00926127">
        <w:rPr>
          <w:rFonts w:ascii="Arial" w:hAnsi="Arial" w:cs="Arial"/>
          <w:sz w:val="20"/>
          <w:szCs w:val="20"/>
        </w:rPr>
        <w:t xml:space="preserve">osobu. Veškeré takto vzniklé náklady </w:t>
      </w:r>
      <w:r w:rsidR="00F06D7F">
        <w:rPr>
          <w:rFonts w:ascii="Arial" w:hAnsi="Arial" w:cs="Arial"/>
          <w:sz w:val="20"/>
          <w:szCs w:val="20"/>
        </w:rPr>
        <w:t>je</w:t>
      </w:r>
      <w:r w:rsidRPr="00926127">
        <w:rPr>
          <w:rFonts w:ascii="Arial" w:hAnsi="Arial" w:cs="Arial"/>
          <w:sz w:val="20"/>
          <w:szCs w:val="20"/>
        </w:rPr>
        <w:t xml:space="preserve"> zhotovitel</w:t>
      </w:r>
      <w:r w:rsidR="00F06D7F">
        <w:rPr>
          <w:rFonts w:ascii="Arial" w:hAnsi="Arial" w:cs="Arial"/>
          <w:sz w:val="20"/>
          <w:szCs w:val="20"/>
        </w:rPr>
        <w:t xml:space="preserve"> povinen uhradit objednateli</w:t>
      </w:r>
      <w:r w:rsidRPr="00926127">
        <w:rPr>
          <w:rFonts w:ascii="Arial" w:hAnsi="Arial" w:cs="Arial"/>
          <w:sz w:val="20"/>
          <w:szCs w:val="20"/>
        </w:rPr>
        <w:t>.</w:t>
      </w:r>
    </w:p>
    <w:p w:rsidR="008B3D44" w:rsidRPr="00926127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Provedenou opravu vady zhotovitel objednateli předá písemně.</w:t>
      </w:r>
    </w:p>
    <w:p w:rsidR="00D31762" w:rsidRPr="009A16EC" w:rsidRDefault="008B3D44" w:rsidP="00D31762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zabezpečí na své náklady dopravní značení, včetně organizace dopravy po dobu odstraňování vady.</w:t>
      </w:r>
    </w:p>
    <w:p w:rsidR="008B3D44" w:rsidRPr="00926127" w:rsidRDefault="008B3D4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 xml:space="preserve">Smluvní pokuty a úroky z prodlení </w:t>
      </w:r>
    </w:p>
    <w:p w:rsidR="008B3D44" w:rsidRPr="00926127" w:rsidRDefault="008B3D44" w:rsidP="00F10FA5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Pokud bude zhotovitel v prodlení  s </w:t>
      </w:r>
      <w:r w:rsidR="006C36CE" w:rsidRPr="00926127">
        <w:rPr>
          <w:rFonts w:ascii="Arial" w:hAnsi="Arial" w:cs="Arial"/>
          <w:sz w:val="20"/>
          <w:szCs w:val="20"/>
        </w:rPr>
        <w:t xml:space="preserve">provedením </w:t>
      </w:r>
      <w:r w:rsidRPr="00926127">
        <w:rPr>
          <w:rFonts w:ascii="Arial" w:hAnsi="Arial" w:cs="Arial"/>
          <w:sz w:val="20"/>
          <w:szCs w:val="20"/>
        </w:rPr>
        <w:t xml:space="preserve">díla </w:t>
      </w:r>
      <w:r w:rsidR="006C36CE" w:rsidRPr="00926127">
        <w:rPr>
          <w:rFonts w:ascii="Arial" w:hAnsi="Arial" w:cs="Arial"/>
          <w:sz w:val="20"/>
          <w:szCs w:val="20"/>
        </w:rPr>
        <w:t xml:space="preserve">v termínu </w:t>
      </w:r>
      <w:r w:rsidR="00243BD9" w:rsidRPr="00926127">
        <w:rPr>
          <w:rFonts w:ascii="Arial" w:hAnsi="Arial" w:cs="Arial"/>
          <w:sz w:val="20"/>
          <w:szCs w:val="20"/>
        </w:rPr>
        <w:t xml:space="preserve">sjednaném </w:t>
      </w:r>
      <w:r w:rsidRPr="00926127">
        <w:rPr>
          <w:rFonts w:ascii="Arial" w:hAnsi="Arial" w:cs="Arial"/>
          <w:sz w:val="20"/>
          <w:szCs w:val="20"/>
        </w:rPr>
        <w:t xml:space="preserve">dle </w:t>
      </w:r>
      <w:r w:rsidR="006C36CE" w:rsidRPr="00926127">
        <w:rPr>
          <w:rFonts w:ascii="Arial" w:hAnsi="Arial" w:cs="Arial"/>
          <w:sz w:val="20"/>
          <w:szCs w:val="20"/>
        </w:rPr>
        <w:t>čl</w:t>
      </w:r>
      <w:r w:rsidR="006C36CE" w:rsidRPr="00496766">
        <w:rPr>
          <w:rFonts w:ascii="Arial" w:hAnsi="Arial" w:cs="Arial"/>
          <w:sz w:val="20"/>
          <w:szCs w:val="20"/>
        </w:rPr>
        <w:t xml:space="preserve">. </w:t>
      </w:r>
      <w:r w:rsidR="00496766" w:rsidRPr="00496766">
        <w:rPr>
          <w:rFonts w:ascii="Arial" w:hAnsi="Arial" w:cs="Arial"/>
          <w:sz w:val="20"/>
          <w:szCs w:val="20"/>
        </w:rPr>
        <w:t>4</w:t>
      </w:r>
      <w:r w:rsidR="006C36CE" w:rsidRPr="00496766">
        <w:rPr>
          <w:rFonts w:ascii="Arial" w:hAnsi="Arial" w:cs="Arial"/>
          <w:sz w:val="20"/>
          <w:szCs w:val="20"/>
        </w:rPr>
        <w:t xml:space="preserve"> odst. </w:t>
      </w:r>
      <w:r w:rsidR="00496766" w:rsidRPr="00496766">
        <w:rPr>
          <w:rFonts w:ascii="Arial" w:hAnsi="Arial" w:cs="Arial"/>
          <w:sz w:val="20"/>
          <w:szCs w:val="20"/>
        </w:rPr>
        <w:t>4</w:t>
      </w:r>
      <w:r w:rsidR="006C36CE" w:rsidRPr="00496766">
        <w:rPr>
          <w:rFonts w:ascii="Arial" w:hAnsi="Arial" w:cs="Arial"/>
          <w:sz w:val="20"/>
          <w:szCs w:val="20"/>
        </w:rPr>
        <w:t>.</w:t>
      </w:r>
      <w:r w:rsidR="003D1CF3" w:rsidRPr="00496766">
        <w:rPr>
          <w:rFonts w:ascii="Arial" w:hAnsi="Arial" w:cs="Arial"/>
          <w:sz w:val="20"/>
          <w:szCs w:val="20"/>
        </w:rPr>
        <w:t>3</w:t>
      </w:r>
      <w:r w:rsidR="006C36CE" w:rsidRPr="00496766">
        <w:rPr>
          <w:rFonts w:ascii="Arial" w:hAnsi="Arial" w:cs="Arial"/>
          <w:sz w:val="20"/>
          <w:szCs w:val="20"/>
        </w:rPr>
        <w:t xml:space="preserve"> </w:t>
      </w:r>
      <w:r w:rsidR="006C36CE" w:rsidRPr="00926127">
        <w:rPr>
          <w:rFonts w:ascii="Arial" w:hAnsi="Arial" w:cs="Arial"/>
          <w:sz w:val="20"/>
          <w:szCs w:val="20"/>
        </w:rPr>
        <w:t xml:space="preserve">této </w:t>
      </w:r>
      <w:r w:rsidRPr="00926127">
        <w:rPr>
          <w:rFonts w:ascii="Arial" w:hAnsi="Arial" w:cs="Arial"/>
          <w:sz w:val="20"/>
          <w:szCs w:val="20"/>
        </w:rPr>
        <w:t>smlouvy, je objednatel oprávněn po zhotoviteli požadovat z</w:t>
      </w:r>
      <w:r w:rsidR="000F1E98">
        <w:rPr>
          <w:rFonts w:ascii="Arial" w:hAnsi="Arial" w:cs="Arial"/>
          <w:sz w:val="20"/>
          <w:szCs w:val="20"/>
        </w:rPr>
        <w:t xml:space="preserve">aplacení smluvní pokuty ve výši </w:t>
      </w:r>
      <w:r w:rsidR="000F1E98" w:rsidRPr="000F1E98">
        <w:rPr>
          <w:rFonts w:ascii="Arial" w:hAnsi="Arial" w:cs="Arial"/>
          <w:sz w:val="20"/>
          <w:szCs w:val="20"/>
        </w:rPr>
        <w:t>0,40</w:t>
      </w:r>
      <w:r w:rsidR="000B79C8">
        <w:rPr>
          <w:rFonts w:ascii="Arial" w:hAnsi="Arial" w:cs="Arial"/>
          <w:sz w:val="20"/>
          <w:szCs w:val="20"/>
        </w:rPr>
        <w:t> </w:t>
      </w:r>
      <w:r w:rsidR="00831001" w:rsidRPr="000F1E98">
        <w:rPr>
          <w:rFonts w:ascii="Arial" w:hAnsi="Arial" w:cs="Arial"/>
          <w:sz w:val="20"/>
          <w:szCs w:val="20"/>
        </w:rPr>
        <w:t>% z </w:t>
      </w:r>
      <w:r w:rsidR="00A70340" w:rsidRPr="000F1E98">
        <w:rPr>
          <w:rFonts w:ascii="Arial" w:hAnsi="Arial" w:cs="Arial"/>
          <w:sz w:val="20"/>
          <w:szCs w:val="20"/>
        </w:rPr>
        <w:t>celkové</w:t>
      </w:r>
      <w:r w:rsidR="00A70340" w:rsidRPr="00CA1C03">
        <w:rPr>
          <w:rFonts w:ascii="Arial" w:hAnsi="Arial" w:cs="Arial"/>
          <w:sz w:val="20"/>
          <w:szCs w:val="20"/>
        </w:rPr>
        <w:t xml:space="preserve"> ceny díla </w:t>
      </w:r>
      <w:r w:rsidR="00AD2433" w:rsidRPr="00CA1C03">
        <w:rPr>
          <w:rFonts w:ascii="Arial" w:hAnsi="Arial" w:cs="Arial"/>
          <w:sz w:val="20"/>
          <w:szCs w:val="20"/>
        </w:rPr>
        <w:t>za</w:t>
      </w:r>
      <w:r w:rsidR="00AD2433">
        <w:rPr>
          <w:rFonts w:ascii="Arial" w:hAnsi="Arial" w:cs="Arial"/>
          <w:sz w:val="20"/>
          <w:szCs w:val="20"/>
        </w:rPr>
        <w:t xml:space="preserve"> každý den prodlení</w:t>
      </w:r>
      <w:r w:rsidRPr="00926127">
        <w:rPr>
          <w:rFonts w:ascii="Arial" w:hAnsi="Arial" w:cs="Arial"/>
          <w:sz w:val="20"/>
          <w:szCs w:val="20"/>
        </w:rPr>
        <w:t>.</w:t>
      </w:r>
      <w:r w:rsidR="007528E3">
        <w:rPr>
          <w:rFonts w:ascii="Arial" w:hAnsi="Arial" w:cs="Arial"/>
          <w:sz w:val="20"/>
          <w:szCs w:val="20"/>
        </w:rPr>
        <w:t xml:space="preserve"> </w:t>
      </w:r>
      <w:r w:rsidR="00495DD3">
        <w:rPr>
          <w:rFonts w:ascii="Arial" w:hAnsi="Arial" w:cs="Arial"/>
          <w:sz w:val="20"/>
          <w:szCs w:val="20"/>
        </w:rPr>
        <w:t>Převezme-li objednatel dílo s vadami, dohodly se smluvní strany, že objednatel nebude uplatňovat po zhotoviteli smluvní pokutu za prodlení</w:t>
      </w:r>
      <w:r w:rsidR="00EB556F">
        <w:rPr>
          <w:rFonts w:ascii="Arial" w:hAnsi="Arial" w:cs="Arial"/>
          <w:sz w:val="20"/>
          <w:szCs w:val="20"/>
        </w:rPr>
        <w:t xml:space="preserve"> s provedením díla za období od převzetí díla objednatelem.</w:t>
      </w:r>
    </w:p>
    <w:p w:rsidR="00E31E85" w:rsidRDefault="00E31E85" w:rsidP="00E31E85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případě, že zhotovitel nepředloží objednateli při předání staveniště časový harmonogram prací </w:t>
      </w:r>
      <w:r w:rsidR="00890EAC">
        <w:rPr>
          <w:rFonts w:ascii="Arial" w:hAnsi="Arial" w:cs="Arial"/>
          <w:sz w:val="20"/>
          <w:szCs w:val="20"/>
        </w:rPr>
        <w:t xml:space="preserve">nebo jeho </w:t>
      </w:r>
      <w:r>
        <w:rPr>
          <w:rFonts w:ascii="Arial" w:hAnsi="Arial" w:cs="Arial"/>
          <w:sz w:val="20"/>
          <w:szCs w:val="20"/>
        </w:rPr>
        <w:t>změnu</w:t>
      </w:r>
      <w:r w:rsidR="00890EAC" w:rsidRPr="00890EAC">
        <w:rPr>
          <w:rFonts w:ascii="Arial" w:hAnsi="Arial" w:cs="Arial"/>
          <w:sz w:val="20"/>
          <w:szCs w:val="20"/>
        </w:rPr>
        <w:t xml:space="preserve"> </w:t>
      </w:r>
      <w:r w:rsidR="00890EAC">
        <w:rPr>
          <w:rFonts w:ascii="Arial" w:hAnsi="Arial" w:cs="Arial"/>
          <w:sz w:val="20"/>
          <w:szCs w:val="20"/>
        </w:rPr>
        <w:t>dle čl.</w:t>
      </w:r>
      <w:r w:rsidR="00C42825">
        <w:rPr>
          <w:rFonts w:ascii="Arial" w:hAnsi="Arial" w:cs="Arial"/>
          <w:sz w:val="20"/>
          <w:szCs w:val="20"/>
        </w:rPr>
        <w:t xml:space="preserve"> 4 odst.</w:t>
      </w:r>
      <w:r w:rsidR="00890EAC">
        <w:rPr>
          <w:rFonts w:ascii="Arial" w:hAnsi="Arial" w:cs="Arial"/>
          <w:sz w:val="20"/>
          <w:szCs w:val="20"/>
        </w:rPr>
        <w:t xml:space="preserve"> 4.1 této smlouvy,</w:t>
      </w:r>
      <w:r w:rsidRPr="00E31E85">
        <w:rPr>
          <w:rFonts w:ascii="Arial" w:hAnsi="Arial" w:cs="Arial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>je objednatel oprávněn účtovat zhotoviteli smluvní pokutu ve výši</w:t>
      </w:r>
      <w:r w:rsidR="000B79C8">
        <w:rPr>
          <w:rFonts w:ascii="Arial" w:hAnsi="Arial" w:cs="Arial"/>
          <w:sz w:val="20"/>
          <w:szCs w:val="20"/>
        </w:rPr>
        <w:t xml:space="preserve"> 0,40 % </w:t>
      </w:r>
      <w:r w:rsidR="00831001" w:rsidRPr="00F54BA2">
        <w:rPr>
          <w:rFonts w:ascii="Arial" w:hAnsi="Arial" w:cs="Arial"/>
          <w:sz w:val="20"/>
          <w:szCs w:val="20"/>
        </w:rPr>
        <w:t>z </w:t>
      </w:r>
      <w:r w:rsidR="00A70340" w:rsidRPr="00CA1C03">
        <w:rPr>
          <w:rFonts w:ascii="Arial" w:hAnsi="Arial" w:cs="Arial"/>
          <w:sz w:val="20"/>
          <w:szCs w:val="20"/>
        </w:rPr>
        <w:t>celkové ceny díla</w:t>
      </w:r>
      <w:r w:rsidR="000D3D49" w:rsidRPr="00694A9E">
        <w:rPr>
          <w:rFonts w:ascii="Arial" w:hAnsi="Arial" w:cs="Arial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 xml:space="preserve">za každý den prodlení </w:t>
      </w:r>
      <w:r w:rsidRPr="007E221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 předložením časového harmonogramu</w:t>
      </w:r>
      <w:r w:rsidR="00890EAC">
        <w:rPr>
          <w:rFonts w:ascii="Arial" w:hAnsi="Arial" w:cs="Arial"/>
          <w:sz w:val="20"/>
          <w:szCs w:val="20"/>
        </w:rPr>
        <w:t xml:space="preserve"> nebo jeho změny</w:t>
      </w:r>
      <w:r>
        <w:rPr>
          <w:rFonts w:ascii="Arial" w:hAnsi="Arial" w:cs="Arial"/>
          <w:sz w:val="20"/>
          <w:szCs w:val="20"/>
        </w:rPr>
        <w:t>.</w:t>
      </w:r>
    </w:p>
    <w:p w:rsidR="007B233E" w:rsidRDefault="008B3D44" w:rsidP="007B233E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 případě nedodržení termínu splatnosti j</w:t>
      </w:r>
      <w:r w:rsidR="00AD2433">
        <w:rPr>
          <w:rFonts w:ascii="Arial" w:hAnsi="Arial" w:cs="Arial"/>
          <w:sz w:val="20"/>
          <w:szCs w:val="20"/>
        </w:rPr>
        <w:t>ednotlivých faktur objednatelem</w:t>
      </w:r>
      <w:r w:rsidR="003929D7" w:rsidRPr="00926127">
        <w:rPr>
          <w:rFonts w:ascii="Arial" w:hAnsi="Arial" w:cs="Arial"/>
          <w:sz w:val="20"/>
          <w:szCs w:val="20"/>
        </w:rPr>
        <w:t>,</w:t>
      </w:r>
      <w:r w:rsidRPr="00926127">
        <w:rPr>
          <w:rFonts w:ascii="Arial" w:hAnsi="Arial" w:cs="Arial"/>
          <w:sz w:val="20"/>
          <w:szCs w:val="20"/>
        </w:rPr>
        <w:t xml:space="preserve"> je zhotovitel oprávněn účtovat objednateli úrok z prodlení </w:t>
      </w:r>
      <w:r w:rsidRPr="000B79C8">
        <w:rPr>
          <w:rFonts w:ascii="Arial" w:hAnsi="Arial" w:cs="Arial"/>
          <w:sz w:val="20"/>
          <w:szCs w:val="20"/>
        </w:rPr>
        <w:t xml:space="preserve">ve výši </w:t>
      </w:r>
      <w:r w:rsidR="000B79C8" w:rsidRPr="000B79C8">
        <w:rPr>
          <w:rFonts w:ascii="Arial" w:hAnsi="Arial" w:cs="Arial"/>
          <w:sz w:val="20"/>
          <w:szCs w:val="20"/>
        </w:rPr>
        <w:t xml:space="preserve">0,05 </w:t>
      </w:r>
      <w:r w:rsidRPr="000B79C8">
        <w:rPr>
          <w:rFonts w:ascii="Arial" w:hAnsi="Arial" w:cs="Arial"/>
          <w:sz w:val="20"/>
          <w:szCs w:val="20"/>
        </w:rPr>
        <w:t>%</w:t>
      </w:r>
      <w:r w:rsidR="00FF0315" w:rsidRPr="000B79C8">
        <w:rPr>
          <w:rFonts w:ascii="Arial" w:hAnsi="Arial" w:cs="Arial"/>
          <w:sz w:val="20"/>
          <w:szCs w:val="20"/>
        </w:rPr>
        <w:t xml:space="preserve"> </w:t>
      </w:r>
      <w:r w:rsidRPr="000B79C8">
        <w:rPr>
          <w:rFonts w:ascii="Arial" w:hAnsi="Arial" w:cs="Arial"/>
          <w:sz w:val="20"/>
          <w:szCs w:val="20"/>
        </w:rPr>
        <w:t>z </w:t>
      </w:r>
      <w:r w:rsidR="004478F0" w:rsidRPr="000B79C8">
        <w:rPr>
          <w:rFonts w:ascii="Arial" w:hAnsi="Arial" w:cs="Arial"/>
          <w:sz w:val="20"/>
          <w:szCs w:val="20"/>
        </w:rPr>
        <w:t>dluž</w:t>
      </w:r>
      <w:r w:rsidRPr="000B79C8">
        <w:rPr>
          <w:rFonts w:ascii="Arial" w:hAnsi="Arial" w:cs="Arial"/>
          <w:sz w:val="20"/>
          <w:szCs w:val="20"/>
        </w:rPr>
        <w:t>né</w:t>
      </w:r>
      <w:r w:rsidRPr="00926127">
        <w:rPr>
          <w:rFonts w:ascii="Arial" w:hAnsi="Arial" w:cs="Arial"/>
          <w:sz w:val="20"/>
          <w:szCs w:val="20"/>
        </w:rPr>
        <w:t xml:space="preserve"> částky za každý den prodlení. </w:t>
      </w:r>
    </w:p>
    <w:p w:rsidR="008B3D44" w:rsidRPr="00646F76" w:rsidRDefault="008B3D44" w:rsidP="00646F76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 xml:space="preserve">V případě nedodržení termínu vystavení jednotlivých faktur </w:t>
      </w:r>
      <w:r w:rsidRPr="00694A9E">
        <w:rPr>
          <w:rFonts w:ascii="Arial" w:hAnsi="Arial" w:cs="Arial"/>
          <w:sz w:val="20"/>
          <w:szCs w:val="20"/>
        </w:rPr>
        <w:t xml:space="preserve">zhotovitelem </w:t>
      </w:r>
      <w:r w:rsidR="00BB5697" w:rsidRPr="00694A9E">
        <w:rPr>
          <w:rFonts w:ascii="Arial" w:hAnsi="Arial" w:cs="Arial"/>
          <w:sz w:val="20"/>
          <w:szCs w:val="20"/>
        </w:rPr>
        <w:t>nebo nedodržení termínu</w:t>
      </w:r>
      <w:r w:rsidRPr="00694A9E">
        <w:rPr>
          <w:rFonts w:ascii="Arial" w:hAnsi="Arial" w:cs="Arial"/>
          <w:sz w:val="20"/>
          <w:szCs w:val="20"/>
        </w:rPr>
        <w:t xml:space="preserve"> doručení jednotlivých faktur</w:t>
      </w:r>
      <w:r w:rsidR="00805084" w:rsidRPr="00694A9E">
        <w:rPr>
          <w:rFonts w:ascii="Arial" w:hAnsi="Arial" w:cs="Arial"/>
          <w:sz w:val="20"/>
          <w:szCs w:val="20"/>
        </w:rPr>
        <w:t xml:space="preserve"> objednateli</w:t>
      </w:r>
      <w:r w:rsidR="003929D7" w:rsidRPr="00694A9E">
        <w:rPr>
          <w:rFonts w:ascii="Arial" w:hAnsi="Arial" w:cs="Arial"/>
          <w:sz w:val="20"/>
          <w:szCs w:val="20"/>
        </w:rPr>
        <w:t>,</w:t>
      </w:r>
      <w:r w:rsidRPr="00694A9E">
        <w:rPr>
          <w:rFonts w:ascii="Arial" w:hAnsi="Arial" w:cs="Arial"/>
          <w:sz w:val="20"/>
          <w:szCs w:val="20"/>
        </w:rPr>
        <w:t xml:space="preserve"> je objednatel oprávněn účtovat zhotoviteli </w:t>
      </w:r>
      <w:r w:rsidR="00FF0315" w:rsidRPr="00694A9E">
        <w:rPr>
          <w:rFonts w:ascii="Arial" w:hAnsi="Arial" w:cs="Arial"/>
          <w:sz w:val="20"/>
          <w:szCs w:val="20"/>
        </w:rPr>
        <w:t>smluvní pokutu</w:t>
      </w:r>
      <w:r w:rsidRPr="00694A9E">
        <w:rPr>
          <w:rFonts w:ascii="Arial" w:hAnsi="Arial" w:cs="Arial"/>
          <w:sz w:val="20"/>
          <w:szCs w:val="20"/>
        </w:rPr>
        <w:t xml:space="preserve"> ve výši stanovené dle § 252 odst. 2 zákona č. 280/2009 Sb., daň</w:t>
      </w:r>
      <w:r w:rsidRPr="007B233E">
        <w:rPr>
          <w:rFonts w:ascii="Arial" w:hAnsi="Arial" w:cs="Arial"/>
          <w:sz w:val="20"/>
          <w:szCs w:val="20"/>
        </w:rPr>
        <w:t>ový řád z částky přenesené DPH dle § 92</w:t>
      </w:r>
      <w:r w:rsidR="00FF0315" w:rsidRPr="007B233E">
        <w:rPr>
          <w:rFonts w:ascii="Arial" w:hAnsi="Arial" w:cs="Arial"/>
          <w:sz w:val="20"/>
          <w:szCs w:val="20"/>
        </w:rPr>
        <w:t>e zákona č. 235/2004 Sb., o DPH</w:t>
      </w:r>
      <w:r w:rsidRPr="007B233E">
        <w:rPr>
          <w:rFonts w:ascii="Arial" w:hAnsi="Arial" w:cs="Arial"/>
          <w:sz w:val="20"/>
          <w:szCs w:val="20"/>
        </w:rPr>
        <w:t>.</w:t>
      </w:r>
      <w:r w:rsidR="007B6002" w:rsidRPr="007B233E">
        <w:rPr>
          <w:rFonts w:ascii="Arial" w:hAnsi="Arial" w:cs="Arial"/>
          <w:sz w:val="20"/>
          <w:szCs w:val="20"/>
        </w:rPr>
        <w:t xml:space="preserve"> </w:t>
      </w:r>
    </w:p>
    <w:p w:rsidR="008B3D44" w:rsidRPr="00926127" w:rsidRDefault="00AB31DB" w:rsidP="00F10FA5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je oprávněn po z</w:t>
      </w:r>
      <w:r w:rsidR="008B3D44" w:rsidRPr="00926127">
        <w:rPr>
          <w:rFonts w:ascii="Arial" w:hAnsi="Arial" w:cs="Arial"/>
          <w:sz w:val="20"/>
          <w:szCs w:val="20"/>
        </w:rPr>
        <w:t>hotovitel</w:t>
      </w:r>
      <w:r>
        <w:rPr>
          <w:rFonts w:ascii="Arial" w:hAnsi="Arial" w:cs="Arial"/>
          <w:sz w:val="20"/>
          <w:szCs w:val="20"/>
        </w:rPr>
        <w:t>i požadovat zaplacení</w:t>
      </w:r>
      <w:r w:rsidR="00AD2433">
        <w:rPr>
          <w:rFonts w:ascii="Arial" w:hAnsi="Arial" w:cs="Arial"/>
          <w:sz w:val="20"/>
          <w:szCs w:val="20"/>
        </w:rPr>
        <w:t xml:space="preserve"> smluvní pokuty</w:t>
      </w:r>
      <w:r w:rsidR="008B3D44" w:rsidRPr="00926127">
        <w:rPr>
          <w:rFonts w:ascii="Arial" w:hAnsi="Arial" w:cs="Arial"/>
          <w:sz w:val="20"/>
          <w:szCs w:val="20"/>
        </w:rPr>
        <w:t xml:space="preserve"> ve výši </w:t>
      </w:r>
      <w:r w:rsidR="000B79C8" w:rsidRPr="000B79C8">
        <w:rPr>
          <w:rFonts w:ascii="Arial" w:hAnsi="Arial" w:cs="Arial"/>
          <w:sz w:val="20"/>
          <w:szCs w:val="20"/>
        </w:rPr>
        <w:t xml:space="preserve">0,40 </w:t>
      </w:r>
      <w:r w:rsidR="000B79C8">
        <w:rPr>
          <w:rFonts w:ascii="Arial" w:hAnsi="Arial" w:cs="Arial"/>
          <w:sz w:val="20"/>
          <w:szCs w:val="20"/>
        </w:rPr>
        <w:t>%</w:t>
      </w:r>
      <w:r w:rsidR="00831001" w:rsidRPr="000B79C8">
        <w:rPr>
          <w:rFonts w:ascii="Arial" w:hAnsi="Arial" w:cs="Arial"/>
          <w:sz w:val="20"/>
          <w:szCs w:val="20"/>
        </w:rPr>
        <w:t xml:space="preserve"> </w:t>
      </w:r>
      <w:r w:rsidR="00831001" w:rsidRPr="00F54BA2">
        <w:rPr>
          <w:rFonts w:ascii="Arial" w:hAnsi="Arial" w:cs="Arial"/>
          <w:sz w:val="20"/>
          <w:szCs w:val="20"/>
        </w:rPr>
        <w:t>z </w:t>
      </w:r>
      <w:r w:rsidR="00A70340" w:rsidRPr="00CA1C03">
        <w:rPr>
          <w:rFonts w:ascii="Arial" w:hAnsi="Arial" w:cs="Arial"/>
          <w:sz w:val="20"/>
          <w:szCs w:val="20"/>
        </w:rPr>
        <w:t>celkové ceny díla</w:t>
      </w:r>
      <w:r w:rsidR="000D3D49" w:rsidRPr="00694A9E">
        <w:rPr>
          <w:rFonts w:ascii="Arial" w:hAnsi="Arial" w:cs="Arial"/>
          <w:sz w:val="20"/>
          <w:szCs w:val="20"/>
        </w:rPr>
        <w:t xml:space="preserve"> </w:t>
      </w:r>
      <w:r w:rsidR="008B3D44" w:rsidRPr="00926127">
        <w:rPr>
          <w:rFonts w:ascii="Arial" w:hAnsi="Arial" w:cs="Arial"/>
          <w:sz w:val="20"/>
          <w:szCs w:val="20"/>
        </w:rPr>
        <w:t>za každý prokazatelně zjištěný případ nedodržení pořádku na p</w:t>
      </w:r>
      <w:r>
        <w:rPr>
          <w:rFonts w:ascii="Arial" w:hAnsi="Arial" w:cs="Arial"/>
          <w:sz w:val="20"/>
          <w:szCs w:val="20"/>
        </w:rPr>
        <w:t>racovišti nebo nedodržení BOZP</w:t>
      </w:r>
      <w:r w:rsidR="008B3D44" w:rsidRPr="00926127">
        <w:rPr>
          <w:rFonts w:ascii="Arial" w:hAnsi="Arial" w:cs="Arial"/>
          <w:sz w:val="20"/>
          <w:szCs w:val="20"/>
        </w:rPr>
        <w:t>. Pokuta bude vyúčtována až poté, kdy zhotovitel zjištěné nedostatky ve stanovené</w:t>
      </w:r>
      <w:r>
        <w:rPr>
          <w:rFonts w:ascii="Arial" w:hAnsi="Arial" w:cs="Arial"/>
          <w:sz w:val="20"/>
          <w:szCs w:val="20"/>
        </w:rPr>
        <w:t xml:space="preserve"> lhůtě</w:t>
      </w:r>
      <w:r w:rsidR="008B3D44" w:rsidRPr="00926127">
        <w:rPr>
          <w:rFonts w:ascii="Arial" w:hAnsi="Arial" w:cs="Arial"/>
          <w:sz w:val="20"/>
          <w:szCs w:val="20"/>
        </w:rPr>
        <w:t xml:space="preserve"> neodstraní.</w:t>
      </w:r>
    </w:p>
    <w:p w:rsidR="008B3D44" w:rsidRPr="00CA1C03" w:rsidRDefault="008B3D44" w:rsidP="00F10FA5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V případě nedodržení termínu k odstranění vady, která se projevila v záruční době, je objednatel oprávněn účtovat zhotoviteli smluvní pokutu ve </w:t>
      </w:r>
      <w:r w:rsidR="00831001" w:rsidRPr="000B79C8">
        <w:rPr>
          <w:rFonts w:ascii="Arial" w:hAnsi="Arial" w:cs="Arial"/>
          <w:sz w:val="20"/>
          <w:szCs w:val="20"/>
        </w:rPr>
        <w:t xml:space="preserve">výši </w:t>
      </w:r>
      <w:r w:rsidR="000B79C8" w:rsidRPr="000B79C8">
        <w:rPr>
          <w:rFonts w:ascii="Arial" w:hAnsi="Arial" w:cs="Arial"/>
          <w:sz w:val="20"/>
          <w:szCs w:val="20"/>
        </w:rPr>
        <w:t>0,40</w:t>
      </w:r>
      <w:r w:rsidR="00831001" w:rsidRPr="000B79C8">
        <w:rPr>
          <w:rFonts w:ascii="Arial" w:hAnsi="Arial" w:cs="Arial"/>
          <w:sz w:val="20"/>
          <w:szCs w:val="20"/>
        </w:rPr>
        <w:t>%</w:t>
      </w:r>
      <w:r w:rsidR="000B79C8">
        <w:rPr>
          <w:rFonts w:ascii="Arial" w:hAnsi="Arial" w:cs="Arial"/>
          <w:sz w:val="20"/>
          <w:szCs w:val="20"/>
        </w:rPr>
        <w:t xml:space="preserve"> </w:t>
      </w:r>
      <w:r w:rsidR="00831001" w:rsidRPr="00F54BA2">
        <w:rPr>
          <w:rFonts w:ascii="Arial" w:hAnsi="Arial" w:cs="Arial"/>
          <w:sz w:val="20"/>
          <w:szCs w:val="20"/>
        </w:rPr>
        <w:t>z </w:t>
      </w:r>
      <w:r w:rsidR="00A70340" w:rsidRPr="00CA1C03">
        <w:rPr>
          <w:rFonts w:ascii="Arial" w:hAnsi="Arial" w:cs="Arial"/>
          <w:sz w:val="20"/>
          <w:szCs w:val="20"/>
        </w:rPr>
        <w:t>celkové ceny díla</w:t>
      </w:r>
      <w:r w:rsidR="000D3D49" w:rsidRPr="00CA1C03">
        <w:rPr>
          <w:rFonts w:ascii="Arial" w:hAnsi="Arial" w:cs="Arial"/>
          <w:sz w:val="20"/>
          <w:szCs w:val="20"/>
        </w:rPr>
        <w:t xml:space="preserve"> </w:t>
      </w:r>
      <w:r w:rsidRPr="00CA1C03">
        <w:rPr>
          <w:rFonts w:ascii="Arial" w:hAnsi="Arial" w:cs="Arial"/>
          <w:sz w:val="20"/>
          <w:szCs w:val="20"/>
        </w:rPr>
        <w:t>za každý den prodlení s odstraněním a každou j</w:t>
      </w:r>
      <w:r w:rsidR="002E5AD1" w:rsidRPr="00CA1C03">
        <w:rPr>
          <w:rFonts w:ascii="Arial" w:hAnsi="Arial" w:cs="Arial"/>
          <w:sz w:val="20"/>
          <w:szCs w:val="20"/>
        </w:rPr>
        <w:t>ednotlivou vadu</w:t>
      </w:r>
      <w:r w:rsidRPr="00CA1C03">
        <w:rPr>
          <w:rFonts w:ascii="Arial" w:hAnsi="Arial" w:cs="Arial"/>
          <w:sz w:val="20"/>
          <w:szCs w:val="20"/>
        </w:rPr>
        <w:t xml:space="preserve">. </w:t>
      </w:r>
    </w:p>
    <w:p w:rsidR="00342B2B" w:rsidRDefault="008B3D44" w:rsidP="00342B2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V případě nedodržení stanoveného termínu nástupu </w:t>
      </w:r>
      <w:r w:rsidR="005127DF">
        <w:rPr>
          <w:rFonts w:ascii="Arial" w:hAnsi="Arial" w:cs="Arial"/>
          <w:sz w:val="20"/>
          <w:szCs w:val="20"/>
        </w:rPr>
        <w:t>k</w:t>
      </w:r>
      <w:r w:rsidRPr="00926127">
        <w:rPr>
          <w:rFonts w:ascii="Arial" w:hAnsi="Arial" w:cs="Arial"/>
          <w:sz w:val="20"/>
          <w:szCs w:val="20"/>
        </w:rPr>
        <w:t xml:space="preserve"> odstranění vad</w:t>
      </w:r>
      <w:r w:rsidR="003929D7" w:rsidRPr="00926127">
        <w:rPr>
          <w:rFonts w:ascii="Arial" w:hAnsi="Arial" w:cs="Arial"/>
          <w:sz w:val="20"/>
          <w:szCs w:val="20"/>
        </w:rPr>
        <w:t>y</w:t>
      </w:r>
      <w:r w:rsidRPr="00926127">
        <w:rPr>
          <w:rFonts w:ascii="Arial" w:hAnsi="Arial" w:cs="Arial"/>
          <w:sz w:val="20"/>
          <w:szCs w:val="20"/>
        </w:rPr>
        <w:t xml:space="preserve"> v záruční době je objednatel oprávněn účtovat zhotoviteli smluvní pokutu ve </w:t>
      </w:r>
      <w:r w:rsidR="00831001" w:rsidRPr="00926127">
        <w:rPr>
          <w:rFonts w:ascii="Arial" w:hAnsi="Arial" w:cs="Arial"/>
          <w:sz w:val="20"/>
          <w:szCs w:val="20"/>
        </w:rPr>
        <w:t xml:space="preserve">výši </w:t>
      </w:r>
      <w:r w:rsidR="000B79C8">
        <w:rPr>
          <w:rFonts w:ascii="Arial" w:hAnsi="Arial" w:cs="Arial"/>
          <w:sz w:val="20"/>
          <w:szCs w:val="20"/>
        </w:rPr>
        <w:t>0,</w:t>
      </w:r>
      <w:r w:rsidR="000B79C8" w:rsidRPr="000B79C8">
        <w:rPr>
          <w:rFonts w:ascii="Arial" w:hAnsi="Arial" w:cs="Arial"/>
          <w:sz w:val="20"/>
          <w:szCs w:val="20"/>
        </w:rPr>
        <w:t xml:space="preserve">40 </w:t>
      </w:r>
      <w:r w:rsidR="00831001" w:rsidRPr="000B79C8">
        <w:rPr>
          <w:rFonts w:ascii="Arial" w:hAnsi="Arial" w:cs="Arial"/>
          <w:sz w:val="20"/>
          <w:szCs w:val="20"/>
        </w:rPr>
        <w:t xml:space="preserve">% </w:t>
      </w:r>
      <w:r w:rsidR="00A70340" w:rsidRPr="000B79C8">
        <w:rPr>
          <w:rFonts w:ascii="Arial" w:hAnsi="Arial" w:cs="Arial"/>
          <w:sz w:val="20"/>
          <w:szCs w:val="20"/>
        </w:rPr>
        <w:t>celkové</w:t>
      </w:r>
      <w:r w:rsidR="00A70340" w:rsidRPr="00CA1C03">
        <w:rPr>
          <w:rFonts w:ascii="Arial" w:hAnsi="Arial" w:cs="Arial"/>
          <w:sz w:val="20"/>
          <w:szCs w:val="20"/>
        </w:rPr>
        <w:t xml:space="preserve"> ceny díla</w:t>
      </w:r>
      <w:r w:rsidR="000D3D49" w:rsidRPr="00CA1C03">
        <w:rPr>
          <w:rFonts w:ascii="Arial" w:hAnsi="Arial" w:cs="Arial"/>
          <w:sz w:val="20"/>
          <w:szCs w:val="20"/>
        </w:rPr>
        <w:t xml:space="preserve"> </w:t>
      </w:r>
      <w:r w:rsidRPr="00CA1C03">
        <w:rPr>
          <w:rFonts w:ascii="Arial" w:hAnsi="Arial" w:cs="Arial"/>
          <w:sz w:val="20"/>
          <w:szCs w:val="20"/>
        </w:rPr>
        <w:t>za každou</w:t>
      </w:r>
      <w:r w:rsidRPr="007E221A">
        <w:rPr>
          <w:rFonts w:ascii="Arial" w:hAnsi="Arial" w:cs="Arial"/>
          <w:sz w:val="20"/>
          <w:szCs w:val="20"/>
        </w:rPr>
        <w:t xml:space="preserve"> vadu</w:t>
      </w:r>
      <w:r w:rsidRPr="00926127">
        <w:rPr>
          <w:rFonts w:ascii="Arial" w:hAnsi="Arial" w:cs="Arial"/>
          <w:sz w:val="20"/>
          <w:szCs w:val="20"/>
        </w:rPr>
        <w:t xml:space="preserve"> a každý den prodlení </w:t>
      </w:r>
      <w:r w:rsidR="002E5AD1">
        <w:rPr>
          <w:rFonts w:ascii="Arial" w:hAnsi="Arial" w:cs="Arial"/>
          <w:sz w:val="20"/>
          <w:szCs w:val="20"/>
        </w:rPr>
        <w:t>s nástupem k jejímu</w:t>
      </w:r>
      <w:r w:rsidR="003D1CF3" w:rsidRPr="00926127">
        <w:rPr>
          <w:rFonts w:ascii="Arial" w:hAnsi="Arial" w:cs="Arial"/>
          <w:sz w:val="20"/>
          <w:szCs w:val="20"/>
        </w:rPr>
        <w:t xml:space="preserve"> odstranění</w:t>
      </w:r>
      <w:r w:rsidRPr="00926127">
        <w:rPr>
          <w:rFonts w:ascii="Arial" w:hAnsi="Arial" w:cs="Arial"/>
          <w:sz w:val="20"/>
          <w:szCs w:val="20"/>
        </w:rPr>
        <w:t xml:space="preserve">. </w:t>
      </w:r>
    </w:p>
    <w:p w:rsidR="00AB532C" w:rsidRPr="00342B2B" w:rsidRDefault="003929D7" w:rsidP="00342B2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342B2B">
        <w:rPr>
          <w:rFonts w:ascii="Arial" w:hAnsi="Arial" w:cs="Arial"/>
          <w:sz w:val="20"/>
          <w:szCs w:val="20"/>
        </w:rPr>
        <w:t>Poruší</w:t>
      </w:r>
      <w:r w:rsidR="008B3D44" w:rsidRPr="00342B2B">
        <w:rPr>
          <w:rFonts w:ascii="Arial" w:hAnsi="Arial" w:cs="Arial"/>
          <w:sz w:val="20"/>
          <w:szCs w:val="20"/>
        </w:rPr>
        <w:t>-li zhotovitel</w:t>
      </w:r>
      <w:r w:rsidRPr="00342B2B">
        <w:rPr>
          <w:rFonts w:ascii="Arial" w:hAnsi="Arial" w:cs="Arial"/>
          <w:sz w:val="20"/>
          <w:szCs w:val="20"/>
        </w:rPr>
        <w:t xml:space="preserve"> </w:t>
      </w:r>
      <w:r w:rsidR="000B79C8">
        <w:rPr>
          <w:rFonts w:ascii="Arial" w:hAnsi="Arial" w:cs="Arial"/>
          <w:sz w:val="20"/>
          <w:szCs w:val="20"/>
        </w:rPr>
        <w:t>podmínky</w:t>
      </w:r>
      <w:r w:rsidR="008B3D44" w:rsidRPr="00342B2B">
        <w:rPr>
          <w:rFonts w:ascii="Arial" w:hAnsi="Arial" w:cs="Arial"/>
          <w:sz w:val="20"/>
          <w:szCs w:val="20"/>
        </w:rPr>
        <w:t xml:space="preserve">, je objednatel oprávněn požadovat po zhotoviteli smluvní pokutu ve </w:t>
      </w:r>
      <w:r w:rsidR="00831001" w:rsidRPr="00342B2B">
        <w:rPr>
          <w:rFonts w:ascii="Arial" w:hAnsi="Arial" w:cs="Arial"/>
          <w:sz w:val="20"/>
          <w:szCs w:val="20"/>
        </w:rPr>
        <w:t xml:space="preserve">výši </w:t>
      </w:r>
      <w:r w:rsidR="000B79C8">
        <w:rPr>
          <w:rFonts w:ascii="Arial" w:hAnsi="Arial" w:cs="Arial"/>
          <w:sz w:val="20"/>
          <w:szCs w:val="20"/>
        </w:rPr>
        <w:t>0,</w:t>
      </w:r>
      <w:r w:rsidR="000B79C8" w:rsidRPr="000B79C8">
        <w:rPr>
          <w:rFonts w:ascii="Arial" w:hAnsi="Arial" w:cs="Arial"/>
          <w:sz w:val="20"/>
          <w:szCs w:val="20"/>
        </w:rPr>
        <w:t>40</w:t>
      </w:r>
      <w:r w:rsidR="00D05C1B">
        <w:rPr>
          <w:rFonts w:ascii="Arial" w:hAnsi="Arial" w:cs="Arial"/>
          <w:sz w:val="20"/>
          <w:szCs w:val="20"/>
        </w:rPr>
        <w:t xml:space="preserve"> </w:t>
      </w:r>
      <w:r w:rsidR="00831001" w:rsidRPr="000B79C8">
        <w:rPr>
          <w:rFonts w:ascii="Arial" w:hAnsi="Arial" w:cs="Arial"/>
          <w:sz w:val="20"/>
          <w:szCs w:val="20"/>
        </w:rPr>
        <w:t>%  z </w:t>
      </w:r>
      <w:r w:rsidR="00A70340" w:rsidRPr="000B79C8">
        <w:rPr>
          <w:rFonts w:ascii="Arial" w:hAnsi="Arial" w:cs="Arial"/>
          <w:sz w:val="20"/>
          <w:szCs w:val="20"/>
        </w:rPr>
        <w:t>celkové</w:t>
      </w:r>
      <w:r w:rsidR="00A70340" w:rsidRPr="00CA1C03">
        <w:rPr>
          <w:rFonts w:ascii="Arial" w:hAnsi="Arial" w:cs="Arial"/>
          <w:sz w:val="20"/>
          <w:szCs w:val="20"/>
        </w:rPr>
        <w:t xml:space="preserve"> ceny díla </w:t>
      </w:r>
      <w:r w:rsidR="008B3D44" w:rsidRPr="00CA1C03">
        <w:rPr>
          <w:rFonts w:ascii="Arial" w:hAnsi="Arial" w:cs="Arial"/>
          <w:sz w:val="20"/>
          <w:szCs w:val="20"/>
        </w:rPr>
        <w:t>za kaž</w:t>
      </w:r>
      <w:r w:rsidR="008B3D44" w:rsidRPr="00342B2B">
        <w:rPr>
          <w:rFonts w:ascii="Arial" w:hAnsi="Arial" w:cs="Arial"/>
          <w:sz w:val="20"/>
          <w:szCs w:val="20"/>
        </w:rPr>
        <w:t>dý jednotlivý případ porušení povinnosti.</w:t>
      </w:r>
    </w:p>
    <w:p w:rsidR="00AB532C" w:rsidRPr="00926127" w:rsidRDefault="00915F2B" w:rsidP="00F10FA5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</w:t>
      </w:r>
      <w:r w:rsidR="00123654" w:rsidRPr="00926127">
        <w:rPr>
          <w:rFonts w:ascii="Arial" w:hAnsi="Arial" w:cs="Arial"/>
          <w:sz w:val="20"/>
          <w:szCs w:val="20"/>
        </w:rPr>
        <w:t> případě nedodržení termínu odstranění zař</w:t>
      </w:r>
      <w:r w:rsidRPr="00926127">
        <w:rPr>
          <w:rFonts w:ascii="Arial" w:hAnsi="Arial" w:cs="Arial"/>
          <w:sz w:val="20"/>
          <w:szCs w:val="20"/>
        </w:rPr>
        <w:t xml:space="preserve">ízení staveniště a vyklizení </w:t>
      </w:r>
      <w:r w:rsidRPr="00394C0F">
        <w:rPr>
          <w:rFonts w:ascii="Arial" w:hAnsi="Arial" w:cs="Arial"/>
          <w:sz w:val="20"/>
          <w:szCs w:val="20"/>
        </w:rPr>
        <w:t>st</w:t>
      </w:r>
      <w:r w:rsidR="00123654" w:rsidRPr="00394C0F">
        <w:rPr>
          <w:rFonts w:ascii="Arial" w:hAnsi="Arial" w:cs="Arial"/>
          <w:sz w:val="20"/>
          <w:szCs w:val="20"/>
        </w:rPr>
        <w:t xml:space="preserve">aveniště </w:t>
      </w:r>
      <w:r w:rsidR="00513080" w:rsidRPr="00394C0F">
        <w:rPr>
          <w:rFonts w:ascii="Arial" w:hAnsi="Arial" w:cs="Arial"/>
          <w:sz w:val="20"/>
          <w:szCs w:val="20"/>
        </w:rPr>
        <w:t>po předání a převzetí díla</w:t>
      </w:r>
      <w:r w:rsidR="003F4896" w:rsidRPr="00394C0F">
        <w:rPr>
          <w:rFonts w:ascii="Arial" w:hAnsi="Arial" w:cs="Arial"/>
          <w:sz w:val="20"/>
          <w:szCs w:val="20"/>
        </w:rPr>
        <w:t>,</w:t>
      </w:r>
      <w:r w:rsidR="00513080" w:rsidRPr="00394C0F">
        <w:rPr>
          <w:rFonts w:ascii="Arial" w:hAnsi="Arial" w:cs="Arial"/>
          <w:sz w:val="20"/>
          <w:szCs w:val="20"/>
        </w:rPr>
        <w:t xml:space="preserve"> </w:t>
      </w:r>
      <w:r w:rsidR="00123654" w:rsidRPr="00394C0F">
        <w:rPr>
          <w:rFonts w:ascii="Arial" w:hAnsi="Arial" w:cs="Arial"/>
          <w:sz w:val="20"/>
          <w:szCs w:val="20"/>
        </w:rPr>
        <w:t xml:space="preserve">je objednatel oprávněn účtovat </w:t>
      </w:r>
      <w:r w:rsidR="002D21BB" w:rsidRPr="00394C0F">
        <w:rPr>
          <w:rFonts w:ascii="Arial" w:hAnsi="Arial" w:cs="Arial"/>
          <w:sz w:val="20"/>
          <w:szCs w:val="20"/>
        </w:rPr>
        <w:t>zhotovi</w:t>
      </w:r>
      <w:r w:rsidR="00123654" w:rsidRPr="00394C0F">
        <w:rPr>
          <w:rFonts w:ascii="Arial" w:hAnsi="Arial" w:cs="Arial"/>
          <w:sz w:val="20"/>
          <w:szCs w:val="20"/>
        </w:rPr>
        <w:t xml:space="preserve">teli </w:t>
      </w:r>
      <w:r w:rsidRPr="00394C0F">
        <w:rPr>
          <w:rFonts w:ascii="Arial" w:hAnsi="Arial" w:cs="Arial"/>
          <w:sz w:val="20"/>
          <w:szCs w:val="20"/>
        </w:rPr>
        <w:t xml:space="preserve">smluvní pokutu ve </w:t>
      </w:r>
      <w:r w:rsidR="00831001" w:rsidRPr="00394C0F">
        <w:rPr>
          <w:rFonts w:ascii="Arial" w:hAnsi="Arial" w:cs="Arial"/>
          <w:sz w:val="20"/>
          <w:szCs w:val="20"/>
        </w:rPr>
        <w:t>výši</w:t>
      </w:r>
      <w:r w:rsidR="00394C0F" w:rsidRPr="00394C0F">
        <w:rPr>
          <w:rFonts w:ascii="Arial" w:hAnsi="Arial" w:cs="Arial"/>
          <w:sz w:val="20"/>
          <w:szCs w:val="20"/>
        </w:rPr>
        <w:t xml:space="preserve"> 0,40 </w:t>
      </w:r>
      <w:r w:rsidR="00831001" w:rsidRPr="00394C0F">
        <w:rPr>
          <w:rFonts w:ascii="Arial" w:hAnsi="Arial" w:cs="Arial"/>
          <w:sz w:val="20"/>
          <w:szCs w:val="20"/>
        </w:rPr>
        <w:t>% z </w:t>
      </w:r>
      <w:r w:rsidR="00A70340" w:rsidRPr="00394C0F">
        <w:rPr>
          <w:rFonts w:ascii="Arial" w:hAnsi="Arial" w:cs="Arial"/>
          <w:sz w:val="20"/>
          <w:szCs w:val="20"/>
        </w:rPr>
        <w:t>celkové</w:t>
      </w:r>
      <w:r w:rsidR="00A70340" w:rsidRPr="00CA1C03">
        <w:rPr>
          <w:rFonts w:ascii="Arial" w:hAnsi="Arial" w:cs="Arial"/>
          <w:sz w:val="20"/>
          <w:szCs w:val="20"/>
        </w:rPr>
        <w:t xml:space="preserve"> ceny díla</w:t>
      </w:r>
      <w:r w:rsidR="00831001" w:rsidRPr="00926127">
        <w:rPr>
          <w:rFonts w:ascii="Arial" w:hAnsi="Arial" w:cs="Arial"/>
          <w:sz w:val="20"/>
          <w:szCs w:val="20"/>
        </w:rPr>
        <w:t xml:space="preserve"> </w:t>
      </w:r>
      <w:r w:rsidR="00123654" w:rsidRPr="00926127">
        <w:rPr>
          <w:rFonts w:ascii="Arial" w:hAnsi="Arial" w:cs="Arial"/>
          <w:sz w:val="20"/>
          <w:szCs w:val="20"/>
        </w:rPr>
        <w:t xml:space="preserve">za </w:t>
      </w:r>
      <w:r w:rsidRPr="00926127">
        <w:rPr>
          <w:rFonts w:ascii="Arial" w:hAnsi="Arial" w:cs="Arial"/>
          <w:sz w:val="20"/>
          <w:szCs w:val="20"/>
        </w:rPr>
        <w:t>každý den prodlení s</w:t>
      </w:r>
      <w:r w:rsidR="00F11586" w:rsidRPr="00926127">
        <w:rPr>
          <w:rFonts w:ascii="Arial" w:hAnsi="Arial" w:cs="Arial"/>
          <w:sz w:val="20"/>
          <w:szCs w:val="20"/>
        </w:rPr>
        <w:t> </w:t>
      </w:r>
      <w:r w:rsidRPr="00926127">
        <w:rPr>
          <w:rFonts w:ascii="Arial" w:hAnsi="Arial" w:cs="Arial"/>
          <w:sz w:val="20"/>
          <w:szCs w:val="20"/>
        </w:rPr>
        <w:t>odstraněním</w:t>
      </w:r>
      <w:r w:rsidR="00F11586" w:rsidRPr="00926127">
        <w:rPr>
          <w:rFonts w:ascii="Arial" w:hAnsi="Arial" w:cs="Arial"/>
          <w:sz w:val="20"/>
          <w:szCs w:val="20"/>
        </w:rPr>
        <w:t xml:space="preserve"> zařízení staveniště a vyklizením staveniště</w:t>
      </w:r>
      <w:r w:rsidR="003D1CF3" w:rsidRPr="00926127">
        <w:rPr>
          <w:rFonts w:ascii="Arial" w:hAnsi="Arial" w:cs="Arial"/>
          <w:sz w:val="20"/>
          <w:szCs w:val="20"/>
        </w:rPr>
        <w:t>.</w:t>
      </w:r>
      <w:r w:rsidRPr="00926127">
        <w:rPr>
          <w:rFonts w:ascii="Arial" w:hAnsi="Arial" w:cs="Arial"/>
          <w:sz w:val="20"/>
          <w:szCs w:val="20"/>
        </w:rPr>
        <w:t xml:space="preserve"> </w:t>
      </w:r>
    </w:p>
    <w:p w:rsidR="003D1CF3" w:rsidRPr="00926127" w:rsidRDefault="008B3D44" w:rsidP="00F10FA5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 případě, že závazek provést dílo zanikne před řádným ukončením díla, nezaniká nárok na smluvní pokutu, pokud vznikl dřívějším porušením povinnosti.</w:t>
      </w:r>
      <w:r w:rsidR="003D1CF3" w:rsidRPr="00926127">
        <w:rPr>
          <w:rFonts w:ascii="Arial" w:hAnsi="Arial" w:cs="Arial"/>
          <w:sz w:val="20"/>
          <w:szCs w:val="20"/>
        </w:rPr>
        <w:t xml:space="preserve"> Zánik závazku pozdním plněním neznamená zánik nároku na smluvní pokutu za prodlení s plněním.</w:t>
      </w:r>
    </w:p>
    <w:p w:rsidR="00440822" w:rsidRPr="009A16EC" w:rsidRDefault="00AB31DB" w:rsidP="00440822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s</w:t>
      </w:r>
      <w:r w:rsidR="008B3D44" w:rsidRPr="00926127">
        <w:rPr>
          <w:rFonts w:ascii="Arial" w:hAnsi="Arial" w:cs="Arial"/>
          <w:sz w:val="20"/>
          <w:szCs w:val="20"/>
        </w:rPr>
        <w:t xml:space="preserve">mluvní pokuty sjednané touto smlouvou zaplatí povinná strana nezávisle na zavinění a na tom, zda a v jaké výši vznikne druhé straně škoda, kterou lze vymáhat </w:t>
      </w:r>
      <w:r w:rsidR="008B3D44" w:rsidRPr="00342B2B">
        <w:rPr>
          <w:rFonts w:ascii="Arial" w:hAnsi="Arial" w:cs="Arial"/>
          <w:sz w:val="20"/>
          <w:szCs w:val="20"/>
        </w:rPr>
        <w:t>samostatně</w:t>
      </w:r>
      <w:r w:rsidR="0028413A" w:rsidRPr="00342B2B">
        <w:rPr>
          <w:rFonts w:ascii="Arial" w:hAnsi="Arial" w:cs="Arial"/>
          <w:sz w:val="20"/>
          <w:szCs w:val="20"/>
        </w:rPr>
        <w:t xml:space="preserve"> v plném rozsahu</w:t>
      </w:r>
      <w:r w:rsidR="008B3D44" w:rsidRPr="00342B2B">
        <w:rPr>
          <w:rFonts w:ascii="Arial" w:hAnsi="Arial" w:cs="Arial"/>
          <w:sz w:val="20"/>
          <w:szCs w:val="20"/>
        </w:rPr>
        <w:t xml:space="preserve">. </w:t>
      </w:r>
      <w:r w:rsidR="003D1CF3" w:rsidRPr="00342B2B">
        <w:rPr>
          <w:rFonts w:ascii="Arial" w:hAnsi="Arial" w:cs="Arial"/>
          <w:sz w:val="20"/>
          <w:szCs w:val="20"/>
        </w:rPr>
        <w:t>Smluvní pokuty se nezapočítávají na náhradu případně vzniklé</w:t>
      </w:r>
      <w:r w:rsidR="003D1CF3" w:rsidRPr="00926127">
        <w:rPr>
          <w:rFonts w:ascii="Arial" w:hAnsi="Arial" w:cs="Arial"/>
          <w:sz w:val="20"/>
          <w:szCs w:val="20"/>
        </w:rPr>
        <w:t xml:space="preserve"> škody. </w:t>
      </w:r>
    </w:p>
    <w:p w:rsidR="00D31762" w:rsidRPr="00D31762" w:rsidRDefault="00D31762" w:rsidP="00F10FA5">
      <w:pPr>
        <w:ind w:left="567" w:hanging="567"/>
      </w:pPr>
    </w:p>
    <w:p w:rsidR="008B3D44" w:rsidRPr="00926127" w:rsidRDefault="008B3D44" w:rsidP="00D31762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>Závěrečná ujednání</w:t>
      </w:r>
    </w:p>
    <w:p w:rsidR="00DB33DD" w:rsidRPr="00440822" w:rsidRDefault="00A36B5D" w:rsidP="00DB33DD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62CC6">
        <w:rPr>
          <w:rFonts w:ascii="Arial" w:hAnsi="Arial" w:cs="Arial"/>
          <w:sz w:val="20"/>
          <w:szCs w:val="20"/>
        </w:rPr>
        <w:t xml:space="preserve">Smluvní strany se dohodly, že technický dozor u stavby nesmí provádět </w:t>
      </w:r>
      <w:r w:rsidRPr="004B380F">
        <w:rPr>
          <w:rFonts w:ascii="Arial" w:hAnsi="Arial" w:cs="Arial"/>
          <w:sz w:val="20"/>
          <w:szCs w:val="20"/>
        </w:rPr>
        <w:t>zhoto</w:t>
      </w:r>
      <w:r w:rsidR="00F918C7" w:rsidRPr="004B380F">
        <w:rPr>
          <w:rFonts w:ascii="Arial" w:hAnsi="Arial" w:cs="Arial"/>
          <w:sz w:val="20"/>
          <w:szCs w:val="20"/>
        </w:rPr>
        <w:t xml:space="preserve">vitel ani osoba </w:t>
      </w:r>
      <w:r w:rsidR="00646F76">
        <w:rPr>
          <w:rFonts w:ascii="Arial" w:hAnsi="Arial" w:cs="Arial"/>
          <w:sz w:val="20"/>
          <w:szCs w:val="20"/>
        </w:rPr>
        <w:br/>
      </w:r>
      <w:r w:rsidR="00F918C7" w:rsidRPr="004B380F">
        <w:rPr>
          <w:rFonts w:ascii="Arial" w:hAnsi="Arial" w:cs="Arial"/>
          <w:sz w:val="20"/>
          <w:szCs w:val="20"/>
        </w:rPr>
        <w:t>s ním propojená</w:t>
      </w:r>
      <w:r w:rsidRPr="004B380F">
        <w:rPr>
          <w:rFonts w:ascii="Arial" w:hAnsi="Arial" w:cs="Arial"/>
          <w:sz w:val="20"/>
          <w:szCs w:val="20"/>
        </w:rPr>
        <w:t>. Porušení této povinnosti je považováno za podstatné porušení této smlouvy</w:t>
      </w:r>
      <w:r w:rsidRPr="00962CC6">
        <w:rPr>
          <w:rFonts w:ascii="Arial" w:hAnsi="Arial" w:cs="Arial"/>
          <w:sz w:val="20"/>
          <w:szCs w:val="20"/>
        </w:rPr>
        <w:t xml:space="preserve"> </w:t>
      </w:r>
      <w:r w:rsidR="00646F76">
        <w:rPr>
          <w:rFonts w:ascii="Arial" w:hAnsi="Arial" w:cs="Arial"/>
          <w:sz w:val="20"/>
          <w:szCs w:val="20"/>
        </w:rPr>
        <w:br/>
      </w:r>
      <w:r w:rsidRPr="00962CC6">
        <w:rPr>
          <w:rFonts w:ascii="Arial" w:hAnsi="Arial" w:cs="Arial"/>
          <w:sz w:val="20"/>
          <w:szCs w:val="20"/>
        </w:rPr>
        <w:t>a objednatel může od této smlouvy odstoupit.</w:t>
      </w:r>
    </w:p>
    <w:p w:rsidR="00CD1053" w:rsidRPr="00251BA7" w:rsidRDefault="00E721D1" w:rsidP="00CD105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 na tom, že tato smlouva je uzavřena okamžikem podpisu obou smluvních stran, přičemž rozhodující je datum pozdějšího podpisu. </w:t>
      </w:r>
    </w:p>
    <w:p w:rsidR="00CD1053" w:rsidRPr="00394C0F" w:rsidRDefault="00CA1C03" w:rsidP="00CD105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394C0F">
        <w:rPr>
          <w:rFonts w:ascii="Arial" w:hAnsi="Arial" w:cs="Arial"/>
          <w:sz w:val="20"/>
          <w:szCs w:val="20"/>
        </w:rPr>
        <w:t>Objednatel</w:t>
      </w:r>
      <w:r w:rsidR="00CD1053" w:rsidRPr="00394C0F">
        <w:rPr>
          <w:rFonts w:ascii="Arial" w:hAnsi="Arial" w:cs="Arial"/>
          <w:sz w:val="20"/>
          <w:szCs w:val="20"/>
        </w:rPr>
        <w:t xml:space="preserve"> je povinným subjektem dle zákona č. 340/2015 Sb., o registru smluv, v platném znění. Smluvní strany se dohodly, že povinnosti dle tohoto zákona v souvislosti s uveřejněním </w:t>
      </w:r>
      <w:r w:rsidR="00790EEB" w:rsidRPr="00394C0F">
        <w:rPr>
          <w:rFonts w:ascii="Arial" w:hAnsi="Arial" w:cs="Arial"/>
          <w:sz w:val="20"/>
          <w:szCs w:val="20"/>
        </w:rPr>
        <w:t xml:space="preserve">této </w:t>
      </w:r>
      <w:r w:rsidR="00CD1053" w:rsidRPr="00394C0F">
        <w:rPr>
          <w:rFonts w:ascii="Arial" w:hAnsi="Arial" w:cs="Arial"/>
          <w:sz w:val="20"/>
          <w:szCs w:val="20"/>
        </w:rPr>
        <w:t xml:space="preserve">smlouvy zajistí </w:t>
      </w:r>
      <w:r w:rsidRPr="00394C0F">
        <w:rPr>
          <w:rFonts w:ascii="Arial" w:hAnsi="Arial" w:cs="Arial"/>
          <w:sz w:val="20"/>
          <w:szCs w:val="20"/>
        </w:rPr>
        <w:t>objednatel</w:t>
      </w:r>
      <w:r w:rsidR="00CD1053" w:rsidRPr="00394C0F">
        <w:rPr>
          <w:rFonts w:ascii="Arial" w:hAnsi="Arial" w:cs="Arial"/>
          <w:sz w:val="20"/>
          <w:szCs w:val="20"/>
        </w:rPr>
        <w:t>.</w:t>
      </w:r>
    </w:p>
    <w:p w:rsidR="007B233E" w:rsidRPr="00394C0F" w:rsidRDefault="00CD1053" w:rsidP="007B233E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394C0F">
        <w:rPr>
          <w:rFonts w:ascii="Arial" w:hAnsi="Arial" w:cs="Arial"/>
          <w:sz w:val="20"/>
          <w:szCs w:val="20"/>
        </w:rPr>
        <w:t>Smluvní strany souhlasí s</w:t>
      </w:r>
      <w:r w:rsidR="00790EEB" w:rsidRPr="00394C0F">
        <w:rPr>
          <w:rFonts w:ascii="Arial" w:hAnsi="Arial" w:cs="Arial"/>
          <w:sz w:val="20"/>
          <w:szCs w:val="20"/>
        </w:rPr>
        <w:t> </w:t>
      </w:r>
      <w:r w:rsidRPr="00394C0F">
        <w:rPr>
          <w:rFonts w:ascii="Arial" w:hAnsi="Arial" w:cs="Arial"/>
          <w:sz w:val="20"/>
          <w:szCs w:val="20"/>
        </w:rPr>
        <w:t>uveřejněním</w:t>
      </w:r>
      <w:r w:rsidR="00790EEB" w:rsidRPr="00394C0F">
        <w:rPr>
          <w:rFonts w:ascii="Arial" w:hAnsi="Arial" w:cs="Arial"/>
          <w:sz w:val="20"/>
          <w:szCs w:val="20"/>
        </w:rPr>
        <w:t xml:space="preserve"> této smlouvy</w:t>
      </w:r>
      <w:r w:rsidRPr="00394C0F">
        <w:rPr>
          <w:rFonts w:ascii="Arial" w:hAnsi="Arial" w:cs="Arial"/>
          <w:sz w:val="20"/>
          <w:szCs w:val="20"/>
        </w:rPr>
        <w:t xml:space="preserve"> v registru smluv dle zákona č. 340/2015 Sb., o registru smluv, v platném znění.</w:t>
      </w:r>
    </w:p>
    <w:p w:rsidR="007B233E" w:rsidRPr="00394C0F" w:rsidRDefault="00CD1053" w:rsidP="007B233E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394C0F">
        <w:rPr>
          <w:rFonts w:ascii="Arial" w:hAnsi="Arial" w:cs="Arial"/>
          <w:sz w:val="20"/>
          <w:szCs w:val="20"/>
        </w:rPr>
        <w:t>Smluvní strany souhlasí s tím, že v registru smluv bude zveřejněn</w:t>
      </w:r>
      <w:r w:rsidR="00646F76">
        <w:rPr>
          <w:rFonts w:ascii="Arial" w:hAnsi="Arial" w:cs="Arial"/>
          <w:sz w:val="20"/>
          <w:szCs w:val="20"/>
        </w:rPr>
        <w:t xml:space="preserve">a smlouva bez </w:t>
      </w:r>
      <w:r w:rsidR="00440822">
        <w:rPr>
          <w:rFonts w:ascii="Arial" w:hAnsi="Arial" w:cs="Arial"/>
          <w:sz w:val="20"/>
          <w:szCs w:val="20"/>
        </w:rPr>
        <w:t>cenové nabídky</w:t>
      </w:r>
      <w:r w:rsidR="00646F76">
        <w:rPr>
          <w:rFonts w:ascii="Arial" w:hAnsi="Arial" w:cs="Arial"/>
          <w:sz w:val="20"/>
          <w:szCs w:val="20"/>
        </w:rPr>
        <w:t>, kter</w:t>
      </w:r>
      <w:r w:rsidR="00440822">
        <w:rPr>
          <w:rFonts w:ascii="Arial" w:hAnsi="Arial" w:cs="Arial"/>
          <w:sz w:val="20"/>
          <w:szCs w:val="20"/>
        </w:rPr>
        <w:t>á</w:t>
      </w:r>
      <w:r w:rsidR="00646F76">
        <w:rPr>
          <w:rFonts w:ascii="Arial" w:hAnsi="Arial" w:cs="Arial"/>
          <w:sz w:val="20"/>
          <w:szCs w:val="20"/>
        </w:rPr>
        <w:t xml:space="preserve"> je považován</w:t>
      </w:r>
      <w:r w:rsidR="00440822">
        <w:rPr>
          <w:rFonts w:ascii="Arial" w:hAnsi="Arial" w:cs="Arial"/>
          <w:sz w:val="20"/>
          <w:szCs w:val="20"/>
        </w:rPr>
        <w:t>a</w:t>
      </w:r>
      <w:r w:rsidR="00646F76">
        <w:rPr>
          <w:rFonts w:ascii="Arial" w:hAnsi="Arial" w:cs="Arial"/>
          <w:sz w:val="20"/>
          <w:szCs w:val="20"/>
        </w:rPr>
        <w:t xml:space="preserve"> za obchodní tajemství. Smlouva bude zveřejněna</w:t>
      </w:r>
      <w:r w:rsidRPr="00394C0F">
        <w:rPr>
          <w:rFonts w:ascii="Arial" w:hAnsi="Arial" w:cs="Arial"/>
          <w:sz w:val="20"/>
          <w:szCs w:val="20"/>
        </w:rPr>
        <w:t xml:space="preserve"> na dobu neurčitou. </w:t>
      </w:r>
    </w:p>
    <w:p w:rsidR="00342B2B" w:rsidRPr="007B233E" w:rsidRDefault="00790EEB" w:rsidP="007B233E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>Tato s</w:t>
      </w:r>
      <w:r w:rsidR="00251BA7" w:rsidRPr="007B233E">
        <w:rPr>
          <w:rFonts w:ascii="Arial" w:hAnsi="Arial" w:cs="Arial"/>
          <w:sz w:val="20"/>
          <w:szCs w:val="20"/>
        </w:rPr>
        <w:t>mlouva nabývá účinnosti d</w:t>
      </w:r>
      <w:r w:rsidR="00394C0F">
        <w:rPr>
          <w:rFonts w:ascii="Arial" w:hAnsi="Arial" w:cs="Arial"/>
          <w:sz w:val="20"/>
          <w:szCs w:val="20"/>
        </w:rPr>
        <w:t>nem zveřejnění v registru smluv.</w:t>
      </w:r>
    </w:p>
    <w:p w:rsidR="008B3D44" w:rsidRPr="00342B2B" w:rsidRDefault="008B3D44" w:rsidP="00342B2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342B2B">
        <w:rPr>
          <w:rFonts w:ascii="Arial" w:hAnsi="Arial" w:cs="Arial"/>
          <w:sz w:val="20"/>
          <w:szCs w:val="20"/>
        </w:rPr>
        <w:t>Změnit nebo doplnit tuto smlouvu mohou smluvní strany, jen v případě, že tím nebud</w:t>
      </w:r>
      <w:r w:rsidR="00A3581E" w:rsidRPr="00342B2B">
        <w:rPr>
          <w:rFonts w:ascii="Arial" w:hAnsi="Arial" w:cs="Arial"/>
          <w:sz w:val="20"/>
          <w:szCs w:val="20"/>
        </w:rPr>
        <w:t>e</w:t>
      </w:r>
      <w:r w:rsidRPr="00342B2B">
        <w:rPr>
          <w:rFonts w:ascii="Arial" w:hAnsi="Arial" w:cs="Arial"/>
          <w:sz w:val="20"/>
          <w:szCs w:val="20"/>
        </w:rPr>
        <w:t xml:space="preserve"> porušen zákon o veřejných zakázkách</w:t>
      </w:r>
      <w:r w:rsidR="00A3581E" w:rsidRPr="00342B2B">
        <w:rPr>
          <w:rFonts w:ascii="Arial" w:hAnsi="Arial" w:cs="Arial"/>
          <w:sz w:val="20"/>
          <w:szCs w:val="20"/>
        </w:rPr>
        <w:t>,</w:t>
      </w:r>
      <w:r w:rsidRPr="00342B2B">
        <w:rPr>
          <w:rFonts w:ascii="Arial" w:hAnsi="Arial" w:cs="Arial"/>
          <w:sz w:val="20"/>
          <w:szCs w:val="20"/>
        </w:rPr>
        <w:t xml:space="preserve"> a to </w:t>
      </w:r>
      <w:r w:rsidR="00C027AB" w:rsidRPr="00342B2B">
        <w:rPr>
          <w:rFonts w:ascii="Arial" w:hAnsi="Arial" w:cs="Arial"/>
          <w:sz w:val="20"/>
          <w:szCs w:val="20"/>
        </w:rPr>
        <w:t>formou písemných dodatků, není-li touto smlouvou stanoveno jinak.</w:t>
      </w:r>
      <w:r w:rsidRPr="00342B2B">
        <w:rPr>
          <w:rFonts w:ascii="Arial" w:hAnsi="Arial" w:cs="Arial"/>
          <w:sz w:val="20"/>
          <w:szCs w:val="20"/>
        </w:rPr>
        <w:t xml:space="preserve"> </w:t>
      </w:r>
    </w:p>
    <w:p w:rsidR="00B03806" w:rsidRDefault="008B3D44" w:rsidP="00F10FA5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B03806">
        <w:rPr>
          <w:rFonts w:ascii="Arial" w:hAnsi="Arial" w:cs="Arial"/>
          <w:sz w:val="20"/>
          <w:szCs w:val="20"/>
        </w:rPr>
        <w:t>Objednatel a zhotovitel jsou oprávně</w:t>
      </w:r>
      <w:r w:rsidR="00172F57" w:rsidRPr="00B03806">
        <w:rPr>
          <w:rFonts w:ascii="Arial" w:hAnsi="Arial" w:cs="Arial"/>
          <w:sz w:val="20"/>
          <w:szCs w:val="20"/>
        </w:rPr>
        <w:t>ni odstoupit od této smlouvy v případech</w:t>
      </w:r>
      <w:r w:rsidRPr="00B03806">
        <w:rPr>
          <w:rFonts w:ascii="Arial" w:hAnsi="Arial" w:cs="Arial"/>
          <w:sz w:val="20"/>
          <w:szCs w:val="20"/>
        </w:rPr>
        <w:t xml:space="preserve"> stanovených v ob</w:t>
      </w:r>
      <w:r w:rsidR="000B499D" w:rsidRPr="00B03806">
        <w:rPr>
          <w:rFonts w:ascii="Arial" w:hAnsi="Arial" w:cs="Arial"/>
          <w:sz w:val="20"/>
          <w:szCs w:val="20"/>
        </w:rPr>
        <w:t>čanském</w:t>
      </w:r>
      <w:r w:rsidRPr="00B03806">
        <w:rPr>
          <w:rFonts w:ascii="Arial" w:hAnsi="Arial" w:cs="Arial"/>
          <w:sz w:val="20"/>
          <w:szCs w:val="20"/>
        </w:rPr>
        <w:t xml:space="preserve"> zákoníku a </w:t>
      </w:r>
      <w:r w:rsidR="00D3352A" w:rsidRPr="00B03806">
        <w:rPr>
          <w:rFonts w:ascii="Arial" w:hAnsi="Arial" w:cs="Arial"/>
          <w:sz w:val="20"/>
          <w:szCs w:val="20"/>
        </w:rPr>
        <w:t>v případech uvedených v této</w:t>
      </w:r>
      <w:r w:rsidRPr="00B03806">
        <w:rPr>
          <w:rFonts w:ascii="Arial" w:hAnsi="Arial" w:cs="Arial"/>
          <w:sz w:val="20"/>
          <w:szCs w:val="20"/>
        </w:rPr>
        <w:t xml:space="preserve"> smlouv</w:t>
      </w:r>
      <w:r w:rsidR="00D3352A" w:rsidRPr="00B03806">
        <w:rPr>
          <w:rFonts w:ascii="Arial" w:hAnsi="Arial" w:cs="Arial"/>
          <w:sz w:val="20"/>
          <w:szCs w:val="20"/>
        </w:rPr>
        <w:t>ě</w:t>
      </w:r>
      <w:r w:rsidRPr="00B03806">
        <w:rPr>
          <w:rFonts w:ascii="Arial" w:hAnsi="Arial" w:cs="Arial"/>
          <w:sz w:val="20"/>
          <w:szCs w:val="20"/>
        </w:rPr>
        <w:t>.</w:t>
      </w:r>
      <w:r w:rsidR="00172F57" w:rsidRPr="00B03806">
        <w:rPr>
          <w:rFonts w:ascii="Arial" w:hAnsi="Arial" w:cs="Arial"/>
          <w:sz w:val="20"/>
          <w:szCs w:val="20"/>
        </w:rPr>
        <w:t xml:space="preserve"> </w:t>
      </w:r>
    </w:p>
    <w:p w:rsidR="000D796A" w:rsidRDefault="008B3D44" w:rsidP="00F10FA5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394C0F">
        <w:rPr>
          <w:rFonts w:ascii="Arial" w:hAnsi="Arial" w:cs="Arial"/>
          <w:sz w:val="20"/>
          <w:szCs w:val="20"/>
        </w:rPr>
        <w:t>Smluvní strany prohlašují, že si tuto smlouvu před jejím podpisem přečetly a že byla uzavřena podle jejich pravé a svobodné vůle, což stvrzují svými podpisy.</w:t>
      </w:r>
      <w:r w:rsidR="000D3478" w:rsidRPr="00394C0F">
        <w:rPr>
          <w:rFonts w:ascii="Arial" w:hAnsi="Arial" w:cs="Arial"/>
          <w:sz w:val="20"/>
          <w:szCs w:val="20"/>
        </w:rPr>
        <w:t xml:space="preserve"> </w:t>
      </w:r>
      <w:r w:rsidR="00394C0F" w:rsidRPr="00394C0F">
        <w:rPr>
          <w:rFonts w:ascii="Arial" w:hAnsi="Arial" w:cs="Arial"/>
          <w:sz w:val="20"/>
          <w:szCs w:val="20"/>
        </w:rPr>
        <w:t xml:space="preserve">Smlouva je vyhotovena ve </w:t>
      </w:r>
      <w:r w:rsidR="00646F76">
        <w:rPr>
          <w:rFonts w:ascii="Arial" w:hAnsi="Arial" w:cs="Arial"/>
          <w:sz w:val="20"/>
          <w:szCs w:val="20"/>
        </w:rPr>
        <w:t xml:space="preserve">dvou </w:t>
      </w:r>
      <w:r w:rsidR="00715CA1" w:rsidRPr="00394C0F">
        <w:rPr>
          <w:rFonts w:ascii="Arial" w:hAnsi="Arial" w:cs="Arial"/>
          <w:sz w:val="20"/>
          <w:szCs w:val="20"/>
        </w:rPr>
        <w:t xml:space="preserve">stejnopisech, přičemž objednatel obdrží </w:t>
      </w:r>
      <w:r w:rsidR="00646F76">
        <w:rPr>
          <w:rFonts w:ascii="Arial" w:hAnsi="Arial" w:cs="Arial"/>
          <w:sz w:val="20"/>
          <w:szCs w:val="20"/>
        </w:rPr>
        <w:t xml:space="preserve">jedno </w:t>
      </w:r>
      <w:r w:rsidR="00715CA1" w:rsidRPr="00394C0F">
        <w:rPr>
          <w:rFonts w:ascii="Arial" w:hAnsi="Arial" w:cs="Arial"/>
          <w:sz w:val="20"/>
          <w:szCs w:val="20"/>
        </w:rPr>
        <w:t xml:space="preserve">vyhotovení a zhotovitel </w:t>
      </w:r>
      <w:r w:rsidR="00646F76">
        <w:rPr>
          <w:rFonts w:ascii="Arial" w:hAnsi="Arial" w:cs="Arial"/>
          <w:sz w:val="20"/>
          <w:szCs w:val="20"/>
        </w:rPr>
        <w:t xml:space="preserve">jedno </w:t>
      </w:r>
      <w:r w:rsidR="00715CA1" w:rsidRPr="00394C0F">
        <w:rPr>
          <w:rFonts w:ascii="Arial" w:hAnsi="Arial" w:cs="Arial"/>
          <w:sz w:val="20"/>
          <w:szCs w:val="20"/>
        </w:rPr>
        <w:t>vyhotovení.</w:t>
      </w:r>
      <w:r w:rsidR="000D3478" w:rsidRPr="00394C0F">
        <w:rPr>
          <w:rFonts w:ascii="Arial" w:hAnsi="Arial" w:cs="Arial"/>
          <w:sz w:val="20"/>
          <w:szCs w:val="20"/>
        </w:rPr>
        <w:t xml:space="preserve"> </w:t>
      </w:r>
    </w:p>
    <w:p w:rsidR="008B3D44" w:rsidRPr="00926127" w:rsidRDefault="008B3D44" w:rsidP="00F10FA5">
      <w:pPr>
        <w:pStyle w:val="Nadpis2"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Přílohu smlouvy</w:t>
      </w:r>
      <w:r w:rsidR="00715CA1" w:rsidRPr="00926127">
        <w:rPr>
          <w:rFonts w:ascii="Arial" w:hAnsi="Arial" w:cs="Arial"/>
          <w:sz w:val="20"/>
          <w:szCs w:val="20"/>
        </w:rPr>
        <w:t xml:space="preserve"> a její nedílnou součást</w:t>
      </w:r>
      <w:r w:rsidRPr="00926127">
        <w:rPr>
          <w:rFonts w:ascii="Arial" w:hAnsi="Arial" w:cs="Arial"/>
          <w:sz w:val="20"/>
          <w:szCs w:val="20"/>
        </w:rPr>
        <w:t xml:space="preserve"> tvoří:</w:t>
      </w:r>
    </w:p>
    <w:p w:rsidR="000D796A" w:rsidRPr="00440822" w:rsidRDefault="00440822" w:rsidP="00A554DC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80" w:line="240" w:lineRule="atLeast"/>
        <w:rPr>
          <w:rFonts w:ascii="Arial" w:hAnsi="Arial" w:cs="Arial"/>
          <w:sz w:val="20"/>
          <w:szCs w:val="20"/>
        </w:rPr>
      </w:pPr>
      <w:r w:rsidRPr="00440822">
        <w:rPr>
          <w:rFonts w:ascii="Arial" w:hAnsi="Arial" w:cs="Arial"/>
          <w:sz w:val="20"/>
          <w:szCs w:val="20"/>
        </w:rPr>
        <w:t xml:space="preserve">          C</w:t>
      </w:r>
      <w:r w:rsidR="00A554DC" w:rsidRPr="00440822">
        <w:rPr>
          <w:rFonts w:ascii="Arial" w:hAnsi="Arial" w:cs="Arial"/>
          <w:sz w:val="20"/>
          <w:szCs w:val="20"/>
        </w:rPr>
        <w:t>enová nabídka</w:t>
      </w:r>
    </w:p>
    <w:p w:rsidR="000D796A" w:rsidRPr="000D796A" w:rsidRDefault="000D796A" w:rsidP="000D796A"/>
    <w:p w:rsidR="008B3D44" w:rsidRPr="00342B2B" w:rsidRDefault="00A3581E" w:rsidP="000D796A">
      <w:pPr>
        <w:pStyle w:val="Nadpis2"/>
        <w:numPr>
          <w:ilvl w:val="0"/>
          <w:numId w:val="0"/>
        </w:numPr>
        <w:tabs>
          <w:tab w:val="left" w:pos="708"/>
        </w:tabs>
        <w:suppressAutoHyphens/>
        <w:spacing w:before="0" w:after="80" w:line="240" w:lineRule="atLeast"/>
        <w:ind w:left="1073"/>
        <w:rPr>
          <w:rFonts w:ascii="Arial" w:hAnsi="Arial" w:cs="Arial"/>
          <w:sz w:val="20"/>
          <w:szCs w:val="20"/>
        </w:rPr>
      </w:pPr>
      <w:r w:rsidRPr="00342B2B">
        <w:rPr>
          <w:rFonts w:ascii="Arial" w:hAnsi="Arial" w:cs="Arial"/>
          <w:sz w:val="20"/>
          <w:szCs w:val="20"/>
        </w:rPr>
        <w:t xml:space="preserve"> </w:t>
      </w:r>
    </w:p>
    <w:p w:rsidR="000D796A" w:rsidRDefault="008B3D44" w:rsidP="000D796A">
      <w:pPr>
        <w:suppressAutoHyphens/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V </w:t>
      </w:r>
      <w:r w:rsidR="00BE4C4A" w:rsidRPr="00926127">
        <w:rPr>
          <w:rFonts w:ascii="Arial" w:hAnsi="Arial" w:cs="Arial"/>
        </w:rPr>
        <w:t>Karviné</w:t>
      </w:r>
      <w:r w:rsidRPr="00926127">
        <w:rPr>
          <w:rFonts w:ascii="Arial" w:hAnsi="Arial" w:cs="Arial"/>
        </w:rPr>
        <w:t xml:space="preserve"> dne</w:t>
      </w:r>
      <w:r w:rsidR="00AF1673">
        <w:rPr>
          <w:rFonts w:ascii="Arial" w:hAnsi="Arial" w:cs="Arial"/>
        </w:rPr>
        <w:t xml:space="preserve"> </w:t>
      </w:r>
      <w:r w:rsidR="0045716C">
        <w:rPr>
          <w:rFonts w:ascii="Arial" w:hAnsi="Arial" w:cs="Arial"/>
        </w:rPr>
        <w:t>8</w:t>
      </w:r>
      <w:r w:rsidR="00773627">
        <w:rPr>
          <w:rFonts w:ascii="Arial" w:hAnsi="Arial" w:cs="Arial"/>
        </w:rPr>
        <w:t xml:space="preserve">. </w:t>
      </w:r>
      <w:r w:rsidR="00C043F7">
        <w:rPr>
          <w:rFonts w:ascii="Arial" w:hAnsi="Arial" w:cs="Arial"/>
        </w:rPr>
        <w:t>11</w:t>
      </w:r>
      <w:r w:rsidR="00773627">
        <w:rPr>
          <w:rFonts w:ascii="Arial" w:hAnsi="Arial" w:cs="Arial"/>
        </w:rPr>
        <w:t>. 2025</w:t>
      </w:r>
      <w:r w:rsidR="00AF1673">
        <w:rPr>
          <w:rFonts w:ascii="Arial" w:hAnsi="Arial" w:cs="Arial"/>
        </w:rPr>
        <w:tab/>
      </w:r>
      <w:r w:rsidR="00AF1673">
        <w:rPr>
          <w:rFonts w:ascii="Arial" w:hAnsi="Arial" w:cs="Arial"/>
        </w:rPr>
        <w:tab/>
      </w:r>
      <w:r w:rsidR="00AF1673">
        <w:rPr>
          <w:rFonts w:ascii="Arial" w:hAnsi="Arial" w:cs="Arial"/>
        </w:rPr>
        <w:tab/>
      </w:r>
      <w:r w:rsidR="00AF1673">
        <w:rPr>
          <w:rFonts w:ascii="Arial" w:hAnsi="Arial" w:cs="Arial"/>
        </w:rPr>
        <w:tab/>
      </w:r>
      <w:r w:rsidR="000D796A" w:rsidRPr="00926127">
        <w:rPr>
          <w:rFonts w:ascii="Arial" w:hAnsi="Arial" w:cs="Arial"/>
        </w:rPr>
        <w:t>V Karviné dne</w:t>
      </w:r>
      <w:r w:rsidR="009A16EC">
        <w:rPr>
          <w:rFonts w:ascii="Arial" w:hAnsi="Arial" w:cs="Arial"/>
        </w:rPr>
        <w:t xml:space="preserve"> </w:t>
      </w:r>
      <w:r w:rsidR="00C043F7">
        <w:rPr>
          <w:rFonts w:ascii="Arial" w:hAnsi="Arial" w:cs="Arial"/>
        </w:rPr>
        <w:t>7</w:t>
      </w:r>
      <w:r w:rsidR="00773627">
        <w:rPr>
          <w:rFonts w:ascii="Arial" w:hAnsi="Arial" w:cs="Arial"/>
        </w:rPr>
        <w:t xml:space="preserve">. </w:t>
      </w:r>
      <w:r w:rsidR="00C043F7">
        <w:rPr>
          <w:rFonts w:ascii="Arial" w:hAnsi="Arial" w:cs="Arial"/>
        </w:rPr>
        <w:t>11</w:t>
      </w:r>
      <w:r w:rsidR="00773627">
        <w:rPr>
          <w:rFonts w:ascii="Arial" w:hAnsi="Arial" w:cs="Arial"/>
        </w:rPr>
        <w:t>. 2025</w:t>
      </w:r>
      <w:r w:rsidR="000D796A" w:rsidRPr="00926127">
        <w:rPr>
          <w:rFonts w:ascii="Arial" w:hAnsi="Arial" w:cs="Arial"/>
        </w:rPr>
        <w:tab/>
      </w:r>
    </w:p>
    <w:p w:rsidR="008B3D44" w:rsidRDefault="008B3D44" w:rsidP="000D796A">
      <w:pPr>
        <w:suppressAutoHyphens/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za zhotovitele</w:t>
      </w:r>
      <w:r w:rsidR="00AF1673">
        <w:rPr>
          <w:rFonts w:ascii="Arial" w:hAnsi="Arial" w:cs="Arial"/>
        </w:rPr>
        <w:tab/>
      </w:r>
      <w:r w:rsidR="00AF1673">
        <w:rPr>
          <w:rFonts w:ascii="Arial" w:hAnsi="Arial" w:cs="Arial"/>
        </w:rPr>
        <w:tab/>
      </w:r>
      <w:r w:rsidR="00AF1673">
        <w:rPr>
          <w:rFonts w:ascii="Arial" w:hAnsi="Arial" w:cs="Arial"/>
        </w:rPr>
        <w:tab/>
      </w:r>
      <w:r w:rsidR="00AF1673">
        <w:rPr>
          <w:rFonts w:ascii="Arial" w:hAnsi="Arial" w:cs="Arial"/>
        </w:rPr>
        <w:tab/>
      </w:r>
      <w:r w:rsidR="00AF1673">
        <w:rPr>
          <w:rFonts w:ascii="Arial" w:hAnsi="Arial" w:cs="Arial"/>
        </w:rPr>
        <w:tab/>
      </w:r>
      <w:r w:rsidR="00AF1673">
        <w:rPr>
          <w:rFonts w:ascii="Arial" w:hAnsi="Arial" w:cs="Arial"/>
        </w:rPr>
        <w:tab/>
        <w:t xml:space="preserve">za </w:t>
      </w:r>
      <w:r w:rsidR="00AF1673" w:rsidRPr="00926127">
        <w:rPr>
          <w:rFonts w:ascii="Arial" w:hAnsi="Arial" w:cs="Arial"/>
        </w:rPr>
        <w:t>objednatele</w:t>
      </w:r>
    </w:p>
    <w:p w:rsidR="00AB2154" w:rsidRDefault="00AB2154" w:rsidP="000D796A">
      <w:pPr>
        <w:suppressAutoHyphens/>
        <w:spacing w:after="80" w:line="240" w:lineRule="atLeast"/>
        <w:rPr>
          <w:rFonts w:ascii="Arial" w:hAnsi="Arial" w:cs="Arial"/>
        </w:rPr>
      </w:pPr>
    </w:p>
    <w:p w:rsidR="00AB2154" w:rsidRDefault="00AB2154" w:rsidP="000D796A">
      <w:pPr>
        <w:suppressAutoHyphens/>
        <w:spacing w:after="80" w:line="240" w:lineRule="atLeast"/>
        <w:rPr>
          <w:rFonts w:ascii="Arial" w:hAnsi="Arial" w:cs="Arial"/>
        </w:rPr>
      </w:pPr>
    </w:p>
    <w:p w:rsidR="00AB2154" w:rsidRDefault="00AB2154" w:rsidP="000D796A">
      <w:pPr>
        <w:suppressAutoHyphens/>
        <w:spacing w:after="80" w:line="240" w:lineRule="atLeast"/>
        <w:rPr>
          <w:rFonts w:ascii="Arial" w:hAnsi="Arial" w:cs="Arial"/>
        </w:rPr>
      </w:pPr>
    </w:p>
    <w:p w:rsidR="00AB2154" w:rsidRDefault="00AB2154" w:rsidP="000D796A">
      <w:pPr>
        <w:suppressAutoHyphens/>
        <w:spacing w:after="80" w:line="240" w:lineRule="atLeast"/>
        <w:rPr>
          <w:rFonts w:ascii="Arial" w:hAnsi="Arial" w:cs="Arial"/>
        </w:rPr>
      </w:pPr>
    </w:p>
    <w:p w:rsidR="00AB2154" w:rsidRPr="00926127" w:rsidRDefault="00AB2154" w:rsidP="000D796A">
      <w:pPr>
        <w:suppressAutoHyphens/>
        <w:spacing w:after="80" w:line="240" w:lineRule="atLeast"/>
        <w:rPr>
          <w:rFonts w:ascii="Arial" w:hAnsi="Arial" w:cs="Arial"/>
        </w:rPr>
      </w:pPr>
    </w:p>
    <w:p w:rsidR="00D3703A" w:rsidRDefault="002E7E68" w:rsidP="002E7E68">
      <w:pPr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……………………………..</w:t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="00D05C1B">
        <w:rPr>
          <w:rFonts w:ascii="Arial" w:hAnsi="Arial" w:cs="Arial"/>
        </w:rPr>
        <w:tab/>
      </w:r>
      <w:r w:rsidRPr="00926127">
        <w:rPr>
          <w:rFonts w:ascii="Arial" w:hAnsi="Arial" w:cs="Arial"/>
        </w:rPr>
        <w:t>…………………………………………</w:t>
      </w:r>
      <w:r w:rsidR="008B3D44" w:rsidRPr="00926127">
        <w:rPr>
          <w:rFonts w:ascii="Arial" w:hAnsi="Arial" w:cs="Arial"/>
        </w:rPr>
        <w:t xml:space="preserve"> </w:t>
      </w:r>
    </w:p>
    <w:p w:rsidR="00885C6A" w:rsidRPr="00D3703A" w:rsidRDefault="00AF1673" w:rsidP="002E7E68">
      <w:pPr>
        <w:spacing w:after="80" w:line="240" w:lineRule="atLeast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    </w:t>
      </w:r>
      <w:r w:rsidR="00E91586">
        <w:rPr>
          <w:rFonts w:ascii="Arial" w:hAnsi="Arial" w:cs="Arial"/>
          <w:i/>
        </w:rPr>
        <w:t xml:space="preserve">     </w:t>
      </w:r>
      <w:r>
        <w:rPr>
          <w:rFonts w:ascii="Arial" w:hAnsi="Arial" w:cs="Arial"/>
          <w:i/>
        </w:rPr>
        <w:t xml:space="preserve"> </w:t>
      </w:r>
      <w:r w:rsidR="00E91586">
        <w:rPr>
          <w:rFonts w:ascii="Arial" w:hAnsi="Arial" w:cs="Arial"/>
          <w:i/>
        </w:rPr>
        <w:t>Libor Žůrek</w:t>
      </w:r>
      <w:r w:rsidR="00DE1919">
        <w:rPr>
          <w:rFonts w:ascii="Arial" w:hAnsi="Arial" w:cs="Arial"/>
          <w:i/>
        </w:rPr>
        <w:t xml:space="preserve">           </w:t>
      </w:r>
      <w:r w:rsidR="00440822">
        <w:rPr>
          <w:rFonts w:ascii="Arial" w:hAnsi="Arial" w:cs="Arial"/>
          <w:i/>
        </w:rPr>
        <w:t xml:space="preserve">                                  </w:t>
      </w:r>
      <w:r w:rsidR="00885C6A" w:rsidRPr="00926127">
        <w:rPr>
          <w:rFonts w:ascii="Arial" w:hAnsi="Arial" w:cs="Arial"/>
          <w:i/>
        </w:rPr>
        <w:tab/>
      </w:r>
      <w:r w:rsidR="009A16EC">
        <w:rPr>
          <w:rFonts w:ascii="Arial" w:hAnsi="Arial" w:cs="Arial"/>
          <w:i/>
        </w:rPr>
        <w:t xml:space="preserve">    </w:t>
      </w:r>
      <w:r>
        <w:rPr>
          <w:rFonts w:ascii="Arial" w:hAnsi="Arial" w:cs="Arial"/>
          <w:i/>
        </w:rPr>
        <w:t xml:space="preserve"> </w:t>
      </w:r>
      <w:r w:rsidR="00E91586">
        <w:rPr>
          <w:rFonts w:ascii="Arial" w:hAnsi="Arial" w:cs="Arial"/>
          <w:i/>
        </w:rPr>
        <w:t xml:space="preserve">             </w:t>
      </w:r>
      <w:r w:rsidR="00AB2154">
        <w:rPr>
          <w:rFonts w:ascii="Arial" w:hAnsi="Arial" w:cs="Arial"/>
          <w:i/>
        </w:rPr>
        <w:t>Technické služby Karviná, a.s.</w:t>
      </w:r>
    </w:p>
    <w:p w:rsidR="00885C6A" w:rsidRPr="00FA6425" w:rsidRDefault="00E91586" w:rsidP="00D05C1B">
      <w:pPr>
        <w:tabs>
          <w:tab w:val="center" w:pos="1418"/>
          <w:tab w:val="center" w:pos="6804"/>
        </w:tabs>
        <w:spacing w:after="80" w:line="240" w:lineRule="atLeast"/>
        <w:ind w:left="2124" w:hanging="2124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             </w:t>
      </w:r>
      <w:r w:rsidR="00C043F7">
        <w:rPr>
          <w:rFonts w:ascii="Arial" w:hAnsi="Arial" w:cs="Arial"/>
          <w:i/>
        </w:rPr>
        <w:t xml:space="preserve">                               </w:t>
      </w:r>
      <w:r>
        <w:rPr>
          <w:rFonts w:ascii="Arial" w:hAnsi="Arial" w:cs="Arial"/>
          <w:i/>
        </w:rPr>
        <w:t xml:space="preserve"> </w:t>
      </w:r>
      <w:r w:rsidR="0004274F">
        <w:rPr>
          <w:rFonts w:ascii="Arial" w:hAnsi="Arial" w:cs="Arial"/>
          <w:i/>
        </w:rPr>
        <w:t>Ing. Zbyněk Gajdacz, MPA</w:t>
      </w:r>
    </w:p>
    <w:p w:rsidR="00885C6A" w:rsidRPr="00926127" w:rsidRDefault="00440822" w:rsidP="00D31762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  <w:i/>
          <w:highlight w:val="yellow"/>
        </w:rPr>
      </w:pPr>
      <w:r>
        <w:rPr>
          <w:rFonts w:ascii="Arial" w:hAnsi="Arial" w:cs="Arial"/>
          <w:i/>
        </w:rPr>
        <w:tab/>
        <w:t xml:space="preserve">                                           </w:t>
      </w:r>
      <w:r w:rsidR="00E91586">
        <w:rPr>
          <w:rFonts w:ascii="Arial" w:hAnsi="Arial" w:cs="Arial"/>
          <w:i/>
        </w:rPr>
        <w:t xml:space="preserve">                  </w:t>
      </w:r>
      <w:r>
        <w:rPr>
          <w:rFonts w:ascii="Arial" w:hAnsi="Arial" w:cs="Arial"/>
          <w:i/>
        </w:rPr>
        <w:t xml:space="preserve">                           </w:t>
      </w:r>
      <w:r w:rsidR="00C043F7">
        <w:rPr>
          <w:rFonts w:ascii="Arial" w:hAnsi="Arial" w:cs="Arial"/>
          <w:i/>
        </w:rPr>
        <w:t xml:space="preserve">      </w:t>
      </w:r>
      <w:r w:rsidR="003D56C5">
        <w:rPr>
          <w:rFonts w:ascii="Arial" w:hAnsi="Arial" w:cs="Arial"/>
          <w:i/>
        </w:rPr>
        <w:t xml:space="preserve">     </w:t>
      </w:r>
      <w:r w:rsidR="009A16EC">
        <w:rPr>
          <w:rFonts w:ascii="Arial" w:hAnsi="Arial" w:cs="Arial"/>
          <w:i/>
        </w:rPr>
        <w:t xml:space="preserve">  </w:t>
      </w:r>
      <w:r>
        <w:rPr>
          <w:rFonts w:ascii="Arial" w:hAnsi="Arial" w:cs="Arial"/>
          <w:i/>
        </w:rPr>
        <w:t xml:space="preserve"> </w:t>
      </w:r>
      <w:r w:rsidR="0004274F">
        <w:rPr>
          <w:rFonts w:ascii="Arial" w:hAnsi="Arial" w:cs="Arial"/>
          <w:i/>
        </w:rPr>
        <w:t>ředitel společnosti</w:t>
      </w:r>
    </w:p>
    <w:p w:rsidR="007A6414" w:rsidRPr="00583C28" w:rsidRDefault="00D05C1B" w:rsidP="00FA6425">
      <w:pPr>
        <w:tabs>
          <w:tab w:val="center" w:pos="1418"/>
          <w:tab w:val="center" w:pos="6804"/>
        </w:tabs>
        <w:spacing w:after="80" w:line="240" w:lineRule="atLeast"/>
        <w:jc w:val="both"/>
      </w:pPr>
      <w:r w:rsidRPr="00FA6425">
        <w:rPr>
          <w:rFonts w:ascii="Arial" w:hAnsi="Arial" w:cs="Arial"/>
          <w:i/>
        </w:rPr>
        <w:tab/>
      </w:r>
      <w:r w:rsidRPr="00FA6425">
        <w:rPr>
          <w:rFonts w:ascii="Arial" w:hAnsi="Arial" w:cs="Arial"/>
          <w:i/>
        </w:rPr>
        <w:tab/>
      </w:r>
    </w:p>
    <w:sectPr w:rsidR="007A6414" w:rsidRPr="00583C28" w:rsidSect="008B3D44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7FC" w:rsidRDefault="008837FC" w:rsidP="008B3D44">
      <w:r>
        <w:separator/>
      </w:r>
    </w:p>
  </w:endnote>
  <w:endnote w:type="continuationSeparator" w:id="0">
    <w:p w:rsidR="008837FC" w:rsidRDefault="008837FC" w:rsidP="008B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E37" w:rsidRDefault="00560E3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EDE037D" wp14:editId="76388FC6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0E37" w:rsidRPr="00651A69" w:rsidRDefault="00560E37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DE03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" stroked="f" strokeweight="0">
              <v:textbox style="layout-flow:vertical;mso-layout-flow-alt:bottom-to-top;mso-fit-shape-to-text:t" inset="0,0,0,0">
                <w:txbxContent>
                  <w:p w:rsidR="00560E37" w:rsidRPr="00651A69" w:rsidRDefault="00560E37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E37" w:rsidRDefault="00560E37" w:rsidP="002255DD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2F09610" wp14:editId="12B9DCD3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90170" cy="1257300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0E37" w:rsidRPr="00651A69" w:rsidRDefault="00560E37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F096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1.35pt;width:7.1pt;height:9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" stroked="f" strokeweight="0">
              <v:textbox style="layout-flow:vertical;mso-layout-flow-alt:bottom-to-top;mso-fit-shape-to-text:t" inset="0,0,0,0">
                <w:txbxContent>
                  <w:p w:rsidR="00560E37" w:rsidRPr="00651A69" w:rsidRDefault="00560E37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45716C">
      <w:rPr>
        <w:noProof/>
      </w:rPr>
      <w:t>7</w:t>
    </w:r>
    <w:r>
      <w:rPr>
        <w:noProof/>
      </w:rPr>
      <w:fldChar w:fldCharType="end"/>
    </w:r>
    <w:r>
      <w:t xml:space="preserve"> (celkem </w:t>
    </w:r>
    <w:r w:rsidR="009D3285">
      <w:rPr>
        <w:noProof/>
      </w:rPr>
      <w:fldChar w:fldCharType="begin"/>
    </w:r>
    <w:r w:rsidR="009D3285">
      <w:rPr>
        <w:noProof/>
      </w:rPr>
      <w:instrText xml:space="preserve"> NUMPAGES </w:instrText>
    </w:r>
    <w:r w:rsidR="009D3285">
      <w:rPr>
        <w:noProof/>
      </w:rPr>
      <w:fldChar w:fldCharType="separate"/>
    </w:r>
    <w:r w:rsidR="0045716C">
      <w:rPr>
        <w:noProof/>
      </w:rPr>
      <w:t>8</w:t>
    </w:r>
    <w:r w:rsidR="009D3285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7FC" w:rsidRDefault="008837FC" w:rsidP="008B3D44">
      <w:r>
        <w:separator/>
      </w:r>
    </w:p>
  </w:footnote>
  <w:footnote w:type="continuationSeparator" w:id="0">
    <w:p w:rsidR="008837FC" w:rsidRDefault="008837FC" w:rsidP="008B3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15C3750"/>
    <w:lvl w:ilvl="0">
      <w:numFmt w:val="bullet"/>
      <w:lvlText w:val="*"/>
      <w:lvlJc w:val="left"/>
    </w:lvl>
  </w:abstractNum>
  <w:abstractNum w:abstractNumId="1" w15:restartNumberingAfterBreak="0">
    <w:nsid w:val="01B40E57"/>
    <w:multiLevelType w:val="hybridMultilevel"/>
    <w:tmpl w:val="82E89510"/>
    <w:lvl w:ilvl="0" w:tplc="FF5C1EEA">
      <w:start w:val="1"/>
      <w:numFmt w:val="decimal"/>
      <w:lvlText w:val="%1."/>
      <w:lvlJc w:val="left"/>
      <w:pPr>
        <w:ind w:left="107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3" w15:restartNumberingAfterBreak="0">
    <w:nsid w:val="0FB84498"/>
    <w:multiLevelType w:val="hybridMultilevel"/>
    <w:tmpl w:val="6F3CB37A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684209"/>
    <w:multiLevelType w:val="hybridMultilevel"/>
    <w:tmpl w:val="4D6A6B84"/>
    <w:lvl w:ilvl="0" w:tplc="699C1768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B6943A5"/>
    <w:multiLevelType w:val="hybridMultilevel"/>
    <w:tmpl w:val="ADC87C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8" w15:restartNumberingAfterBreak="0">
    <w:nsid w:val="2AF770AF"/>
    <w:multiLevelType w:val="hybridMultilevel"/>
    <w:tmpl w:val="19B6A72C"/>
    <w:lvl w:ilvl="0" w:tplc="5E545820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9" w15:restartNumberingAfterBreak="0">
    <w:nsid w:val="39DA1912"/>
    <w:multiLevelType w:val="hybridMultilevel"/>
    <w:tmpl w:val="09C8A16E"/>
    <w:lvl w:ilvl="0" w:tplc="8B12BAD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B1FB5"/>
    <w:multiLevelType w:val="hybridMultilevel"/>
    <w:tmpl w:val="9E12A42A"/>
    <w:lvl w:ilvl="0" w:tplc="DDE6683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1" w15:restartNumberingAfterBreak="0">
    <w:nsid w:val="622F784F"/>
    <w:multiLevelType w:val="hybridMultilevel"/>
    <w:tmpl w:val="229AE814"/>
    <w:lvl w:ilvl="0" w:tplc="6F8E30D8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 w15:restartNumberingAfterBreak="0">
    <w:nsid w:val="68F01ADA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3" w15:restartNumberingAfterBreak="0">
    <w:nsid w:val="6ADD760D"/>
    <w:multiLevelType w:val="hybridMultilevel"/>
    <w:tmpl w:val="2B36335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430A4D"/>
    <w:multiLevelType w:val="hybridMultilevel"/>
    <w:tmpl w:val="B99C24AE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B7635E"/>
    <w:multiLevelType w:val="hybridMultilevel"/>
    <w:tmpl w:val="785E1AD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5285F0F"/>
    <w:multiLevelType w:val="hybridMultilevel"/>
    <w:tmpl w:val="2D28B24C"/>
    <w:lvl w:ilvl="0" w:tplc="33B28E1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7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7B496148"/>
    <w:multiLevelType w:val="hybridMultilevel"/>
    <w:tmpl w:val="FDD6BE0A"/>
    <w:lvl w:ilvl="0" w:tplc="30BC0AC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9" w15:restartNumberingAfterBreak="0">
    <w:nsid w:val="7EDD4490"/>
    <w:multiLevelType w:val="hybridMultilevel"/>
    <w:tmpl w:val="4D6A6B84"/>
    <w:lvl w:ilvl="0" w:tplc="699C1768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start w:val="1"/>
        <w:numFmt w:val="bullet"/>
        <w:lvlText w:val="§"/>
        <w:legacy w:legacy="1" w:legacySpace="0" w:legacyIndent="144"/>
        <w:lvlJc w:val="left"/>
        <w:rPr>
          <w:rFonts w:ascii="Wingdings" w:hAnsi="Wingdings" w:hint="default"/>
          <w:color w:val="000000"/>
        </w:rPr>
      </w:lvl>
    </w:lvlOverride>
  </w:num>
  <w:num w:numId="2">
    <w:abstractNumId w:val="5"/>
  </w:num>
  <w:num w:numId="3">
    <w:abstractNumId w:val="8"/>
  </w:num>
  <w:num w:numId="4">
    <w:abstractNumId w:val="2"/>
  </w:num>
  <w:num w:numId="5">
    <w:abstractNumId w:val="18"/>
  </w:num>
  <w:num w:numId="6">
    <w:abstractNumId w:val="16"/>
  </w:num>
  <w:num w:numId="7">
    <w:abstractNumId w:val="10"/>
  </w:num>
  <w:num w:numId="8">
    <w:abstractNumId w:val="7"/>
  </w:num>
  <w:num w:numId="9">
    <w:abstractNumId w:val="1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5"/>
  </w:num>
  <w:num w:numId="16">
    <w:abstractNumId w:val="5"/>
  </w:num>
  <w:num w:numId="17">
    <w:abstractNumId w:val="5"/>
  </w:num>
  <w:num w:numId="18">
    <w:abstractNumId w:val="1"/>
  </w:num>
  <w:num w:numId="19">
    <w:abstractNumId w:val="3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  <w:lvlOverride w:ilvl="0">
      <w:startOverride w:val="10"/>
    </w:lvlOverride>
    <w:lvlOverride w:ilvl="1">
      <w:startOverride w:val="3"/>
    </w:lvlOverride>
  </w:num>
  <w:num w:numId="28">
    <w:abstractNumId w:val="5"/>
    <w:lvlOverride w:ilvl="0">
      <w:startOverride w:val="5"/>
    </w:lvlOverride>
    <w:lvlOverride w:ilvl="1">
      <w:startOverride w:val="14"/>
    </w:lvlOverride>
  </w:num>
  <w:num w:numId="29">
    <w:abstractNumId w:val="6"/>
  </w:num>
  <w:num w:numId="30">
    <w:abstractNumId w:val="17"/>
  </w:num>
  <w:num w:numId="31">
    <w:abstractNumId w:val="5"/>
    <w:lvlOverride w:ilvl="0">
      <w:startOverride w:val="5"/>
    </w:lvlOverride>
    <w:lvlOverride w:ilvl="1">
      <w:startOverride w:val="8"/>
    </w:lvlOverride>
  </w:num>
  <w:num w:numId="32">
    <w:abstractNumId w:val="5"/>
    <w:lvlOverride w:ilvl="0">
      <w:startOverride w:val="11"/>
    </w:lvlOverride>
    <w:lvlOverride w:ilvl="1">
      <w:startOverride w:val="3"/>
    </w:lvlOverride>
  </w:num>
  <w:num w:numId="33">
    <w:abstractNumId w:val="5"/>
    <w:lvlOverride w:ilvl="0">
      <w:startOverride w:val="11"/>
    </w:lvlOverride>
    <w:lvlOverride w:ilvl="1">
      <w:startOverride w:val="2"/>
    </w:lvlOverride>
  </w:num>
  <w:num w:numId="34">
    <w:abstractNumId w:val="5"/>
    <w:lvlOverride w:ilvl="0">
      <w:startOverride w:val="9"/>
    </w:lvlOverride>
    <w:lvlOverride w:ilvl="1">
      <w:startOverride w:val="3"/>
    </w:lvlOverride>
  </w:num>
  <w:num w:numId="35">
    <w:abstractNumId w:val="5"/>
    <w:lvlOverride w:ilvl="0">
      <w:startOverride w:val="10"/>
    </w:lvlOverride>
    <w:lvlOverride w:ilvl="1">
      <w:startOverride w:val="3"/>
    </w:lvlOverride>
  </w:num>
  <w:num w:numId="36">
    <w:abstractNumId w:val="5"/>
    <w:lvlOverride w:ilvl="0">
      <w:startOverride w:val="6"/>
    </w:lvlOverride>
    <w:lvlOverride w:ilvl="1">
      <w:startOverride w:val="4"/>
    </w:lvlOverride>
  </w:num>
  <w:num w:numId="37">
    <w:abstractNumId w:val="9"/>
  </w:num>
  <w:num w:numId="38">
    <w:abstractNumId w:val="5"/>
    <w:lvlOverride w:ilvl="0">
      <w:startOverride w:val="10"/>
    </w:lvlOverride>
    <w:lvlOverride w:ilvl="1">
      <w:startOverride w:val="4"/>
    </w:lvlOverride>
  </w:num>
  <w:num w:numId="39">
    <w:abstractNumId w:val="5"/>
  </w:num>
  <w:num w:numId="40">
    <w:abstractNumId w:val="5"/>
  </w:num>
  <w:num w:numId="41">
    <w:abstractNumId w:val="4"/>
  </w:num>
  <w:num w:numId="42">
    <w:abstractNumId w:val="11"/>
  </w:num>
  <w:num w:numId="43">
    <w:abstractNumId w:val="19"/>
  </w:num>
  <w:num w:numId="44">
    <w:abstractNumId w:val="5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44"/>
    <w:rsid w:val="00004650"/>
    <w:rsid w:val="000047F8"/>
    <w:rsid w:val="000049AA"/>
    <w:rsid w:val="00013967"/>
    <w:rsid w:val="00021F10"/>
    <w:rsid w:val="00022043"/>
    <w:rsid w:val="00024AD2"/>
    <w:rsid w:val="000304B4"/>
    <w:rsid w:val="00037843"/>
    <w:rsid w:val="0004274F"/>
    <w:rsid w:val="00043481"/>
    <w:rsid w:val="000465D1"/>
    <w:rsid w:val="000502ED"/>
    <w:rsid w:val="00050B4F"/>
    <w:rsid w:val="00061E11"/>
    <w:rsid w:val="00097615"/>
    <w:rsid w:val="000A766D"/>
    <w:rsid w:val="000B499D"/>
    <w:rsid w:val="000B79C8"/>
    <w:rsid w:val="000C28CF"/>
    <w:rsid w:val="000C458A"/>
    <w:rsid w:val="000C64CD"/>
    <w:rsid w:val="000D2569"/>
    <w:rsid w:val="000D3478"/>
    <w:rsid w:val="000D3D49"/>
    <w:rsid w:val="000D643D"/>
    <w:rsid w:val="000D796A"/>
    <w:rsid w:val="000E2DA6"/>
    <w:rsid w:val="000F04FF"/>
    <w:rsid w:val="000F1E98"/>
    <w:rsid w:val="000F45FB"/>
    <w:rsid w:val="000F5A93"/>
    <w:rsid w:val="00107FF4"/>
    <w:rsid w:val="00123654"/>
    <w:rsid w:val="00124EC7"/>
    <w:rsid w:val="0012525D"/>
    <w:rsid w:val="00127E43"/>
    <w:rsid w:val="00153B7F"/>
    <w:rsid w:val="001545D1"/>
    <w:rsid w:val="0015680A"/>
    <w:rsid w:val="00167ED3"/>
    <w:rsid w:val="00172144"/>
    <w:rsid w:val="00172F57"/>
    <w:rsid w:val="00180C1D"/>
    <w:rsid w:val="001830D6"/>
    <w:rsid w:val="00184737"/>
    <w:rsid w:val="00195BA5"/>
    <w:rsid w:val="001A22CC"/>
    <w:rsid w:val="001B1B84"/>
    <w:rsid w:val="001D0B9A"/>
    <w:rsid w:val="001D1B47"/>
    <w:rsid w:val="001D2CE3"/>
    <w:rsid w:val="001E7FA3"/>
    <w:rsid w:val="001F0641"/>
    <w:rsid w:val="001F0B27"/>
    <w:rsid w:val="001F39E3"/>
    <w:rsid w:val="00207808"/>
    <w:rsid w:val="002108C4"/>
    <w:rsid w:val="00217438"/>
    <w:rsid w:val="00220021"/>
    <w:rsid w:val="0022477B"/>
    <w:rsid w:val="002255DD"/>
    <w:rsid w:val="00226756"/>
    <w:rsid w:val="0023014C"/>
    <w:rsid w:val="00243BD9"/>
    <w:rsid w:val="00251BA7"/>
    <w:rsid w:val="00252DA2"/>
    <w:rsid w:val="0026256F"/>
    <w:rsid w:val="0026339D"/>
    <w:rsid w:val="002633B2"/>
    <w:rsid w:val="00266AAB"/>
    <w:rsid w:val="0026782D"/>
    <w:rsid w:val="00272D75"/>
    <w:rsid w:val="002748C1"/>
    <w:rsid w:val="00276832"/>
    <w:rsid w:val="002823E3"/>
    <w:rsid w:val="0028413A"/>
    <w:rsid w:val="0029395B"/>
    <w:rsid w:val="002A5786"/>
    <w:rsid w:val="002B118B"/>
    <w:rsid w:val="002B2925"/>
    <w:rsid w:val="002B300C"/>
    <w:rsid w:val="002B6034"/>
    <w:rsid w:val="002B7897"/>
    <w:rsid w:val="002C31CD"/>
    <w:rsid w:val="002C55CA"/>
    <w:rsid w:val="002C7196"/>
    <w:rsid w:val="002D1FB0"/>
    <w:rsid w:val="002D21BB"/>
    <w:rsid w:val="002D69FA"/>
    <w:rsid w:val="002E3270"/>
    <w:rsid w:val="002E3F99"/>
    <w:rsid w:val="002E5AD1"/>
    <w:rsid w:val="002E7E68"/>
    <w:rsid w:val="002F27D6"/>
    <w:rsid w:val="002F3F02"/>
    <w:rsid w:val="0030638A"/>
    <w:rsid w:val="00306E0C"/>
    <w:rsid w:val="00324090"/>
    <w:rsid w:val="00325D5B"/>
    <w:rsid w:val="00327BC1"/>
    <w:rsid w:val="00336B4B"/>
    <w:rsid w:val="00336C3C"/>
    <w:rsid w:val="00342B2B"/>
    <w:rsid w:val="00343EEB"/>
    <w:rsid w:val="00354AD5"/>
    <w:rsid w:val="00357CBB"/>
    <w:rsid w:val="00366039"/>
    <w:rsid w:val="0037729D"/>
    <w:rsid w:val="00380B28"/>
    <w:rsid w:val="0038434E"/>
    <w:rsid w:val="00390901"/>
    <w:rsid w:val="003929D7"/>
    <w:rsid w:val="00393660"/>
    <w:rsid w:val="00394C0F"/>
    <w:rsid w:val="00396DD6"/>
    <w:rsid w:val="003A2538"/>
    <w:rsid w:val="003A57AA"/>
    <w:rsid w:val="003A6D58"/>
    <w:rsid w:val="003B11A2"/>
    <w:rsid w:val="003B202E"/>
    <w:rsid w:val="003B45D4"/>
    <w:rsid w:val="003B6AA3"/>
    <w:rsid w:val="003B6F18"/>
    <w:rsid w:val="003C3F3F"/>
    <w:rsid w:val="003C4D4F"/>
    <w:rsid w:val="003D1721"/>
    <w:rsid w:val="003D1CF3"/>
    <w:rsid w:val="003D4903"/>
    <w:rsid w:val="003D56C5"/>
    <w:rsid w:val="003E023D"/>
    <w:rsid w:val="003E0C8C"/>
    <w:rsid w:val="003E55BA"/>
    <w:rsid w:val="003E7728"/>
    <w:rsid w:val="003F4896"/>
    <w:rsid w:val="00401A05"/>
    <w:rsid w:val="00401BFD"/>
    <w:rsid w:val="00404BE1"/>
    <w:rsid w:val="00410A8B"/>
    <w:rsid w:val="00423765"/>
    <w:rsid w:val="00427AEC"/>
    <w:rsid w:val="00430BF5"/>
    <w:rsid w:val="00440822"/>
    <w:rsid w:val="00441263"/>
    <w:rsid w:val="004468C3"/>
    <w:rsid w:val="004478F0"/>
    <w:rsid w:val="00451EA6"/>
    <w:rsid w:val="004528DD"/>
    <w:rsid w:val="00455933"/>
    <w:rsid w:val="0045716C"/>
    <w:rsid w:val="00460045"/>
    <w:rsid w:val="004646E7"/>
    <w:rsid w:val="00474C1D"/>
    <w:rsid w:val="00477C22"/>
    <w:rsid w:val="00491BC0"/>
    <w:rsid w:val="004947D2"/>
    <w:rsid w:val="00495DD3"/>
    <w:rsid w:val="00496766"/>
    <w:rsid w:val="004B11F0"/>
    <w:rsid w:val="004B27D0"/>
    <w:rsid w:val="004B380F"/>
    <w:rsid w:val="004B7FD6"/>
    <w:rsid w:val="004C2880"/>
    <w:rsid w:val="004C3F2D"/>
    <w:rsid w:val="004C6054"/>
    <w:rsid w:val="004E1113"/>
    <w:rsid w:val="004E1125"/>
    <w:rsid w:val="004E1A11"/>
    <w:rsid w:val="004E5114"/>
    <w:rsid w:val="004F5A88"/>
    <w:rsid w:val="004F5E05"/>
    <w:rsid w:val="00502923"/>
    <w:rsid w:val="005127DF"/>
    <w:rsid w:val="00513080"/>
    <w:rsid w:val="00515FED"/>
    <w:rsid w:val="005216EC"/>
    <w:rsid w:val="005239DE"/>
    <w:rsid w:val="00533D68"/>
    <w:rsid w:val="005453FD"/>
    <w:rsid w:val="0054615D"/>
    <w:rsid w:val="00550109"/>
    <w:rsid w:val="00554C25"/>
    <w:rsid w:val="00556A3C"/>
    <w:rsid w:val="00560E37"/>
    <w:rsid w:val="00564037"/>
    <w:rsid w:val="00564A82"/>
    <w:rsid w:val="00570ABB"/>
    <w:rsid w:val="00570C0B"/>
    <w:rsid w:val="0058028D"/>
    <w:rsid w:val="00583C28"/>
    <w:rsid w:val="00585EFD"/>
    <w:rsid w:val="005866A7"/>
    <w:rsid w:val="0058704E"/>
    <w:rsid w:val="0059125A"/>
    <w:rsid w:val="005A465D"/>
    <w:rsid w:val="005B2DD0"/>
    <w:rsid w:val="005C42BA"/>
    <w:rsid w:val="005C48DC"/>
    <w:rsid w:val="005C4A0F"/>
    <w:rsid w:val="005D0A07"/>
    <w:rsid w:val="005D4981"/>
    <w:rsid w:val="005E080C"/>
    <w:rsid w:val="005E5DE8"/>
    <w:rsid w:val="006072A1"/>
    <w:rsid w:val="006114D3"/>
    <w:rsid w:val="0061224E"/>
    <w:rsid w:val="00616A83"/>
    <w:rsid w:val="00617EA5"/>
    <w:rsid w:val="00627540"/>
    <w:rsid w:val="00634504"/>
    <w:rsid w:val="0063724A"/>
    <w:rsid w:val="00641B72"/>
    <w:rsid w:val="00642C71"/>
    <w:rsid w:val="00646F76"/>
    <w:rsid w:val="00647B25"/>
    <w:rsid w:val="00651122"/>
    <w:rsid w:val="00660BB8"/>
    <w:rsid w:val="0066239E"/>
    <w:rsid w:val="00663669"/>
    <w:rsid w:val="0067603E"/>
    <w:rsid w:val="00681061"/>
    <w:rsid w:val="00684E49"/>
    <w:rsid w:val="00685C53"/>
    <w:rsid w:val="0069287A"/>
    <w:rsid w:val="00693C63"/>
    <w:rsid w:val="00694A9E"/>
    <w:rsid w:val="0069520C"/>
    <w:rsid w:val="00696EE8"/>
    <w:rsid w:val="006A2E53"/>
    <w:rsid w:val="006B0779"/>
    <w:rsid w:val="006B07A7"/>
    <w:rsid w:val="006B49DE"/>
    <w:rsid w:val="006B587C"/>
    <w:rsid w:val="006B7CEB"/>
    <w:rsid w:val="006C36CE"/>
    <w:rsid w:val="006C5EEE"/>
    <w:rsid w:val="006D198C"/>
    <w:rsid w:val="006D473F"/>
    <w:rsid w:val="006D4A40"/>
    <w:rsid w:val="006E4325"/>
    <w:rsid w:val="00703A6E"/>
    <w:rsid w:val="00703B68"/>
    <w:rsid w:val="007073B9"/>
    <w:rsid w:val="00710ACB"/>
    <w:rsid w:val="00715CA1"/>
    <w:rsid w:val="00726D22"/>
    <w:rsid w:val="00730243"/>
    <w:rsid w:val="00733332"/>
    <w:rsid w:val="00737CE3"/>
    <w:rsid w:val="007528E3"/>
    <w:rsid w:val="00753C93"/>
    <w:rsid w:val="00763631"/>
    <w:rsid w:val="00765ACF"/>
    <w:rsid w:val="007666FA"/>
    <w:rsid w:val="00773627"/>
    <w:rsid w:val="007748B0"/>
    <w:rsid w:val="00777E14"/>
    <w:rsid w:val="0078000C"/>
    <w:rsid w:val="00781CCC"/>
    <w:rsid w:val="00790EEB"/>
    <w:rsid w:val="0079337A"/>
    <w:rsid w:val="007946C3"/>
    <w:rsid w:val="00797F95"/>
    <w:rsid w:val="007A617F"/>
    <w:rsid w:val="007A6414"/>
    <w:rsid w:val="007B208A"/>
    <w:rsid w:val="007B233E"/>
    <w:rsid w:val="007B2CFA"/>
    <w:rsid w:val="007B3815"/>
    <w:rsid w:val="007B6002"/>
    <w:rsid w:val="007C3126"/>
    <w:rsid w:val="007E221A"/>
    <w:rsid w:val="007E4497"/>
    <w:rsid w:val="007F1BD6"/>
    <w:rsid w:val="007F423B"/>
    <w:rsid w:val="007F454A"/>
    <w:rsid w:val="00801125"/>
    <w:rsid w:val="008021BE"/>
    <w:rsid w:val="00805084"/>
    <w:rsid w:val="00807FFD"/>
    <w:rsid w:val="00813012"/>
    <w:rsid w:val="00813EF8"/>
    <w:rsid w:val="008145D2"/>
    <w:rsid w:val="00815CA7"/>
    <w:rsid w:val="00821512"/>
    <w:rsid w:val="00823B21"/>
    <w:rsid w:val="00823CE8"/>
    <w:rsid w:val="00824E17"/>
    <w:rsid w:val="00830315"/>
    <w:rsid w:val="00831001"/>
    <w:rsid w:val="00832FA0"/>
    <w:rsid w:val="008372D4"/>
    <w:rsid w:val="00842282"/>
    <w:rsid w:val="00842A81"/>
    <w:rsid w:val="0084490D"/>
    <w:rsid w:val="008518AB"/>
    <w:rsid w:val="00856AB1"/>
    <w:rsid w:val="00862BEE"/>
    <w:rsid w:val="00863779"/>
    <w:rsid w:val="008662C2"/>
    <w:rsid w:val="00874BD3"/>
    <w:rsid w:val="00874FDA"/>
    <w:rsid w:val="008837FC"/>
    <w:rsid w:val="00885C6A"/>
    <w:rsid w:val="00890787"/>
    <w:rsid w:val="00890EAC"/>
    <w:rsid w:val="008924FD"/>
    <w:rsid w:val="0089504A"/>
    <w:rsid w:val="00897B7F"/>
    <w:rsid w:val="008A0751"/>
    <w:rsid w:val="008B22C5"/>
    <w:rsid w:val="008B33F1"/>
    <w:rsid w:val="008B3D44"/>
    <w:rsid w:val="008C57A0"/>
    <w:rsid w:val="008C6695"/>
    <w:rsid w:val="008D049E"/>
    <w:rsid w:val="008D6BE7"/>
    <w:rsid w:val="008E144E"/>
    <w:rsid w:val="008E2231"/>
    <w:rsid w:val="008F4FB2"/>
    <w:rsid w:val="009000A0"/>
    <w:rsid w:val="00905748"/>
    <w:rsid w:val="009064CE"/>
    <w:rsid w:val="0091000E"/>
    <w:rsid w:val="009157F3"/>
    <w:rsid w:val="00915F2B"/>
    <w:rsid w:val="00922768"/>
    <w:rsid w:val="0092379E"/>
    <w:rsid w:val="009249A5"/>
    <w:rsid w:val="00925D6F"/>
    <w:rsid w:val="00926127"/>
    <w:rsid w:val="00945121"/>
    <w:rsid w:val="009468EB"/>
    <w:rsid w:val="00947AF5"/>
    <w:rsid w:val="0095214B"/>
    <w:rsid w:val="00953C3A"/>
    <w:rsid w:val="00954B64"/>
    <w:rsid w:val="009575DF"/>
    <w:rsid w:val="00962CC6"/>
    <w:rsid w:val="009637D4"/>
    <w:rsid w:val="00963AFF"/>
    <w:rsid w:val="00967FCA"/>
    <w:rsid w:val="009708C7"/>
    <w:rsid w:val="0097220A"/>
    <w:rsid w:val="00973C79"/>
    <w:rsid w:val="00976858"/>
    <w:rsid w:val="009853B0"/>
    <w:rsid w:val="009928CC"/>
    <w:rsid w:val="009A16EC"/>
    <w:rsid w:val="009A399D"/>
    <w:rsid w:val="009B2D6A"/>
    <w:rsid w:val="009C0AA2"/>
    <w:rsid w:val="009C32A4"/>
    <w:rsid w:val="009C51AB"/>
    <w:rsid w:val="009C54C9"/>
    <w:rsid w:val="009C71E1"/>
    <w:rsid w:val="009D3285"/>
    <w:rsid w:val="009D6995"/>
    <w:rsid w:val="009E57CB"/>
    <w:rsid w:val="009F4427"/>
    <w:rsid w:val="009F5864"/>
    <w:rsid w:val="00A058ED"/>
    <w:rsid w:val="00A06832"/>
    <w:rsid w:val="00A11803"/>
    <w:rsid w:val="00A2465D"/>
    <w:rsid w:val="00A34660"/>
    <w:rsid w:val="00A3581E"/>
    <w:rsid w:val="00A36B5D"/>
    <w:rsid w:val="00A37700"/>
    <w:rsid w:val="00A53F45"/>
    <w:rsid w:val="00A554DC"/>
    <w:rsid w:val="00A600D3"/>
    <w:rsid w:val="00A60682"/>
    <w:rsid w:val="00A60EB0"/>
    <w:rsid w:val="00A62987"/>
    <w:rsid w:val="00A64D73"/>
    <w:rsid w:val="00A6606C"/>
    <w:rsid w:val="00A66AEF"/>
    <w:rsid w:val="00A70340"/>
    <w:rsid w:val="00A72A72"/>
    <w:rsid w:val="00A85C6E"/>
    <w:rsid w:val="00A87545"/>
    <w:rsid w:val="00A918C1"/>
    <w:rsid w:val="00AA28FB"/>
    <w:rsid w:val="00AB072D"/>
    <w:rsid w:val="00AB1075"/>
    <w:rsid w:val="00AB2154"/>
    <w:rsid w:val="00AB23DE"/>
    <w:rsid w:val="00AB2A7E"/>
    <w:rsid w:val="00AB31DB"/>
    <w:rsid w:val="00AB36C5"/>
    <w:rsid w:val="00AB532C"/>
    <w:rsid w:val="00AB6555"/>
    <w:rsid w:val="00AB6B0D"/>
    <w:rsid w:val="00AD07BD"/>
    <w:rsid w:val="00AD1BE3"/>
    <w:rsid w:val="00AD2433"/>
    <w:rsid w:val="00AE03F7"/>
    <w:rsid w:val="00AE186D"/>
    <w:rsid w:val="00AE6016"/>
    <w:rsid w:val="00AF1673"/>
    <w:rsid w:val="00AF420C"/>
    <w:rsid w:val="00AF65EF"/>
    <w:rsid w:val="00B01F71"/>
    <w:rsid w:val="00B03806"/>
    <w:rsid w:val="00B1409B"/>
    <w:rsid w:val="00B2419D"/>
    <w:rsid w:val="00B30535"/>
    <w:rsid w:val="00B329F4"/>
    <w:rsid w:val="00B33D11"/>
    <w:rsid w:val="00B33D8A"/>
    <w:rsid w:val="00B353A8"/>
    <w:rsid w:val="00B41846"/>
    <w:rsid w:val="00B41A65"/>
    <w:rsid w:val="00B44973"/>
    <w:rsid w:val="00B46BF6"/>
    <w:rsid w:val="00B470F3"/>
    <w:rsid w:val="00B56684"/>
    <w:rsid w:val="00B71F3C"/>
    <w:rsid w:val="00B83783"/>
    <w:rsid w:val="00B90389"/>
    <w:rsid w:val="00B91B13"/>
    <w:rsid w:val="00B95826"/>
    <w:rsid w:val="00BB28D5"/>
    <w:rsid w:val="00BB5697"/>
    <w:rsid w:val="00BC0042"/>
    <w:rsid w:val="00BC306F"/>
    <w:rsid w:val="00BC45E4"/>
    <w:rsid w:val="00BD216D"/>
    <w:rsid w:val="00BD2A8A"/>
    <w:rsid w:val="00BE4C4A"/>
    <w:rsid w:val="00BE79D4"/>
    <w:rsid w:val="00BF610D"/>
    <w:rsid w:val="00C00583"/>
    <w:rsid w:val="00C027AB"/>
    <w:rsid w:val="00C03212"/>
    <w:rsid w:val="00C043F7"/>
    <w:rsid w:val="00C11E23"/>
    <w:rsid w:val="00C2453C"/>
    <w:rsid w:val="00C26E74"/>
    <w:rsid w:val="00C30031"/>
    <w:rsid w:val="00C3289F"/>
    <w:rsid w:val="00C42660"/>
    <w:rsid w:val="00C42825"/>
    <w:rsid w:val="00C468C4"/>
    <w:rsid w:val="00C5563C"/>
    <w:rsid w:val="00C603DE"/>
    <w:rsid w:val="00C83BB9"/>
    <w:rsid w:val="00C84EDA"/>
    <w:rsid w:val="00C91308"/>
    <w:rsid w:val="00CA1C03"/>
    <w:rsid w:val="00CA2114"/>
    <w:rsid w:val="00CA2F4B"/>
    <w:rsid w:val="00CA3D33"/>
    <w:rsid w:val="00CA74DF"/>
    <w:rsid w:val="00CD1053"/>
    <w:rsid w:val="00CD11B7"/>
    <w:rsid w:val="00CD13C0"/>
    <w:rsid w:val="00CD2235"/>
    <w:rsid w:val="00CD546A"/>
    <w:rsid w:val="00CE1A9D"/>
    <w:rsid w:val="00CE2221"/>
    <w:rsid w:val="00CE319F"/>
    <w:rsid w:val="00D05727"/>
    <w:rsid w:val="00D05C1B"/>
    <w:rsid w:val="00D0604B"/>
    <w:rsid w:val="00D132CE"/>
    <w:rsid w:val="00D1393B"/>
    <w:rsid w:val="00D13942"/>
    <w:rsid w:val="00D15FD6"/>
    <w:rsid w:val="00D167F4"/>
    <w:rsid w:val="00D31762"/>
    <w:rsid w:val="00D318E9"/>
    <w:rsid w:val="00D3352A"/>
    <w:rsid w:val="00D364F6"/>
    <w:rsid w:val="00D3703A"/>
    <w:rsid w:val="00D41F6C"/>
    <w:rsid w:val="00D4278C"/>
    <w:rsid w:val="00D428F4"/>
    <w:rsid w:val="00D42B82"/>
    <w:rsid w:val="00D47C7C"/>
    <w:rsid w:val="00D57018"/>
    <w:rsid w:val="00D62492"/>
    <w:rsid w:val="00D70ED5"/>
    <w:rsid w:val="00D719E0"/>
    <w:rsid w:val="00D768DD"/>
    <w:rsid w:val="00D76A04"/>
    <w:rsid w:val="00D87C9E"/>
    <w:rsid w:val="00D92C91"/>
    <w:rsid w:val="00DA5EFC"/>
    <w:rsid w:val="00DB33DD"/>
    <w:rsid w:val="00DB37B4"/>
    <w:rsid w:val="00DB5CC5"/>
    <w:rsid w:val="00DB60E0"/>
    <w:rsid w:val="00DC2246"/>
    <w:rsid w:val="00DC4267"/>
    <w:rsid w:val="00DD3C23"/>
    <w:rsid w:val="00DD601A"/>
    <w:rsid w:val="00DE1919"/>
    <w:rsid w:val="00DE3BA3"/>
    <w:rsid w:val="00DE6F0E"/>
    <w:rsid w:val="00DF0717"/>
    <w:rsid w:val="00DF61FD"/>
    <w:rsid w:val="00E023C4"/>
    <w:rsid w:val="00E1169C"/>
    <w:rsid w:val="00E13E3D"/>
    <w:rsid w:val="00E140BB"/>
    <w:rsid w:val="00E15628"/>
    <w:rsid w:val="00E1581B"/>
    <w:rsid w:val="00E16504"/>
    <w:rsid w:val="00E25F1A"/>
    <w:rsid w:val="00E27615"/>
    <w:rsid w:val="00E31E85"/>
    <w:rsid w:val="00E47048"/>
    <w:rsid w:val="00E52049"/>
    <w:rsid w:val="00E57054"/>
    <w:rsid w:val="00E721D1"/>
    <w:rsid w:val="00E76D91"/>
    <w:rsid w:val="00E91586"/>
    <w:rsid w:val="00EA3375"/>
    <w:rsid w:val="00EB3944"/>
    <w:rsid w:val="00EB556F"/>
    <w:rsid w:val="00EC3254"/>
    <w:rsid w:val="00EC590C"/>
    <w:rsid w:val="00ED2968"/>
    <w:rsid w:val="00ED68A5"/>
    <w:rsid w:val="00EE026D"/>
    <w:rsid w:val="00EF4CF7"/>
    <w:rsid w:val="00EF4E81"/>
    <w:rsid w:val="00F02AC6"/>
    <w:rsid w:val="00F06D7F"/>
    <w:rsid w:val="00F10FA5"/>
    <w:rsid w:val="00F11586"/>
    <w:rsid w:val="00F24BE1"/>
    <w:rsid w:val="00F31691"/>
    <w:rsid w:val="00F33DA9"/>
    <w:rsid w:val="00F37FED"/>
    <w:rsid w:val="00F41943"/>
    <w:rsid w:val="00F448AD"/>
    <w:rsid w:val="00F46D78"/>
    <w:rsid w:val="00F549A0"/>
    <w:rsid w:val="00F54BA2"/>
    <w:rsid w:val="00F54C80"/>
    <w:rsid w:val="00F64169"/>
    <w:rsid w:val="00F7348B"/>
    <w:rsid w:val="00F7783B"/>
    <w:rsid w:val="00F77FAD"/>
    <w:rsid w:val="00F8121D"/>
    <w:rsid w:val="00F84171"/>
    <w:rsid w:val="00F8579E"/>
    <w:rsid w:val="00F903E7"/>
    <w:rsid w:val="00F918C7"/>
    <w:rsid w:val="00FA5D8A"/>
    <w:rsid w:val="00FA6425"/>
    <w:rsid w:val="00FA6ED6"/>
    <w:rsid w:val="00FB3475"/>
    <w:rsid w:val="00FC57F1"/>
    <w:rsid w:val="00FE428B"/>
    <w:rsid w:val="00FE548F"/>
    <w:rsid w:val="00FE7310"/>
    <w:rsid w:val="00FF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B5DAA74"/>
  <w15:docId w15:val="{60A9FB31-70E5-47A2-B6CF-DDB0DC3A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3D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3D44"/>
    <w:pPr>
      <w:keepNext/>
      <w:numPr>
        <w:numId w:val="2"/>
      </w:numPr>
      <w:overflowPunct/>
      <w:autoSpaceDE/>
      <w:autoSpaceDN/>
      <w:adjustRightInd/>
      <w:spacing w:before="600" w:after="2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B3D44"/>
    <w:pPr>
      <w:widowControl w:val="0"/>
      <w:numPr>
        <w:ilvl w:val="1"/>
        <w:numId w:val="2"/>
      </w:numPr>
      <w:overflowPunct/>
      <w:autoSpaceDE/>
      <w:autoSpaceDN/>
      <w:adjustRightInd/>
      <w:spacing w:before="12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8B3D44"/>
    <w:pPr>
      <w:keepNext/>
      <w:numPr>
        <w:ilvl w:val="2"/>
        <w:numId w:val="2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8B3D44"/>
    <w:pPr>
      <w:keepNext/>
      <w:numPr>
        <w:ilvl w:val="3"/>
        <w:numId w:val="2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8B3D44"/>
    <w:pPr>
      <w:numPr>
        <w:ilvl w:val="4"/>
        <w:numId w:val="2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B3D44"/>
    <w:pPr>
      <w:numPr>
        <w:ilvl w:val="5"/>
        <w:numId w:val="2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8B3D44"/>
    <w:pPr>
      <w:numPr>
        <w:ilvl w:val="6"/>
        <w:numId w:val="2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8B3D44"/>
    <w:pPr>
      <w:numPr>
        <w:ilvl w:val="7"/>
        <w:numId w:val="2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8B3D44"/>
    <w:pPr>
      <w:numPr>
        <w:ilvl w:val="8"/>
        <w:numId w:val="2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3D4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8B3D44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8B3D4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8B3D4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8B3D4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8B3D4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8B3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8B3D4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8B3D44"/>
    <w:rPr>
      <w:rFonts w:ascii="Arial" w:eastAsia="Times New Roman" w:hAnsi="Arial" w:cs="Arial"/>
      <w:lang w:eastAsia="cs-CZ"/>
    </w:rPr>
  </w:style>
  <w:style w:type="paragraph" w:customStyle="1" w:styleId="Odstavec">
    <w:name w:val="Odstavec"/>
    <w:basedOn w:val="Normln"/>
    <w:rsid w:val="008B3D44"/>
    <w:pPr>
      <w:suppressAutoHyphens/>
      <w:spacing w:after="115" w:line="276" w:lineRule="auto"/>
      <w:ind w:firstLine="480"/>
      <w:jc w:val="center"/>
    </w:pPr>
    <w:rPr>
      <w:sz w:val="24"/>
    </w:rPr>
  </w:style>
  <w:style w:type="paragraph" w:styleId="Zpat">
    <w:name w:val="footer"/>
    <w:basedOn w:val="Normln"/>
    <w:link w:val="ZpatChar"/>
    <w:rsid w:val="008B3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a">
    <w:name w:val="Odrážka"/>
    <w:basedOn w:val="Normln"/>
    <w:rsid w:val="008B3D44"/>
    <w:pPr>
      <w:widowControl w:val="0"/>
      <w:tabs>
        <w:tab w:val="left" w:pos="851"/>
      </w:tabs>
      <w:overflowPunct/>
      <w:autoSpaceDE/>
      <w:autoSpaceDN/>
      <w:adjustRightInd/>
      <w:spacing w:line="249" w:lineRule="auto"/>
      <w:ind w:left="851" w:hanging="284"/>
      <w:jc w:val="both"/>
      <w:textAlignment w:val="auto"/>
    </w:pPr>
    <w:rPr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8B3D44"/>
    <w:pPr>
      <w:ind w:left="720"/>
      <w:contextualSpacing/>
      <w:textAlignment w:val="auto"/>
    </w:pPr>
  </w:style>
  <w:style w:type="paragraph" w:styleId="Zhlav">
    <w:name w:val="header"/>
    <w:basedOn w:val="Normln"/>
    <w:link w:val="ZhlavChar"/>
    <w:uiPriority w:val="99"/>
    <w:unhideWhenUsed/>
    <w:rsid w:val="008B3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F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F10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449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490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49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49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490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5BA5"/>
    <w:rPr>
      <w:color w:val="0000FF" w:themeColor="hyperlink"/>
      <w:u w:val="single"/>
    </w:rPr>
  </w:style>
  <w:style w:type="paragraph" w:customStyle="1" w:styleId="Normln0">
    <w:name w:val="Normální~~~~"/>
    <w:basedOn w:val="Normln"/>
    <w:rsid w:val="00C11E23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2748C1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customStyle="1" w:styleId="NormlnIMP">
    <w:name w:val="Normální_IMP"/>
    <w:basedOn w:val="Normln"/>
    <w:rsid w:val="009637D4"/>
    <w:pPr>
      <w:suppressAutoHyphens/>
      <w:spacing w:line="265" w:lineRule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9637D4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637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F58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ln2">
    <w:name w:val="Normální~"/>
    <w:basedOn w:val="Normln"/>
    <w:rsid w:val="002B6034"/>
    <w:pPr>
      <w:suppressAutoHyphens/>
      <w:spacing w:line="276" w:lineRule="auto"/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3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A5FFE-522E-4AF4-9AE8-CA2423A84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3219</TotalTime>
  <Pages>8</Pages>
  <Words>3763</Words>
  <Characters>22202</Characters>
  <Application>Microsoft Office Word</Application>
  <DocSecurity>0</DocSecurity>
  <Lines>185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25914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Odbor organizační</dc:creator>
  <cp:lastModifiedBy>TS Karviná - Renata Rudolová</cp:lastModifiedBy>
  <cp:revision>43</cp:revision>
  <cp:lastPrinted>2025-11-07T10:19:00Z</cp:lastPrinted>
  <dcterms:created xsi:type="dcterms:W3CDTF">2020-04-09T06:14:00Z</dcterms:created>
  <dcterms:modified xsi:type="dcterms:W3CDTF">2025-11-10T06:27:00Z</dcterms:modified>
</cp:coreProperties>
</file>