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EDAB4" w14:textId="77777777" w:rsidR="00782DDB" w:rsidRDefault="00D7633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1A4ADBB4" wp14:editId="44DB5B30">
            <wp:simplePos x="0" y="0"/>
            <wp:positionH relativeFrom="page">
              <wp:posOffset>-4446</wp:posOffset>
            </wp:positionH>
            <wp:positionV relativeFrom="paragraph">
              <wp:posOffset>-219328</wp:posOffset>
            </wp:positionV>
            <wp:extent cx="7558913" cy="1303019"/>
            <wp:effectExtent l="0" t="0" r="0" b="0"/>
            <wp:wrapNone/>
            <wp:docPr id="100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58913" cy="13030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EA90CDF" w14:textId="77777777" w:rsidR="00782DDB" w:rsidRDefault="00782DD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65FACEA" w14:textId="77777777" w:rsidR="00782DDB" w:rsidRDefault="00782DD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F79680B" w14:textId="77777777" w:rsidR="00782DDB" w:rsidRDefault="00782DD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F99626F" w14:textId="77777777" w:rsidR="00782DDB" w:rsidRDefault="00782DD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A622081" w14:textId="77777777" w:rsidR="00782DDB" w:rsidRDefault="00782DD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185C915" w14:textId="77777777" w:rsidR="00782DDB" w:rsidRDefault="00782DD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4800AC2" w14:textId="77777777" w:rsidR="00782DDB" w:rsidRDefault="00782DDB">
      <w:pPr>
        <w:spacing w:after="5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F29B666" w14:textId="77777777" w:rsidR="00782DDB" w:rsidRDefault="00D7633B">
      <w:pPr>
        <w:spacing w:line="284" w:lineRule="exact"/>
        <w:ind w:left="5714" w:right="1981"/>
        <w:jc w:val="right"/>
        <w:rPr>
          <w:rFonts w:ascii="Times New Roman" w:eastAsia="Times New Roman" w:hAnsi="Times New Roman" w:cs="Times New Roman"/>
          <w:color w:val="010302"/>
        </w:rPr>
      </w:pPr>
      <w:r>
        <w:rPr>
          <w:rFonts w:ascii="Segoe UI" w:eastAsia="Segoe UI" w:hAnsi="Segoe UI" w:cs="Segoe UI"/>
          <w:color w:val="000000"/>
          <w:lang w:val="cs-CZ" w:bidi="cs-CZ"/>
        </w:rPr>
        <w:t>OKRESN</w:t>
      </w:r>
      <w:r>
        <w:rPr>
          <w:rFonts w:ascii="Segoe UI" w:eastAsia="Segoe UI" w:hAnsi="Segoe UI" w:cs="Segoe UI"/>
          <w:color w:val="000000"/>
          <w:spacing w:val="1"/>
          <w:lang w:val="cs-CZ" w:bidi="cs-CZ"/>
        </w:rPr>
        <w:t>Í</w:t>
      </w:r>
      <w:r>
        <w:rPr>
          <w:rFonts w:ascii="Segoe UI" w:eastAsia="Segoe UI" w:hAnsi="Segoe UI" w:cs="Segoe UI"/>
          <w:color w:val="000000"/>
          <w:spacing w:val="-1"/>
          <w:lang w:val="cs-CZ" w:bidi="cs-CZ"/>
        </w:rPr>
        <w:t xml:space="preserve"> SOU</w:t>
      </w:r>
      <w:r>
        <w:rPr>
          <w:rFonts w:ascii="Segoe UI" w:eastAsia="Segoe UI" w:hAnsi="Segoe UI" w:cs="Segoe UI"/>
          <w:color w:val="000000"/>
          <w:spacing w:val="1"/>
          <w:lang w:val="cs-CZ" w:bidi="cs-CZ"/>
        </w:rPr>
        <w:t>D</w:t>
      </w:r>
      <w:r>
        <w:rPr>
          <w:rFonts w:ascii="Segoe UI" w:eastAsia="Segoe UI" w:hAnsi="Segoe UI" w:cs="Segoe UI"/>
          <w:color w:val="000000"/>
          <w:lang w:val="cs-CZ" w:bidi="cs-CZ"/>
        </w:rPr>
        <w:t xml:space="preserve"> </w:t>
      </w:r>
      <w:proofErr w:type="gramStart"/>
      <w:r>
        <w:rPr>
          <w:rFonts w:ascii="Segoe UI" w:eastAsia="Segoe UI" w:hAnsi="Segoe UI" w:cs="Segoe UI"/>
          <w:color w:val="000000"/>
          <w:lang w:val="cs-CZ" w:bidi="cs-CZ"/>
        </w:rPr>
        <w:t>PL</w:t>
      </w:r>
      <w:r>
        <w:rPr>
          <w:rFonts w:ascii="Segoe UI" w:eastAsia="Segoe UI" w:hAnsi="Segoe UI" w:cs="Segoe UI"/>
          <w:color w:val="000000"/>
          <w:spacing w:val="1"/>
          <w:lang w:val="cs-CZ" w:bidi="cs-CZ"/>
        </w:rPr>
        <w:t>Z</w:t>
      </w:r>
      <w:r>
        <w:rPr>
          <w:rFonts w:ascii="Segoe UI" w:eastAsia="Segoe UI" w:hAnsi="Segoe UI" w:cs="Segoe UI"/>
          <w:color w:val="000000"/>
          <w:lang w:val="cs-CZ" w:bidi="cs-CZ"/>
        </w:rPr>
        <w:t>EŇ</w:t>
      </w:r>
      <w:r>
        <w:rPr>
          <w:rFonts w:ascii="Segoe UI" w:eastAsia="Segoe UI" w:hAnsi="Segoe UI" w:cs="Segoe UI"/>
          <w:color w:val="000000"/>
          <w:spacing w:val="1"/>
          <w:lang w:val="cs-CZ" w:bidi="cs-CZ"/>
        </w:rPr>
        <w:t xml:space="preserve"> </w:t>
      </w:r>
      <w:r>
        <w:rPr>
          <w:rFonts w:ascii="Segoe UI" w:eastAsia="Segoe UI" w:hAnsi="Segoe UI" w:cs="Segoe UI"/>
          <w:color w:val="000000"/>
          <w:lang w:val="cs-CZ" w:bidi="cs-CZ"/>
        </w:rPr>
        <w:t xml:space="preserve">- </w:t>
      </w:r>
      <w:r>
        <w:rPr>
          <w:rFonts w:ascii="Segoe UI" w:eastAsia="Segoe UI" w:hAnsi="Segoe UI" w:cs="Segoe UI"/>
          <w:color w:val="000000"/>
          <w:spacing w:val="-4"/>
          <w:lang w:val="cs-CZ" w:bidi="cs-CZ"/>
        </w:rPr>
        <w:t>MĚSTO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</w:p>
    <w:p w14:paraId="2E47660F" w14:textId="77777777" w:rsidR="00782DDB" w:rsidRDefault="00D7633B">
      <w:pPr>
        <w:spacing w:line="290" w:lineRule="exact"/>
        <w:ind w:left="5794" w:right="1901"/>
        <w:rPr>
          <w:rFonts w:ascii="Times New Roman" w:eastAsia="Times New Roman" w:hAnsi="Times New Roman" w:cs="Times New Roman"/>
          <w:color w:val="010302"/>
        </w:rPr>
      </w:pPr>
      <w:r>
        <w:rPr>
          <w:rFonts w:ascii="Segoe UI" w:eastAsia="Segoe UI" w:hAnsi="Segoe UI" w:cs="Segoe UI"/>
          <w:color w:val="000000"/>
          <w:lang w:val="cs-CZ" w:bidi="cs-CZ"/>
        </w:rPr>
        <w:t xml:space="preserve">Nádražní 325/7  </w:t>
      </w:r>
      <w:r>
        <w:br w:type="textWrapping" w:clear="all"/>
      </w:r>
      <w:r>
        <w:rPr>
          <w:rFonts w:ascii="Segoe UI" w:eastAsia="Segoe UI" w:hAnsi="Segoe UI" w:cs="Segoe UI"/>
          <w:color w:val="000000"/>
          <w:lang w:val="cs-CZ" w:bidi="cs-CZ"/>
        </w:rPr>
        <w:t>3010</w:t>
      </w:r>
      <w:r>
        <w:rPr>
          <w:rFonts w:ascii="Segoe UI" w:eastAsia="Segoe UI" w:hAnsi="Segoe UI" w:cs="Segoe UI"/>
          <w:color w:val="000000"/>
          <w:spacing w:val="1"/>
          <w:lang w:val="cs-CZ" w:bidi="cs-CZ"/>
        </w:rPr>
        <w:t>0</w:t>
      </w:r>
      <w:r>
        <w:rPr>
          <w:rFonts w:ascii="Segoe UI" w:eastAsia="Segoe UI" w:hAnsi="Segoe UI" w:cs="Segoe UI"/>
          <w:color w:val="000000"/>
          <w:lang w:val="cs-CZ" w:bidi="cs-CZ"/>
        </w:rPr>
        <w:t xml:space="preserve"> Plzeň  </w:t>
      </w:r>
    </w:p>
    <w:p w14:paraId="042322CC" w14:textId="77777777" w:rsidR="00782DDB" w:rsidRDefault="00782DD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2FA9B50" w14:textId="77777777" w:rsidR="00782DDB" w:rsidRDefault="00782DD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3253688" w14:textId="77777777" w:rsidR="00782DDB" w:rsidRDefault="00782DD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5AA03E0" w14:textId="77777777" w:rsidR="00782DDB" w:rsidRDefault="00782DD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663ADFA" w14:textId="77777777" w:rsidR="00782DDB" w:rsidRDefault="00782DD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915FE34" w14:textId="77777777" w:rsidR="00782DDB" w:rsidRDefault="00782DD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BC5D514" w14:textId="77777777" w:rsidR="00782DDB" w:rsidRDefault="00782DD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F8C1EFB" w14:textId="77777777" w:rsidR="00782DDB" w:rsidRDefault="00782DDB">
      <w:pPr>
        <w:spacing w:after="2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D8D5E4C" w14:textId="77777777" w:rsidR="00782DDB" w:rsidRDefault="00D7633B">
      <w:pPr>
        <w:spacing w:line="284" w:lineRule="exact"/>
        <w:ind w:left="6398"/>
        <w:rPr>
          <w:rFonts w:ascii="Times New Roman" w:eastAsia="Times New Roman" w:hAnsi="Times New Roman" w:cs="Times New Roman"/>
          <w:color w:val="010302"/>
        </w:rPr>
      </w:pPr>
      <w:r>
        <w:rPr>
          <w:rFonts w:ascii="Segoe UI" w:eastAsia="Segoe UI" w:hAnsi="Segoe UI" w:cs="Segoe UI"/>
          <w:color w:val="000000"/>
          <w:lang w:val="cs-CZ" w:bidi="cs-CZ"/>
        </w:rPr>
        <w:t xml:space="preserve">V Ústí nad Labem </w:t>
      </w:r>
      <w:r>
        <w:rPr>
          <w:rFonts w:ascii="Segoe UI" w:eastAsia="Segoe UI" w:hAnsi="Segoe UI" w:cs="Segoe UI"/>
          <w:color w:val="000000"/>
          <w:spacing w:val="-2"/>
          <w:lang w:val="cs-CZ" w:bidi="cs-CZ"/>
        </w:rPr>
        <w:t>dne 1. listopadu 2025</w:t>
      </w:r>
      <w:r>
        <w:rPr>
          <w:rFonts w:ascii="Times New Roman" w:eastAsia="Times New Roman" w:hAnsi="Times New Roman" w:cs="Times New Roman"/>
        </w:rPr>
        <w:t xml:space="preserve"> </w:t>
      </w:r>
    </w:p>
    <w:p w14:paraId="53675EA7" w14:textId="77777777" w:rsidR="00782DDB" w:rsidRDefault="00782DD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FA70CBA" w14:textId="77777777" w:rsidR="00782DDB" w:rsidRDefault="00782DDB">
      <w:pPr>
        <w:spacing w:after="3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6A0102B" w14:textId="77777777" w:rsidR="00782DDB" w:rsidRDefault="00D7633B">
      <w:pPr>
        <w:spacing w:line="292" w:lineRule="exact"/>
        <w:ind w:left="898" w:right="547"/>
        <w:rPr>
          <w:rFonts w:ascii="Times New Roman" w:eastAsia="Times New Roman" w:hAnsi="Times New Roman" w:cs="Times New Roman"/>
          <w:color w:val="010302"/>
        </w:rPr>
      </w:pPr>
      <w:r>
        <w:rPr>
          <w:rFonts w:ascii="Segoe UI" w:eastAsia="Segoe UI" w:hAnsi="Segoe UI" w:cs="Segoe UI"/>
          <w:b/>
          <w:bCs/>
          <w:color w:val="000000"/>
          <w:lang w:val="cs-CZ" w:bidi="cs-CZ"/>
        </w:rPr>
        <w:t>Informace o změně výše regulovaného nájemného za plynáren</w:t>
      </w:r>
      <w:r>
        <w:rPr>
          <w:rFonts w:ascii="Segoe UI" w:eastAsia="Segoe UI" w:hAnsi="Segoe UI" w:cs="Segoe UI"/>
          <w:b/>
          <w:bCs/>
          <w:color w:val="000000"/>
          <w:spacing w:val="1"/>
          <w:lang w:val="cs-CZ" w:bidi="cs-CZ"/>
        </w:rPr>
        <w:t>s</w:t>
      </w:r>
      <w:r>
        <w:rPr>
          <w:rFonts w:ascii="Segoe UI" w:eastAsia="Segoe UI" w:hAnsi="Segoe UI" w:cs="Segoe UI"/>
          <w:b/>
          <w:bCs/>
          <w:color w:val="000000"/>
          <w:spacing w:val="-1"/>
          <w:lang w:val="cs-CZ" w:bidi="cs-CZ"/>
        </w:rPr>
        <w:t>ké zařízení od 1</w:t>
      </w:r>
      <w:r>
        <w:rPr>
          <w:rFonts w:ascii="Segoe UI" w:eastAsia="Segoe UI" w:hAnsi="Segoe UI" w:cs="Segoe UI"/>
          <w:b/>
          <w:bCs/>
          <w:color w:val="000000"/>
          <w:spacing w:val="4"/>
          <w:lang w:val="cs-CZ" w:bidi="cs-CZ"/>
        </w:rPr>
        <w:t>.</w:t>
      </w:r>
      <w:r>
        <w:rPr>
          <w:rFonts w:ascii="Segoe UI" w:eastAsia="Segoe UI" w:hAnsi="Segoe UI" w:cs="Segoe UI"/>
          <w:b/>
          <w:bCs/>
          <w:color w:val="000000"/>
          <w:spacing w:val="-1"/>
          <w:lang w:val="cs-CZ" w:bidi="cs-CZ"/>
        </w:rPr>
        <w:t xml:space="preserve"> </w:t>
      </w:r>
      <w:proofErr w:type="gramStart"/>
      <w:r>
        <w:rPr>
          <w:rFonts w:ascii="Segoe UI" w:eastAsia="Segoe UI" w:hAnsi="Segoe UI" w:cs="Segoe UI"/>
          <w:b/>
          <w:bCs/>
          <w:color w:val="000000"/>
          <w:spacing w:val="-1"/>
          <w:lang w:val="cs-CZ" w:bidi="cs-CZ"/>
        </w:rPr>
        <w:t>ledn</w:t>
      </w:r>
      <w:r>
        <w:rPr>
          <w:rFonts w:ascii="Segoe UI" w:eastAsia="Segoe UI" w:hAnsi="Segoe UI" w:cs="Segoe UI"/>
          <w:b/>
          <w:bCs/>
          <w:color w:val="000000"/>
          <w:spacing w:val="1"/>
          <w:lang w:val="cs-CZ" w:bidi="cs-CZ"/>
        </w:rPr>
        <w:t>a</w:t>
      </w:r>
      <w:r>
        <w:rPr>
          <w:rFonts w:ascii="Segoe UI" w:eastAsia="Segoe UI" w:hAnsi="Segoe UI" w:cs="Segoe UI"/>
          <w:b/>
          <w:bCs/>
          <w:color w:val="000000"/>
          <w:lang w:val="cs-CZ" w:bidi="cs-CZ"/>
        </w:rPr>
        <w:t xml:space="preserve">  2026</w:t>
      </w:r>
      <w:proofErr w:type="gramEnd"/>
      <w:r>
        <w:rPr>
          <w:rFonts w:ascii="Segoe UI" w:eastAsia="Segoe UI" w:hAnsi="Segoe UI" w:cs="Segoe UI"/>
          <w:b/>
          <w:bCs/>
          <w:color w:val="000000"/>
          <w:spacing w:val="59"/>
          <w:lang w:val="cs-CZ" w:bidi="cs-CZ"/>
        </w:rPr>
        <w:t xml:space="preserve"> </w:t>
      </w:r>
      <w:r>
        <w:rPr>
          <w:rFonts w:ascii="Segoe UI" w:eastAsia="Segoe UI" w:hAnsi="Segoe UI" w:cs="Segoe UI"/>
          <w:b/>
          <w:bCs/>
          <w:color w:val="000000"/>
          <w:lang w:val="cs-CZ" w:bidi="cs-CZ"/>
        </w:rPr>
        <w:t xml:space="preserve">  </w:t>
      </w:r>
    </w:p>
    <w:p w14:paraId="4598F7DF" w14:textId="77777777" w:rsidR="00782DDB" w:rsidRDefault="00D7633B">
      <w:pPr>
        <w:spacing w:line="284" w:lineRule="exact"/>
        <w:ind w:left="898"/>
        <w:rPr>
          <w:rFonts w:ascii="Times New Roman" w:eastAsia="Times New Roman" w:hAnsi="Times New Roman" w:cs="Times New Roman"/>
          <w:color w:val="010302"/>
        </w:rPr>
      </w:pPr>
      <w:r>
        <w:rPr>
          <w:rFonts w:ascii="Segoe UI" w:eastAsia="Segoe UI" w:hAnsi="Segoe UI" w:cs="Segoe UI"/>
          <w:color w:val="000000"/>
          <w:lang w:val="cs-CZ" w:bidi="cs-CZ"/>
        </w:rPr>
        <w:t xml:space="preserve"> </w:t>
      </w:r>
      <w:r>
        <w:rPr>
          <w:rFonts w:ascii="Segoe UI" w:eastAsia="Segoe UI" w:hAnsi="Segoe UI" w:cs="Segoe UI"/>
          <w:b/>
          <w:bCs/>
          <w:color w:val="000000"/>
          <w:lang w:val="cs-CZ" w:bidi="cs-CZ"/>
        </w:rPr>
        <w:t xml:space="preserve">   </w:t>
      </w:r>
    </w:p>
    <w:p w14:paraId="1869ECF9" w14:textId="77777777" w:rsidR="00782DDB" w:rsidRDefault="00D7633B">
      <w:pPr>
        <w:spacing w:line="284" w:lineRule="exact"/>
        <w:ind w:left="898"/>
        <w:rPr>
          <w:rFonts w:ascii="Times New Roman" w:eastAsia="Times New Roman" w:hAnsi="Times New Roman" w:cs="Times New Roman"/>
          <w:color w:val="010302"/>
        </w:rPr>
      </w:pPr>
      <w:r>
        <w:rPr>
          <w:rFonts w:ascii="Segoe UI" w:eastAsia="Segoe UI" w:hAnsi="Segoe UI" w:cs="Segoe UI"/>
          <w:color w:val="000000"/>
          <w:lang w:val="cs-CZ" w:bidi="cs-CZ"/>
        </w:rPr>
        <w:t xml:space="preserve">Vážený pronajímateli,  </w:t>
      </w:r>
      <w:r>
        <w:rPr>
          <w:rFonts w:ascii="Segoe UI" w:eastAsia="Segoe UI" w:hAnsi="Segoe UI" w:cs="Segoe UI"/>
          <w:b/>
          <w:bCs/>
          <w:color w:val="000000"/>
          <w:lang w:val="cs-CZ" w:bidi="cs-CZ"/>
        </w:rPr>
        <w:t xml:space="preserve">  </w:t>
      </w:r>
    </w:p>
    <w:p w14:paraId="32B4C075" w14:textId="77777777" w:rsidR="00782DDB" w:rsidRDefault="00D7633B">
      <w:pPr>
        <w:spacing w:line="284" w:lineRule="exact"/>
        <w:ind w:left="898"/>
        <w:rPr>
          <w:rFonts w:ascii="Times New Roman" w:eastAsia="Times New Roman" w:hAnsi="Times New Roman" w:cs="Times New Roman"/>
          <w:color w:val="010302"/>
        </w:rPr>
      </w:pPr>
      <w:r>
        <w:rPr>
          <w:rFonts w:ascii="Segoe UI" w:eastAsia="Segoe UI" w:hAnsi="Segoe UI" w:cs="Segoe UI"/>
          <w:color w:val="000000"/>
          <w:lang w:val="cs-CZ" w:bidi="cs-CZ"/>
        </w:rPr>
        <w:t xml:space="preserve"> </w:t>
      </w:r>
      <w:r>
        <w:rPr>
          <w:rFonts w:ascii="Segoe UI" w:eastAsia="Segoe UI" w:hAnsi="Segoe UI" w:cs="Segoe UI"/>
          <w:b/>
          <w:bCs/>
          <w:color w:val="000000"/>
          <w:lang w:val="cs-CZ" w:bidi="cs-CZ"/>
        </w:rPr>
        <w:t xml:space="preserve">  </w:t>
      </w:r>
    </w:p>
    <w:p w14:paraId="5B482497" w14:textId="77777777" w:rsidR="00782DDB" w:rsidRDefault="00D7633B">
      <w:pPr>
        <w:spacing w:before="274" w:line="292" w:lineRule="exact"/>
        <w:ind w:left="898" w:right="549"/>
        <w:jc w:val="both"/>
        <w:rPr>
          <w:rFonts w:ascii="Times New Roman" w:eastAsia="Times New Roman" w:hAnsi="Times New Roman" w:cs="Times New Roman"/>
          <w:color w:val="010302"/>
        </w:rPr>
      </w:pPr>
      <w:r>
        <w:rPr>
          <w:rFonts w:ascii="Segoe UI" w:eastAsia="Segoe UI" w:hAnsi="Segoe UI" w:cs="Segoe UI"/>
          <w:color w:val="000000"/>
          <w:lang w:val="cs-CZ" w:bidi="cs-CZ"/>
        </w:rPr>
        <w:t>vzhledem</w:t>
      </w:r>
      <w:r>
        <w:rPr>
          <w:rFonts w:ascii="Segoe UI" w:eastAsia="Segoe UI" w:hAnsi="Segoe UI" w:cs="Segoe UI"/>
          <w:color w:val="000000"/>
          <w:spacing w:val="42"/>
          <w:lang w:val="cs-CZ" w:bidi="cs-CZ"/>
        </w:rPr>
        <w:t xml:space="preserve"> </w:t>
      </w:r>
      <w:r>
        <w:rPr>
          <w:rFonts w:ascii="Segoe UI" w:eastAsia="Segoe UI" w:hAnsi="Segoe UI" w:cs="Segoe UI"/>
          <w:color w:val="000000"/>
          <w:lang w:val="cs-CZ" w:bidi="cs-CZ"/>
        </w:rPr>
        <w:t>k</w:t>
      </w:r>
      <w:r>
        <w:rPr>
          <w:rFonts w:ascii="Segoe UI" w:eastAsia="Segoe UI" w:hAnsi="Segoe UI" w:cs="Segoe UI"/>
          <w:color w:val="000000"/>
          <w:spacing w:val="43"/>
          <w:lang w:val="cs-CZ" w:bidi="cs-CZ"/>
        </w:rPr>
        <w:t xml:space="preserve"> </w:t>
      </w:r>
      <w:r>
        <w:rPr>
          <w:rFonts w:ascii="Segoe UI" w:eastAsia="Segoe UI" w:hAnsi="Segoe UI" w:cs="Segoe UI"/>
          <w:color w:val="000000"/>
          <w:lang w:val="cs-CZ" w:bidi="cs-CZ"/>
        </w:rPr>
        <w:t>uzavřené</w:t>
      </w:r>
      <w:r>
        <w:rPr>
          <w:rFonts w:ascii="Segoe UI" w:eastAsia="Segoe UI" w:hAnsi="Segoe UI" w:cs="Segoe UI"/>
          <w:color w:val="000000"/>
          <w:spacing w:val="41"/>
          <w:lang w:val="cs-CZ" w:bidi="cs-CZ"/>
        </w:rPr>
        <w:t xml:space="preserve"> </w:t>
      </w:r>
      <w:r>
        <w:rPr>
          <w:rFonts w:ascii="Segoe UI" w:eastAsia="Segoe UI" w:hAnsi="Segoe UI" w:cs="Segoe UI"/>
          <w:color w:val="000000"/>
          <w:lang w:val="cs-CZ" w:bidi="cs-CZ"/>
        </w:rPr>
        <w:t>a</w:t>
      </w:r>
      <w:r>
        <w:rPr>
          <w:rFonts w:ascii="Segoe UI" w:eastAsia="Segoe UI" w:hAnsi="Segoe UI" w:cs="Segoe UI"/>
          <w:color w:val="000000"/>
          <w:spacing w:val="40"/>
          <w:lang w:val="cs-CZ" w:bidi="cs-CZ"/>
        </w:rPr>
        <w:t xml:space="preserve"> </w:t>
      </w:r>
      <w:r>
        <w:rPr>
          <w:rFonts w:ascii="Segoe UI" w:eastAsia="Segoe UI" w:hAnsi="Segoe UI" w:cs="Segoe UI"/>
          <w:color w:val="000000"/>
          <w:lang w:val="cs-CZ" w:bidi="cs-CZ"/>
        </w:rPr>
        <w:t>platné</w:t>
      </w:r>
      <w:r>
        <w:rPr>
          <w:rFonts w:ascii="Segoe UI" w:eastAsia="Segoe UI" w:hAnsi="Segoe UI" w:cs="Segoe UI"/>
          <w:color w:val="000000"/>
          <w:spacing w:val="41"/>
          <w:lang w:val="cs-CZ" w:bidi="cs-CZ"/>
        </w:rPr>
        <w:t xml:space="preserve"> </w:t>
      </w:r>
      <w:r>
        <w:rPr>
          <w:rFonts w:ascii="Segoe UI" w:eastAsia="Segoe UI" w:hAnsi="Segoe UI" w:cs="Segoe UI"/>
          <w:color w:val="000000"/>
          <w:lang w:val="cs-CZ" w:bidi="cs-CZ"/>
        </w:rPr>
        <w:t>Smlouvě</w:t>
      </w:r>
      <w:r>
        <w:rPr>
          <w:rFonts w:ascii="Segoe UI" w:eastAsia="Segoe UI" w:hAnsi="Segoe UI" w:cs="Segoe UI"/>
          <w:color w:val="000000"/>
          <w:spacing w:val="42"/>
          <w:lang w:val="cs-CZ" w:bidi="cs-CZ"/>
        </w:rPr>
        <w:t xml:space="preserve"> </w:t>
      </w:r>
      <w:r>
        <w:rPr>
          <w:rFonts w:ascii="Segoe UI" w:eastAsia="Segoe UI" w:hAnsi="Segoe UI" w:cs="Segoe UI"/>
          <w:color w:val="000000"/>
          <w:lang w:val="cs-CZ" w:bidi="cs-CZ"/>
        </w:rPr>
        <w:t>o</w:t>
      </w:r>
      <w:r>
        <w:rPr>
          <w:rFonts w:ascii="Segoe UI" w:eastAsia="Segoe UI" w:hAnsi="Segoe UI" w:cs="Segoe UI"/>
          <w:color w:val="000000"/>
          <w:spacing w:val="42"/>
          <w:lang w:val="cs-CZ" w:bidi="cs-CZ"/>
        </w:rPr>
        <w:t xml:space="preserve"> </w:t>
      </w:r>
      <w:r>
        <w:rPr>
          <w:rFonts w:ascii="Segoe UI" w:eastAsia="Segoe UI" w:hAnsi="Segoe UI" w:cs="Segoe UI"/>
          <w:color w:val="000000"/>
          <w:lang w:val="cs-CZ" w:bidi="cs-CZ"/>
        </w:rPr>
        <w:t>nájmu</w:t>
      </w:r>
      <w:r>
        <w:rPr>
          <w:rFonts w:ascii="Segoe UI" w:eastAsia="Segoe UI" w:hAnsi="Segoe UI" w:cs="Segoe UI"/>
          <w:color w:val="000000"/>
          <w:spacing w:val="42"/>
          <w:lang w:val="cs-CZ" w:bidi="cs-CZ"/>
        </w:rPr>
        <w:t xml:space="preserve"> </w:t>
      </w:r>
      <w:r>
        <w:rPr>
          <w:rFonts w:ascii="Segoe UI" w:eastAsia="Segoe UI" w:hAnsi="Segoe UI" w:cs="Segoe UI"/>
          <w:color w:val="000000"/>
          <w:lang w:val="cs-CZ" w:bidi="cs-CZ"/>
        </w:rPr>
        <w:t>č</w:t>
      </w:r>
      <w:r>
        <w:rPr>
          <w:rFonts w:ascii="Segoe UI" w:eastAsia="Segoe UI" w:hAnsi="Segoe UI" w:cs="Segoe UI"/>
          <w:color w:val="000000"/>
          <w:spacing w:val="3"/>
          <w:lang w:val="cs-CZ" w:bidi="cs-CZ"/>
        </w:rPr>
        <w:t>.</w:t>
      </w:r>
      <w:r>
        <w:rPr>
          <w:rFonts w:ascii="Segoe UI" w:eastAsia="Segoe UI" w:hAnsi="Segoe UI" w:cs="Segoe UI"/>
          <w:color w:val="000000"/>
          <w:spacing w:val="42"/>
          <w:lang w:val="cs-CZ" w:bidi="cs-CZ"/>
        </w:rPr>
        <w:t xml:space="preserve"> </w:t>
      </w:r>
      <w:r>
        <w:rPr>
          <w:rFonts w:ascii="Segoe UI" w:eastAsia="Segoe UI" w:hAnsi="Segoe UI" w:cs="Segoe UI"/>
          <w:color w:val="000000"/>
          <w:lang w:val="cs-CZ" w:bidi="cs-CZ"/>
        </w:rPr>
        <w:t>300018066</w:t>
      </w:r>
      <w:r>
        <w:rPr>
          <w:rFonts w:ascii="Segoe UI" w:eastAsia="Segoe UI" w:hAnsi="Segoe UI" w:cs="Segoe UI"/>
          <w:color w:val="000000"/>
          <w:spacing w:val="1"/>
          <w:lang w:val="cs-CZ" w:bidi="cs-CZ"/>
        </w:rPr>
        <w:t>2</w:t>
      </w:r>
      <w:r>
        <w:rPr>
          <w:rFonts w:ascii="Segoe UI" w:eastAsia="Segoe UI" w:hAnsi="Segoe UI" w:cs="Segoe UI"/>
          <w:color w:val="000000"/>
          <w:lang w:val="cs-CZ" w:bidi="cs-CZ"/>
        </w:rPr>
        <w:t>,</w:t>
      </w:r>
      <w:r>
        <w:rPr>
          <w:rFonts w:ascii="Segoe UI" w:eastAsia="Segoe UI" w:hAnsi="Segoe UI" w:cs="Segoe UI"/>
          <w:color w:val="000000"/>
          <w:spacing w:val="40"/>
          <w:lang w:val="cs-CZ" w:bidi="cs-CZ"/>
        </w:rPr>
        <w:t xml:space="preserve"> </w:t>
      </w:r>
      <w:r>
        <w:rPr>
          <w:rFonts w:ascii="Segoe UI" w:eastAsia="Segoe UI" w:hAnsi="Segoe UI" w:cs="Segoe UI"/>
          <w:color w:val="000000"/>
          <w:lang w:val="cs-CZ" w:bidi="cs-CZ"/>
        </w:rPr>
        <w:t>ze</w:t>
      </w:r>
      <w:r>
        <w:rPr>
          <w:rFonts w:ascii="Segoe UI" w:eastAsia="Segoe UI" w:hAnsi="Segoe UI" w:cs="Segoe UI"/>
          <w:color w:val="000000"/>
          <w:spacing w:val="42"/>
          <w:lang w:val="cs-CZ" w:bidi="cs-CZ"/>
        </w:rPr>
        <w:t xml:space="preserve"> </w:t>
      </w:r>
      <w:r>
        <w:rPr>
          <w:rFonts w:ascii="Segoe UI" w:eastAsia="Segoe UI" w:hAnsi="Segoe UI" w:cs="Segoe UI"/>
          <w:color w:val="000000"/>
          <w:lang w:val="cs-CZ" w:bidi="cs-CZ"/>
        </w:rPr>
        <w:t>dne</w:t>
      </w:r>
      <w:r>
        <w:rPr>
          <w:rFonts w:ascii="Segoe UI" w:eastAsia="Segoe UI" w:hAnsi="Segoe UI" w:cs="Segoe UI"/>
          <w:color w:val="000000"/>
          <w:spacing w:val="42"/>
          <w:lang w:val="cs-CZ" w:bidi="cs-CZ"/>
        </w:rPr>
        <w:t xml:space="preserve"> </w:t>
      </w:r>
      <w:r>
        <w:rPr>
          <w:rFonts w:ascii="Segoe UI" w:eastAsia="Segoe UI" w:hAnsi="Segoe UI" w:cs="Segoe UI"/>
          <w:color w:val="000000"/>
          <w:lang w:val="cs-CZ" w:bidi="cs-CZ"/>
        </w:rPr>
        <w:t>30.</w:t>
      </w:r>
      <w:r>
        <w:rPr>
          <w:rFonts w:ascii="Segoe UI" w:eastAsia="Segoe UI" w:hAnsi="Segoe UI" w:cs="Segoe UI"/>
          <w:color w:val="000000"/>
          <w:spacing w:val="40"/>
          <w:lang w:val="cs-CZ" w:bidi="cs-CZ"/>
        </w:rPr>
        <w:t xml:space="preserve"> </w:t>
      </w:r>
      <w:r>
        <w:rPr>
          <w:rFonts w:ascii="Segoe UI" w:eastAsia="Segoe UI" w:hAnsi="Segoe UI" w:cs="Segoe UI"/>
          <w:color w:val="000000"/>
          <w:lang w:val="cs-CZ" w:bidi="cs-CZ"/>
        </w:rPr>
        <w:t>června</w:t>
      </w:r>
      <w:r>
        <w:rPr>
          <w:rFonts w:ascii="Segoe UI" w:eastAsia="Segoe UI" w:hAnsi="Segoe UI" w:cs="Segoe UI"/>
          <w:color w:val="000000"/>
          <w:spacing w:val="39"/>
          <w:lang w:val="cs-CZ" w:bidi="cs-CZ"/>
        </w:rPr>
        <w:t xml:space="preserve"> </w:t>
      </w:r>
      <w:r>
        <w:rPr>
          <w:rFonts w:ascii="Segoe UI" w:eastAsia="Segoe UI" w:hAnsi="Segoe UI" w:cs="Segoe UI"/>
          <w:color w:val="000000"/>
          <w:lang w:val="cs-CZ" w:bidi="cs-CZ"/>
        </w:rPr>
        <w:t>201</w:t>
      </w:r>
      <w:r>
        <w:rPr>
          <w:rFonts w:ascii="Segoe UI" w:eastAsia="Segoe UI" w:hAnsi="Segoe UI" w:cs="Segoe UI"/>
          <w:color w:val="000000"/>
          <w:spacing w:val="3"/>
          <w:lang w:val="cs-CZ" w:bidi="cs-CZ"/>
        </w:rPr>
        <w:t>4</w:t>
      </w:r>
      <w:r>
        <w:rPr>
          <w:rFonts w:ascii="Segoe UI" w:eastAsia="Segoe UI" w:hAnsi="Segoe UI" w:cs="Segoe UI"/>
          <w:color w:val="000000"/>
          <w:spacing w:val="42"/>
          <w:lang w:val="cs-CZ" w:bidi="cs-CZ"/>
        </w:rPr>
        <w:t xml:space="preserve"> </w:t>
      </w:r>
      <w:r>
        <w:rPr>
          <w:rFonts w:ascii="Segoe UI" w:eastAsia="Segoe UI" w:hAnsi="Segoe UI" w:cs="Segoe UI"/>
          <w:color w:val="000000"/>
          <w:spacing w:val="-11"/>
          <w:lang w:val="cs-CZ" w:bidi="cs-CZ"/>
        </w:rPr>
        <w:t>na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Segoe UI" w:eastAsia="Segoe UI" w:hAnsi="Segoe UI" w:cs="Segoe UI"/>
          <w:color w:val="000000"/>
          <w:lang w:val="cs-CZ" w:bidi="cs-CZ"/>
        </w:rPr>
        <w:t>plynárenské</w:t>
      </w:r>
      <w:r>
        <w:rPr>
          <w:rFonts w:ascii="Segoe UI" w:eastAsia="Segoe UI" w:hAnsi="Segoe UI" w:cs="Segoe UI"/>
          <w:color w:val="000000"/>
          <w:spacing w:val="45"/>
          <w:lang w:val="cs-CZ" w:bidi="cs-CZ"/>
        </w:rPr>
        <w:t xml:space="preserve"> </w:t>
      </w:r>
      <w:r>
        <w:rPr>
          <w:rFonts w:ascii="Segoe UI" w:eastAsia="Segoe UI" w:hAnsi="Segoe UI" w:cs="Segoe UI"/>
          <w:color w:val="000000"/>
          <w:lang w:val="cs-CZ" w:bidi="cs-CZ"/>
        </w:rPr>
        <w:t>zařízení</w:t>
      </w:r>
      <w:r>
        <w:rPr>
          <w:rFonts w:ascii="Segoe UI" w:eastAsia="Segoe UI" w:hAnsi="Segoe UI" w:cs="Segoe UI"/>
          <w:color w:val="000000"/>
          <w:spacing w:val="44"/>
          <w:lang w:val="cs-CZ" w:bidi="cs-CZ"/>
        </w:rPr>
        <w:t xml:space="preserve"> </w:t>
      </w:r>
      <w:r>
        <w:rPr>
          <w:rFonts w:ascii="Segoe UI" w:eastAsia="Segoe UI" w:hAnsi="Segoe UI" w:cs="Segoe UI"/>
          <w:color w:val="000000"/>
          <w:spacing w:val="1"/>
          <w:lang w:val="cs-CZ" w:bidi="cs-CZ"/>
        </w:rPr>
        <w:t>v</w:t>
      </w:r>
      <w:r>
        <w:rPr>
          <w:rFonts w:ascii="Segoe UI" w:eastAsia="Segoe UI" w:hAnsi="Segoe UI" w:cs="Segoe UI"/>
          <w:color w:val="000000"/>
          <w:lang w:val="cs-CZ" w:bidi="cs-CZ"/>
        </w:rPr>
        <w:t xml:space="preserve"> lokalitě</w:t>
      </w:r>
      <w:r>
        <w:rPr>
          <w:rFonts w:ascii="Segoe UI" w:eastAsia="Segoe UI" w:hAnsi="Segoe UI" w:cs="Segoe UI"/>
          <w:color w:val="000000"/>
          <w:spacing w:val="45"/>
          <w:lang w:val="cs-CZ" w:bidi="cs-CZ"/>
        </w:rPr>
        <w:t xml:space="preserve"> </w:t>
      </w:r>
      <w:r>
        <w:rPr>
          <w:rFonts w:ascii="Segoe UI" w:eastAsia="Segoe UI" w:hAnsi="Segoe UI" w:cs="Segoe UI"/>
          <w:color w:val="000000"/>
          <w:lang w:val="cs-CZ" w:bidi="cs-CZ"/>
        </w:rPr>
        <w:t>Plzeň,</w:t>
      </w:r>
      <w:r>
        <w:rPr>
          <w:rFonts w:ascii="Segoe UI" w:eastAsia="Segoe UI" w:hAnsi="Segoe UI" w:cs="Segoe UI"/>
          <w:color w:val="000000"/>
          <w:spacing w:val="44"/>
          <w:lang w:val="cs-CZ" w:bidi="cs-CZ"/>
        </w:rPr>
        <w:t xml:space="preserve"> </w:t>
      </w:r>
      <w:r>
        <w:rPr>
          <w:rFonts w:ascii="Segoe UI" w:eastAsia="Segoe UI" w:hAnsi="Segoe UI" w:cs="Segoe UI"/>
          <w:color w:val="000000"/>
          <w:lang w:val="cs-CZ" w:bidi="cs-CZ"/>
        </w:rPr>
        <w:t>Východní</w:t>
      </w:r>
      <w:r>
        <w:rPr>
          <w:rFonts w:ascii="Segoe UI" w:eastAsia="Segoe UI" w:hAnsi="Segoe UI" w:cs="Segoe UI"/>
          <w:color w:val="000000"/>
          <w:spacing w:val="44"/>
          <w:lang w:val="cs-CZ" w:bidi="cs-CZ"/>
        </w:rPr>
        <w:t xml:space="preserve"> </w:t>
      </w:r>
      <w:r>
        <w:rPr>
          <w:rFonts w:ascii="Segoe UI" w:eastAsia="Segoe UI" w:hAnsi="Segoe UI" w:cs="Segoe UI"/>
          <w:color w:val="000000"/>
          <w:lang w:val="cs-CZ" w:bidi="cs-CZ"/>
        </w:rPr>
        <w:t>Předměstí</w:t>
      </w:r>
      <w:r>
        <w:rPr>
          <w:rFonts w:ascii="Segoe UI" w:eastAsia="Segoe UI" w:hAnsi="Segoe UI" w:cs="Segoe UI"/>
          <w:color w:val="000000"/>
          <w:spacing w:val="45"/>
          <w:lang w:val="cs-CZ" w:bidi="cs-CZ"/>
        </w:rPr>
        <w:t xml:space="preserve"> </w:t>
      </w:r>
      <w:r>
        <w:rPr>
          <w:rFonts w:ascii="Segoe UI" w:eastAsia="Segoe UI" w:hAnsi="Segoe UI" w:cs="Segoe UI"/>
          <w:color w:val="000000"/>
          <w:lang w:val="cs-CZ" w:bidi="cs-CZ"/>
        </w:rPr>
        <w:t>(dále</w:t>
      </w:r>
      <w:r>
        <w:rPr>
          <w:rFonts w:ascii="Segoe UI" w:eastAsia="Segoe UI" w:hAnsi="Segoe UI" w:cs="Segoe UI"/>
          <w:color w:val="000000"/>
          <w:spacing w:val="44"/>
          <w:lang w:val="cs-CZ" w:bidi="cs-CZ"/>
        </w:rPr>
        <w:t xml:space="preserve"> </w:t>
      </w:r>
      <w:r>
        <w:rPr>
          <w:rFonts w:ascii="Segoe UI" w:eastAsia="Segoe UI" w:hAnsi="Segoe UI" w:cs="Segoe UI"/>
          <w:color w:val="000000"/>
          <w:lang w:val="cs-CZ" w:bidi="cs-CZ"/>
        </w:rPr>
        <w:t>též</w:t>
      </w:r>
      <w:r>
        <w:rPr>
          <w:rFonts w:ascii="Segoe UI" w:eastAsia="Segoe UI" w:hAnsi="Segoe UI" w:cs="Segoe UI"/>
          <w:color w:val="000000"/>
          <w:spacing w:val="44"/>
          <w:lang w:val="cs-CZ" w:bidi="cs-CZ"/>
        </w:rPr>
        <w:t xml:space="preserve"> </w:t>
      </w:r>
      <w:r>
        <w:rPr>
          <w:rFonts w:ascii="Segoe UI" w:eastAsia="Segoe UI" w:hAnsi="Segoe UI" w:cs="Segoe UI"/>
          <w:color w:val="000000"/>
          <w:lang w:val="cs-CZ" w:bidi="cs-CZ"/>
        </w:rPr>
        <w:t>jen</w:t>
      </w:r>
      <w:r>
        <w:rPr>
          <w:rFonts w:ascii="Segoe UI" w:eastAsia="Segoe UI" w:hAnsi="Segoe UI" w:cs="Segoe UI"/>
          <w:color w:val="000000"/>
          <w:spacing w:val="44"/>
          <w:lang w:val="cs-CZ" w:bidi="cs-CZ"/>
        </w:rPr>
        <w:t xml:space="preserve"> </w:t>
      </w:r>
      <w:r>
        <w:rPr>
          <w:rFonts w:ascii="Segoe UI" w:eastAsia="Segoe UI" w:hAnsi="Segoe UI" w:cs="Segoe UI"/>
          <w:color w:val="000000"/>
          <w:lang w:val="cs-CZ" w:bidi="cs-CZ"/>
        </w:rPr>
        <w:t>„Smlouva")</w:t>
      </w:r>
      <w:r>
        <w:rPr>
          <w:rFonts w:ascii="Segoe UI" w:eastAsia="Segoe UI" w:hAnsi="Segoe UI" w:cs="Segoe UI"/>
          <w:color w:val="000000"/>
          <w:spacing w:val="45"/>
          <w:lang w:val="cs-CZ" w:bidi="cs-CZ"/>
        </w:rPr>
        <w:t xml:space="preserve"> </w:t>
      </w:r>
      <w:r>
        <w:rPr>
          <w:rFonts w:ascii="Segoe UI" w:eastAsia="Segoe UI" w:hAnsi="Segoe UI" w:cs="Segoe UI"/>
          <w:color w:val="000000"/>
          <w:lang w:val="cs-CZ" w:bidi="cs-CZ"/>
        </w:rPr>
        <w:t>ve</w:t>
      </w:r>
      <w:r>
        <w:rPr>
          <w:rFonts w:ascii="Segoe UI" w:eastAsia="Segoe UI" w:hAnsi="Segoe UI" w:cs="Segoe UI"/>
          <w:color w:val="000000"/>
          <w:spacing w:val="44"/>
          <w:lang w:val="cs-CZ" w:bidi="cs-CZ"/>
        </w:rPr>
        <w:t xml:space="preserve"> </w:t>
      </w:r>
      <w:r>
        <w:rPr>
          <w:rFonts w:ascii="Segoe UI" w:eastAsia="Segoe UI" w:hAnsi="Segoe UI" w:cs="Segoe UI"/>
          <w:color w:val="000000"/>
          <w:spacing w:val="-4"/>
          <w:lang w:val="cs-CZ" w:bidi="cs-CZ"/>
        </w:rPr>
        <w:t>Vašem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Segoe UI" w:eastAsia="Segoe UI" w:hAnsi="Segoe UI" w:cs="Segoe UI"/>
          <w:color w:val="000000"/>
          <w:lang w:val="cs-CZ" w:bidi="cs-CZ"/>
        </w:rPr>
        <w:t>vlastnictví</w:t>
      </w:r>
      <w:r>
        <w:rPr>
          <w:rFonts w:ascii="Segoe UI" w:eastAsia="Segoe UI" w:hAnsi="Segoe UI" w:cs="Segoe UI"/>
          <w:color w:val="000000"/>
          <w:spacing w:val="3"/>
          <w:lang w:val="cs-CZ" w:bidi="cs-CZ"/>
        </w:rPr>
        <w:t xml:space="preserve"> </w:t>
      </w:r>
      <w:r>
        <w:rPr>
          <w:rFonts w:ascii="Segoe UI" w:eastAsia="Segoe UI" w:hAnsi="Segoe UI" w:cs="Segoe UI"/>
          <w:color w:val="000000"/>
          <w:lang w:val="cs-CZ" w:bidi="cs-CZ"/>
        </w:rPr>
        <w:t>mezi</w:t>
      </w:r>
      <w:r>
        <w:rPr>
          <w:rFonts w:ascii="Segoe UI" w:eastAsia="Segoe UI" w:hAnsi="Segoe UI" w:cs="Segoe UI"/>
          <w:color w:val="000000"/>
          <w:spacing w:val="1"/>
          <w:lang w:val="cs-CZ" w:bidi="cs-CZ"/>
        </w:rPr>
        <w:t xml:space="preserve"> </w:t>
      </w:r>
      <w:r>
        <w:rPr>
          <w:rFonts w:ascii="Segoe UI" w:eastAsia="Segoe UI" w:hAnsi="Segoe UI" w:cs="Segoe UI"/>
          <w:color w:val="000000"/>
          <w:lang w:val="cs-CZ" w:bidi="cs-CZ"/>
        </w:rPr>
        <w:t>Vámi</w:t>
      </w:r>
      <w:r>
        <w:rPr>
          <w:rFonts w:ascii="Segoe UI" w:eastAsia="Segoe UI" w:hAnsi="Segoe UI" w:cs="Segoe UI"/>
          <w:color w:val="000000"/>
          <w:spacing w:val="3"/>
          <w:lang w:val="cs-CZ" w:bidi="cs-CZ"/>
        </w:rPr>
        <w:t xml:space="preserve"> </w:t>
      </w:r>
      <w:r>
        <w:rPr>
          <w:rFonts w:ascii="Segoe UI" w:eastAsia="Segoe UI" w:hAnsi="Segoe UI" w:cs="Segoe UI"/>
          <w:color w:val="000000"/>
          <w:lang w:val="cs-CZ" w:bidi="cs-CZ"/>
        </w:rPr>
        <w:t>a</w:t>
      </w:r>
      <w:r>
        <w:rPr>
          <w:rFonts w:ascii="Segoe UI" w:eastAsia="Segoe UI" w:hAnsi="Segoe UI" w:cs="Segoe UI"/>
          <w:color w:val="000000"/>
          <w:spacing w:val="4"/>
          <w:lang w:val="cs-CZ" w:bidi="cs-CZ"/>
        </w:rPr>
        <w:t xml:space="preserve"> </w:t>
      </w:r>
      <w:r>
        <w:rPr>
          <w:rFonts w:ascii="Segoe UI" w:eastAsia="Segoe UI" w:hAnsi="Segoe UI" w:cs="Segoe UI"/>
          <w:color w:val="000000"/>
          <w:lang w:val="cs-CZ" w:bidi="cs-CZ"/>
        </w:rPr>
        <w:t>spo</w:t>
      </w:r>
      <w:r>
        <w:rPr>
          <w:rFonts w:ascii="Segoe UI" w:eastAsia="Segoe UI" w:hAnsi="Segoe UI" w:cs="Segoe UI"/>
          <w:color w:val="000000"/>
          <w:spacing w:val="1"/>
          <w:lang w:val="cs-CZ" w:bidi="cs-CZ"/>
        </w:rPr>
        <w:t>l</w:t>
      </w:r>
      <w:r>
        <w:rPr>
          <w:rFonts w:ascii="Segoe UI" w:eastAsia="Segoe UI" w:hAnsi="Segoe UI" w:cs="Segoe UI"/>
          <w:color w:val="000000"/>
          <w:lang w:val="cs-CZ" w:bidi="cs-CZ"/>
        </w:rPr>
        <w:t>ečností</w:t>
      </w:r>
      <w:r>
        <w:rPr>
          <w:rFonts w:ascii="Segoe UI" w:eastAsia="Segoe UI" w:hAnsi="Segoe UI" w:cs="Segoe UI"/>
          <w:color w:val="000000"/>
          <w:spacing w:val="4"/>
          <w:lang w:val="cs-CZ" w:bidi="cs-CZ"/>
        </w:rPr>
        <w:t xml:space="preserve"> </w:t>
      </w:r>
      <w:r>
        <w:rPr>
          <w:rFonts w:ascii="Segoe UI" w:eastAsia="Segoe UI" w:hAnsi="Segoe UI" w:cs="Segoe UI"/>
          <w:color w:val="000000"/>
          <w:lang w:val="cs-CZ" w:bidi="cs-CZ"/>
        </w:rPr>
        <w:t>GasNet,</w:t>
      </w:r>
      <w:r>
        <w:rPr>
          <w:rFonts w:ascii="Segoe UI" w:eastAsia="Segoe UI" w:hAnsi="Segoe UI" w:cs="Segoe UI"/>
          <w:color w:val="000000"/>
          <w:spacing w:val="3"/>
          <w:lang w:val="cs-CZ" w:bidi="cs-CZ"/>
        </w:rPr>
        <w:t xml:space="preserve"> </w:t>
      </w:r>
      <w:r>
        <w:rPr>
          <w:rFonts w:ascii="Segoe UI" w:eastAsia="Segoe UI" w:hAnsi="Segoe UI" w:cs="Segoe UI"/>
          <w:color w:val="000000"/>
          <w:lang w:val="cs-CZ" w:bidi="cs-CZ"/>
        </w:rPr>
        <w:t>s.r.o.,</w:t>
      </w:r>
      <w:r>
        <w:rPr>
          <w:rFonts w:ascii="Segoe UI" w:eastAsia="Segoe UI" w:hAnsi="Segoe UI" w:cs="Segoe UI"/>
          <w:color w:val="000000"/>
          <w:spacing w:val="1"/>
          <w:lang w:val="cs-CZ" w:bidi="cs-CZ"/>
        </w:rPr>
        <w:t xml:space="preserve"> </w:t>
      </w:r>
      <w:r>
        <w:rPr>
          <w:rFonts w:ascii="Segoe UI" w:eastAsia="Segoe UI" w:hAnsi="Segoe UI" w:cs="Segoe UI"/>
          <w:color w:val="000000"/>
          <w:lang w:val="cs-CZ" w:bidi="cs-CZ"/>
        </w:rPr>
        <w:t>se</w:t>
      </w:r>
      <w:r>
        <w:rPr>
          <w:rFonts w:ascii="Segoe UI" w:eastAsia="Segoe UI" w:hAnsi="Segoe UI" w:cs="Segoe UI"/>
          <w:color w:val="000000"/>
          <w:spacing w:val="3"/>
          <w:lang w:val="cs-CZ" w:bidi="cs-CZ"/>
        </w:rPr>
        <w:t xml:space="preserve"> </w:t>
      </w:r>
      <w:r>
        <w:rPr>
          <w:rFonts w:ascii="Segoe UI" w:eastAsia="Segoe UI" w:hAnsi="Segoe UI" w:cs="Segoe UI"/>
          <w:color w:val="000000"/>
          <w:lang w:val="cs-CZ" w:bidi="cs-CZ"/>
        </w:rPr>
        <w:t>sídlem</w:t>
      </w:r>
      <w:r>
        <w:rPr>
          <w:rFonts w:ascii="Segoe UI" w:eastAsia="Segoe UI" w:hAnsi="Segoe UI" w:cs="Segoe UI"/>
          <w:color w:val="000000"/>
          <w:spacing w:val="3"/>
          <w:lang w:val="cs-CZ" w:bidi="cs-CZ"/>
        </w:rPr>
        <w:t xml:space="preserve"> </w:t>
      </w:r>
      <w:r>
        <w:rPr>
          <w:rFonts w:ascii="Segoe UI" w:eastAsia="Segoe UI" w:hAnsi="Segoe UI" w:cs="Segoe UI"/>
          <w:color w:val="000000"/>
          <w:lang w:val="cs-CZ" w:bidi="cs-CZ"/>
        </w:rPr>
        <w:t>Klíšská</w:t>
      </w:r>
      <w:r>
        <w:rPr>
          <w:rFonts w:ascii="Segoe UI" w:eastAsia="Segoe UI" w:hAnsi="Segoe UI" w:cs="Segoe UI"/>
          <w:color w:val="000000"/>
          <w:spacing w:val="3"/>
          <w:lang w:val="cs-CZ" w:bidi="cs-CZ"/>
        </w:rPr>
        <w:t xml:space="preserve"> </w:t>
      </w:r>
      <w:r>
        <w:rPr>
          <w:rFonts w:ascii="Segoe UI" w:eastAsia="Segoe UI" w:hAnsi="Segoe UI" w:cs="Segoe UI"/>
          <w:color w:val="000000"/>
          <w:lang w:val="cs-CZ" w:bidi="cs-CZ"/>
        </w:rPr>
        <w:t>940/96,</w:t>
      </w:r>
      <w:r>
        <w:rPr>
          <w:rFonts w:ascii="Segoe UI" w:eastAsia="Segoe UI" w:hAnsi="Segoe UI" w:cs="Segoe UI"/>
          <w:color w:val="000000"/>
          <w:spacing w:val="3"/>
          <w:lang w:val="cs-CZ" w:bidi="cs-CZ"/>
        </w:rPr>
        <w:t xml:space="preserve"> </w:t>
      </w:r>
      <w:r>
        <w:rPr>
          <w:rFonts w:ascii="Segoe UI" w:eastAsia="Segoe UI" w:hAnsi="Segoe UI" w:cs="Segoe UI"/>
          <w:color w:val="000000"/>
          <w:lang w:val="cs-CZ" w:bidi="cs-CZ"/>
        </w:rPr>
        <w:t>Klíše,</w:t>
      </w:r>
      <w:r>
        <w:rPr>
          <w:rFonts w:ascii="Segoe UI" w:eastAsia="Segoe UI" w:hAnsi="Segoe UI" w:cs="Segoe UI"/>
          <w:color w:val="000000"/>
          <w:spacing w:val="3"/>
          <w:lang w:val="cs-CZ" w:bidi="cs-CZ"/>
        </w:rPr>
        <w:t xml:space="preserve"> </w:t>
      </w:r>
      <w:r>
        <w:rPr>
          <w:rFonts w:ascii="Segoe UI" w:eastAsia="Segoe UI" w:hAnsi="Segoe UI" w:cs="Segoe UI"/>
          <w:color w:val="000000"/>
          <w:lang w:val="cs-CZ" w:bidi="cs-CZ"/>
        </w:rPr>
        <w:t>400</w:t>
      </w:r>
      <w:r>
        <w:rPr>
          <w:rFonts w:ascii="Segoe UI" w:eastAsia="Segoe UI" w:hAnsi="Segoe UI" w:cs="Segoe UI"/>
          <w:color w:val="000000"/>
          <w:spacing w:val="1"/>
          <w:lang w:val="cs-CZ" w:bidi="cs-CZ"/>
        </w:rPr>
        <w:t xml:space="preserve"> </w:t>
      </w:r>
      <w:r>
        <w:rPr>
          <w:rFonts w:ascii="Segoe UI" w:eastAsia="Segoe UI" w:hAnsi="Segoe UI" w:cs="Segoe UI"/>
          <w:color w:val="000000"/>
          <w:lang w:val="cs-CZ" w:bidi="cs-CZ"/>
        </w:rPr>
        <w:t>01</w:t>
      </w:r>
      <w:r>
        <w:rPr>
          <w:rFonts w:ascii="Segoe UI" w:eastAsia="Segoe UI" w:hAnsi="Segoe UI" w:cs="Segoe UI"/>
          <w:color w:val="000000"/>
          <w:spacing w:val="3"/>
          <w:lang w:val="cs-CZ" w:bidi="cs-CZ"/>
        </w:rPr>
        <w:t xml:space="preserve"> </w:t>
      </w:r>
      <w:r>
        <w:rPr>
          <w:rFonts w:ascii="Segoe UI" w:eastAsia="Segoe UI" w:hAnsi="Segoe UI" w:cs="Segoe UI"/>
          <w:color w:val="000000"/>
          <w:lang w:val="cs-CZ" w:bidi="cs-CZ"/>
        </w:rPr>
        <w:t>Ústí</w:t>
      </w:r>
      <w:r>
        <w:rPr>
          <w:rFonts w:ascii="Segoe UI" w:eastAsia="Segoe UI" w:hAnsi="Segoe UI" w:cs="Segoe UI"/>
          <w:color w:val="000000"/>
          <w:spacing w:val="3"/>
          <w:lang w:val="cs-CZ" w:bidi="cs-CZ"/>
        </w:rPr>
        <w:t xml:space="preserve"> </w:t>
      </w:r>
      <w:r>
        <w:rPr>
          <w:rFonts w:ascii="Segoe UI" w:eastAsia="Segoe UI" w:hAnsi="Segoe UI" w:cs="Segoe UI"/>
          <w:color w:val="000000"/>
          <w:spacing w:val="-7"/>
          <w:lang w:val="cs-CZ" w:bidi="cs-CZ"/>
        </w:rPr>
        <w:t>nad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Segoe UI" w:eastAsia="Segoe UI" w:hAnsi="Segoe UI" w:cs="Segoe UI"/>
          <w:color w:val="000000"/>
          <w:lang w:val="cs-CZ" w:bidi="cs-CZ"/>
        </w:rPr>
        <w:t>Labem,</w:t>
      </w:r>
      <w:r>
        <w:rPr>
          <w:rFonts w:ascii="Segoe UI" w:eastAsia="Segoe UI" w:hAnsi="Segoe UI" w:cs="Segoe UI"/>
          <w:color w:val="000000"/>
          <w:spacing w:val="8"/>
          <w:lang w:val="cs-CZ" w:bidi="cs-CZ"/>
        </w:rPr>
        <w:t xml:space="preserve"> </w:t>
      </w:r>
      <w:r>
        <w:rPr>
          <w:rFonts w:ascii="Segoe UI" w:eastAsia="Segoe UI" w:hAnsi="Segoe UI" w:cs="Segoe UI"/>
          <w:color w:val="000000"/>
          <w:lang w:val="cs-CZ" w:bidi="cs-CZ"/>
        </w:rPr>
        <w:t>IČ:</w:t>
      </w:r>
      <w:r>
        <w:rPr>
          <w:rFonts w:ascii="Segoe UI" w:eastAsia="Segoe UI" w:hAnsi="Segoe UI" w:cs="Segoe UI"/>
          <w:color w:val="000000"/>
          <w:spacing w:val="6"/>
          <w:lang w:val="cs-CZ" w:bidi="cs-CZ"/>
        </w:rPr>
        <w:t xml:space="preserve"> </w:t>
      </w:r>
      <w:r>
        <w:rPr>
          <w:rFonts w:ascii="Segoe UI" w:eastAsia="Segoe UI" w:hAnsi="Segoe UI" w:cs="Segoe UI"/>
          <w:color w:val="000000"/>
          <w:lang w:val="cs-CZ" w:bidi="cs-CZ"/>
        </w:rPr>
        <w:t>27295567,</w:t>
      </w:r>
      <w:r>
        <w:rPr>
          <w:rFonts w:ascii="Segoe UI" w:eastAsia="Segoe UI" w:hAnsi="Segoe UI" w:cs="Segoe UI"/>
          <w:color w:val="000000"/>
          <w:spacing w:val="9"/>
          <w:lang w:val="cs-CZ" w:bidi="cs-CZ"/>
        </w:rPr>
        <w:t xml:space="preserve"> </w:t>
      </w:r>
      <w:r>
        <w:rPr>
          <w:rFonts w:ascii="Segoe UI" w:eastAsia="Segoe UI" w:hAnsi="Segoe UI" w:cs="Segoe UI"/>
          <w:color w:val="000000"/>
          <w:spacing w:val="-1"/>
          <w:lang w:val="cs-CZ" w:bidi="cs-CZ"/>
        </w:rPr>
        <w:t>jako</w:t>
      </w:r>
      <w:r>
        <w:rPr>
          <w:rFonts w:ascii="Segoe UI" w:eastAsia="Segoe UI" w:hAnsi="Segoe UI" w:cs="Segoe UI"/>
          <w:color w:val="000000"/>
          <w:spacing w:val="9"/>
          <w:lang w:val="cs-CZ" w:bidi="cs-CZ"/>
        </w:rPr>
        <w:t xml:space="preserve"> </w:t>
      </w:r>
      <w:r>
        <w:rPr>
          <w:rFonts w:ascii="Segoe UI" w:eastAsia="Segoe UI" w:hAnsi="Segoe UI" w:cs="Segoe UI"/>
          <w:color w:val="000000"/>
          <w:lang w:val="cs-CZ" w:bidi="cs-CZ"/>
        </w:rPr>
        <w:t>nájemce</w:t>
      </w:r>
      <w:r>
        <w:rPr>
          <w:rFonts w:ascii="Segoe UI" w:eastAsia="Segoe UI" w:hAnsi="Segoe UI" w:cs="Segoe UI"/>
          <w:color w:val="000000"/>
          <w:spacing w:val="8"/>
          <w:lang w:val="cs-CZ" w:bidi="cs-CZ"/>
        </w:rPr>
        <w:t xml:space="preserve"> </w:t>
      </w:r>
      <w:r>
        <w:rPr>
          <w:rFonts w:ascii="Segoe UI" w:eastAsia="Segoe UI" w:hAnsi="Segoe UI" w:cs="Segoe UI"/>
          <w:color w:val="000000"/>
          <w:lang w:val="cs-CZ" w:bidi="cs-CZ"/>
        </w:rPr>
        <w:t>a</w:t>
      </w:r>
      <w:r>
        <w:rPr>
          <w:rFonts w:ascii="Segoe UI" w:eastAsia="Segoe UI" w:hAnsi="Segoe UI" w:cs="Segoe UI"/>
          <w:color w:val="000000"/>
          <w:spacing w:val="9"/>
          <w:lang w:val="cs-CZ" w:bidi="cs-CZ"/>
        </w:rPr>
        <w:t xml:space="preserve"> </w:t>
      </w:r>
      <w:r>
        <w:rPr>
          <w:rFonts w:ascii="Segoe UI" w:eastAsia="Segoe UI" w:hAnsi="Segoe UI" w:cs="Segoe UI"/>
          <w:color w:val="000000"/>
          <w:spacing w:val="-1"/>
          <w:lang w:val="cs-CZ" w:bidi="cs-CZ"/>
        </w:rPr>
        <w:t>provozovatel</w:t>
      </w:r>
      <w:r>
        <w:rPr>
          <w:rFonts w:ascii="Segoe UI" w:eastAsia="Segoe UI" w:hAnsi="Segoe UI" w:cs="Segoe UI"/>
          <w:color w:val="000000"/>
          <w:spacing w:val="8"/>
          <w:lang w:val="cs-CZ" w:bidi="cs-CZ"/>
        </w:rPr>
        <w:t xml:space="preserve"> </w:t>
      </w:r>
      <w:r>
        <w:rPr>
          <w:rFonts w:ascii="Segoe UI" w:eastAsia="Segoe UI" w:hAnsi="Segoe UI" w:cs="Segoe UI"/>
          <w:color w:val="000000"/>
          <w:lang w:val="cs-CZ" w:bidi="cs-CZ"/>
        </w:rPr>
        <w:t>distribuční</w:t>
      </w:r>
      <w:r>
        <w:rPr>
          <w:rFonts w:ascii="Segoe UI" w:eastAsia="Segoe UI" w:hAnsi="Segoe UI" w:cs="Segoe UI"/>
          <w:color w:val="000000"/>
          <w:spacing w:val="8"/>
          <w:lang w:val="cs-CZ" w:bidi="cs-CZ"/>
        </w:rPr>
        <w:t xml:space="preserve"> </w:t>
      </w:r>
      <w:r>
        <w:rPr>
          <w:rFonts w:ascii="Segoe UI" w:eastAsia="Segoe UI" w:hAnsi="Segoe UI" w:cs="Segoe UI"/>
          <w:color w:val="000000"/>
          <w:lang w:val="cs-CZ" w:bidi="cs-CZ"/>
        </w:rPr>
        <w:t>soustavy,</w:t>
      </w:r>
      <w:r>
        <w:rPr>
          <w:rFonts w:ascii="Segoe UI" w:eastAsia="Segoe UI" w:hAnsi="Segoe UI" w:cs="Segoe UI"/>
          <w:color w:val="000000"/>
          <w:spacing w:val="9"/>
          <w:lang w:val="cs-CZ" w:bidi="cs-CZ"/>
        </w:rPr>
        <w:t xml:space="preserve"> </w:t>
      </w:r>
      <w:r>
        <w:rPr>
          <w:rFonts w:ascii="Segoe UI" w:eastAsia="Segoe UI" w:hAnsi="Segoe UI" w:cs="Segoe UI"/>
          <w:color w:val="000000"/>
          <w:lang w:val="cs-CZ" w:bidi="cs-CZ"/>
        </w:rPr>
        <w:t>Vám</w:t>
      </w:r>
      <w:r>
        <w:rPr>
          <w:rFonts w:ascii="Segoe UI" w:eastAsia="Segoe UI" w:hAnsi="Segoe UI" w:cs="Segoe UI"/>
          <w:color w:val="000000"/>
          <w:spacing w:val="8"/>
          <w:lang w:val="cs-CZ" w:bidi="cs-CZ"/>
        </w:rPr>
        <w:t xml:space="preserve"> </w:t>
      </w:r>
      <w:r>
        <w:rPr>
          <w:rFonts w:ascii="Segoe UI" w:eastAsia="Segoe UI" w:hAnsi="Segoe UI" w:cs="Segoe UI"/>
          <w:color w:val="000000"/>
          <w:lang w:val="cs-CZ" w:bidi="cs-CZ"/>
        </w:rPr>
        <w:t>zasíláme</w:t>
      </w:r>
      <w:r>
        <w:rPr>
          <w:rFonts w:ascii="Segoe UI" w:eastAsia="Segoe UI" w:hAnsi="Segoe UI" w:cs="Segoe UI"/>
          <w:color w:val="000000"/>
          <w:spacing w:val="8"/>
          <w:lang w:val="cs-CZ" w:bidi="cs-CZ"/>
        </w:rPr>
        <w:t xml:space="preserve"> </w:t>
      </w:r>
      <w:r>
        <w:rPr>
          <w:rFonts w:ascii="Segoe UI" w:eastAsia="Segoe UI" w:hAnsi="Segoe UI" w:cs="Segoe UI"/>
          <w:color w:val="000000"/>
          <w:spacing w:val="-2"/>
          <w:lang w:val="cs-CZ" w:bidi="cs-CZ"/>
        </w:rPr>
        <w:t>informaci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Segoe UI" w:eastAsia="Segoe UI" w:hAnsi="Segoe UI" w:cs="Segoe UI"/>
          <w:color w:val="000000"/>
          <w:lang w:val="cs-CZ" w:bidi="cs-CZ"/>
        </w:rPr>
        <w:t>o změně regulačního období a z ní vyplývající změny výše regulovaného nájemného.</w:t>
      </w:r>
      <w:r>
        <w:rPr>
          <w:rFonts w:ascii="Segoe UI" w:eastAsia="Segoe UI" w:hAnsi="Segoe UI" w:cs="Segoe UI"/>
          <w:color w:val="000000"/>
          <w:spacing w:val="60"/>
          <w:lang w:val="cs-CZ" w:bidi="cs-CZ"/>
        </w:rPr>
        <w:t xml:space="preserve"> </w:t>
      </w:r>
      <w:r>
        <w:rPr>
          <w:rFonts w:ascii="Segoe UI" w:eastAsia="Segoe UI" w:hAnsi="Segoe UI" w:cs="Segoe UI"/>
          <w:b/>
          <w:bCs/>
          <w:color w:val="000000"/>
          <w:lang w:val="cs-CZ" w:bidi="cs-CZ"/>
        </w:rPr>
        <w:t xml:space="preserve">  </w:t>
      </w:r>
    </w:p>
    <w:p w14:paraId="79B097C2" w14:textId="77777777" w:rsidR="00782DDB" w:rsidRDefault="00D7633B">
      <w:pPr>
        <w:spacing w:before="274" w:line="292" w:lineRule="exact"/>
        <w:ind w:left="898" w:right="547"/>
        <w:rPr>
          <w:rFonts w:ascii="Times New Roman" w:eastAsia="Times New Roman" w:hAnsi="Times New Roman" w:cs="Times New Roman"/>
          <w:color w:val="010302"/>
        </w:rPr>
      </w:pPr>
      <w:r>
        <w:rPr>
          <w:rFonts w:ascii="Segoe UI" w:eastAsia="Segoe UI" w:hAnsi="Segoe UI" w:cs="Segoe UI"/>
          <w:color w:val="000000"/>
          <w:lang w:val="cs-CZ" w:bidi="cs-CZ"/>
        </w:rPr>
        <w:t>Energetický</w:t>
      </w:r>
      <w:r>
        <w:rPr>
          <w:rFonts w:ascii="Segoe UI" w:eastAsia="Segoe UI" w:hAnsi="Segoe UI" w:cs="Segoe UI"/>
          <w:color w:val="000000"/>
          <w:spacing w:val="22"/>
          <w:lang w:val="cs-CZ" w:bidi="cs-CZ"/>
        </w:rPr>
        <w:t xml:space="preserve"> </w:t>
      </w:r>
      <w:r>
        <w:rPr>
          <w:rFonts w:ascii="Segoe UI" w:eastAsia="Segoe UI" w:hAnsi="Segoe UI" w:cs="Segoe UI"/>
          <w:color w:val="000000"/>
          <w:lang w:val="cs-CZ" w:bidi="cs-CZ"/>
        </w:rPr>
        <w:t>regulační</w:t>
      </w:r>
      <w:r>
        <w:rPr>
          <w:rFonts w:ascii="Segoe UI" w:eastAsia="Segoe UI" w:hAnsi="Segoe UI" w:cs="Segoe UI"/>
          <w:color w:val="000000"/>
          <w:spacing w:val="23"/>
          <w:lang w:val="cs-CZ" w:bidi="cs-CZ"/>
        </w:rPr>
        <w:t xml:space="preserve"> </w:t>
      </w:r>
      <w:r>
        <w:rPr>
          <w:rFonts w:ascii="Segoe UI" w:eastAsia="Segoe UI" w:hAnsi="Segoe UI" w:cs="Segoe UI"/>
          <w:color w:val="000000"/>
          <w:lang w:val="cs-CZ" w:bidi="cs-CZ"/>
        </w:rPr>
        <w:t>úřad</w:t>
      </w:r>
      <w:r>
        <w:rPr>
          <w:rFonts w:ascii="Segoe UI" w:eastAsia="Segoe UI" w:hAnsi="Segoe UI" w:cs="Segoe UI"/>
          <w:color w:val="000000"/>
          <w:spacing w:val="23"/>
          <w:lang w:val="cs-CZ" w:bidi="cs-CZ"/>
        </w:rPr>
        <w:t xml:space="preserve"> </w:t>
      </w:r>
      <w:r>
        <w:rPr>
          <w:rFonts w:ascii="Segoe UI" w:eastAsia="Segoe UI" w:hAnsi="Segoe UI" w:cs="Segoe UI"/>
          <w:color w:val="000000"/>
          <w:lang w:val="cs-CZ" w:bidi="cs-CZ"/>
        </w:rPr>
        <w:t>(ERÚ)</w:t>
      </w:r>
      <w:r>
        <w:rPr>
          <w:rFonts w:ascii="Segoe UI" w:eastAsia="Segoe UI" w:hAnsi="Segoe UI" w:cs="Segoe UI"/>
          <w:color w:val="000000"/>
          <w:spacing w:val="25"/>
          <w:lang w:val="cs-CZ" w:bidi="cs-CZ"/>
        </w:rPr>
        <w:t xml:space="preserve"> </w:t>
      </w:r>
      <w:r>
        <w:rPr>
          <w:rFonts w:ascii="Segoe UI" w:eastAsia="Segoe UI" w:hAnsi="Segoe UI" w:cs="Segoe UI"/>
          <w:color w:val="000000"/>
          <w:lang w:val="cs-CZ" w:bidi="cs-CZ"/>
        </w:rPr>
        <w:t>vydal</w:t>
      </w:r>
      <w:r>
        <w:rPr>
          <w:rFonts w:ascii="Segoe UI" w:eastAsia="Segoe UI" w:hAnsi="Segoe UI" w:cs="Segoe UI"/>
          <w:color w:val="000000"/>
          <w:spacing w:val="22"/>
          <w:lang w:val="cs-CZ" w:bidi="cs-CZ"/>
        </w:rPr>
        <w:t xml:space="preserve"> </w:t>
      </w:r>
      <w:r>
        <w:rPr>
          <w:rFonts w:ascii="Segoe UI" w:eastAsia="Segoe UI" w:hAnsi="Segoe UI" w:cs="Segoe UI"/>
          <w:color w:val="000000"/>
          <w:spacing w:val="-1"/>
          <w:lang w:val="cs-CZ" w:bidi="cs-CZ"/>
        </w:rPr>
        <w:t>metodiku</w:t>
      </w:r>
      <w:r>
        <w:rPr>
          <w:rFonts w:ascii="Segoe UI" w:eastAsia="Segoe UI" w:hAnsi="Segoe UI" w:cs="Segoe UI"/>
          <w:color w:val="000000"/>
          <w:spacing w:val="23"/>
          <w:lang w:val="cs-CZ" w:bidi="cs-CZ"/>
        </w:rPr>
        <w:t xml:space="preserve"> </w:t>
      </w:r>
      <w:r>
        <w:rPr>
          <w:rFonts w:ascii="Segoe UI" w:eastAsia="Segoe UI" w:hAnsi="Segoe UI" w:cs="Segoe UI"/>
          <w:color w:val="000000"/>
          <w:lang w:val="cs-CZ" w:bidi="cs-CZ"/>
        </w:rPr>
        <w:t>cenové</w:t>
      </w:r>
      <w:r>
        <w:rPr>
          <w:rFonts w:ascii="Segoe UI" w:eastAsia="Segoe UI" w:hAnsi="Segoe UI" w:cs="Segoe UI"/>
          <w:color w:val="000000"/>
          <w:spacing w:val="23"/>
          <w:lang w:val="cs-CZ" w:bidi="cs-CZ"/>
        </w:rPr>
        <w:t xml:space="preserve"> </w:t>
      </w:r>
      <w:r>
        <w:rPr>
          <w:rFonts w:ascii="Segoe UI" w:eastAsia="Segoe UI" w:hAnsi="Segoe UI" w:cs="Segoe UI"/>
          <w:color w:val="000000"/>
          <w:lang w:val="cs-CZ" w:bidi="cs-CZ"/>
        </w:rPr>
        <w:t>regulace</w:t>
      </w:r>
      <w:r>
        <w:rPr>
          <w:rFonts w:ascii="Segoe UI" w:eastAsia="Segoe UI" w:hAnsi="Segoe UI" w:cs="Segoe UI"/>
          <w:color w:val="000000"/>
          <w:spacing w:val="22"/>
          <w:lang w:val="cs-CZ" w:bidi="cs-CZ"/>
        </w:rPr>
        <w:t xml:space="preserve"> </w:t>
      </w:r>
      <w:r>
        <w:rPr>
          <w:rFonts w:ascii="Segoe UI" w:eastAsia="Segoe UI" w:hAnsi="Segoe UI" w:cs="Segoe UI"/>
          <w:color w:val="000000"/>
          <w:lang w:val="cs-CZ" w:bidi="cs-CZ"/>
        </w:rPr>
        <w:t>pro</w:t>
      </w:r>
      <w:r>
        <w:rPr>
          <w:rFonts w:ascii="Segoe UI" w:eastAsia="Segoe UI" w:hAnsi="Segoe UI" w:cs="Segoe UI"/>
          <w:color w:val="000000"/>
          <w:spacing w:val="23"/>
          <w:lang w:val="cs-CZ" w:bidi="cs-CZ"/>
        </w:rPr>
        <w:t xml:space="preserve"> </w:t>
      </w:r>
      <w:r>
        <w:rPr>
          <w:rFonts w:ascii="Segoe UI" w:eastAsia="Segoe UI" w:hAnsi="Segoe UI" w:cs="Segoe UI"/>
          <w:color w:val="000000"/>
          <w:lang w:val="cs-CZ" w:bidi="cs-CZ"/>
        </w:rPr>
        <w:t>regula</w:t>
      </w:r>
      <w:r>
        <w:rPr>
          <w:rFonts w:ascii="Segoe UI" w:eastAsia="Segoe UI" w:hAnsi="Segoe UI" w:cs="Segoe UI"/>
          <w:color w:val="000000"/>
          <w:spacing w:val="1"/>
          <w:lang w:val="cs-CZ" w:bidi="cs-CZ"/>
        </w:rPr>
        <w:t>č</w:t>
      </w:r>
      <w:r>
        <w:rPr>
          <w:rFonts w:ascii="Segoe UI" w:eastAsia="Segoe UI" w:hAnsi="Segoe UI" w:cs="Segoe UI"/>
          <w:color w:val="000000"/>
          <w:lang w:val="cs-CZ" w:bidi="cs-CZ"/>
        </w:rPr>
        <w:t>ní</w:t>
      </w:r>
      <w:r>
        <w:rPr>
          <w:rFonts w:ascii="Segoe UI" w:eastAsia="Segoe UI" w:hAnsi="Segoe UI" w:cs="Segoe UI"/>
          <w:color w:val="000000"/>
          <w:spacing w:val="23"/>
          <w:lang w:val="cs-CZ" w:bidi="cs-CZ"/>
        </w:rPr>
        <w:t xml:space="preserve"> </w:t>
      </w:r>
      <w:r>
        <w:rPr>
          <w:rFonts w:ascii="Segoe UI" w:eastAsia="Segoe UI" w:hAnsi="Segoe UI" w:cs="Segoe UI"/>
          <w:color w:val="000000"/>
          <w:lang w:val="cs-CZ" w:bidi="cs-CZ"/>
        </w:rPr>
        <w:t>období</w:t>
      </w:r>
      <w:r>
        <w:rPr>
          <w:rFonts w:ascii="Segoe UI" w:eastAsia="Segoe UI" w:hAnsi="Segoe UI" w:cs="Segoe UI"/>
          <w:color w:val="000000"/>
          <w:spacing w:val="22"/>
          <w:lang w:val="cs-CZ" w:bidi="cs-CZ"/>
        </w:rPr>
        <w:t xml:space="preserve"> </w:t>
      </w:r>
      <w:proofErr w:type="gramStart"/>
      <w:r>
        <w:rPr>
          <w:rFonts w:ascii="Segoe UI" w:eastAsia="Segoe UI" w:hAnsi="Segoe UI" w:cs="Segoe UI"/>
          <w:color w:val="000000"/>
          <w:lang w:val="cs-CZ" w:bidi="cs-CZ"/>
        </w:rPr>
        <w:t>202</w:t>
      </w:r>
      <w:r>
        <w:rPr>
          <w:rFonts w:ascii="Segoe UI" w:eastAsia="Segoe UI" w:hAnsi="Segoe UI" w:cs="Segoe UI"/>
          <w:color w:val="000000"/>
          <w:spacing w:val="5"/>
          <w:lang w:val="cs-CZ" w:bidi="cs-CZ"/>
        </w:rPr>
        <w:t>6</w:t>
      </w:r>
      <w:r>
        <w:rPr>
          <w:rFonts w:ascii="Segoe UI" w:eastAsia="Segoe UI" w:hAnsi="Segoe UI" w:cs="Segoe UI"/>
          <w:color w:val="000000"/>
          <w:lang w:val="cs-CZ" w:bidi="cs-CZ"/>
        </w:rPr>
        <w:t>-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Segoe UI" w:eastAsia="Segoe UI" w:hAnsi="Segoe UI" w:cs="Segoe UI"/>
          <w:color w:val="000000"/>
          <w:lang w:val="cs-CZ" w:bidi="cs-CZ"/>
        </w:rPr>
        <w:t>2030</w:t>
      </w:r>
      <w:proofErr w:type="gramEnd"/>
      <w:r>
        <w:rPr>
          <w:rFonts w:ascii="Segoe UI" w:eastAsia="Segoe UI" w:hAnsi="Segoe UI" w:cs="Segoe UI"/>
          <w:color w:val="000000"/>
          <w:lang w:val="cs-CZ" w:bidi="cs-CZ"/>
        </w:rPr>
        <w:t>, která bude účinn</w:t>
      </w:r>
      <w:r>
        <w:rPr>
          <w:rFonts w:ascii="Segoe UI" w:eastAsia="Segoe UI" w:hAnsi="Segoe UI" w:cs="Segoe UI"/>
          <w:color w:val="000000"/>
          <w:spacing w:val="1"/>
          <w:lang w:val="cs-CZ" w:bidi="cs-CZ"/>
        </w:rPr>
        <w:t>á</w:t>
      </w:r>
      <w:r>
        <w:rPr>
          <w:rFonts w:ascii="Segoe UI" w:eastAsia="Segoe UI" w:hAnsi="Segoe UI" w:cs="Segoe UI"/>
          <w:color w:val="000000"/>
          <w:lang w:val="cs-CZ" w:bidi="cs-CZ"/>
        </w:rPr>
        <w:t xml:space="preserve"> od 1. ledna 2026.</w:t>
      </w:r>
      <w:r>
        <w:rPr>
          <w:rFonts w:ascii="Segoe UI" w:eastAsia="Segoe UI" w:hAnsi="Segoe UI" w:cs="Segoe UI"/>
          <w:color w:val="000000"/>
          <w:spacing w:val="28"/>
          <w:lang w:val="cs-CZ" w:bidi="cs-CZ"/>
        </w:rPr>
        <w:t xml:space="preserve"> </w:t>
      </w:r>
      <w:r>
        <w:rPr>
          <w:rFonts w:ascii="Segoe UI" w:eastAsia="Segoe UI" w:hAnsi="Segoe UI" w:cs="Segoe UI"/>
          <w:color w:val="000000"/>
          <w:spacing w:val="29"/>
          <w:lang w:val="cs-CZ" w:bidi="cs-CZ"/>
        </w:rPr>
        <w:t xml:space="preserve"> </w:t>
      </w:r>
      <w:r>
        <w:rPr>
          <w:rFonts w:ascii="Segoe UI" w:eastAsia="Segoe UI" w:hAnsi="Segoe UI" w:cs="Segoe UI"/>
          <w:b/>
          <w:bCs/>
          <w:color w:val="000000"/>
          <w:lang w:val="cs-CZ" w:bidi="cs-CZ"/>
        </w:rPr>
        <w:t xml:space="preserve">  </w:t>
      </w:r>
    </w:p>
    <w:p w14:paraId="06BAE4B1" w14:textId="77777777" w:rsidR="00782DDB" w:rsidRDefault="00782DDB">
      <w:pPr>
        <w:spacing w:after="2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AE40D7A" w14:textId="77777777" w:rsidR="00782DDB" w:rsidRDefault="00D7633B">
      <w:pPr>
        <w:spacing w:line="284" w:lineRule="exact"/>
        <w:ind w:left="898"/>
        <w:rPr>
          <w:rFonts w:ascii="Times New Roman" w:eastAsia="Times New Roman" w:hAnsi="Times New Roman" w:cs="Times New Roman"/>
          <w:color w:val="010302"/>
        </w:rPr>
      </w:pPr>
      <w:r>
        <w:rPr>
          <w:rFonts w:ascii="Segoe UI" w:eastAsia="Segoe UI" w:hAnsi="Segoe UI" w:cs="Segoe UI"/>
          <w:color w:val="000000"/>
          <w:lang w:val="cs-CZ" w:bidi="cs-CZ"/>
        </w:rPr>
        <w:t xml:space="preserve">Vaše nájemní smlouva zůstává beze </w:t>
      </w:r>
      <w:proofErr w:type="gramStart"/>
      <w:r>
        <w:rPr>
          <w:rFonts w:ascii="Segoe UI" w:eastAsia="Segoe UI" w:hAnsi="Segoe UI" w:cs="Segoe UI"/>
          <w:color w:val="000000"/>
          <w:lang w:val="cs-CZ" w:bidi="cs-CZ"/>
        </w:rPr>
        <w:t xml:space="preserve">změny - </w:t>
      </w:r>
      <w:r>
        <w:rPr>
          <w:rFonts w:ascii="Segoe UI" w:eastAsia="Segoe UI" w:hAnsi="Segoe UI" w:cs="Segoe UI"/>
          <w:color w:val="000000"/>
          <w:spacing w:val="-1"/>
          <w:lang w:val="cs-CZ" w:bidi="cs-CZ"/>
        </w:rPr>
        <w:t>upravuje</w:t>
      </w:r>
      <w:proofErr w:type="gramEnd"/>
      <w:r>
        <w:rPr>
          <w:rFonts w:ascii="Segoe UI" w:eastAsia="Segoe UI" w:hAnsi="Segoe UI" w:cs="Segoe UI"/>
          <w:color w:val="000000"/>
          <w:spacing w:val="-1"/>
          <w:lang w:val="cs-CZ" w:bidi="cs-CZ"/>
        </w:rPr>
        <w:t xml:space="preserve"> se pouze výše regulovaného nájemného.</w:t>
      </w:r>
      <w:r>
        <w:rPr>
          <w:rFonts w:ascii="Times New Roman" w:eastAsia="Times New Roman" w:hAnsi="Times New Roman" w:cs="Times New Roman"/>
        </w:rPr>
        <w:t xml:space="preserve"> </w:t>
      </w:r>
    </w:p>
    <w:p w14:paraId="29E5DD7C" w14:textId="77777777" w:rsidR="00782DDB" w:rsidRDefault="00D7633B">
      <w:pPr>
        <w:spacing w:line="284" w:lineRule="exact"/>
        <w:ind w:left="898"/>
        <w:rPr>
          <w:rFonts w:ascii="Times New Roman" w:eastAsia="Times New Roman" w:hAnsi="Times New Roman" w:cs="Times New Roman"/>
          <w:color w:val="010302"/>
        </w:rPr>
      </w:pPr>
      <w:r>
        <w:rPr>
          <w:rFonts w:ascii="Segoe UI" w:eastAsia="Segoe UI" w:hAnsi="Segoe UI" w:cs="Segoe UI"/>
          <w:color w:val="000000"/>
          <w:lang w:val="cs-CZ" w:bidi="cs-CZ"/>
        </w:rPr>
        <w:t xml:space="preserve"> </w:t>
      </w:r>
      <w:r>
        <w:rPr>
          <w:rFonts w:ascii="Segoe UI" w:eastAsia="Segoe UI" w:hAnsi="Segoe UI" w:cs="Segoe UI"/>
          <w:b/>
          <w:bCs/>
          <w:color w:val="000000"/>
          <w:lang w:val="cs-CZ" w:bidi="cs-CZ"/>
        </w:rPr>
        <w:t xml:space="preserve">   </w:t>
      </w:r>
    </w:p>
    <w:p w14:paraId="726EA18E" w14:textId="77777777" w:rsidR="00782DDB" w:rsidRDefault="00D7633B">
      <w:pPr>
        <w:spacing w:line="292" w:lineRule="exact"/>
        <w:ind w:left="898" w:right="1633"/>
        <w:jc w:val="both"/>
        <w:rPr>
          <w:rFonts w:ascii="Times New Roman" w:eastAsia="Times New Roman" w:hAnsi="Times New Roman" w:cs="Times New Roman"/>
          <w:color w:val="010302"/>
        </w:rPr>
      </w:pPr>
      <w:r>
        <w:rPr>
          <w:rFonts w:ascii="Segoe UI" w:eastAsia="Segoe UI" w:hAnsi="Segoe UI" w:cs="Segoe UI"/>
          <w:color w:val="000000"/>
          <w:lang w:val="cs-CZ" w:bidi="cs-CZ"/>
        </w:rPr>
        <w:t>Původní výše regulovaného nájemného platná do 31</w:t>
      </w:r>
      <w:r>
        <w:rPr>
          <w:rFonts w:ascii="Segoe UI" w:eastAsia="Segoe UI" w:hAnsi="Segoe UI" w:cs="Segoe UI"/>
          <w:color w:val="000000"/>
          <w:spacing w:val="2"/>
          <w:lang w:val="cs-CZ" w:bidi="cs-CZ"/>
        </w:rPr>
        <w:t>.</w:t>
      </w:r>
      <w:r>
        <w:rPr>
          <w:rFonts w:ascii="Segoe UI" w:eastAsia="Segoe UI" w:hAnsi="Segoe UI" w:cs="Segoe UI"/>
          <w:color w:val="000000"/>
          <w:lang w:val="cs-CZ" w:bidi="cs-CZ"/>
        </w:rPr>
        <w:t xml:space="preserve"> prosince 2025 činí 1</w:t>
      </w:r>
      <w:r>
        <w:rPr>
          <w:rFonts w:ascii="Segoe UI" w:eastAsia="Segoe UI" w:hAnsi="Segoe UI" w:cs="Segoe UI"/>
          <w:color w:val="000000"/>
          <w:spacing w:val="1"/>
          <w:lang w:val="cs-CZ" w:bidi="cs-CZ"/>
        </w:rPr>
        <w:t>3</w:t>
      </w:r>
      <w:r>
        <w:rPr>
          <w:rFonts w:ascii="Segoe UI" w:eastAsia="Segoe UI" w:hAnsi="Segoe UI" w:cs="Segoe UI"/>
          <w:color w:val="000000"/>
          <w:spacing w:val="-1"/>
          <w:lang w:val="cs-CZ" w:bidi="cs-CZ"/>
        </w:rPr>
        <w:t xml:space="preserve"> 62</w:t>
      </w:r>
      <w:r>
        <w:rPr>
          <w:rFonts w:ascii="Segoe UI" w:eastAsia="Segoe UI" w:hAnsi="Segoe UI" w:cs="Segoe UI"/>
          <w:color w:val="000000"/>
          <w:spacing w:val="1"/>
          <w:lang w:val="cs-CZ" w:bidi="cs-CZ"/>
        </w:rPr>
        <w:t>2</w:t>
      </w:r>
      <w:r>
        <w:rPr>
          <w:rFonts w:ascii="Segoe UI" w:eastAsia="Segoe UI" w:hAnsi="Segoe UI" w:cs="Segoe UI"/>
          <w:color w:val="000000"/>
          <w:lang w:val="cs-CZ" w:bidi="cs-CZ"/>
        </w:rPr>
        <w:t xml:space="preserve">,- </w:t>
      </w:r>
      <w:proofErr w:type="gramStart"/>
      <w:r>
        <w:rPr>
          <w:rFonts w:ascii="Segoe UI" w:eastAsia="Segoe UI" w:hAnsi="Segoe UI" w:cs="Segoe UI"/>
          <w:color w:val="000000"/>
          <w:lang w:val="cs-CZ" w:bidi="cs-CZ"/>
        </w:rPr>
        <w:t>Kč</w:t>
      </w:r>
      <w:r>
        <w:rPr>
          <w:rFonts w:ascii="Segoe UI" w:eastAsia="Segoe UI" w:hAnsi="Segoe UI" w:cs="Segoe UI"/>
          <w:b/>
          <w:bCs/>
          <w:color w:val="000000"/>
          <w:lang w:val="cs-CZ" w:bidi="cs-CZ"/>
        </w:rPr>
        <w:t xml:space="preserve">  </w:t>
      </w:r>
      <w:r>
        <w:rPr>
          <w:rFonts w:ascii="Segoe UI" w:eastAsia="Segoe UI" w:hAnsi="Segoe UI" w:cs="Segoe UI"/>
          <w:color w:val="000000"/>
          <w:lang w:val="cs-CZ" w:bidi="cs-CZ"/>
        </w:rPr>
        <w:t>Poslední</w:t>
      </w:r>
      <w:proofErr w:type="gramEnd"/>
      <w:r>
        <w:rPr>
          <w:rFonts w:ascii="Segoe UI" w:eastAsia="Segoe UI" w:hAnsi="Segoe UI" w:cs="Segoe UI"/>
          <w:color w:val="000000"/>
          <w:lang w:val="cs-CZ" w:bidi="cs-CZ"/>
        </w:rPr>
        <w:t xml:space="preserve"> platba v této výši proběhne za rok 2025</w:t>
      </w:r>
      <w:r>
        <w:rPr>
          <w:rFonts w:ascii="Segoe UI" w:eastAsia="Segoe UI" w:hAnsi="Segoe UI" w:cs="Segoe UI"/>
          <w:color w:val="000000"/>
          <w:spacing w:val="1"/>
          <w:lang w:val="cs-CZ" w:bidi="cs-CZ"/>
        </w:rPr>
        <w:t xml:space="preserve"> </w:t>
      </w:r>
      <w:r>
        <w:rPr>
          <w:rFonts w:ascii="Segoe UI" w:eastAsia="Segoe UI" w:hAnsi="Segoe UI" w:cs="Segoe UI"/>
          <w:color w:val="000000"/>
          <w:lang w:val="cs-CZ" w:bidi="cs-CZ"/>
        </w:rPr>
        <w:t>zpětně, a to na začátku roku 2026.</w:t>
      </w:r>
      <w:r>
        <w:rPr>
          <w:rFonts w:ascii="Segoe UI" w:eastAsia="Segoe UI" w:hAnsi="Segoe UI" w:cs="Segoe UI"/>
          <w:color w:val="000000"/>
          <w:spacing w:val="59"/>
          <w:lang w:val="cs-CZ" w:bidi="cs-CZ"/>
        </w:rPr>
        <w:t xml:space="preserve"> </w:t>
      </w:r>
      <w:r>
        <w:rPr>
          <w:rFonts w:ascii="Segoe UI" w:eastAsia="Segoe UI" w:hAnsi="Segoe UI" w:cs="Segoe UI"/>
          <w:b/>
          <w:bCs/>
          <w:color w:val="000000"/>
          <w:lang w:val="cs-CZ" w:bidi="cs-CZ"/>
        </w:rPr>
        <w:t xml:space="preserve">  </w:t>
      </w:r>
    </w:p>
    <w:p w14:paraId="1938B7AE" w14:textId="77777777" w:rsidR="00782DDB" w:rsidRDefault="00782DDB">
      <w:pPr>
        <w:spacing w:after="1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FEB41B0" w14:textId="7DD7AAC1" w:rsidR="00782DDB" w:rsidRDefault="00D7633B">
      <w:pPr>
        <w:spacing w:line="292" w:lineRule="exact"/>
        <w:ind w:left="898" w:right="553"/>
        <w:rPr>
          <w:rFonts w:ascii="Times New Roman" w:eastAsia="Times New Roman" w:hAnsi="Times New Roman" w:cs="Times New Roman"/>
          <w:color w:val="010302"/>
        </w:rPr>
      </w:pPr>
      <w:r>
        <w:rPr>
          <w:rFonts w:ascii="Segoe UI" w:eastAsia="Segoe UI" w:hAnsi="Segoe UI" w:cs="Segoe UI"/>
          <w:color w:val="000000"/>
          <w:lang w:val="cs-CZ" w:bidi="cs-CZ"/>
        </w:rPr>
        <w:t>Nová</w:t>
      </w:r>
      <w:r>
        <w:rPr>
          <w:rFonts w:ascii="Segoe UI" w:eastAsia="Segoe UI" w:hAnsi="Segoe UI" w:cs="Segoe UI"/>
          <w:color w:val="000000"/>
          <w:spacing w:val="6"/>
          <w:lang w:val="cs-CZ" w:bidi="cs-CZ"/>
        </w:rPr>
        <w:t xml:space="preserve"> </w:t>
      </w:r>
      <w:r>
        <w:rPr>
          <w:rFonts w:ascii="Segoe UI" w:eastAsia="Segoe UI" w:hAnsi="Segoe UI" w:cs="Segoe UI"/>
          <w:color w:val="000000"/>
          <w:lang w:val="cs-CZ" w:bidi="cs-CZ"/>
        </w:rPr>
        <w:t>výše</w:t>
      </w:r>
      <w:r>
        <w:rPr>
          <w:rFonts w:ascii="Segoe UI" w:eastAsia="Segoe UI" w:hAnsi="Segoe UI" w:cs="Segoe UI"/>
          <w:color w:val="000000"/>
          <w:spacing w:val="6"/>
          <w:lang w:val="cs-CZ" w:bidi="cs-CZ"/>
        </w:rPr>
        <w:t xml:space="preserve"> </w:t>
      </w:r>
      <w:r>
        <w:rPr>
          <w:rFonts w:ascii="Segoe UI" w:eastAsia="Segoe UI" w:hAnsi="Segoe UI" w:cs="Segoe UI"/>
          <w:color w:val="000000"/>
          <w:lang w:val="cs-CZ" w:bidi="cs-CZ"/>
        </w:rPr>
        <w:t>regulovaného</w:t>
      </w:r>
      <w:r>
        <w:rPr>
          <w:rFonts w:ascii="Segoe UI" w:eastAsia="Segoe UI" w:hAnsi="Segoe UI" w:cs="Segoe UI"/>
          <w:color w:val="000000"/>
          <w:spacing w:val="6"/>
          <w:lang w:val="cs-CZ" w:bidi="cs-CZ"/>
        </w:rPr>
        <w:t xml:space="preserve"> </w:t>
      </w:r>
      <w:r>
        <w:rPr>
          <w:rFonts w:ascii="Segoe UI" w:eastAsia="Segoe UI" w:hAnsi="Segoe UI" w:cs="Segoe UI"/>
          <w:color w:val="000000"/>
          <w:lang w:val="cs-CZ" w:bidi="cs-CZ"/>
        </w:rPr>
        <w:t>nájemného</w:t>
      </w:r>
      <w:r>
        <w:rPr>
          <w:rFonts w:ascii="Segoe UI" w:eastAsia="Segoe UI" w:hAnsi="Segoe UI" w:cs="Segoe UI"/>
          <w:color w:val="000000"/>
          <w:spacing w:val="6"/>
          <w:lang w:val="cs-CZ" w:bidi="cs-CZ"/>
        </w:rPr>
        <w:t xml:space="preserve"> </w:t>
      </w:r>
      <w:r>
        <w:rPr>
          <w:rFonts w:ascii="Segoe UI" w:eastAsia="Segoe UI" w:hAnsi="Segoe UI" w:cs="Segoe UI"/>
          <w:color w:val="000000"/>
          <w:lang w:val="cs-CZ" w:bidi="cs-CZ"/>
        </w:rPr>
        <w:t>platná</w:t>
      </w:r>
      <w:r>
        <w:rPr>
          <w:rFonts w:ascii="Segoe UI" w:eastAsia="Segoe UI" w:hAnsi="Segoe UI" w:cs="Segoe UI"/>
          <w:color w:val="000000"/>
          <w:spacing w:val="6"/>
          <w:lang w:val="cs-CZ" w:bidi="cs-CZ"/>
        </w:rPr>
        <w:t xml:space="preserve"> </w:t>
      </w:r>
      <w:r>
        <w:rPr>
          <w:rFonts w:ascii="Segoe UI" w:eastAsia="Segoe UI" w:hAnsi="Segoe UI" w:cs="Segoe UI"/>
          <w:color w:val="000000"/>
          <w:lang w:val="cs-CZ" w:bidi="cs-CZ"/>
        </w:rPr>
        <w:t>od</w:t>
      </w:r>
      <w:r>
        <w:rPr>
          <w:rFonts w:ascii="Segoe UI" w:eastAsia="Segoe UI" w:hAnsi="Segoe UI" w:cs="Segoe UI"/>
          <w:color w:val="000000"/>
          <w:spacing w:val="3"/>
          <w:lang w:val="cs-CZ" w:bidi="cs-CZ"/>
        </w:rPr>
        <w:t xml:space="preserve"> </w:t>
      </w:r>
      <w:r>
        <w:rPr>
          <w:rFonts w:ascii="Segoe UI" w:eastAsia="Segoe UI" w:hAnsi="Segoe UI" w:cs="Segoe UI"/>
          <w:color w:val="000000"/>
          <w:lang w:val="cs-CZ" w:bidi="cs-CZ"/>
        </w:rPr>
        <w:t>1</w:t>
      </w:r>
      <w:r>
        <w:rPr>
          <w:rFonts w:ascii="Segoe UI" w:eastAsia="Segoe UI" w:hAnsi="Segoe UI" w:cs="Segoe UI"/>
          <w:color w:val="000000"/>
          <w:spacing w:val="1"/>
          <w:lang w:val="cs-CZ" w:bidi="cs-CZ"/>
        </w:rPr>
        <w:t>.</w:t>
      </w:r>
      <w:r>
        <w:rPr>
          <w:rFonts w:ascii="Segoe UI" w:eastAsia="Segoe UI" w:hAnsi="Segoe UI" w:cs="Segoe UI"/>
          <w:color w:val="000000"/>
          <w:spacing w:val="6"/>
          <w:lang w:val="cs-CZ" w:bidi="cs-CZ"/>
        </w:rPr>
        <w:t xml:space="preserve"> </w:t>
      </w:r>
      <w:r>
        <w:rPr>
          <w:rFonts w:ascii="Segoe UI" w:eastAsia="Segoe UI" w:hAnsi="Segoe UI" w:cs="Segoe UI"/>
          <w:color w:val="000000"/>
          <w:lang w:val="cs-CZ" w:bidi="cs-CZ"/>
        </w:rPr>
        <w:t>ledna</w:t>
      </w:r>
      <w:r>
        <w:rPr>
          <w:rFonts w:ascii="Segoe UI" w:eastAsia="Segoe UI" w:hAnsi="Segoe UI" w:cs="Segoe UI"/>
          <w:color w:val="000000"/>
          <w:spacing w:val="6"/>
          <w:lang w:val="cs-CZ" w:bidi="cs-CZ"/>
        </w:rPr>
        <w:t xml:space="preserve"> </w:t>
      </w:r>
      <w:r>
        <w:rPr>
          <w:rFonts w:ascii="Segoe UI" w:eastAsia="Segoe UI" w:hAnsi="Segoe UI" w:cs="Segoe UI"/>
          <w:color w:val="000000"/>
          <w:lang w:val="cs-CZ" w:bidi="cs-CZ"/>
        </w:rPr>
        <w:t>2026</w:t>
      </w:r>
      <w:r>
        <w:rPr>
          <w:rFonts w:ascii="Segoe UI" w:eastAsia="Segoe UI" w:hAnsi="Segoe UI" w:cs="Segoe UI"/>
          <w:color w:val="000000"/>
          <w:spacing w:val="6"/>
          <w:lang w:val="cs-CZ" w:bidi="cs-CZ"/>
        </w:rPr>
        <w:t xml:space="preserve"> </w:t>
      </w:r>
      <w:r>
        <w:rPr>
          <w:rFonts w:ascii="Segoe UI" w:eastAsia="Segoe UI" w:hAnsi="Segoe UI" w:cs="Segoe UI"/>
          <w:color w:val="000000"/>
          <w:lang w:val="cs-CZ" w:bidi="cs-CZ"/>
        </w:rPr>
        <w:t>byla</w:t>
      </w:r>
      <w:r>
        <w:rPr>
          <w:rFonts w:ascii="Segoe UI" w:eastAsia="Segoe UI" w:hAnsi="Segoe UI" w:cs="Segoe UI"/>
          <w:color w:val="000000"/>
          <w:spacing w:val="6"/>
          <w:lang w:val="cs-CZ" w:bidi="cs-CZ"/>
        </w:rPr>
        <w:t xml:space="preserve"> </w:t>
      </w:r>
      <w:r>
        <w:rPr>
          <w:rFonts w:ascii="Segoe UI" w:eastAsia="Segoe UI" w:hAnsi="Segoe UI" w:cs="Segoe UI"/>
          <w:color w:val="000000"/>
          <w:lang w:val="cs-CZ" w:bidi="cs-CZ"/>
        </w:rPr>
        <w:t>stanoven</w:t>
      </w:r>
      <w:r>
        <w:rPr>
          <w:rFonts w:ascii="Segoe UI" w:eastAsia="Segoe UI" w:hAnsi="Segoe UI" w:cs="Segoe UI"/>
          <w:color w:val="000000"/>
          <w:spacing w:val="2"/>
          <w:lang w:val="cs-CZ" w:bidi="cs-CZ"/>
        </w:rPr>
        <w:t>a</w:t>
      </w:r>
      <w:r>
        <w:rPr>
          <w:rFonts w:ascii="Segoe UI" w:eastAsia="Segoe UI" w:hAnsi="Segoe UI" w:cs="Segoe UI"/>
          <w:color w:val="000000"/>
          <w:spacing w:val="6"/>
          <w:lang w:val="cs-CZ" w:bidi="cs-CZ"/>
        </w:rPr>
        <w:t xml:space="preserve"> </w:t>
      </w:r>
      <w:r>
        <w:rPr>
          <w:rFonts w:ascii="Segoe UI" w:eastAsia="Segoe UI" w:hAnsi="Segoe UI" w:cs="Segoe UI"/>
          <w:color w:val="000000"/>
          <w:lang w:val="cs-CZ" w:bidi="cs-CZ"/>
        </w:rPr>
        <w:t>dle</w:t>
      </w:r>
      <w:r>
        <w:rPr>
          <w:rFonts w:ascii="Segoe UI" w:eastAsia="Segoe UI" w:hAnsi="Segoe UI" w:cs="Segoe UI"/>
          <w:color w:val="000000"/>
          <w:spacing w:val="6"/>
          <w:lang w:val="cs-CZ" w:bidi="cs-CZ"/>
        </w:rPr>
        <w:t xml:space="preserve"> </w:t>
      </w:r>
      <w:r>
        <w:rPr>
          <w:rFonts w:ascii="Segoe UI" w:eastAsia="Segoe UI" w:hAnsi="Segoe UI" w:cs="Segoe UI"/>
          <w:color w:val="000000"/>
          <w:lang w:val="cs-CZ" w:bidi="cs-CZ"/>
        </w:rPr>
        <w:t>nové</w:t>
      </w:r>
      <w:r>
        <w:rPr>
          <w:rFonts w:ascii="Segoe UI" w:eastAsia="Segoe UI" w:hAnsi="Segoe UI" w:cs="Segoe UI"/>
          <w:color w:val="000000"/>
          <w:spacing w:val="6"/>
          <w:lang w:val="cs-CZ" w:bidi="cs-CZ"/>
        </w:rPr>
        <w:t xml:space="preserve"> </w:t>
      </w:r>
      <w:r>
        <w:rPr>
          <w:rFonts w:ascii="Segoe UI" w:eastAsia="Segoe UI" w:hAnsi="Segoe UI" w:cs="Segoe UI"/>
          <w:color w:val="000000"/>
          <w:spacing w:val="-3"/>
          <w:lang w:val="cs-CZ" w:bidi="cs-CZ"/>
        </w:rPr>
        <w:t>Metodiky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Segoe UI" w:eastAsia="Segoe UI" w:hAnsi="Segoe UI" w:cs="Segoe UI"/>
          <w:color w:val="000000"/>
          <w:lang w:val="cs-CZ" w:bidi="cs-CZ"/>
        </w:rPr>
        <w:t>cenové regula</w:t>
      </w:r>
      <w:r>
        <w:rPr>
          <w:rFonts w:ascii="Segoe UI" w:eastAsia="Segoe UI" w:hAnsi="Segoe UI" w:cs="Segoe UI"/>
          <w:color w:val="000000"/>
          <w:spacing w:val="1"/>
          <w:lang w:val="cs-CZ" w:bidi="cs-CZ"/>
        </w:rPr>
        <w:t>c</w:t>
      </w:r>
      <w:r>
        <w:rPr>
          <w:rFonts w:ascii="Segoe UI" w:eastAsia="Segoe UI" w:hAnsi="Segoe UI" w:cs="Segoe UI"/>
          <w:color w:val="000000"/>
          <w:lang w:val="cs-CZ" w:bidi="cs-CZ"/>
        </w:rPr>
        <w:t xml:space="preserve">e a činí </w:t>
      </w:r>
      <w:r>
        <w:rPr>
          <w:rFonts w:ascii="Segoe UI" w:eastAsia="Segoe UI" w:hAnsi="Segoe UI" w:cs="Segoe UI"/>
          <w:b/>
          <w:bCs/>
          <w:color w:val="000000"/>
          <w:lang w:val="cs-CZ" w:bidi="cs-CZ"/>
        </w:rPr>
        <w:t>18 919,</w:t>
      </w:r>
      <w:proofErr w:type="gramStart"/>
      <w:r w:rsidR="00924D5D">
        <w:rPr>
          <w:rFonts w:ascii="Segoe UI" w:eastAsia="Segoe UI" w:hAnsi="Segoe UI" w:cs="Segoe UI"/>
          <w:b/>
          <w:bCs/>
          <w:color w:val="000000"/>
          <w:lang w:val="cs-CZ" w:bidi="cs-CZ"/>
        </w:rPr>
        <w:t>-</w:t>
      </w:r>
      <w:r>
        <w:rPr>
          <w:rFonts w:ascii="Segoe UI" w:eastAsia="Segoe UI" w:hAnsi="Segoe UI" w:cs="Segoe UI"/>
          <w:b/>
          <w:bCs/>
          <w:color w:val="000000"/>
          <w:spacing w:val="13"/>
          <w:lang w:val="cs-CZ" w:bidi="cs-CZ"/>
        </w:rPr>
        <w:t xml:space="preserve"> </w:t>
      </w:r>
      <w:r>
        <w:rPr>
          <w:rFonts w:ascii="Segoe UI" w:eastAsia="Segoe UI" w:hAnsi="Segoe UI" w:cs="Segoe UI"/>
          <w:b/>
          <w:bCs/>
          <w:color w:val="000000"/>
          <w:spacing w:val="14"/>
          <w:lang w:val="cs-CZ" w:bidi="cs-CZ"/>
        </w:rPr>
        <w:t xml:space="preserve"> </w:t>
      </w:r>
      <w:r>
        <w:rPr>
          <w:rFonts w:ascii="Segoe UI" w:eastAsia="Segoe UI" w:hAnsi="Segoe UI" w:cs="Segoe UI"/>
          <w:b/>
          <w:bCs/>
          <w:color w:val="000000"/>
          <w:lang w:val="cs-CZ" w:bidi="cs-CZ"/>
        </w:rPr>
        <w:t>Kč</w:t>
      </w:r>
      <w:proofErr w:type="gramEnd"/>
      <w:r>
        <w:rPr>
          <w:rFonts w:ascii="Segoe UI" w:eastAsia="Segoe UI" w:hAnsi="Segoe UI" w:cs="Segoe UI"/>
          <w:color w:val="000000"/>
          <w:lang w:val="cs-CZ" w:bidi="cs-CZ"/>
        </w:rPr>
        <w:t xml:space="preserve">.  </w:t>
      </w:r>
    </w:p>
    <w:p w14:paraId="6F43CE9B" w14:textId="77777777" w:rsidR="00782DDB" w:rsidRDefault="00D7633B">
      <w:pPr>
        <w:spacing w:line="284" w:lineRule="exact"/>
        <w:ind w:left="898"/>
        <w:rPr>
          <w:rFonts w:ascii="Times New Roman" w:eastAsia="Times New Roman" w:hAnsi="Times New Roman" w:cs="Times New Roman"/>
          <w:color w:val="010302"/>
        </w:rPr>
      </w:pPr>
      <w:r>
        <w:rPr>
          <w:rFonts w:ascii="Segoe UI" w:eastAsia="Segoe UI" w:hAnsi="Segoe UI" w:cs="Segoe UI"/>
          <w:color w:val="000000"/>
          <w:lang w:val="cs-CZ" w:bidi="cs-CZ"/>
        </w:rPr>
        <w:t>První platba dle nové stanovené částky za rok 2026 proběhne zpětně na začátku roku 202</w:t>
      </w:r>
      <w:r>
        <w:rPr>
          <w:rFonts w:ascii="Segoe UI" w:eastAsia="Segoe UI" w:hAnsi="Segoe UI" w:cs="Segoe UI"/>
          <w:color w:val="000000"/>
          <w:spacing w:val="4"/>
          <w:lang w:val="cs-CZ" w:bidi="cs-CZ"/>
        </w:rPr>
        <w:t>7</w:t>
      </w:r>
      <w:r>
        <w:rPr>
          <w:rFonts w:ascii="Segoe UI" w:eastAsia="Segoe UI" w:hAnsi="Segoe UI" w:cs="Segoe UI"/>
          <w:color w:val="000000"/>
          <w:lang w:val="cs-CZ" w:bidi="cs-CZ"/>
        </w:rPr>
        <w:t xml:space="preserve">.  </w:t>
      </w:r>
    </w:p>
    <w:p w14:paraId="175A1010" w14:textId="77777777" w:rsidR="00782DDB" w:rsidRDefault="00782DDB">
      <w:pPr>
        <w:spacing w:after="2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527041C" w14:textId="77777777" w:rsidR="00782DDB" w:rsidRDefault="00D7633B">
      <w:pPr>
        <w:spacing w:line="284" w:lineRule="exact"/>
        <w:ind w:left="898"/>
        <w:rPr>
          <w:rFonts w:ascii="Times New Roman" w:eastAsia="Times New Roman" w:hAnsi="Times New Roman" w:cs="Times New Roman"/>
          <w:color w:val="010302"/>
        </w:rPr>
        <w:sectPr w:rsidR="00782DDB">
          <w:type w:val="continuous"/>
          <w:pgSz w:w="11906" w:h="16838"/>
          <w:pgMar w:top="343" w:right="500" w:bottom="275" w:left="500" w:header="708" w:footer="708" w:gutter="0"/>
          <w:cols w:space="708"/>
          <w:docGrid w:linePitch="360"/>
        </w:sectPr>
      </w:pPr>
      <w:r>
        <w:rPr>
          <w:noProof/>
        </w:rPr>
        <w:drawing>
          <wp:anchor distT="0" distB="0" distL="114300" distR="114300" simplePos="0" relativeHeight="251655680" behindDoc="1" locked="0" layoutInCell="1" allowOverlap="1" wp14:anchorId="2E460F43" wp14:editId="50C45A7A">
            <wp:simplePos x="0" y="0"/>
            <wp:positionH relativeFrom="page">
              <wp:posOffset>-4446</wp:posOffset>
            </wp:positionH>
            <wp:positionV relativeFrom="line">
              <wp:posOffset>421529</wp:posOffset>
            </wp:positionV>
            <wp:extent cx="7558405" cy="1626870"/>
            <wp:effectExtent l="0" t="0" r="0" b="0"/>
            <wp:wrapNone/>
            <wp:docPr id="101" name="Pictur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Picture 101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58405" cy="1626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Segoe UI" w:eastAsia="Segoe UI" w:hAnsi="Segoe UI" w:cs="Segoe UI"/>
          <w:color w:val="000000"/>
          <w:lang w:val="cs-CZ" w:bidi="cs-CZ"/>
        </w:rPr>
        <w:t xml:space="preserve">Váš podíl na nájemném činí dle platné </w:t>
      </w:r>
      <w:proofErr w:type="gramStart"/>
      <w:r>
        <w:rPr>
          <w:rFonts w:ascii="Segoe UI" w:eastAsia="Segoe UI" w:hAnsi="Segoe UI" w:cs="Segoe UI"/>
          <w:color w:val="000000"/>
          <w:lang w:val="cs-CZ" w:bidi="cs-CZ"/>
        </w:rPr>
        <w:t xml:space="preserve">smlouvy </w:t>
      </w:r>
      <w:r>
        <w:rPr>
          <w:rFonts w:ascii="Segoe UI" w:eastAsia="Segoe UI" w:hAnsi="Segoe UI" w:cs="Segoe UI"/>
          <w:color w:val="000000"/>
          <w:spacing w:val="1"/>
          <w:lang w:val="cs-CZ" w:bidi="cs-CZ"/>
        </w:rPr>
        <w:t xml:space="preserve"> </w:t>
      </w:r>
      <w:r>
        <w:rPr>
          <w:rFonts w:ascii="Segoe UI" w:eastAsia="Segoe UI" w:hAnsi="Segoe UI" w:cs="Segoe UI"/>
          <w:color w:val="000000"/>
          <w:lang w:val="cs-CZ" w:bidi="cs-CZ"/>
        </w:rPr>
        <w:t>100</w:t>
      </w:r>
      <w:proofErr w:type="gramEnd"/>
      <w:r>
        <w:rPr>
          <w:rFonts w:ascii="Segoe UI" w:eastAsia="Segoe UI" w:hAnsi="Segoe UI" w:cs="Segoe UI"/>
          <w:color w:val="000000"/>
          <w:lang w:val="cs-CZ" w:bidi="cs-CZ"/>
        </w:rPr>
        <w:t>,0</w:t>
      </w:r>
      <w:r>
        <w:rPr>
          <w:rFonts w:ascii="Segoe UI" w:eastAsia="Segoe UI" w:hAnsi="Segoe UI" w:cs="Segoe UI"/>
          <w:color w:val="000000"/>
          <w:spacing w:val="1"/>
          <w:lang w:val="cs-CZ" w:bidi="cs-CZ"/>
        </w:rPr>
        <w:t>0</w:t>
      </w:r>
      <w:r>
        <w:rPr>
          <w:rFonts w:ascii="Segoe UI" w:eastAsia="Segoe UI" w:hAnsi="Segoe UI" w:cs="Segoe UI"/>
          <w:color w:val="000000"/>
          <w:spacing w:val="-8"/>
          <w:lang w:val="cs-CZ" w:bidi="cs-CZ"/>
        </w:rPr>
        <w:t xml:space="preserve"> %.</w:t>
      </w:r>
      <w:r>
        <w:rPr>
          <w:rFonts w:ascii="Times New Roman" w:eastAsia="Times New Roman" w:hAnsi="Times New Roman" w:cs="Times New Roman"/>
        </w:rPr>
        <w:t xml:space="preserve"> </w:t>
      </w:r>
      <w:r>
        <w:br w:type="page"/>
      </w:r>
    </w:p>
    <w:p w14:paraId="74D59F41" w14:textId="77777777" w:rsidR="00782DDB" w:rsidRDefault="00D7633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w:lastRenderedPageBreak/>
        <w:drawing>
          <wp:anchor distT="0" distB="0" distL="114300" distR="114300" simplePos="0" relativeHeight="251656704" behindDoc="1" locked="0" layoutInCell="1" allowOverlap="1" wp14:anchorId="17CFCBB2" wp14:editId="19C6292F">
            <wp:simplePos x="0" y="0"/>
            <wp:positionH relativeFrom="page">
              <wp:posOffset>-4446</wp:posOffset>
            </wp:positionH>
            <wp:positionV relativeFrom="paragraph">
              <wp:posOffset>-219963</wp:posOffset>
            </wp:positionV>
            <wp:extent cx="7558913" cy="1303019"/>
            <wp:effectExtent l="0" t="0" r="0" b="0"/>
            <wp:wrapNone/>
            <wp:docPr id="104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Picture 100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58913" cy="13030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24B6ED5" w14:textId="77777777" w:rsidR="00782DDB" w:rsidRDefault="00782DD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2E7C2B5" w14:textId="77777777" w:rsidR="00782DDB" w:rsidRDefault="00782DD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0259815" w14:textId="77777777" w:rsidR="00782DDB" w:rsidRDefault="00782DD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D4840E8" w14:textId="77777777" w:rsidR="00782DDB" w:rsidRDefault="00782DD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7EEF80D" w14:textId="77777777" w:rsidR="00782DDB" w:rsidRDefault="00782DD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5AEB042" w14:textId="77777777" w:rsidR="00782DDB" w:rsidRDefault="00782DD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9ACD441" w14:textId="77777777" w:rsidR="00782DDB" w:rsidRDefault="00782DDB">
      <w:pPr>
        <w:spacing w:after="8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6579A42" w14:textId="6760DAA4" w:rsidR="00782DDB" w:rsidRDefault="00D7633B">
      <w:pPr>
        <w:spacing w:line="292" w:lineRule="exact"/>
        <w:ind w:left="898" w:right="552"/>
        <w:rPr>
          <w:rFonts w:ascii="Times New Roman" w:eastAsia="Times New Roman" w:hAnsi="Times New Roman" w:cs="Times New Roman"/>
          <w:color w:val="010302"/>
        </w:rPr>
      </w:pPr>
      <w:r>
        <w:rPr>
          <w:rFonts w:ascii="Segoe UI" w:eastAsia="Segoe UI" w:hAnsi="Segoe UI" w:cs="Segoe UI"/>
          <w:color w:val="000000"/>
          <w:lang w:val="cs-CZ" w:bidi="cs-CZ"/>
        </w:rPr>
        <w:t xml:space="preserve">Pro snadné zaslání faktury doporučujeme využít e-mailovou </w:t>
      </w:r>
      <w:proofErr w:type="gramStart"/>
      <w:r>
        <w:rPr>
          <w:rFonts w:ascii="Segoe UI" w:eastAsia="Segoe UI" w:hAnsi="Segoe UI" w:cs="Segoe UI"/>
          <w:color w:val="000000"/>
          <w:lang w:val="cs-CZ" w:bidi="cs-CZ"/>
        </w:rPr>
        <w:t>adresu:</w:t>
      </w:r>
      <w:r>
        <w:rPr>
          <w:rFonts w:ascii="Segoe UI" w:eastAsia="Segoe UI" w:hAnsi="Segoe UI" w:cs="Segoe UI"/>
          <w:color w:val="000000"/>
          <w:spacing w:val="29"/>
          <w:lang w:val="cs-CZ" w:bidi="cs-CZ"/>
        </w:rPr>
        <w:t xml:space="preserve">  </w:t>
      </w:r>
      <w:r>
        <w:rPr>
          <w:rFonts w:ascii="Segoe UI" w:eastAsia="Segoe UI" w:hAnsi="Segoe UI" w:cs="Segoe UI"/>
          <w:b/>
          <w:bCs/>
          <w:color w:val="000000"/>
          <w:lang w:val="cs-CZ" w:bidi="cs-CZ"/>
        </w:rPr>
        <w:t xml:space="preserve"> </w:t>
      </w:r>
      <w:proofErr w:type="gramEnd"/>
      <w:r>
        <w:rPr>
          <w:rFonts w:ascii="Segoe UI" w:eastAsia="Segoe UI" w:hAnsi="Segoe UI" w:cs="Segoe UI"/>
          <w:b/>
          <w:bCs/>
          <w:color w:val="000000"/>
          <w:lang w:val="cs-CZ" w:bidi="cs-CZ"/>
        </w:rPr>
        <w:t xml:space="preserve"> </w:t>
      </w:r>
      <w:r>
        <w:br w:type="textWrapping" w:clear="all"/>
      </w:r>
      <w:r w:rsidR="006D4494" w:rsidRPr="006D4494">
        <w:rPr>
          <w:rFonts w:ascii="Segoe UI" w:eastAsia="Segoe UI" w:hAnsi="Segoe UI" w:cs="Segoe UI"/>
          <w:highlight w:val="black"/>
          <w:u w:val="single"/>
          <w:lang w:val="cs-CZ" w:bidi="cs-CZ"/>
        </w:rPr>
        <w:t>xxxxxxxxxxxxxxxxxxxxxxxxx</w:t>
      </w:r>
      <w:r>
        <w:rPr>
          <w:rFonts w:ascii="Segoe UI" w:eastAsia="Segoe UI" w:hAnsi="Segoe UI" w:cs="Segoe UI"/>
          <w:color w:val="000000"/>
          <w:lang w:val="cs-CZ" w:bidi="cs-CZ"/>
        </w:rPr>
        <w:t>.</w:t>
      </w:r>
      <w:r>
        <w:rPr>
          <w:rFonts w:ascii="Segoe UI" w:eastAsia="Segoe UI" w:hAnsi="Segoe UI" w:cs="Segoe UI"/>
          <w:color w:val="000000"/>
          <w:spacing w:val="57"/>
          <w:lang w:val="cs-CZ" w:bidi="cs-CZ"/>
        </w:rPr>
        <w:t xml:space="preserve"> </w:t>
      </w:r>
      <w:r>
        <w:rPr>
          <w:rFonts w:ascii="Segoe UI" w:eastAsia="Segoe UI" w:hAnsi="Segoe UI" w:cs="Segoe UI"/>
          <w:b/>
          <w:bCs/>
          <w:color w:val="000000"/>
          <w:lang w:val="cs-CZ" w:bidi="cs-CZ"/>
        </w:rPr>
        <w:t xml:space="preserve">  </w:t>
      </w:r>
    </w:p>
    <w:p w14:paraId="69C584E1" w14:textId="77777777" w:rsidR="00782DDB" w:rsidRDefault="00D7633B">
      <w:pPr>
        <w:spacing w:line="284" w:lineRule="exact"/>
        <w:ind w:left="898"/>
        <w:rPr>
          <w:rFonts w:ascii="Times New Roman" w:eastAsia="Times New Roman" w:hAnsi="Times New Roman" w:cs="Times New Roman"/>
          <w:color w:val="010302"/>
        </w:rPr>
      </w:pPr>
      <w:r>
        <w:rPr>
          <w:rFonts w:ascii="Segoe UI" w:eastAsia="Segoe UI" w:hAnsi="Segoe UI" w:cs="Segoe UI"/>
          <w:b/>
          <w:bCs/>
          <w:color w:val="000000"/>
          <w:lang w:val="cs-CZ" w:bidi="cs-CZ"/>
        </w:rPr>
        <w:t xml:space="preserve">   </w:t>
      </w:r>
    </w:p>
    <w:p w14:paraId="5987A0B3" w14:textId="77777777" w:rsidR="00782DDB" w:rsidRDefault="00D7633B">
      <w:pPr>
        <w:spacing w:before="173" w:line="314" w:lineRule="exact"/>
        <w:ind w:left="898" w:right="552"/>
        <w:jc w:val="both"/>
        <w:rPr>
          <w:rFonts w:ascii="Times New Roman" w:eastAsia="Times New Roman" w:hAnsi="Times New Roman" w:cs="Times New Roman"/>
          <w:color w:val="010302"/>
        </w:rPr>
      </w:pPr>
      <w:r>
        <w:rPr>
          <w:rFonts w:ascii="Segoe UI" w:eastAsia="Segoe UI" w:hAnsi="Segoe UI" w:cs="Segoe UI"/>
          <w:color w:val="000000"/>
          <w:lang w:val="cs-CZ" w:bidi="cs-CZ"/>
        </w:rPr>
        <w:t>Vzhledem</w:t>
      </w:r>
      <w:r>
        <w:rPr>
          <w:rFonts w:ascii="Segoe UI" w:eastAsia="Segoe UI" w:hAnsi="Segoe UI" w:cs="Segoe UI"/>
          <w:color w:val="000000"/>
          <w:spacing w:val="18"/>
          <w:lang w:val="cs-CZ" w:bidi="cs-CZ"/>
        </w:rPr>
        <w:t xml:space="preserve"> </w:t>
      </w:r>
      <w:r>
        <w:rPr>
          <w:rFonts w:ascii="Segoe UI" w:eastAsia="Segoe UI" w:hAnsi="Segoe UI" w:cs="Segoe UI"/>
          <w:color w:val="000000"/>
          <w:lang w:val="cs-CZ" w:bidi="cs-CZ"/>
        </w:rPr>
        <w:t>k</w:t>
      </w:r>
      <w:r>
        <w:rPr>
          <w:rFonts w:ascii="Segoe UI" w:eastAsia="Segoe UI" w:hAnsi="Segoe UI" w:cs="Segoe UI"/>
          <w:color w:val="000000"/>
          <w:spacing w:val="19"/>
          <w:lang w:val="cs-CZ" w:bidi="cs-CZ"/>
        </w:rPr>
        <w:t xml:space="preserve"> </w:t>
      </w:r>
      <w:r>
        <w:rPr>
          <w:rFonts w:ascii="Segoe UI" w:eastAsia="Segoe UI" w:hAnsi="Segoe UI" w:cs="Segoe UI"/>
          <w:color w:val="000000"/>
          <w:lang w:val="cs-CZ" w:bidi="cs-CZ"/>
        </w:rPr>
        <w:t>tomu,</w:t>
      </w:r>
      <w:r>
        <w:rPr>
          <w:rFonts w:ascii="Segoe UI" w:eastAsia="Segoe UI" w:hAnsi="Segoe UI" w:cs="Segoe UI"/>
          <w:color w:val="000000"/>
          <w:spacing w:val="18"/>
          <w:lang w:val="cs-CZ" w:bidi="cs-CZ"/>
        </w:rPr>
        <w:t xml:space="preserve"> </w:t>
      </w:r>
      <w:r>
        <w:rPr>
          <w:rFonts w:ascii="Segoe UI" w:eastAsia="Segoe UI" w:hAnsi="Segoe UI" w:cs="Segoe UI"/>
          <w:color w:val="000000"/>
          <w:lang w:val="cs-CZ" w:bidi="cs-CZ"/>
        </w:rPr>
        <w:t>že</w:t>
      </w:r>
      <w:r>
        <w:rPr>
          <w:rFonts w:ascii="Segoe UI" w:eastAsia="Segoe UI" w:hAnsi="Segoe UI" w:cs="Segoe UI"/>
          <w:color w:val="000000"/>
          <w:spacing w:val="15"/>
          <w:lang w:val="cs-CZ" w:bidi="cs-CZ"/>
        </w:rPr>
        <w:t xml:space="preserve"> </w:t>
      </w:r>
      <w:r>
        <w:rPr>
          <w:rFonts w:ascii="Segoe UI" w:eastAsia="Segoe UI" w:hAnsi="Segoe UI" w:cs="Segoe UI"/>
          <w:color w:val="000000"/>
          <w:lang w:val="cs-CZ" w:bidi="cs-CZ"/>
        </w:rPr>
        <w:t>smlouva</w:t>
      </w:r>
      <w:r>
        <w:rPr>
          <w:rFonts w:ascii="Segoe UI" w:eastAsia="Segoe UI" w:hAnsi="Segoe UI" w:cs="Segoe UI"/>
          <w:color w:val="000000"/>
          <w:spacing w:val="18"/>
          <w:lang w:val="cs-CZ" w:bidi="cs-CZ"/>
        </w:rPr>
        <w:t xml:space="preserve"> </w:t>
      </w:r>
      <w:r>
        <w:rPr>
          <w:rFonts w:ascii="Segoe UI" w:eastAsia="Segoe UI" w:hAnsi="Segoe UI" w:cs="Segoe UI"/>
          <w:color w:val="000000"/>
          <w:lang w:val="cs-CZ" w:bidi="cs-CZ"/>
        </w:rPr>
        <w:t>již</w:t>
      </w:r>
      <w:r>
        <w:rPr>
          <w:rFonts w:ascii="Segoe UI" w:eastAsia="Segoe UI" w:hAnsi="Segoe UI" w:cs="Segoe UI"/>
          <w:color w:val="000000"/>
          <w:spacing w:val="18"/>
          <w:lang w:val="cs-CZ" w:bidi="cs-CZ"/>
        </w:rPr>
        <w:t xml:space="preserve"> </w:t>
      </w:r>
      <w:r>
        <w:rPr>
          <w:rFonts w:ascii="Segoe UI" w:eastAsia="Segoe UI" w:hAnsi="Segoe UI" w:cs="Segoe UI"/>
          <w:color w:val="000000"/>
          <w:lang w:val="cs-CZ" w:bidi="cs-CZ"/>
        </w:rPr>
        <w:t>byla</w:t>
      </w:r>
      <w:r>
        <w:rPr>
          <w:rFonts w:ascii="Segoe UI" w:eastAsia="Segoe UI" w:hAnsi="Segoe UI" w:cs="Segoe UI"/>
          <w:color w:val="000000"/>
          <w:spacing w:val="18"/>
          <w:lang w:val="cs-CZ" w:bidi="cs-CZ"/>
        </w:rPr>
        <w:t xml:space="preserve"> </w:t>
      </w:r>
      <w:r>
        <w:rPr>
          <w:rFonts w:ascii="Segoe UI" w:eastAsia="Segoe UI" w:hAnsi="Segoe UI" w:cs="Segoe UI"/>
          <w:color w:val="000000"/>
          <w:spacing w:val="-1"/>
          <w:lang w:val="cs-CZ" w:bidi="cs-CZ"/>
        </w:rPr>
        <w:t>uveřejněna</w:t>
      </w:r>
      <w:r>
        <w:rPr>
          <w:rFonts w:ascii="Segoe UI" w:eastAsia="Segoe UI" w:hAnsi="Segoe UI" w:cs="Segoe UI"/>
          <w:color w:val="000000"/>
          <w:spacing w:val="21"/>
          <w:lang w:val="cs-CZ" w:bidi="cs-CZ"/>
        </w:rPr>
        <w:t xml:space="preserve"> </w:t>
      </w:r>
      <w:r>
        <w:rPr>
          <w:rFonts w:ascii="Segoe UI" w:eastAsia="Segoe UI" w:hAnsi="Segoe UI" w:cs="Segoe UI"/>
          <w:color w:val="000000"/>
          <w:lang w:val="cs-CZ" w:bidi="cs-CZ"/>
        </w:rPr>
        <w:t>nebo</w:t>
      </w:r>
      <w:r>
        <w:rPr>
          <w:rFonts w:ascii="Segoe UI" w:eastAsia="Segoe UI" w:hAnsi="Segoe UI" w:cs="Segoe UI"/>
          <w:color w:val="000000"/>
          <w:spacing w:val="18"/>
          <w:lang w:val="cs-CZ" w:bidi="cs-CZ"/>
        </w:rPr>
        <w:t xml:space="preserve"> </w:t>
      </w:r>
      <w:r>
        <w:rPr>
          <w:rFonts w:ascii="Segoe UI" w:eastAsia="Segoe UI" w:hAnsi="Segoe UI" w:cs="Segoe UI"/>
          <w:color w:val="000000"/>
          <w:lang w:val="cs-CZ" w:bidi="cs-CZ"/>
        </w:rPr>
        <w:t>vznikla</w:t>
      </w:r>
      <w:r>
        <w:rPr>
          <w:rFonts w:ascii="Segoe UI" w:eastAsia="Segoe UI" w:hAnsi="Segoe UI" w:cs="Segoe UI"/>
          <w:color w:val="000000"/>
          <w:spacing w:val="18"/>
          <w:lang w:val="cs-CZ" w:bidi="cs-CZ"/>
        </w:rPr>
        <w:t xml:space="preserve"> </w:t>
      </w:r>
      <w:r>
        <w:rPr>
          <w:rFonts w:ascii="Segoe UI" w:eastAsia="Segoe UI" w:hAnsi="Segoe UI" w:cs="Segoe UI"/>
          <w:color w:val="000000"/>
          <w:lang w:val="cs-CZ" w:bidi="cs-CZ"/>
        </w:rPr>
        <w:t>povinnost</w:t>
      </w:r>
      <w:r>
        <w:rPr>
          <w:rFonts w:ascii="Segoe UI" w:eastAsia="Segoe UI" w:hAnsi="Segoe UI" w:cs="Segoe UI"/>
          <w:color w:val="000000"/>
          <w:spacing w:val="15"/>
          <w:lang w:val="cs-CZ" w:bidi="cs-CZ"/>
        </w:rPr>
        <w:t xml:space="preserve"> </w:t>
      </w:r>
      <w:r>
        <w:rPr>
          <w:rFonts w:ascii="Segoe UI" w:eastAsia="Segoe UI" w:hAnsi="Segoe UI" w:cs="Segoe UI"/>
          <w:color w:val="000000"/>
          <w:lang w:val="cs-CZ" w:bidi="cs-CZ"/>
        </w:rPr>
        <w:t>uveřejnit</w:t>
      </w:r>
      <w:r>
        <w:rPr>
          <w:rFonts w:ascii="Segoe UI" w:eastAsia="Segoe UI" w:hAnsi="Segoe UI" w:cs="Segoe UI"/>
          <w:color w:val="000000"/>
          <w:spacing w:val="18"/>
          <w:lang w:val="cs-CZ" w:bidi="cs-CZ"/>
        </w:rPr>
        <w:t xml:space="preserve"> </w:t>
      </w:r>
      <w:r>
        <w:rPr>
          <w:rFonts w:ascii="Segoe UI" w:eastAsia="Segoe UI" w:hAnsi="Segoe UI" w:cs="Segoe UI"/>
          <w:color w:val="000000"/>
          <w:lang w:val="cs-CZ" w:bidi="cs-CZ"/>
        </w:rPr>
        <w:t>ji</w:t>
      </w:r>
      <w:r>
        <w:rPr>
          <w:rFonts w:ascii="Segoe UI" w:eastAsia="Segoe UI" w:hAnsi="Segoe UI" w:cs="Segoe UI"/>
          <w:color w:val="000000"/>
          <w:spacing w:val="18"/>
          <w:lang w:val="cs-CZ" w:bidi="cs-CZ"/>
        </w:rPr>
        <w:t xml:space="preserve"> </w:t>
      </w:r>
      <w:r>
        <w:rPr>
          <w:rFonts w:ascii="Segoe UI" w:eastAsia="Segoe UI" w:hAnsi="Segoe UI" w:cs="Segoe UI"/>
          <w:color w:val="000000"/>
          <w:lang w:val="cs-CZ" w:bidi="cs-CZ"/>
        </w:rPr>
        <w:t>v</w:t>
      </w:r>
      <w:r>
        <w:rPr>
          <w:rFonts w:ascii="Segoe UI" w:eastAsia="Segoe UI" w:hAnsi="Segoe UI" w:cs="Segoe UI"/>
          <w:color w:val="000000"/>
          <w:spacing w:val="18"/>
          <w:lang w:val="cs-CZ" w:bidi="cs-CZ"/>
        </w:rPr>
        <w:t xml:space="preserve"> </w:t>
      </w:r>
      <w:r>
        <w:rPr>
          <w:rFonts w:ascii="Segoe UI" w:eastAsia="Segoe UI" w:hAnsi="Segoe UI" w:cs="Segoe UI"/>
          <w:color w:val="000000"/>
          <w:spacing w:val="-3"/>
          <w:lang w:val="cs-CZ" w:bidi="cs-CZ"/>
        </w:rPr>
        <w:t>registru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Segoe UI" w:eastAsia="Segoe UI" w:hAnsi="Segoe UI" w:cs="Segoe UI"/>
          <w:color w:val="000000"/>
          <w:lang w:val="cs-CZ" w:bidi="cs-CZ"/>
        </w:rPr>
        <w:t>smluv</w:t>
      </w:r>
      <w:r>
        <w:rPr>
          <w:rFonts w:ascii="Segoe UI" w:eastAsia="Segoe UI" w:hAnsi="Segoe UI" w:cs="Segoe UI"/>
          <w:color w:val="000000"/>
          <w:spacing w:val="15"/>
          <w:lang w:val="cs-CZ" w:bidi="cs-CZ"/>
        </w:rPr>
        <w:t xml:space="preserve"> </w:t>
      </w:r>
      <w:r>
        <w:rPr>
          <w:rFonts w:ascii="Segoe UI" w:eastAsia="Segoe UI" w:hAnsi="Segoe UI" w:cs="Segoe UI"/>
          <w:color w:val="000000"/>
          <w:lang w:val="cs-CZ" w:bidi="cs-CZ"/>
        </w:rPr>
        <w:t>podle</w:t>
      </w:r>
      <w:r>
        <w:rPr>
          <w:rFonts w:ascii="Segoe UI" w:eastAsia="Segoe UI" w:hAnsi="Segoe UI" w:cs="Segoe UI"/>
          <w:color w:val="000000"/>
          <w:spacing w:val="13"/>
          <w:lang w:val="cs-CZ" w:bidi="cs-CZ"/>
        </w:rPr>
        <w:t xml:space="preserve"> </w:t>
      </w:r>
      <w:r>
        <w:rPr>
          <w:rFonts w:ascii="Segoe UI" w:eastAsia="Segoe UI" w:hAnsi="Segoe UI" w:cs="Segoe UI"/>
          <w:color w:val="000000"/>
          <w:lang w:val="cs-CZ" w:bidi="cs-CZ"/>
        </w:rPr>
        <w:t>zákona</w:t>
      </w:r>
      <w:r>
        <w:rPr>
          <w:rFonts w:ascii="Segoe UI" w:eastAsia="Segoe UI" w:hAnsi="Segoe UI" w:cs="Segoe UI"/>
          <w:color w:val="000000"/>
          <w:spacing w:val="16"/>
          <w:lang w:val="cs-CZ" w:bidi="cs-CZ"/>
        </w:rPr>
        <w:t xml:space="preserve"> </w:t>
      </w:r>
      <w:r>
        <w:rPr>
          <w:rFonts w:ascii="Segoe UI" w:eastAsia="Segoe UI" w:hAnsi="Segoe UI" w:cs="Segoe UI"/>
          <w:color w:val="000000"/>
          <w:lang w:val="cs-CZ" w:bidi="cs-CZ"/>
        </w:rPr>
        <w:t>č.</w:t>
      </w:r>
      <w:r>
        <w:rPr>
          <w:rFonts w:ascii="Segoe UI" w:eastAsia="Segoe UI" w:hAnsi="Segoe UI" w:cs="Segoe UI"/>
          <w:color w:val="000000"/>
          <w:spacing w:val="16"/>
          <w:lang w:val="cs-CZ" w:bidi="cs-CZ"/>
        </w:rPr>
        <w:t xml:space="preserve"> </w:t>
      </w:r>
      <w:r>
        <w:rPr>
          <w:rFonts w:ascii="Segoe UI" w:eastAsia="Segoe UI" w:hAnsi="Segoe UI" w:cs="Segoe UI"/>
          <w:color w:val="000000"/>
          <w:lang w:val="cs-CZ" w:bidi="cs-CZ"/>
        </w:rPr>
        <w:t>340/2015</w:t>
      </w:r>
      <w:r>
        <w:rPr>
          <w:rFonts w:ascii="Segoe UI" w:eastAsia="Segoe UI" w:hAnsi="Segoe UI" w:cs="Segoe UI"/>
          <w:color w:val="000000"/>
          <w:spacing w:val="16"/>
          <w:lang w:val="cs-CZ" w:bidi="cs-CZ"/>
        </w:rPr>
        <w:t xml:space="preserve"> </w:t>
      </w:r>
      <w:r>
        <w:rPr>
          <w:rFonts w:ascii="Segoe UI" w:eastAsia="Segoe UI" w:hAnsi="Segoe UI" w:cs="Segoe UI"/>
          <w:color w:val="000000"/>
          <w:lang w:val="cs-CZ" w:bidi="cs-CZ"/>
        </w:rPr>
        <w:t>Sb.,</w:t>
      </w:r>
      <w:r>
        <w:rPr>
          <w:rFonts w:ascii="Segoe UI" w:eastAsia="Segoe UI" w:hAnsi="Segoe UI" w:cs="Segoe UI"/>
          <w:color w:val="000000"/>
          <w:spacing w:val="16"/>
          <w:lang w:val="cs-CZ" w:bidi="cs-CZ"/>
        </w:rPr>
        <w:t xml:space="preserve"> </w:t>
      </w:r>
      <w:r>
        <w:rPr>
          <w:rFonts w:ascii="Segoe UI" w:eastAsia="Segoe UI" w:hAnsi="Segoe UI" w:cs="Segoe UI"/>
          <w:color w:val="000000"/>
          <w:spacing w:val="-1"/>
          <w:lang w:val="cs-CZ" w:bidi="cs-CZ"/>
        </w:rPr>
        <w:t>považujeme</w:t>
      </w:r>
      <w:r>
        <w:rPr>
          <w:rFonts w:ascii="Segoe UI" w:eastAsia="Segoe UI" w:hAnsi="Segoe UI" w:cs="Segoe UI"/>
          <w:color w:val="000000"/>
          <w:spacing w:val="15"/>
          <w:lang w:val="cs-CZ" w:bidi="cs-CZ"/>
        </w:rPr>
        <w:t xml:space="preserve"> </w:t>
      </w:r>
      <w:r>
        <w:rPr>
          <w:rFonts w:ascii="Segoe UI" w:eastAsia="Segoe UI" w:hAnsi="Segoe UI" w:cs="Segoe UI"/>
          <w:color w:val="000000"/>
          <w:lang w:val="cs-CZ" w:bidi="cs-CZ"/>
        </w:rPr>
        <w:t>za</w:t>
      </w:r>
      <w:r>
        <w:rPr>
          <w:rFonts w:ascii="Segoe UI" w:eastAsia="Segoe UI" w:hAnsi="Segoe UI" w:cs="Segoe UI"/>
          <w:color w:val="000000"/>
          <w:spacing w:val="16"/>
          <w:lang w:val="cs-CZ" w:bidi="cs-CZ"/>
        </w:rPr>
        <w:t xml:space="preserve"> </w:t>
      </w:r>
      <w:r>
        <w:rPr>
          <w:rFonts w:ascii="Segoe UI" w:eastAsia="Segoe UI" w:hAnsi="Segoe UI" w:cs="Segoe UI"/>
          <w:color w:val="000000"/>
          <w:lang w:val="cs-CZ" w:bidi="cs-CZ"/>
        </w:rPr>
        <w:t>nezbytné</w:t>
      </w:r>
      <w:r>
        <w:rPr>
          <w:rFonts w:ascii="Segoe UI" w:eastAsia="Segoe UI" w:hAnsi="Segoe UI" w:cs="Segoe UI"/>
          <w:color w:val="000000"/>
          <w:spacing w:val="16"/>
          <w:lang w:val="cs-CZ" w:bidi="cs-CZ"/>
        </w:rPr>
        <w:t xml:space="preserve"> </w:t>
      </w:r>
      <w:r>
        <w:rPr>
          <w:rFonts w:ascii="Segoe UI" w:eastAsia="Segoe UI" w:hAnsi="Segoe UI" w:cs="Segoe UI"/>
          <w:color w:val="000000"/>
          <w:lang w:val="cs-CZ" w:bidi="cs-CZ"/>
        </w:rPr>
        <w:t>zveřejnit</w:t>
      </w:r>
      <w:r>
        <w:rPr>
          <w:rFonts w:ascii="Segoe UI" w:eastAsia="Segoe UI" w:hAnsi="Segoe UI" w:cs="Segoe UI"/>
          <w:color w:val="000000"/>
          <w:spacing w:val="13"/>
          <w:lang w:val="cs-CZ" w:bidi="cs-CZ"/>
        </w:rPr>
        <w:t xml:space="preserve"> </w:t>
      </w:r>
      <w:r>
        <w:rPr>
          <w:rFonts w:ascii="Segoe UI" w:eastAsia="Segoe UI" w:hAnsi="Segoe UI" w:cs="Segoe UI"/>
          <w:color w:val="000000"/>
          <w:spacing w:val="-3"/>
          <w:lang w:val="cs-CZ" w:bidi="cs-CZ"/>
        </w:rPr>
        <w:t>v</w:t>
      </w:r>
      <w:r>
        <w:rPr>
          <w:rFonts w:ascii="Segoe UI" w:eastAsia="Segoe UI" w:hAnsi="Segoe UI" w:cs="Segoe UI"/>
          <w:color w:val="000000"/>
          <w:spacing w:val="16"/>
          <w:lang w:val="cs-CZ" w:bidi="cs-CZ"/>
        </w:rPr>
        <w:t xml:space="preserve"> </w:t>
      </w:r>
      <w:r>
        <w:rPr>
          <w:rFonts w:ascii="Segoe UI" w:eastAsia="Segoe UI" w:hAnsi="Segoe UI" w:cs="Segoe UI"/>
          <w:color w:val="000000"/>
          <w:lang w:val="cs-CZ" w:bidi="cs-CZ"/>
        </w:rPr>
        <w:t>registru</w:t>
      </w:r>
      <w:r>
        <w:rPr>
          <w:rFonts w:ascii="Segoe UI" w:eastAsia="Segoe UI" w:hAnsi="Segoe UI" w:cs="Segoe UI"/>
          <w:color w:val="000000"/>
          <w:spacing w:val="15"/>
          <w:lang w:val="cs-CZ" w:bidi="cs-CZ"/>
        </w:rPr>
        <w:t xml:space="preserve"> </w:t>
      </w:r>
      <w:r>
        <w:rPr>
          <w:rFonts w:ascii="Segoe UI" w:eastAsia="Segoe UI" w:hAnsi="Segoe UI" w:cs="Segoe UI"/>
          <w:color w:val="000000"/>
          <w:lang w:val="cs-CZ" w:bidi="cs-CZ"/>
        </w:rPr>
        <w:t>smluv</w:t>
      </w:r>
      <w:r>
        <w:rPr>
          <w:rFonts w:ascii="Segoe UI" w:eastAsia="Segoe UI" w:hAnsi="Segoe UI" w:cs="Segoe UI"/>
          <w:color w:val="000000"/>
          <w:spacing w:val="15"/>
          <w:lang w:val="cs-CZ" w:bidi="cs-CZ"/>
        </w:rPr>
        <w:t xml:space="preserve"> </w:t>
      </w:r>
      <w:r>
        <w:rPr>
          <w:rFonts w:ascii="Segoe UI" w:eastAsia="Segoe UI" w:hAnsi="Segoe UI" w:cs="Segoe UI"/>
          <w:color w:val="000000"/>
          <w:spacing w:val="-3"/>
          <w:lang w:val="cs-CZ" w:bidi="cs-CZ"/>
        </w:rPr>
        <w:t>i</w:t>
      </w:r>
      <w:r>
        <w:rPr>
          <w:rFonts w:ascii="Segoe UI" w:eastAsia="Segoe UI" w:hAnsi="Segoe UI" w:cs="Segoe UI"/>
          <w:color w:val="000000"/>
          <w:spacing w:val="16"/>
          <w:lang w:val="cs-CZ" w:bidi="cs-CZ"/>
        </w:rPr>
        <w:t xml:space="preserve"> </w:t>
      </w:r>
      <w:r>
        <w:rPr>
          <w:rFonts w:ascii="Segoe UI" w:eastAsia="Segoe UI" w:hAnsi="Segoe UI" w:cs="Segoe UI"/>
          <w:color w:val="000000"/>
          <w:spacing w:val="-4"/>
          <w:lang w:val="cs-CZ" w:bidi="cs-CZ"/>
        </w:rPr>
        <w:t>tento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Segoe UI" w:eastAsia="Segoe UI" w:hAnsi="Segoe UI" w:cs="Segoe UI"/>
          <w:color w:val="000000"/>
          <w:lang w:val="cs-CZ" w:bidi="cs-CZ"/>
        </w:rPr>
        <w:t xml:space="preserve">dopis.   </w:t>
      </w:r>
    </w:p>
    <w:p w14:paraId="432CE19F" w14:textId="77777777" w:rsidR="00782DDB" w:rsidRDefault="00D7633B">
      <w:pPr>
        <w:spacing w:before="240" w:line="284" w:lineRule="exact"/>
        <w:ind w:left="898"/>
        <w:rPr>
          <w:rFonts w:ascii="Times New Roman" w:eastAsia="Times New Roman" w:hAnsi="Times New Roman" w:cs="Times New Roman"/>
          <w:color w:val="010302"/>
        </w:rPr>
      </w:pPr>
      <w:r>
        <w:rPr>
          <w:rFonts w:ascii="Segoe UI" w:eastAsia="Segoe UI" w:hAnsi="Segoe UI" w:cs="Segoe UI"/>
          <w:color w:val="000000"/>
          <w:lang w:val="cs-CZ" w:bidi="cs-CZ"/>
        </w:rPr>
        <w:t xml:space="preserve"> </w:t>
      </w:r>
      <w:r>
        <w:rPr>
          <w:rFonts w:ascii="Segoe UI" w:eastAsia="Segoe UI" w:hAnsi="Segoe UI" w:cs="Segoe UI"/>
          <w:b/>
          <w:bCs/>
          <w:color w:val="000000"/>
          <w:lang w:val="cs-CZ" w:bidi="cs-CZ"/>
        </w:rPr>
        <w:t xml:space="preserve">   </w:t>
      </w:r>
    </w:p>
    <w:p w14:paraId="2BD86E80" w14:textId="77777777" w:rsidR="00782DDB" w:rsidRDefault="00D7633B">
      <w:pPr>
        <w:spacing w:line="292" w:lineRule="exact"/>
        <w:ind w:left="898" w:right="552"/>
        <w:rPr>
          <w:rFonts w:ascii="Times New Roman" w:eastAsia="Times New Roman" w:hAnsi="Times New Roman" w:cs="Times New Roman"/>
          <w:color w:val="010302"/>
        </w:rPr>
      </w:pPr>
      <w:r>
        <w:rPr>
          <w:rFonts w:ascii="Segoe UI" w:eastAsia="Segoe UI" w:hAnsi="Segoe UI" w:cs="Segoe UI"/>
          <w:color w:val="000000"/>
          <w:lang w:val="cs-CZ" w:bidi="cs-CZ"/>
        </w:rPr>
        <w:t>Více informací a odpovědi na časté dotazy naleznete zd</w:t>
      </w:r>
      <w:r>
        <w:rPr>
          <w:rFonts w:ascii="Segoe UI" w:eastAsia="Segoe UI" w:hAnsi="Segoe UI" w:cs="Segoe UI"/>
          <w:color w:val="000000"/>
          <w:spacing w:val="1"/>
          <w:lang w:val="cs-CZ" w:bidi="cs-CZ"/>
        </w:rPr>
        <w:t>e</w:t>
      </w:r>
      <w:r>
        <w:rPr>
          <w:rFonts w:ascii="Segoe UI" w:eastAsia="Segoe UI" w:hAnsi="Segoe UI" w:cs="Segoe UI"/>
          <w:color w:val="000000"/>
          <w:lang w:val="cs-CZ" w:bidi="cs-CZ"/>
        </w:rPr>
        <w:t>:</w:t>
      </w:r>
      <w:hyperlink r:id="rId6" w:history="1">
        <w:r>
          <w:rPr>
            <w:rFonts w:ascii="Segoe UI" w:eastAsia="Segoe UI" w:hAnsi="Segoe UI" w:cs="Segoe UI"/>
            <w:color w:val="000000"/>
            <w:lang w:val="cs-CZ" w:bidi="cs-CZ"/>
          </w:rPr>
          <w:t xml:space="preserve"> </w:t>
        </w:r>
        <w:r>
          <w:rPr>
            <w:rFonts w:ascii="Segoe UI" w:eastAsia="Segoe UI" w:hAnsi="Segoe UI" w:cs="Segoe UI"/>
            <w:b/>
            <w:bCs/>
            <w:color w:val="0563C1"/>
            <w:u w:val="single"/>
            <w:lang w:val="cs-CZ" w:bidi="cs-CZ"/>
          </w:rPr>
          <w:t>http</w:t>
        </w:r>
        <w:r>
          <w:rPr>
            <w:rFonts w:ascii="Segoe UI" w:eastAsia="Segoe UI" w:hAnsi="Segoe UI" w:cs="Segoe UI"/>
            <w:b/>
            <w:bCs/>
            <w:color w:val="0563C1"/>
            <w:spacing w:val="1"/>
            <w:u w:val="single"/>
            <w:lang w:val="cs-CZ" w:bidi="cs-CZ"/>
          </w:rPr>
          <w:t>s</w:t>
        </w:r>
        <w:r>
          <w:rPr>
            <w:rFonts w:ascii="Segoe UI" w:eastAsia="Segoe UI" w:hAnsi="Segoe UI" w:cs="Segoe UI"/>
            <w:b/>
            <w:bCs/>
            <w:color w:val="0563C1"/>
            <w:spacing w:val="-1"/>
            <w:u w:val="single"/>
            <w:lang w:val="cs-CZ" w:bidi="cs-CZ"/>
          </w:rPr>
          <w:t>://www.ga</w:t>
        </w:r>
        <w:r>
          <w:rPr>
            <w:rFonts w:ascii="Segoe UI" w:eastAsia="Segoe UI" w:hAnsi="Segoe UI" w:cs="Segoe UI"/>
            <w:b/>
            <w:bCs/>
            <w:color w:val="0563C1"/>
            <w:spacing w:val="1"/>
            <w:u w:val="single"/>
            <w:lang w:val="cs-CZ" w:bidi="cs-CZ"/>
          </w:rPr>
          <w:t>s</w:t>
        </w:r>
        <w:r>
          <w:rPr>
            <w:rFonts w:ascii="Segoe UI" w:eastAsia="Segoe UI" w:hAnsi="Segoe UI" w:cs="Segoe UI"/>
            <w:b/>
            <w:bCs/>
            <w:color w:val="0563C1"/>
            <w:u w:val="single"/>
            <w:lang w:val="cs-CZ" w:bidi="cs-CZ"/>
          </w:rPr>
          <w:t>net.cz/najemn</w:t>
        </w:r>
        <w:r>
          <w:rPr>
            <w:rFonts w:ascii="Segoe UI" w:eastAsia="Segoe UI" w:hAnsi="Segoe UI" w:cs="Segoe UI"/>
            <w:b/>
            <w:bCs/>
            <w:color w:val="0563C1"/>
            <w:spacing w:val="2"/>
            <w:u w:val="single"/>
            <w:lang w:val="cs-CZ" w:bidi="cs-CZ"/>
          </w:rPr>
          <w:t>e</w:t>
        </w:r>
        <w:r>
          <w:rPr>
            <w:rFonts w:ascii="Segoe UI" w:eastAsia="Segoe UI" w:hAnsi="Segoe UI" w:cs="Segoe UI"/>
            <w:b/>
            <w:bCs/>
            <w:color w:val="000000"/>
            <w:lang w:val="cs-CZ" w:bidi="cs-CZ"/>
          </w:rPr>
          <w:t xml:space="preserve"> </w:t>
        </w:r>
      </w:hyperlink>
      <w:r>
        <w:rPr>
          <w:rFonts w:ascii="Segoe UI" w:eastAsia="Segoe UI" w:hAnsi="Segoe UI" w:cs="Segoe UI"/>
          <w:b/>
          <w:bCs/>
          <w:color w:val="000000"/>
          <w:lang w:val="cs-CZ" w:bidi="cs-CZ"/>
        </w:rPr>
        <w:t xml:space="preserve">  </w:t>
      </w:r>
      <w:r>
        <w:br w:type="textWrapping" w:clear="all"/>
      </w:r>
      <w:r>
        <w:rPr>
          <w:rFonts w:ascii="Segoe UI" w:eastAsia="Segoe UI" w:hAnsi="Segoe UI" w:cs="Segoe UI"/>
          <w:color w:val="000000"/>
          <w:lang w:val="cs-CZ" w:bidi="cs-CZ"/>
        </w:rPr>
        <w:t xml:space="preserve">Lze zde využít i kontaktní dotazník, nebo naskenujte QR kód níže:  </w:t>
      </w:r>
    </w:p>
    <w:p w14:paraId="2913E0E5" w14:textId="77777777" w:rsidR="00782DDB" w:rsidRDefault="00D7633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6226A86B" wp14:editId="0018017E">
            <wp:simplePos x="0" y="0"/>
            <wp:positionH relativeFrom="page">
              <wp:posOffset>5982970</wp:posOffset>
            </wp:positionH>
            <wp:positionV relativeFrom="paragraph">
              <wp:posOffset>4825</wp:posOffset>
            </wp:positionV>
            <wp:extent cx="847725" cy="847725"/>
            <wp:effectExtent l="0" t="0" r="0" b="0"/>
            <wp:wrapNone/>
            <wp:docPr id="105" name="Picture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" name="Picture 105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AA77419" w14:textId="77777777" w:rsidR="00782DDB" w:rsidRDefault="00782DD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51DEB28" w14:textId="77777777" w:rsidR="00782DDB" w:rsidRDefault="00782DD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7D30B9C" w14:textId="77777777" w:rsidR="00782DDB" w:rsidRDefault="00782DD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67154B6" w14:textId="77777777" w:rsidR="00782DDB" w:rsidRDefault="00782DDB">
      <w:pPr>
        <w:spacing w:after="26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4CB9951" w14:textId="226C99B1" w:rsidR="00782DDB" w:rsidRDefault="00D7633B">
      <w:pPr>
        <w:spacing w:line="292" w:lineRule="exact"/>
        <w:ind w:left="898" w:right="2172"/>
        <w:rPr>
          <w:rFonts w:ascii="Times New Roman" w:eastAsia="Times New Roman" w:hAnsi="Times New Roman" w:cs="Times New Roman"/>
          <w:color w:val="010302"/>
        </w:rPr>
      </w:pPr>
      <w:r>
        <w:rPr>
          <w:rFonts w:ascii="Segoe UI" w:eastAsia="Segoe UI" w:hAnsi="Segoe UI" w:cs="Segoe UI"/>
          <w:color w:val="000000"/>
          <w:lang w:val="cs-CZ" w:bidi="cs-CZ"/>
        </w:rPr>
        <w:t xml:space="preserve">Technická linka </w:t>
      </w:r>
      <w:r>
        <w:rPr>
          <w:rFonts w:ascii="Segoe UI" w:eastAsia="Segoe UI" w:hAnsi="Segoe UI" w:cs="Segoe UI"/>
          <w:color w:val="000000"/>
          <w:spacing w:val="1"/>
          <w:lang w:val="cs-CZ" w:bidi="cs-CZ"/>
        </w:rPr>
        <w:t>č</w:t>
      </w:r>
      <w:r>
        <w:rPr>
          <w:rFonts w:ascii="Segoe UI" w:eastAsia="Segoe UI" w:hAnsi="Segoe UI" w:cs="Segoe UI"/>
          <w:color w:val="000000"/>
          <w:lang w:val="cs-CZ" w:bidi="cs-CZ"/>
        </w:rPr>
        <w:t>.</w:t>
      </w:r>
      <w:r>
        <w:rPr>
          <w:rFonts w:ascii="Segoe UI" w:eastAsia="Segoe UI" w:hAnsi="Segoe UI" w:cs="Segoe UI"/>
          <w:color w:val="000000"/>
          <w:spacing w:val="-1"/>
          <w:lang w:val="cs-CZ" w:bidi="cs-CZ"/>
        </w:rPr>
        <w:t xml:space="preserve"> </w:t>
      </w:r>
      <w:r w:rsidR="006D4494" w:rsidRPr="006D4494">
        <w:rPr>
          <w:rFonts w:ascii="Segoe UI" w:eastAsia="Segoe UI" w:hAnsi="Segoe UI" w:cs="Segoe UI"/>
          <w:highlight w:val="black"/>
          <w:u w:val="single"/>
          <w:lang w:val="cs-CZ" w:bidi="cs-CZ"/>
        </w:rPr>
        <w:t>xxxxxxxxxxxxxx</w:t>
      </w:r>
      <w:r>
        <w:rPr>
          <w:rFonts w:ascii="Segoe UI" w:eastAsia="Segoe UI" w:hAnsi="Segoe UI" w:cs="Segoe UI"/>
          <w:color w:val="000000"/>
          <w:lang w:val="cs-CZ" w:bidi="cs-CZ"/>
        </w:rPr>
        <w:t xml:space="preserve">, </w:t>
      </w:r>
      <w:r>
        <w:rPr>
          <w:rFonts w:ascii="Segoe UI" w:eastAsia="Segoe UI" w:hAnsi="Segoe UI" w:cs="Segoe UI"/>
          <w:color w:val="000000"/>
          <w:spacing w:val="-1"/>
          <w:lang w:val="cs-CZ" w:bidi="cs-CZ"/>
        </w:rPr>
        <w:t xml:space="preserve">volba </w:t>
      </w:r>
      <w:r w:rsidR="006D4494" w:rsidRPr="006D4494">
        <w:rPr>
          <w:rFonts w:ascii="Segoe UI" w:eastAsia="Segoe UI" w:hAnsi="Segoe UI" w:cs="Segoe UI"/>
          <w:highlight w:val="black"/>
          <w:u w:val="single"/>
          <w:lang w:val="cs-CZ" w:bidi="cs-CZ"/>
        </w:rPr>
        <w:t>xxxx</w:t>
      </w:r>
      <w:r>
        <w:rPr>
          <w:rFonts w:ascii="Segoe UI" w:eastAsia="Segoe UI" w:hAnsi="Segoe UI" w:cs="Segoe UI"/>
          <w:color w:val="000000"/>
          <w:spacing w:val="-1"/>
          <w:lang w:val="cs-CZ" w:bidi="cs-CZ"/>
        </w:rPr>
        <w:t xml:space="preserve"> (řešení smlouvy na výstavbu plynovodu)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Segoe UI" w:eastAsia="Segoe UI" w:hAnsi="Segoe UI" w:cs="Segoe UI"/>
          <w:color w:val="000000"/>
          <w:spacing w:val="1"/>
          <w:lang w:val="cs-CZ" w:bidi="cs-CZ"/>
        </w:rPr>
        <w:t>E</w:t>
      </w:r>
      <w:r>
        <w:rPr>
          <w:rFonts w:ascii="Segoe UI" w:eastAsia="Segoe UI" w:hAnsi="Segoe UI" w:cs="Segoe UI"/>
          <w:color w:val="000000"/>
          <w:lang w:val="cs-CZ" w:bidi="cs-CZ"/>
        </w:rPr>
        <w:t xml:space="preserve">-mail: </w:t>
      </w:r>
      <w:r w:rsidR="006D4494" w:rsidRPr="006D4494">
        <w:rPr>
          <w:rFonts w:ascii="Segoe UI" w:eastAsia="Segoe UI" w:hAnsi="Segoe UI" w:cs="Segoe UI"/>
          <w:highlight w:val="black"/>
          <w:u w:val="single"/>
          <w:lang w:val="cs-CZ" w:bidi="cs-CZ"/>
        </w:rPr>
        <w:t>xxxxxxxxxxxxxx</w:t>
      </w:r>
      <w:r>
        <w:rPr>
          <w:rFonts w:ascii="Segoe UI" w:eastAsia="Segoe UI" w:hAnsi="Segoe UI" w:cs="Segoe UI"/>
          <w:color w:val="000000"/>
          <w:lang w:val="cs-CZ" w:bidi="cs-CZ"/>
        </w:rPr>
        <w:t xml:space="preserve">  </w:t>
      </w:r>
    </w:p>
    <w:p w14:paraId="71C5920A" w14:textId="77777777" w:rsidR="00782DDB" w:rsidRDefault="00782DD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3806CC3" w14:textId="77777777" w:rsidR="00782DDB" w:rsidRDefault="00782DDB">
      <w:pPr>
        <w:spacing w:after="4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0D95AAB" w14:textId="77777777" w:rsidR="00782DDB" w:rsidRDefault="00D7633B">
      <w:pPr>
        <w:spacing w:line="284" w:lineRule="exact"/>
        <w:ind w:left="898"/>
        <w:rPr>
          <w:rFonts w:ascii="Times New Roman" w:eastAsia="Times New Roman" w:hAnsi="Times New Roman" w:cs="Times New Roman"/>
          <w:color w:val="010302"/>
        </w:rPr>
      </w:pPr>
      <w:r>
        <w:rPr>
          <w:rFonts w:ascii="Segoe UI" w:eastAsia="Segoe UI" w:hAnsi="Segoe UI" w:cs="Segoe UI"/>
          <w:color w:val="000000"/>
          <w:spacing w:val="-1"/>
          <w:lang w:val="cs-CZ" w:bidi="cs-CZ"/>
        </w:rPr>
        <w:t>S přátelským pozdravem</w:t>
      </w:r>
      <w:r>
        <w:rPr>
          <w:rFonts w:ascii="Times New Roman" w:eastAsia="Times New Roman" w:hAnsi="Times New Roman" w:cs="Times New Roman"/>
        </w:rPr>
        <w:t xml:space="preserve"> </w:t>
      </w:r>
    </w:p>
    <w:p w14:paraId="1D782631" w14:textId="77777777" w:rsidR="00782DDB" w:rsidRDefault="00782DD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55DF800" w14:textId="77777777" w:rsidR="00782DDB" w:rsidRDefault="00782DD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0FFD572" w14:textId="09E523CB" w:rsidR="00782DDB" w:rsidRDefault="00782DD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1AC27CC" w14:textId="77777777" w:rsidR="00782DDB" w:rsidRDefault="00782DD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47F6520" w14:textId="77777777" w:rsidR="00782DDB" w:rsidRDefault="00782DD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6572FF3" w14:textId="77777777" w:rsidR="00782DDB" w:rsidRDefault="00782DDB">
      <w:pPr>
        <w:spacing w:after="8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9D76761" w14:textId="63B394AB" w:rsidR="00782DDB" w:rsidRDefault="00D7633B">
      <w:pPr>
        <w:spacing w:line="284" w:lineRule="exact"/>
        <w:ind w:left="898"/>
        <w:rPr>
          <w:rFonts w:ascii="Times New Roman" w:eastAsia="Times New Roman" w:hAnsi="Times New Roman" w:cs="Times New Roman"/>
          <w:color w:val="010302"/>
        </w:rPr>
        <w:sectPr w:rsidR="00782DDB">
          <w:type w:val="continuous"/>
          <w:pgSz w:w="11906" w:h="16838"/>
          <w:pgMar w:top="343" w:right="500" w:bottom="275" w:left="500" w:header="708" w:footer="708" w:gutter="0"/>
          <w:cols w:space="708"/>
          <w:docGrid w:linePitch="360"/>
        </w:sectPr>
      </w:pPr>
      <w:proofErr w:type="gramStart"/>
      <w:r w:rsidRPr="006D4494">
        <w:rPr>
          <w:rFonts w:ascii="Segoe UI" w:eastAsia="Segoe UI" w:hAnsi="Segoe UI" w:cs="Segoe UI"/>
          <w:highlight w:val="black"/>
          <w:u w:val="single"/>
          <w:lang w:val="cs-CZ" w:bidi="cs-CZ"/>
        </w:rPr>
        <w:t>xxxxxxxxxxxxxx</w:t>
      </w:r>
      <w:r>
        <w:rPr>
          <w:rFonts w:ascii="Segoe UI" w:eastAsia="Segoe UI" w:hAnsi="Segoe UI" w:cs="Segoe UI"/>
          <w:color w:val="000000"/>
          <w:lang w:val="cs-CZ" w:bidi="cs-CZ"/>
        </w:rPr>
        <w:t>,</w:t>
      </w:r>
      <w:r>
        <w:rPr>
          <w:rFonts w:ascii="Segoe UI" w:eastAsia="Segoe UI" w:hAnsi="Segoe UI" w:cs="Segoe UI"/>
          <w:color w:val="000000"/>
          <w:spacing w:val="-1"/>
          <w:lang w:val="cs-CZ" w:bidi="cs-CZ"/>
        </w:rPr>
        <w:t>,</w:t>
      </w:r>
      <w:proofErr w:type="gramEnd"/>
      <w:r>
        <w:rPr>
          <w:rFonts w:ascii="Segoe UI" w:eastAsia="Segoe UI" w:hAnsi="Segoe UI" w:cs="Segoe UI"/>
          <w:color w:val="000000"/>
          <w:spacing w:val="-1"/>
          <w:lang w:val="cs-CZ" w:bidi="cs-CZ"/>
        </w:rPr>
        <w:t xml:space="preserve"> Chief Asset Officer</w:t>
      </w:r>
      <w:r>
        <w:rPr>
          <w:rFonts w:ascii="Times New Roman" w:eastAsia="Times New Roman" w:hAnsi="Times New Roman" w:cs="Times New Roman"/>
        </w:rPr>
        <w:t xml:space="preserve"> </w:t>
      </w:r>
    </w:p>
    <w:p w14:paraId="27A5AF82" w14:textId="77777777" w:rsidR="00782DDB" w:rsidRDefault="00782DDB"/>
    <w:sectPr w:rsidR="00782DDB">
      <w:type w:val="continuous"/>
      <w:pgSz w:w="11906" w:h="1683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DDB"/>
    <w:rsid w:val="006D4494"/>
    <w:rsid w:val="00782DDB"/>
    <w:rsid w:val="00924D5D"/>
    <w:rsid w:val="00B1684A"/>
    <w:rsid w:val="00D7633B"/>
    <w:rsid w:val="00FB6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0A33C"/>
  <w15:docId w15:val="{E69C71F1-F93E-4108-A639-EE14FD317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asnet.cz/najemne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Times New Roman"/>
        <a:cs typeface="Times New Roman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303</Words>
  <Characters>1789</Characters>
  <Application>Microsoft Office Word</Application>
  <DocSecurity>0</DocSecurity>
  <Lines>14</Lines>
  <Paragraphs>4</Paragraphs>
  <ScaleCrop>false</ScaleCrop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Berka Josef, Ing.</cp:lastModifiedBy>
  <cp:revision>5</cp:revision>
  <dcterms:created xsi:type="dcterms:W3CDTF">2025-11-07T12:52:00Z</dcterms:created>
  <dcterms:modified xsi:type="dcterms:W3CDTF">2025-11-07T13:08:00Z</dcterms:modified>
</cp:coreProperties>
</file>